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B57" w:rsidRPr="00083C56" w:rsidRDefault="003A6B57" w:rsidP="003A6B57">
      <w:pPr>
        <w:spacing w:after="0" w:line="240" w:lineRule="auto"/>
        <w:jc w:val="center"/>
        <w:rPr>
          <w:rFonts w:ascii="Times New Roman" w:eastAsia="Times New Roman" w:hAnsi="Times New Roman" w:cs="Times New Roman"/>
          <w:b/>
          <w:i/>
          <w:sz w:val="28"/>
          <w:szCs w:val="28"/>
          <w:lang w:eastAsia="ru-RU"/>
        </w:rPr>
      </w:pPr>
      <w:r w:rsidRPr="00083C56">
        <w:rPr>
          <w:rFonts w:ascii="Times New Roman" w:eastAsia="Times New Roman" w:hAnsi="Times New Roman" w:cs="Times New Roman"/>
          <w:b/>
          <w:i/>
          <w:sz w:val="28"/>
          <w:szCs w:val="28"/>
          <w:lang w:eastAsia="ru-RU"/>
        </w:rPr>
        <w:t xml:space="preserve">Муниципальное бюджетное общеобразовательное учреждение </w:t>
      </w:r>
    </w:p>
    <w:p w:rsidR="003A6B57" w:rsidRPr="00083C56" w:rsidRDefault="003A6B57" w:rsidP="003A6B57">
      <w:pPr>
        <w:spacing w:after="100" w:afterAutospacing="1" w:line="240" w:lineRule="auto"/>
        <w:jc w:val="center"/>
        <w:rPr>
          <w:rFonts w:ascii="Times New Roman" w:eastAsia="Times New Roman" w:hAnsi="Times New Roman" w:cs="Times New Roman"/>
          <w:b/>
          <w:i/>
          <w:sz w:val="28"/>
          <w:szCs w:val="28"/>
          <w:lang w:eastAsia="ru-RU"/>
        </w:rPr>
      </w:pPr>
      <w:r w:rsidRPr="00083C56">
        <w:rPr>
          <w:rFonts w:ascii="Times New Roman" w:eastAsia="Times New Roman" w:hAnsi="Times New Roman" w:cs="Times New Roman"/>
          <w:b/>
          <w:i/>
          <w:sz w:val="28"/>
          <w:szCs w:val="28"/>
          <w:lang w:eastAsia="ru-RU"/>
        </w:rPr>
        <w:t xml:space="preserve">«Средняя общеобразовательная школа с углубленным изучением отдельных предметов № 42 имени Б.Г. </w:t>
      </w:r>
      <w:proofErr w:type="spellStart"/>
      <w:r w:rsidRPr="00083C56">
        <w:rPr>
          <w:rFonts w:ascii="Times New Roman" w:eastAsia="Times New Roman" w:hAnsi="Times New Roman" w:cs="Times New Roman"/>
          <w:b/>
          <w:i/>
          <w:sz w:val="28"/>
          <w:szCs w:val="28"/>
          <w:lang w:eastAsia="ru-RU"/>
        </w:rPr>
        <w:t>Шуклина</w:t>
      </w:r>
      <w:proofErr w:type="spellEnd"/>
      <w:r w:rsidRPr="00083C56">
        <w:rPr>
          <w:rFonts w:ascii="Times New Roman" w:eastAsia="Times New Roman" w:hAnsi="Times New Roman" w:cs="Times New Roman"/>
          <w:b/>
          <w:i/>
          <w:sz w:val="28"/>
          <w:szCs w:val="28"/>
          <w:lang w:eastAsia="ru-RU"/>
        </w:rPr>
        <w:t>»</w:t>
      </w:r>
    </w:p>
    <w:p w:rsidR="003A6B57" w:rsidRPr="00083C56" w:rsidRDefault="003A6B57" w:rsidP="003A6B57">
      <w:pPr>
        <w:spacing w:after="100" w:afterAutospacing="1" w:line="240" w:lineRule="auto"/>
        <w:jc w:val="center"/>
        <w:rPr>
          <w:rFonts w:ascii="Times New Roman" w:eastAsia="Times New Roman" w:hAnsi="Times New Roman" w:cs="Times New Roman"/>
          <w:sz w:val="28"/>
          <w:szCs w:val="28"/>
          <w:lang w:eastAsia="ru-RU"/>
        </w:rPr>
      </w:pPr>
    </w:p>
    <w:tbl>
      <w:tblPr>
        <w:tblW w:w="11344" w:type="dxa"/>
        <w:tblInd w:w="-993" w:type="dxa"/>
        <w:tblLook w:val="04A0" w:firstRow="1" w:lastRow="0" w:firstColumn="1" w:lastColumn="0" w:noHBand="0" w:noVBand="1"/>
      </w:tblPr>
      <w:tblGrid>
        <w:gridCol w:w="5812"/>
        <w:gridCol w:w="5532"/>
      </w:tblGrid>
      <w:tr w:rsidR="003A6B57" w:rsidRPr="00083C56" w:rsidTr="001D3FC1">
        <w:trPr>
          <w:trHeight w:val="1790"/>
        </w:trPr>
        <w:tc>
          <w:tcPr>
            <w:tcW w:w="5812" w:type="dxa"/>
            <w:hideMark/>
          </w:tcPr>
          <w:p w:rsidR="003A6B57" w:rsidRPr="00083C56" w:rsidRDefault="003A6B57" w:rsidP="001D3FC1">
            <w:pPr>
              <w:widowControl w:val="0"/>
              <w:autoSpaceDE w:val="0"/>
              <w:autoSpaceDN w:val="0"/>
              <w:spacing w:after="0" w:line="240" w:lineRule="auto"/>
              <w:ind w:left="1169" w:hanging="851"/>
              <w:rPr>
                <w:rFonts w:ascii="Times New Roman" w:eastAsia="Times New Roman" w:hAnsi="Times New Roman" w:cs="Times New Roman"/>
                <w:spacing w:val="28"/>
                <w:sz w:val="28"/>
                <w:szCs w:val="28"/>
              </w:rPr>
            </w:pPr>
            <w:r w:rsidRPr="00083C56">
              <w:rPr>
                <w:rFonts w:ascii="Times New Roman" w:eastAsia="Times New Roman" w:hAnsi="Times New Roman" w:cs="Times New Roman"/>
                <w:spacing w:val="28"/>
                <w:sz w:val="28"/>
                <w:szCs w:val="28"/>
              </w:rPr>
              <w:t>ПРИНЯТА</w:t>
            </w:r>
          </w:p>
          <w:p w:rsidR="003A6B57" w:rsidRPr="00083C56" w:rsidRDefault="003A6B57" w:rsidP="001D3FC1">
            <w:pPr>
              <w:widowControl w:val="0"/>
              <w:autoSpaceDE w:val="0"/>
              <w:autoSpaceDN w:val="0"/>
              <w:spacing w:after="0" w:line="240" w:lineRule="auto"/>
              <w:ind w:left="1169" w:hanging="851"/>
              <w:rPr>
                <w:rFonts w:ascii="Times New Roman" w:eastAsia="Times New Roman" w:hAnsi="Times New Roman" w:cs="Times New Roman"/>
                <w:sz w:val="28"/>
                <w:szCs w:val="28"/>
              </w:rPr>
            </w:pPr>
            <w:r w:rsidRPr="00083C56">
              <w:rPr>
                <w:rFonts w:ascii="Times New Roman" w:eastAsia="Times New Roman" w:hAnsi="Times New Roman" w:cs="Times New Roman"/>
                <w:sz w:val="28"/>
                <w:szCs w:val="28"/>
              </w:rPr>
              <w:t>решением педагогического совета</w:t>
            </w:r>
          </w:p>
          <w:p w:rsidR="003A6B57" w:rsidRPr="00083C56" w:rsidRDefault="003A6B57" w:rsidP="001D3FC1">
            <w:pPr>
              <w:widowControl w:val="0"/>
              <w:autoSpaceDE w:val="0"/>
              <w:autoSpaceDN w:val="0"/>
              <w:spacing w:after="0" w:line="240" w:lineRule="auto"/>
              <w:ind w:left="1169" w:hanging="851"/>
              <w:rPr>
                <w:rFonts w:ascii="Times New Roman" w:eastAsia="Times New Roman" w:hAnsi="Times New Roman" w:cs="Times New Roman"/>
                <w:sz w:val="28"/>
                <w:szCs w:val="28"/>
              </w:rPr>
            </w:pPr>
            <w:r w:rsidRPr="00083C56">
              <w:rPr>
                <w:rFonts w:ascii="Times New Roman" w:eastAsia="Times New Roman" w:hAnsi="Times New Roman" w:cs="Times New Roman"/>
                <w:sz w:val="28"/>
                <w:szCs w:val="28"/>
              </w:rPr>
              <w:t xml:space="preserve">протокол от «29» мая 2024 г. № 7 </w:t>
            </w:r>
          </w:p>
          <w:p w:rsidR="003A6B57" w:rsidRPr="00083C56" w:rsidRDefault="003A6B57" w:rsidP="001D3FC1">
            <w:pPr>
              <w:widowControl w:val="0"/>
              <w:autoSpaceDE w:val="0"/>
              <w:autoSpaceDN w:val="0"/>
              <w:spacing w:after="0" w:line="240" w:lineRule="auto"/>
              <w:ind w:left="1169" w:hanging="851"/>
              <w:rPr>
                <w:rFonts w:ascii="Times New Roman" w:eastAsia="Times New Roman" w:hAnsi="Times New Roman" w:cs="Times New Roman"/>
                <w:sz w:val="28"/>
                <w:szCs w:val="28"/>
              </w:rPr>
            </w:pPr>
            <w:r w:rsidRPr="00083C56">
              <w:rPr>
                <w:rFonts w:ascii="Times New Roman" w:eastAsia="Times New Roman" w:hAnsi="Times New Roman" w:cs="Times New Roman"/>
                <w:sz w:val="28"/>
                <w:szCs w:val="28"/>
              </w:rPr>
              <w:t>Председатель педагогического совета</w:t>
            </w:r>
          </w:p>
          <w:p w:rsidR="003A6B57" w:rsidRPr="00083C56" w:rsidRDefault="003A6B57" w:rsidP="001D3FC1">
            <w:pPr>
              <w:widowControl w:val="0"/>
              <w:autoSpaceDE w:val="0"/>
              <w:autoSpaceDN w:val="0"/>
              <w:spacing w:after="0" w:line="240" w:lineRule="auto"/>
              <w:ind w:left="1169" w:hanging="851"/>
              <w:rPr>
                <w:rFonts w:ascii="Times New Roman" w:eastAsia="Times New Roman" w:hAnsi="Times New Roman" w:cs="Times New Roman"/>
                <w:sz w:val="28"/>
                <w:szCs w:val="28"/>
              </w:rPr>
            </w:pPr>
            <w:r w:rsidRPr="00083C56">
              <w:rPr>
                <w:rFonts w:ascii="Times New Roman" w:eastAsia="Times New Roman" w:hAnsi="Times New Roman" w:cs="Times New Roman"/>
                <w:sz w:val="28"/>
                <w:szCs w:val="28"/>
              </w:rPr>
              <w:t xml:space="preserve">_________________Е.Н. </w:t>
            </w:r>
            <w:proofErr w:type="spellStart"/>
            <w:r w:rsidRPr="00083C56">
              <w:rPr>
                <w:rFonts w:ascii="Times New Roman" w:eastAsia="Times New Roman" w:hAnsi="Times New Roman" w:cs="Times New Roman"/>
                <w:sz w:val="28"/>
                <w:szCs w:val="28"/>
              </w:rPr>
              <w:t>Будякова</w:t>
            </w:r>
            <w:proofErr w:type="spellEnd"/>
          </w:p>
        </w:tc>
        <w:tc>
          <w:tcPr>
            <w:tcW w:w="5532" w:type="dxa"/>
          </w:tcPr>
          <w:p w:rsidR="003A6B57" w:rsidRPr="00083C56" w:rsidRDefault="003A6B57" w:rsidP="001D3FC1">
            <w:pPr>
              <w:widowControl w:val="0"/>
              <w:autoSpaceDE w:val="0"/>
              <w:autoSpaceDN w:val="0"/>
              <w:spacing w:after="0" w:line="240" w:lineRule="auto"/>
              <w:ind w:left="467" w:firstLine="39"/>
              <w:rPr>
                <w:rFonts w:ascii="Times New Roman" w:eastAsia="Times New Roman" w:hAnsi="Times New Roman" w:cs="Times New Roman"/>
                <w:sz w:val="28"/>
                <w:szCs w:val="28"/>
              </w:rPr>
            </w:pPr>
            <w:r w:rsidRPr="00083C56">
              <w:rPr>
                <w:rFonts w:ascii="Times New Roman" w:eastAsia="Times New Roman" w:hAnsi="Times New Roman" w:cs="Times New Roman"/>
                <w:sz w:val="28"/>
                <w:szCs w:val="28"/>
              </w:rPr>
              <w:t>УТВЕРЖДЕНА</w:t>
            </w:r>
          </w:p>
          <w:p w:rsidR="003A6B57" w:rsidRPr="00083C56" w:rsidRDefault="003A6B57" w:rsidP="001D3FC1">
            <w:pPr>
              <w:widowControl w:val="0"/>
              <w:autoSpaceDE w:val="0"/>
              <w:autoSpaceDN w:val="0"/>
              <w:spacing w:after="0" w:line="240" w:lineRule="auto"/>
              <w:ind w:left="467" w:firstLine="39"/>
              <w:rPr>
                <w:rFonts w:ascii="Times New Roman" w:eastAsia="Times New Roman" w:hAnsi="Times New Roman" w:cs="Times New Roman"/>
                <w:sz w:val="28"/>
                <w:szCs w:val="28"/>
              </w:rPr>
            </w:pPr>
            <w:r w:rsidRPr="00083C56">
              <w:rPr>
                <w:rFonts w:ascii="Times New Roman" w:eastAsia="Times New Roman" w:hAnsi="Times New Roman" w:cs="Times New Roman"/>
                <w:sz w:val="28"/>
                <w:szCs w:val="28"/>
              </w:rPr>
              <w:t>приказом</w:t>
            </w:r>
          </w:p>
          <w:p w:rsidR="003A6B57" w:rsidRPr="00083C56" w:rsidRDefault="003A6B57" w:rsidP="001D3FC1">
            <w:pPr>
              <w:widowControl w:val="0"/>
              <w:autoSpaceDE w:val="0"/>
              <w:autoSpaceDN w:val="0"/>
              <w:spacing w:after="0" w:line="240" w:lineRule="auto"/>
              <w:ind w:left="467" w:firstLine="39"/>
              <w:rPr>
                <w:rFonts w:ascii="Times New Roman" w:eastAsia="Times New Roman" w:hAnsi="Times New Roman" w:cs="Times New Roman"/>
                <w:sz w:val="28"/>
                <w:szCs w:val="28"/>
              </w:rPr>
            </w:pPr>
            <w:r w:rsidRPr="00083C56">
              <w:rPr>
                <w:rFonts w:ascii="Times New Roman" w:eastAsia="Times New Roman" w:hAnsi="Times New Roman" w:cs="Times New Roman"/>
                <w:sz w:val="28"/>
                <w:szCs w:val="28"/>
              </w:rPr>
              <w:t>от «29» мая 2024 г. № 77/1</w:t>
            </w:r>
          </w:p>
          <w:p w:rsidR="003A6B57" w:rsidRPr="00083C56" w:rsidRDefault="003A6B57" w:rsidP="001D3FC1">
            <w:pPr>
              <w:widowControl w:val="0"/>
              <w:autoSpaceDE w:val="0"/>
              <w:autoSpaceDN w:val="0"/>
              <w:spacing w:after="0" w:line="240" w:lineRule="auto"/>
              <w:ind w:left="467" w:firstLine="39"/>
              <w:rPr>
                <w:rFonts w:ascii="Times New Roman" w:eastAsia="Times New Roman" w:hAnsi="Times New Roman" w:cs="Times New Roman"/>
                <w:sz w:val="28"/>
                <w:szCs w:val="28"/>
              </w:rPr>
            </w:pPr>
            <w:r w:rsidRPr="00083C56">
              <w:rPr>
                <w:rFonts w:ascii="Times New Roman" w:eastAsia="Times New Roman" w:hAnsi="Times New Roman" w:cs="Times New Roman"/>
                <w:sz w:val="28"/>
                <w:szCs w:val="28"/>
              </w:rPr>
              <w:t>Директор МБОУ «СОШ № 42»</w:t>
            </w:r>
          </w:p>
          <w:p w:rsidR="003A6B57" w:rsidRPr="00083C56" w:rsidRDefault="003A6B57" w:rsidP="001D3FC1">
            <w:pPr>
              <w:widowControl w:val="0"/>
              <w:autoSpaceDE w:val="0"/>
              <w:autoSpaceDN w:val="0"/>
              <w:spacing w:after="0" w:line="240" w:lineRule="auto"/>
              <w:ind w:left="467" w:firstLine="39"/>
              <w:rPr>
                <w:rFonts w:ascii="Times New Roman" w:eastAsia="Times New Roman" w:hAnsi="Times New Roman" w:cs="Times New Roman"/>
                <w:sz w:val="28"/>
                <w:szCs w:val="28"/>
              </w:rPr>
            </w:pPr>
            <w:r w:rsidRPr="00083C56">
              <w:rPr>
                <w:rFonts w:ascii="Times New Roman" w:eastAsia="Times New Roman" w:hAnsi="Times New Roman" w:cs="Times New Roman"/>
                <w:sz w:val="28"/>
                <w:szCs w:val="28"/>
              </w:rPr>
              <w:t xml:space="preserve">_______________Н.А. </w:t>
            </w:r>
            <w:proofErr w:type="spellStart"/>
            <w:r w:rsidRPr="00083C56">
              <w:rPr>
                <w:rFonts w:ascii="Times New Roman" w:eastAsia="Times New Roman" w:hAnsi="Times New Roman" w:cs="Times New Roman"/>
                <w:sz w:val="28"/>
                <w:szCs w:val="28"/>
              </w:rPr>
              <w:t>Ковтонюк</w:t>
            </w:r>
            <w:proofErr w:type="spellEnd"/>
          </w:p>
          <w:p w:rsidR="003A6B57" w:rsidRPr="00083C56" w:rsidRDefault="003A6B57" w:rsidP="001D3FC1">
            <w:pPr>
              <w:widowControl w:val="0"/>
              <w:autoSpaceDE w:val="0"/>
              <w:autoSpaceDN w:val="0"/>
              <w:spacing w:after="0" w:line="240" w:lineRule="auto"/>
              <w:ind w:left="467" w:firstLine="39"/>
              <w:rPr>
                <w:rFonts w:ascii="Times New Roman" w:eastAsia="Times New Roman" w:hAnsi="Times New Roman" w:cs="Times New Roman"/>
                <w:spacing w:val="28"/>
                <w:sz w:val="28"/>
                <w:szCs w:val="28"/>
              </w:rPr>
            </w:pPr>
          </w:p>
        </w:tc>
      </w:tr>
    </w:tbl>
    <w:p w:rsidR="003A6B57" w:rsidRPr="00083C56" w:rsidRDefault="003A6B57" w:rsidP="003A6B57">
      <w:pPr>
        <w:spacing w:after="0"/>
        <w:jc w:val="center"/>
        <w:rPr>
          <w:rFonts w:ascii="Times New Roman" w:eastAsia="Calibri" w:hAnsi="Times New Roman" w:cs="Times New Roman"/>
          <w:b/>
          <w:sz w:val="52"/>
          <w:szCs w:val="52"/>
        </w:rPr>
      </w:pPr>
    </w:p>
    <w:p w:rsidR="003A6B57" w:rsidRPr="00083C56" w:rsidRDefault="003A6B57" w:rsidP="003A6B57">
      <w:pPr>
        <w:spacing w:after="0"/>
        <w:jc w:val="center"/>
        <w:rPr>
          <w:rFonts w:ascii="Times New Roman" w:eastAsia="Calibri" w:hAnsi="Times New Roman" w:cs="Times New Roman"/>
          <w:b/>
          <w:sz w:val="52"/>
          <w:szCs w:val="52"/>
        </w:rPr>
      </w:pPr>
      <w:r w:rsidRPr="00083C56">
        <w:rPr>
          <w:rFonts w:ascii="Times New Roman" w:eastAsia="Calibri" w:hAnsi="Times New Roman" w:cs="Times New Roman"/>
          <w:b/>
          <w:sz w:val="52"/>
          <w:szCs w:val="52"/>
        </w:rPr>
        <w:t>Рабочая программа</w:t>
      </w:r>
    </w:p>
    <w:p w:rsidR="003A6B57" w:rsidRPr="00083C56" w:rsidRDefault="003A6B57" w:rsidP="003A6B57">
      <w:pPr>
        <w:spacing w:after="0"/>
        <w:jc w:val="center"/>
        <w:rPr>
          <w:rFonts w:ascii="Times New Roman" w:eastAsia="Calibri" w:hAnsi="Times New Roman" w:cs="Times New Roman"/>
          <w:b/>
          <w:i/>
          <w:sz w:val="40"/>
          <w:szCs w:val="40"/>
        </w:rPr>
      </w:pPr>
      <w:r w:rsidRPr="00083C56">
        <w:rPr>
          <w:rFonts w:ascii="Times New Roman" w:eastAsia="Calibri" w:hAnsi="Times New Roman" w:cs="Times New Roman"/>
          <w:b/>
          <w:i/>
          <w:sz w:val="40"/>
          <w:szCs w:val="40"/>
        </w:rPr>
        <w:t>курса внеурочной деятельности</w:t>
      </w:r>
    </w:p>
    <w:p w:rsidR="003A6B57" w:rsidRPr="00083C56" w:rsidRDefault="003A6B57" w:rsidP="003A6B57">
      <w:pPr>
        <w:spacing w:after="0"/>
        <w:jc w:val="center"/>
        <w:rPr>
          <w:rFonts w:ascii="Times New Roman" w:eastAsia="Calibri" w:hAnsi="Times New Roman" w:cs="Times New Roman"/>
          <w:b/>
          <w:sz w:val="32"/>
          <w:szCs w:val="32"/>
        </w:rPr>
      </w:pPr>
      <w:r w:rsidRPr="00083C56">
        <w:rPr>
          <w:rFonts w:ascii="Times New Roman" w:eastAsia="Calibri" w:hAnsi="Times New Roman" w:cs="Times New Roman"/>
          <w:b/>
          <w:sz w:val="32"/>
          <w:szCs w:val="32"/>
        </w:rPr>
        <w:t>клуба «</w:t>
      </w:r>
      <w:r>
        <w:rPr>
          <w:rFonts w:ascii="Times New Roman" w:eastAsia="Calibri" w:hAnsi="Times New Roman" w:cs="Times New Roman"/>
          <w:b/>
          <w:sz w:val="32"/>
          <w:szCs w:val="32"/>
        </w:rPr>
        <w:t>Занимательный русский язык</w:t>
      </w:r>
      <w:bookmarkStart w:id="0" w:name="_GoBack"/>
      <w:bookmarkEnd w:id="0"/>
      <w:r w:rsidRPr="00083C56">
        <w:rPr>
          <w:rFonts w:ascii="Times New Roman" w:eastAsia="Calibri" w:hAnsi="Times New Roman" w:cs="Times New Roman"/>
          <w:b/>
          <w:sz w:val="32"/>
          <w:szCs w:val="32"/>
        </w:rPr>
        <w:t xml:space="preserve">» </w:t>
      </w:r>
    </w:p>
    <w:p w:rsidR="003A6B57" w:rsidRPr="00083C56" w:rsidRDefault="003A6B57" w:rsidP="003A6B57">
      <w:pPr>
        <w:spacing w:after="0"/>
        <w:jc w:val="center"/>
        <w:rPr>
          <w:rFonts w:ascii="Times New Roman" w:eastAsia="Calibri" w:hAnsi="Times New Roman" w:cs="Times New Roman"/>
          <w:i/>
          <w:sz w:val="32"/>
          <w:szCs w:val="32"/>
        </w:rPr>
      </w:pPr>
      <w:r w:rsidRPr="00083C56">
        <w:rPr>
          <w:rFonts w:ascii="Times New Roman" w:eastAsia="Calibri" w:hAnsi="Times New Roman" w:cs="Times New Roman"/>
          <w:i/>
          <w:sz w:val="32"/>
          <w:szCs w:val="32"/>
        </w:rPr>
        <w:t>(</w:t>
      </w:r>
      <w:r>
        <w:rPr>
          <w:rFonts w:ascii="Times New Roman" w:eastAsia="Calibri" w:hAnsi="Times New Roman" w:cs="Times New Roman"/>
          <w:i/>
          <w:sz w:val="32"/>
          <w:szCs w:val="32"/>
        </w:rPr>
        <w:t>Социальное направление</w:t>
      </w:r>
      <w:r w:rsidRPr="00083C56">
        <w:rPr>
          <w:rFonts w:ascii="Times New Roman" w:eastAsia="Calibri" w:hAnsi="Times New Roman" w:cs="Times New Roman"/>
          <w:i/>
          <w:sz w:val="32"/>
          <w:szCs w:val="32"/>
        </w:rPr>
        <w:t>)</w:t>
      </w:r>
    </w:p>
    <w:p w:rsidR="003A6B57" w:rsidRPr="00083C56" w:rsidRDefault="003A6B57" w:rsidP="003A6B57">
      <w:pPr>
        <w:spacing w:after="0"/>
        <w:jc w:val="center"/>
        <w:rPr>
          <w:rFonts w:ascii="Times New Roman" w:eastAsia="Calibri" w:hAnsi="Times New Roman" w:cs="Times New Roman"/>
          <w:b/>
          <w:sz w:val="36"/>
          <w:szCs w:val="36"/>
        </w:rPr>
      </w:pPr>
      <w:r w:rsidRPr="00083C56">
        <w:rPr>
          <w:rFonts w:ascii="Times New Roman" w:eastAsia="Calibri" w:hAnsi="Times New Roman" w:cs="Times New Roman"/>
          <w:b/>
          <w:sz w:val="36"/>
          <w:szCs w:val="36"/>
        </w:rPr>
        <w:t>на 2024 -2025 учебный год</w:t>
      </w:r>
    </w:p>
    <w:p w:rsidR="003A6B57" w:rsidRPr="00083C56" w:rsidRDefault="003A6B57" w:rsidP="003A6B57">
      <w:pPr>
        <w:tabs>
          <w:tab w:val="left" w:pos="5445"/>
        </w:tabs>
        <w:spacing w:after="0" w:line="240" w:lineRule="auto"/>
        <w:jc w:val="center"/>
        <w:rPr>
          <w:rFonts w:ascii="Times New Roman" w:eastAsia="Calibri" w:hAnsi="Times New Roman" w:cs="Times New Roman"/>
          <w:b/>
          <w:sz w:val="36"/>
          <w:szCs w:val="36"/>
        </w:rPr>
      </w:pPr>
      <w:r>
        <w:rPr>
          <w:rFonts w:ascii="Times New Roman" w:eastAsia="Calibri" w:hAnsi="Times New Roman" w:cs="Times New Roman"/>
          <w:b/>
          <w:sz w:val="36"/>
          <w:szCs w:val="36"/>
        </w:rPr>
        <w:t xml:space="preserve">9 </w:t>
      </w:r>
      <w:r w:rsidRPr="00083C56">
        <w:rPr>
          <w:rFonts w:ascii="Times New Roman" w:eastAsia="Calibri" w:hAnsi="Times New Roman" w:cs="Times New Roman"/>
          <w:b/>
          <w:sz w:val="36"/>
          <w:szCs w:val="36"/>
        </w:rPr>
        <w:t xml:space="preserve">А, Б, </w:t>
      </w:r>
      <w:proofErr w:type="gramStart"/>
      <w:r w:rsidRPr="00083C56">
        <w:rPr>
          <w:rFonts w:ascii="Times New Roman" w:eastAsia="Calibri" w:hAnsi="Times New Roman" w:cs="Times New Roman"/>
          <w:b/>
          <w:sz w:val="36"/>
          <w:szCs w:val="36"/>
        </w:rPr>
        <w:t>В</w:t>
      </w:r>
      <w:proofErr w:type="gramEnd"/>
      <w:r w:rsidRPr="00083C56">
        <w:rPr>
          <w:rFonts w:ascii="Times New Roman" w:eastAsia="Calibri" w:hAnsi="Times New Roman" w:cs="Times New Roman"/>
          <w:b/>
          <w:sz w:val="36"/>
          <w:szCs w:val="36"/>
        </w:rPr>
        <w:t xml:space="preserve"> классы </w:t>
      </w:r>
    </w:p>
    <w:p w:rsidR="003A6B57" w:rsidRPr="00083C56" w:rsidRDefault="003A6B57" w:rsidP="003A6B57">
      <w:pPr>
        <w:tabs>
          <w:tab w:val="left" w:pos="5445"/>
        </w:tabs>
        <w:spacing w:after="0" w:line="240" w:lineRule="auto"/>
        <w:jc w:val="center"/>
        <w:rPr>
          <w:rFonts w:ascii="Times New Roman" w:eastAsia="Calibri" w:hAnsi="Times New Roman" w:cs="Times New Roman"/>
          <w:b/>
          <w:sz w:val="36"/>
          <w:szCs w:val="36"/>
        </w:rPr>
      </w:pPr>
    </w:p>
    <w:p w:rsidR="003A6B57" w:rsidRPr="00083C56" w:rsidRDefault="003A6B57" w:rsidP="003A6B57">
      <w:pPr>
        <w:tabs>
          <w:tab w:val="left" w:pos="5445"/>
        </w:tabs>
        <w:spacing w:after="0" w:line="240" w:lineRule="auto"/>
        <w:jc w:val="center"/>
        <w:rPr>
          <w:rFonts w:ascii="Times New Roman" w:eastAsia="Calibri" w:hAnsi="Times New Roman" w:cs="Times New Roman"/>
          <w:sz w:val="36"/>
          <w:szCs w:val="36"/>
        </w:rPr>
      </w:pPr>
    </w:p>
    <w:p w:rsidR="003A6B57" w:rsidRPr="00083C56" w:rsidRDefault="003A6B57" w:rsidP="003A6B57">
      <w:pPr>
        <w:tabs>
          <w:tab w:val="left" w:pos="5445"/>
        </w:tabs>
        <w:spacing w:after="0" w:line="240" w:lineRule="auto"/>
        <w:jc w:val="center"/>
        <w:rPr>
          <w:rFonts w:ascii="Times New Roman" w:eastAsia="Calibri" w:hAnsi="Times New Roman" w:cs="Times New Roman"/>
        </w:rPr>
      </w:pPr>
    </w:p>
    <w:p w:rsidR="003A6B57" w:rsidRPr="00083C56" w:rsidRDefault="003A6B57" w:rsidP="003A6B57">
      <w:pPr>
        <w:spacing w:after="0" w:line="360" w:lineRule="auto"/>
        <w:rPr>
          <w:rFonts w:ascii="Times New Roman" w:eastAsia="Calibri" w:hAnsi="Times New Roman" w:cs="Times New Roman"/>
          <w:sz w:val="28"/>
          <w:szCs w:val="28"/>
        </w:rPr>
      </w:pPr>
      <w:r w:rsidRPr="00083C56">
        <w:rPr>
          <w:rFonts w:ascii="Times New Roman" w:eastAsia="Calibri" w:hAnsi="Times New Roman" w:cs="Times New Roman"/>
          <w:sz w:val="28"/>
          <w:szCs w:val="28"/>
        </w:rPr>
        <w:t xml:space="preserve">Общее количество часов </w:t>
      </w:r>
      <w:r w:rsidRPr="00083C56">
        <w:rPr>
          <w:rFonts w:ascii="Times New Roman" w:eastAsia="Calibri" w:hAnsi="Times New Roman" w:cs="Times New Roman"/>
          <w:b/>
          <w:sz w:val="28"/>
          <w:szCs w:val="28"/>
          <w:u w:val="single"/>
        </w:rPr>
        <w:t>34 часа</w:t>
      </w:r>
      <w:r w:rsidRPr="00083C56">
        <w:rPr>
          <w:rFonts w:ascii="Times New Roman" w:eastAsia="Calibri" w:hAnsi="Times New Roman" w:cs="Times New Roman"/>
          <w:sz w:val="28"/>
          <w:szCs w:val="28"/>
        </w:rPr>
        <w:tab/>
      </w:r>
    </w:p>
    <w:p w:rsidR="003A6B57" w:rsidRPr="00083C56" w:rsidRDefault="003A6B57" w:rsidP="003A6B57">
      <w:pPr>
        <w:spacing w:after="0" w:line="360" w:lineRule="auto"/>
        <w:rPr>
          <w:rFonts w:ascii="Times New Roman" w:eastAsia="Calibri" w:hAnsi="Times New Roman" w:cs="Times New Roman"/>
          <w:sz w:val="28"/>
          <w:szCs w:val="28"/>
        </w:rPr>
      </w:pPr>
      <w:r w:rsidRPr="00083C56">
        <w:rPr>
          <w:rFonts w:ascii="Times New Roman" w:eastAsia="Calibri" w:hAnsi="Times New Roman" w:cs="Times New Roman"/>
          <w:sz w:val="28"/>
          <w:szCs w:val="28"/>
        </w:rPr>
        <w:tab/>
      </w:r>
      <w:r w:rsidRPr="00083C56">
        <w:rPr>
          <w:rFonts w:ascii="Times New Roman" w:eastAsia="Calibri" w:hAnsi="Times New Roman" w:cs="Times New Roman"/>
          <w:sz w:val="28"/>
          <w:szCs w:val="28"/>
        </w:rPr>
        <w:tab/>
      </w:r>
      <w:r w:rsidRPr="00083C56">
        <w:rPr>
          <w:rFonts w:ascii="Times New Roman" w:eastAsia="Calibri" w:hAnsi="Times New Roman" w:cs="Times New Roman"/>
          <w:sz w:val="28"/>
          <w:szCs w:val="28"/>
        </w:rPr>
        <w:tab/>
      </w:r>
      <w:r w:rsidRPr="00083C56">
        <w:rPr>
          <w:rFonts w:ascii="Times New Roman" w:eastAsia="Calibri" w:hAnsi="Times New Roman" w:cs="Times New Roman"/>
          <w:sz w:val="28"/>
          <w:szCs w:val="28"/>
        </w:rPr>
        <w:tab/>
      </w:r>
      <w:r w:rsidRPr="00083C56">
        <w:rPr>
          <w:rFonts w:ascii="Times New Roman" w:eastAsia="Calibri" w:hAnsi="Times New Roman" w:cs="Times New Roman"/>
          <w:sz w:val="28"/>
          <w:szCs w:val="28"/>
        </w:rPr>
        <w:tab/>
      </w:r>
      <w:r w:rsidRPr="00083C56">
        <w:rPr>
          <w:rFonts w:ascii="Times New Roman" w:eastAsia="Calibri" w:hAnsi="Times New Roman" w:cs="Times New Roman"/>
          <w:sz w:val="28"/>
          <w:szCs w:val="28"/>
        </w:rPr>
        <w:tab/>
      </w:r>
    </w:p>
    <w:p w:rsidR="003A6B57" w:rsidRPr="00083C56" w:rsidRDefault="003A6B57" w:rsidP="003A6B57">
      <w:pPr>
        <w:spacing w:after="0" w:line="360" w:lineRule="auto"/>
        <w:rPr>
          <w:rFonts w:ascii="Times New Roman" w:eastAsia="Calibri" w:hAnsi="Times New Roman" w:cs="Times New Roman"/>
          <w:sz w:val="28"/>
          <w:szCs w:val="28"/>
        </w:rPr>
      </w:pPr>
      <w:r w:rsidRPr="00083C56">
        <w:rPr>
          <w:rFonts w:ascii="Times New Roman" w:eastAsia="Calibri" w:hAnsi="Times New Roman" w:cs="Times New Roman"/>
          <w:b/>
          <w:sz w:val="28"/>
          <w:szCs w:val="28"/>
          <w:u w:val="single"/>
        </w:rPr>
        <w:t>Основания для разработки программы</w:t>
      </w:r>
      <w:r w:rsidRPr="00083C56">
        <w:rPr>
          <w:rFonts w:ascii="Times New Roman" w:eastAsia="Calibri" w:hAnsi="Times New Roman" w:cs="Times New Roman"/>
          <w:sz w:val="28"/>
          <w:szCs w:val="28"/>
        </w:rPr>
        <w:t>:</w:t>
      </w:r>
    </w:p>
    <w:p w:rsidR="003A6B57" w:rsidRPr="00083C56" w:rsidRDefault="003A6B57" w:rsidP="003A6B57">
      <w:pPr>
        <w:spacing w:after="0" w:line="360" w:lineRule="auto"/>
        <w:rPr>
          <w:rFonts w:ascii="Times New Roman" w:eastAsia="Calibri" w:hAnsi="Times New Roman" w:cs="Times New Roman"/>
          <w:sz w:val="28"/>
          <w:szCs w:val="28"/>
        </w:rPr>
      </w:pPr>
      <w:r w:rsidRPr="00083C56">
        <w:rPr>
          <w:rFonts w:ascii="Times New Roman" w:eastAsia="Calibri" w:hAnsi="Times New Roman" w:cs="Times New Roman"/>
          <w:sz w:val="28"/>
          <w:szCs w:val="28"/>
        </w:rPr>
        <w:t xml:space="preserve">Федеральный государственный стандарт основного общего образования, </w:t>
      </w:r>
    </w:p>
    <w:p w:rsidR="003A6B57" w:rsidRPr="00083C56" w:rsidRDefault="003A6B57" w:rsidP="003A6B57">
      <w:pPr>
        <w:spacing w:after="0" w:line="360" w:lineRule="auto"/>
        <w:rPr>
          <w:rFonts w:ascii="Times New Roman" w:eastAsia="Calibri" w:hAnsi="Times New Roman" w:cs="Times New Roman"/>
          <w:sz w:val="28"/>
          <w:szCs w:val="28"/>
        </w:rPr>
      </w:pPr>
      <w:r w:rsidRPr="00083C56">
        <w:rPr>
          <w:rFonts w:ascii="Times New Roman" w:eastAsia="Calibri" w:hAnsi="Times New Roman" w:cs="Times New Roman"/>
          <w:sz w:val="28"/>
          <w:szCs w:val="28"/>
        </w:rPr>
        <w:t>план внеурочной деятельности школы</w:t>
      </w:r>
    </w:p>
    <w:p w:rsidR="003A6B57" w:rsidRPr="00083C56" w:rsidRDefault="003A6B57" w:rsidP="003A6B57">
      <w:pPr>
        <w:spacing w:after="0" w:line="360" w:lineRule="auto"/>
        <w:rPr>
          <w:rFonts w:ascii="Times New Roman" w:eastAsia="Calibri" w:hAnsi="Times New Roman" w:cs="Times New Roman"/>
          <w:sz w:val="28"/>
          <w:szCs w:val="28"/>
        </w:rPr>
      </w:pPr>
    </w:p>
    <w:p w:rsidR="003A6B57" w:rsidRPr="00083C56" w:rsidRDefault="003A6B57" w:rsidP="003A6B57">
      <w:pPr>
        <w:tabs>
          <w:tab w:val="left" w:pos="2562"/>
        </w:tabs>
        <w:spacing w:after="0" w:line="360" w:lineRule="auto"/>
        <w:rPr>
          <w:rFonts w:ascii="Times New Roman" w:eastAsia="Calibri" w:hAnsi="Times New Roman" w:cs="Times New Roman"/>
          <w:sz w:val="28"/>
          <w:szCs w:val="28"/>
        </w:rPr>
      </w:pPr>
      <w:r w:rsidRPr="00083C56">
        <w:rPr>
          <w:rFonts w:ascii="Times New Roman" w:eastAsia="Calibri" w:hAnsi="Times New Roman" w:cs="Times New Roman"/>
          <w:sz w:val="28"/>
          <w:szCs w:val="28"/>
        </w:rPr>
        <w:t>Программа составлена учител</w:t>
      </w:r>
      <w:r>
        <w:rPr>
          <w:rFonts w:ascii="Times New Roman" w:eastAsia="Calibri" w:hAnsi="Times New Roman" w:cs="Times New Roman"/>
          <w:sz w:val="28"/>
          <w:szCs w:val="28"/>
        </w:rPr>
        <w:t>ями русского языка и литературы</w:t>
      </w:r>
    </w:p>
    <w:p w:rsidR="003A6B57" w:rsidRDefault="003A6B57" w:rsidP="003A6B57">
      <w:pPr>
        <w:tabs>
          <w:tab w:val="left" w:pos="2562"/>
        </w:tabs>
        <w:rPr>
          <w:rFonts w:ascii="Times New Roman" w:eastAsia="Calibri" w:hAnsi="Times New Roman" w:cs="Times New Roman"/>
          <w:b/>
          <w:sz w:val="28"/>
          <w:szCs w:val="28"/>
        </w:rPr>
      </w:pPr>
      <w:r>
        <w:rPr>
          <w:rFonts w:ascii="Times New Roman" w:eastAsia="Calibri" w:hAnsi="Times New Roman" w:cs="Times New Roman"/>
          <w:b/>
          <w:sz w:val="28"/>
          <w:szCs w:val="28"/>
        </w:rPr>
        <w:t>Воробьевой Оксаной Николаевной</w:t>
      </w:r>
    </w:p>
    <w:p w:rsidR="003A6B57" w:rsidRDefault="003A6B57" w:rsidP="003A6B57">
      <w:pPr>
        <w:tabs>
          <w:tab w:val="left" w:pos="2562"/>
        </w:tabs>
        <w:rPr>
          <w:rFonts w:ascii="Times New Roman" w:eastAsia="Calibri" w:hAnsi="Times New Roman" w:cs="Times New Roman"/>
          <w:b/>
          <w:sz w:val="28"/>
          <w:szCs w:val="28"/>
        </w:rPr>
      </w:pPr>
      <w:proofErr w:type="spellStart"/>
      <w:r>
        <w:rPr>
          <w:rFonts w:ascii="Times New Roman" w:eastAsia="Calibri" w:hAnsi="Times New Roman" w:cs="Times New Roman"/>
          <w:b/>
          <w:sz w:val="28"/>
          <w:szCs w:val="28"/>
        </w:rPr>
        <w:t>Будяковой</w:t>
      </w:r>
      <w:proofErr w:type="spellEnd"/>
      <w:r>
        <w:rPr>
          <w:rFonts w:ascii="Times New Roman" w:eastAsia="Calibri" w:hAnsi="Times New Roman" w:cs="Times New Roman"/>
          <w:b/>
          <w:sz w:val="28"/>
          <w:szCs w:val="28"/>
        </w:rPr>
        <w:t xml:space="preserve"> Еленой Николаевной</w:t>
      </w:r>
    </w:p>
    <w:p w:rsidR="003A6B57" w:rsidRPr="00083C56" w:rsidRDefault="003A6B57" w:rsidP="003A6B57">
      <w:pPr>
        <w:tabs>
          <w:tab w:val="left" w:pos="2562"/>
        </w:tabs>
        <w:rPr>
          <w:rFonts w:ascii="Calibri" w:eastAsia="Calibri" w:hAnsi="Calibri" w:cs="Times New Roman"/>
        </w:rPr>
      </w:pPr>
    </w:p>
    <w:p w:rsidR="004E7E10" w:rsidRDefault="004E7E10" w:rsidP="004E7E10">
      <w:pPr>
        <w:autoSpaceDE w:val="0"/>
        <w:autoSpaceDN w:val="0"/>
        <w:adjustRightInd w:val="0"/>
        <w:spacing w:after="0" w:line="360" w:lineRule="auto"/>
        <w:ind w:hanging="709"/>
        <w:jc w:val="center"/>
        <w:rPr>
          <w:rFonts w:ascii="Times New Roman" w:hAnsi="Times New Roman" w:cs="Times New Roman"/>
          <w:b/>
          <w:sz w:val="24"/>
          <w:szCs w:val="24"/>
        </w:rPr>
      </w:pPr>
    </w:p>
    <w:p w:rsidR="004E7E10" w:rsidRDefault="004E7E10" w:rsidP="004E7E10">
      <w:pPr>
        <w:autoSpaceDE w:val="0"/>
        <w:autoSpaceDN w:val="0"/>
        <w:adjustRightInd w:val="0"/>
        <w:spacing w:after="0" w:line="360" w:lineRule="auto"/>
        <w:ind w:hanging="709"/>
        <w:jc w:val="center"/>
        <w:rPr>
          <w:rFonts w:ascii="Times New Roman" w:hAnsi="Times New Roman" w:cs="Times New Roman"/>
          <w:b/>
          <w:sz w:val="24"/>
          <w:szCs w:val="24"/>
        </w:rPr>
      </w:pPr>
    </w:p>
    <w:p w:rsidR="004E7E10" w:rsidRDefault="004E7E10" w:rsidP="004E7E10">
      <w:pPr>
        <w:autoSpaceDE w:val="0"/>
        <w:autoSpaceDN w:val="0"/>
        <w:adjustRightInd w:val="0"/>
        <w:spacing w:after="0" w:line="360" w:lineRule="auto"/>
        <w:ind w:hanging="709"/>
        <w:jc w:val="center"/>
        <w:rPr>
          <w:rFonts w:ascii="Times New Roman" w:hAnsi="Times New Roman" w:cs="Times New Roman"/>
          <w:b/>
          <w:sz w:val="24"/>
          <w:szCs w:val="24"/>
        </w:rPr>
      </w:pPr>
    </w:p>
    <w:p w:rsidR="004E7E10" w:rsidRDefault="004E7E10" w:rsidP="004E7E10">
      <w:pPr>
        <w:autoSpaceDE w:val="0"/>
        <w:autoSpaceDN w:val="0"/>
        <w:adjustRightInd w:val="0"/>
        <w:spacing w:after="0" w:line="360" w:lineRule="auto"/>
        <w:ind w:hanging="709"/>
        <w:jc w:val="center"/>
        <w:rPr>
          <w:rFonts w:ascii="Times New Roman" w:hAnsi="Times New Roman" w:cs="Times New Roman"/>
          <w:b/>
          <w:sz w:val="24"/>
          <w:szCs w:val="24"/>
        </w:rPr>
      </w:pPr>
    </w:p>
    <w:p w:rsidR="004E7E10" w:rsidRDefault="004E7E10" w:rsidP="004E7E10">
      <w:pPr>
        <w:autoSpaceDE w:val="0"/>
        <w:autoSpaceDN w:val="0"/>
        <w:adjustRightInd w:val="0"/>
        <w:spacing w:after="0" w:line="360" w:lineRule="auto"/>
        <w:ind w:hanging="709"/>
        <w:jc w:val="center"/>
        <w:rPr>
          <w:rFonts w:ascii="Times New Roman" w:hAnsi="Times New Roman" w:cs="Times New Roman"/>
          <w:b/>
          <w:sz w:val="24"/>
          <w:szCs w:val="24"/>
        </w:rPr>
      </w:pPr>
    </w:p>
    <w:p w:rsidR="004E7E10" w:rsidRDefault="004E7E10" w:rsidP="004E7E10">
      <w:pPr>
        <w:autoSpaceDE w:val="0"/>
        <w:autoSpaceDN w:val="0"/>
        <w:adjustRightInd w:val="0"/>
        <w:spacing w:after="0" w:line="360" w:lineRule="auto"/>
        <w:ind w:hanging="709"/>
        <w:jc w:val="center"/>
        <w:rPr>
          <w:rFonts w:ascii="Times New Roman" w:hAnsi="Times New Roman" w:cs="Times New Roman"/>
          <w:b/>
          <w:sz w:val="24"/>
          <w:szCs w:val="24"/>
        </w:rPr>
      </w:pPr>
    </w:p>
    <w:p w:rsidR="001E3E17" w:rsidRPr="001E3E17" w:rsidRDefault="008A0AC4" w:rsidP="004E7E10">
      <w:pPr>
        <w:autoSpaceDE w:val="0"/>
        <w:autoSpaceDN w:val="0"/>
        <w:adjustRightInd w:val="0"/>
        <w:spacing w:after="0" w:line="360" w:lineRule="auto"/>
        <w:ind w:hanging="709"/>
        <w:jc w:val="center"/>
        <w:rPr>
          <w:rFonts w:ascii="Times New Roman" w:hAnsi="Times New Roman" w:cs="Times New Roman"/>
          <w:b/>
          <w:sz w:val="24"/>
          <w:szCs w:val="24"/>
        </w:rPr>
      </w:pPr>
      <w:r w:rsidRPr="001E3E17">
        <w:rPr>
          <w:rFonts w:ascii="Times New Roman" w:hAnsi="Times New Roman" w:cs="Times New Roman"/>
          <w:b/>
          <w:sz w:val="24"/>
          <w:szCs w:val="24"/>
        </w:rPr>
        <w:t>Программа курса внеурочной деятельности</w:t>
      </w:r>
    </w:p>
    <w:p w:rsidR="001E3E17" w:rsidRPr="001E3E17" w:rsidRDefault="008A0AC4" w:rsidP="001E3E17">
      <w:pPr>
        <w:autoSpaceDE w:val="0"/>
        <w:autoSpaceDN w:val="0"/>
        <w:adjustRightInd w:val="0"/>
        <w:spacing w:after="0" w:line="360" w:lineRule="auto"/>
        <w:ind w:firstLine="708"/>
        <w:jc w:val="center"/>
        <w:rPr>
          <w:rFonts w:ascii="Times New Roman" w:hAnsi="Times New Roman" w:cs="Times New Roman"/>
          <w:b/>
          <w:sz w:val="24"/>
          <w:szCs w:val="24"/>
        </w:rPr>
      </w:pPr>
      <w:r w:rsidRPr="001E3E17">
        <w:rPr>
          <w:rFonts w:ascii="Times New Roman" w:hAnsi="Times New Roman" w:cs="Times New Roman"/>
          <w:b/>
          <w:sz w:val="24"/>
          <w:szCs w:val="24"/>
        </w:rPr>
        <w:t xml:space="preserve">по русскому языку клуба «Занимательный русский язык» </w:t>
      </w:r>
    </w:p>
    <w:p w:rsidR="008A0AC4" w:rsidRDefault="008A0AC4" w:rsidP="001E3E17">
      <w:pPr>
        <w:autoSpaceDE w:val="0"/>
        <w:autoSpaceDN w:val="0"/>
        <w:adjustRightInd w:val="0"/>
        <w:spacing w:after="0" w:line="360" w:lineRule="auto"/>
        <w:ind w:firstLine="708"/>
        <w:jc w:val="center"/>
        <w:rPr>
          <w:rFonts w:ascii="Times New Roman" w:hAnsi="Times New Roman" w:cs="Times New Roman"/>
          <w:b/>
          <w:sz w:val="24"/>
          <w:szCs w:val="24"/>
        </w:rPr>
      </w:pPr>
      <w:r w:rsidRPr="001E3E17">
        <w:rPr>
          <w:rFonts w:ascii="Times New Roman" w:hAnsi="Times New Roman" w:cs="Times New Roman"/>
          <w:b/>
          <w:sz w:val="24"/>
          <w:szCs w:val="24"/>
        </w:rPr>
        <w:t xml:space="preserve">для учащихся 9 </w:t>
      </w:r>
      <w:r w:rsidR="001E3E17" w:rsidRPr="001E3E17">
        <w:rPr>
          <w:rFonts w:ascii="Times New Roman" w:hAnsi="Times New Roman" w:cs="Times New Roman"/>
          <w:b/>
          <w:sz w:val="24"/>
          <w:szCs w:val="24"/>
        </w:rPr>
        <w:t xml:space="preserve"> </w:t>
      </w:r>
      <w:r w:rsidRPr="001E3E17">
        <w:rPr>
          <w:rFonts w:ascii="Times New Roman" w:hAnsi="Times New Roman" w:cs="Times New Roman"/>
          <w:b/>
          <w:sz w:val="24"/>
          <w:szCs w:val="24"/>
        </w:rPr>
        <w:t xml:space="preserve"> классов</w:t>
      </w:r>
    </w:p>
    <w:p w:rsidR="001E3E17" w:rsidRPr="001E3E17" w:rsidRDefault="001E3E17" w:rsidP="001E3E17">
      <w:pPr>
        <w:autoSpaceDE w:val="0"/>
        <w:autoSpaceDN w:val="0"/>
        <w:adjustRightInd w:val="0"/>
        <w:spacing w:after="0" w:line="360" w:lineRule="auto"/>
        <w:ind w:firstLine="708"/>
        <w:jc w:val="center"/>
        <w:rPr>
          <w:rFonts w:ascii="Times New Roman" w:hAnsi="Times New Roman" w:cs="Times New Roman"/>
          <w:b/>
          <w:sz w:val="24"/>
          <w:szCs w:val="24"/>
        </w:rPr>
      </w:pPr>
      <w:r w:rsidRPr="001E3E17">
        <w:rPr>
          <w:rFonts w:ascii="Times New Roman" w:hAnsi="Times New Roman" w:cs="Times New Roman"/>
          <w:b/>
          <w:sz w:val="24"/>
          <w:szCs w:val="24"/>
        </w:rPr>
        <w:t>«На пути к ОГЭ по русскому языку»</w:t>
      </w:r>
    </w:p>
    <w:p w:rsidR="00375147" w:rsidRPr="001E3E17" w:rsidRDefault="008A0AC4" w:rsidP="000D7EB4">
      <w:pPr>
        <w:shd w:val="clear" w:color="auto" w:fill="FFFFFF"/>
        <w:spacing w:after="0" w:line="360" w:lineRule="auto"/>
        <w:ind w:firstLine="708"/>
        <w:jc w:val="both"/>
        <w:rPr>
          <w:rFonts w:ascii="Times New Roman" w:eastAsia="Times New Roman" w:hAnsi="Times New Roman" w:cs="Times New Roman"/>
          <w:color w:val="212121"/>
          <w:sz w:val="24"/>
          <w:szCs w:val="24"/>
          <w:lang w:eastAsia="ru-RU"/>
        </w:rPr>
      </w:pPr>
      <w:r w:rsidRPr="001E3E17">
        <w:rPr>
          <w:rFonts w:ascii="Times New Roman" w:hAnsi="Times New Roman" w:cs="Times New Roman"/>
          <w:sz w:val="24"/>
          <w:szCs w:val="24"/>
        </w:rPr>
        <w:t>Программа курса внеурочной деятельности по русскому языку для 9 класса «На пути к ОГЭ</w:t>
      </w:r>
      <w:r w:rsidR="00C653BF" w:rsidRPr="001E3E17">
        <w:rPr>
          <w:rFonts w:ascii="Times New Roman" w:hAnsi="Times New Roman" w:cs="Times New Roman"/>
          <w:sz w:val="24"/>
          <w:szCs w:val="24"/>
        </w:rPr>
        <w:t xml:space="preserve"> по русскому языку</w:t>
      </w:r>
      <w:r w:rsidRPr="001E3E17">
        <w:rPr>
          <w:rFonts w:ascii="Times New Roman" w:hAnsi="Times New Roman" w:cs="Times New Roman"/>
          <w:sz w:val="24"/>
          <w:szCs w:val="24"/>
        </w:rPr>
        <w:t xml:space="preserve">» </w:t>
      </w:r>
      <w:r w:rsidRPr="001E3E17">
        <w:rPr>
          <w:rFonts w:ascii="Times New Roman" w:eastAsia="Times New Roman" w:hAnsi="Times New Roman" w:cs="Times New Roman"/>
          <w:color w:val="212121"/>
          <w:sz w:val="24"/>
          <w:szCs w:val="24"/>
          <w:lang w:eastAsia="ru-RU"/>
        </w:rPr>
        <w:t>разработана</w:t>
      </w:r>
      <w:r w:rsidR="00375147" w:rsidRPr="001E3E17">
        <w:rPr>
          <w:rFonts w:ascii="Times New Roman" w:eastAsia="Times New Roman" w:hAnsi="Times New Roman" w:cs="Times New Roman"/>
          <w:color w:val="212121"/>
          <w:sz w:val="24"/>
          <w:szCs w:val="24"/>
          <w:lang w:eastAsia="ru-RU"/>
        </w:rPr>
        <w:t xml:space="preserve"> в соответствии с требованиями Федерального государственного образовательного стандарта основного о</w:t>
      </w:r>
      <w:r w:rsidRPr="001E3E17">
        <w:rPr>
          <w:rFonts w:ascii="Times New Roman" w:eastAsia="Times New Roman" w:hAnsi="Times New Roman" w:cs="Times New Roman"/>
          <w:color w:val="212121"/>
          <w:sz w:val="24"/>
          <w:szCs w:val="24"/>
          <w:lang w:eastAsia="ru-RU"/>
        </w:rPr>
        <w:t xml:space="preserve">бщего образования, </w:t>
      </w:r>
      <w:r w:rsidR="00DC5806" w:rsidRPr="001E3E17">
        <w:rPr>
          <w:rFonts w:ascii="Times New Roman" w:hAnsi="Times New Roman" w:cs="Times New Roman"/>
          <w:color w:val="000000"/>
          <w:sz w:val="24"/>
          <w:szCs w:val="24"/>
          <w:shd w:val="clear" w:color="auto" w:fill="FFFFFF"/>
        </w:rPr>
        <w:t>разработана на основе действующих образовательных стандартов по русскому языку, кодификатора, развивает элемент содержания базового курса «Русский язык», позволяет удовлетворить познавательные потребности учащихся и создает условия для подготовки к ОГЭ</w:t>
      </w:r>
      <w:r w:rsidRPr="001E3E17">
        <w:rPr>
          <w:rFonts w:ascii="Times New Roman" w:eastAsia="Times New Roman" w:hAnsi="Times New Roman" w:cs="Times New Roman"/>
          <w:color w:val="212121"/>
          <w:sz w:val="24"/>
          <w:szCs w:val="24"/>
          <w:lang w:eastAsia="ru-RU"/>
        </w:rPr>
        <w:t xml:space="preserve"> на </w:t>
      </w:r>
      <w:r w:rsidR="00375147" w:rsidRPr="001E3E17">
        <w:rPr>
          <w:rFonts w:ascii="Times New Roman" w:eastAsia="Times New Roman" w:hAnsi="Times New Roman" w:cs="Times New Roman"/>
          <w:color w:val="212121"/>
          <w:sz w:val="24"/>
          <w:szCs w:val="24"/>
          <w:lang w:eastAsia="ru-RU"/>
        </w:rPr>
        <w:t>2021-2022</w:t>
      </w:r>
      <w:r w:rsidR="00DC5806" w:rsidRPr="001E3E17">
        <w:rPr>
          <w:rFonts w:ascii="Times New Roman" w:eastAsia="Times New Roman" w:hAnsi="Times New Roman" w:cs="Times New Roman"/>
          <w:color w:val="212121"/>
          <w:sz w:val="24"/>
          <w:szCs w:val="24"/>
          <w:lang w:eastAsia="ru-RU"/>
        </w:rPr>
        <w:t xml:space="preserve"> учебный год.</w:t>
      </w:r>
    </w:p>
    <w:p w:rsidR="00DC5806" w:rsidRPr="001E3E17" w:rsidRDefault="00DC5806" w:rsidP="000D7EB4">
      <w:pPr>
        <w:shd w:val="clear" w:color="auto" w:fill="FFFFFF"/>
        <w:spacing w:after="0" w:line="360" w:lineRule="auto"/>
        <w:ind w:firstLine="708"/>
        <w:jc w:val="both"/>
        <w:rPr>
          <w:rFonts w:ascii="Times New Roman" w:eastAsia="Times New Roman" w:hAnsi="Times New Roman" w:cs="Times New Roman"/>
          <w:color w:val="212121"/>
          <w:sz w:val="24"/>
          <w:szCs w:val="24"/>
          <w:lang w:eastAsia="ru-RU"/>
        </w:rPr>
      </w:pPr>
      <w:r w:rsidRPr="001E3E17">
        <w:rPr>
          <w:rFonts w:ascii="Times New Roman" w:hAnsi="Times New Roman" w:cs="Times New Roman"/>
          <w:color w:val="000000"/>
          <w:sz w:val="24"/>
          <w:szCs w:val="24"/>
          <w:shd w:val="clear" w:color="auto" w:fill="FFFFFF"/>
        </w:rPr>
        <w:t>Содержание программы курса внеурочной деятельности по русскому языку представляет собой отбор такого материала из разных разделов русского языка, который может вызвать у учащихся познавательный интерес, позволит сформировать у них целостный взгляд на науку о русском языке, представление о языке как системе. На этой основе учащиеся смогут лучше овладеть и практической грамотностью, усвоить правила орфографии и пунктуации и повысить речевую грамотность. Данная программа позволит расширить знания учащихся по таким разделам, как орфоэпия, орфография, лексика, морфология, синтаксис; активизировать их внимание к собственной письменной и устной речи. Курс позволит обобщить полученные знания и применять их в практической ситуации.</w:t>
      </w:r>
    </w:p>
    <w:p w:rsidR="00375147" w:rsidRPr="001E3E17" w:rsidRDefault="00375147" w:rsidP="000D7EB4">
      <w:pPr>
        <w:shd w:val="clear" w:color="auto" w:fill="FFFFFF"/>
        <w:spacing w:after="0" w:line="360" w:lineRule="auto"/>
        <w:ind w:firstLine="708"/>
        <w:jc w:val="both"/>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На изучение данного курса отводится 34 часа в год (1 час в неделю).</w:t>
      </w:r>
    </w:p>
    <w:p w:rsidR="00375147" w:rsidRPr="001E3E17" w:rsidRDefault="00375147" w:rsidP="000D7EB4">
      <w:pPr>
        <w:shd w:val="clear" w:color="auto" w:fill="FFFFFF"/>
        <w:spacing w:after="0" w:line="360" w:lineRule="auto"/>
        <w:jc w:val="both"/>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b/>
          <w:bCs/>
          <w:color w:val="212121"/>
          <w:sz w:val="24"/>
          <w:szCs w:val="24"/>
          <w:u w:val="single"/>
          <w:lang w:eastAsia="ru-RU"/>
        </w:rPr>
        <w:t>Цель и задачи курса</w:t>
      </w:r>
    </w:p>
    <w:p w:rsidR="00375147" w:rsidRPr="001E3E17" w:rsidRDefault="00375147" w:rsidP="000D7EB4">
      <w:pPr>
        <w:shd w:val="clear" w:color="auto" w:fill="FFFFFF"/>
        <w:spacing w:after="0" w:line="360" w:lineRule="auto"/>
        <w:jc w:val="both"/>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b/>
          <w:bCs/>
          <w:color w:val="212121"/>
          <w:sz w:val="24"/>
          <w:szCs w:val="24"/>
          <w:lang w:eastAsia="ru-RU"/>
        </w:rPr>
        <w:t>Цель</w:t>
      </w:r>
      <w:r w:rsidRPr="001E3E17">
        <w:rPr>
          <w:rFonts w:ascii="Times New Roman" w:eastAsia="Times New Roman" w:hAnsi="Times New Roman" w:cs="Times New Roman"/>
          <w:color w:val="212121"/>
          <w:sz w:val="24"/>
          <w:szCs w:val="24"/>
          <w:lang w:eastAsia="ru-RU"/>
        </w:rPr>
        <w:t xml:space="preserve"> изучения курса:</w:t>
      </w:r>
    </w:p>
    <w:p w:rsidR="00375147" w:rsidRPr="001E3E17" w:rsidRDefault="00375147" w:rsidP="000D7EB4">
      <w:pPr>
        <w:numPr>
          <w:ilvl w:val="0"/>
          <w:numId w:val="8"/>
        </w:numPr>
        <w:shd w:val="clear" w:color="auto" w:fill="FFFFFF"/>
        <w:spacing w:after="0" w:line="360" w:lineRule="auto"/>
        <w:ind w:left="552"/>
        <w:jc w:val="both"/>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формирование языковой и лингвистической компетенции при подготовке к ОГЭ, что соответствует цели программы основного общего образовании по русскому языку в 5-9 классах основной школы: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обучающихся; формирование способности к анализу и оценке языковых явлений и фактов, необходимых знаний о лингвистике как науке и ученых-русистах; умение пользоваться различными лингвистическими словарями;</w:t>
      </w:r>
    </w:p>
    <w:p w:rsidR="00375147" w:rsidRPr="001E3E17" w:rsidRDefault="00375147" w:rsidP="000D7EB4">
      <w:pPr>
        <w:shd w:val="clear" w:color="auto" w:fill="FFFFFF"/>
        <w:spacing w:after="0" w:line="360" w:lineRule="auto"/>
        <w:ind w:left="552"/>
        <w:jc w:val="both"/>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обеспечение подготовки обучающихся 9-х классов к прохождению итоговой аттестации по русскому языку.</w:t>
      </w:r>
    </w:p>
    <w:p w:rsidR="00375147" w:rsidRPr="001E3E17" w:rsidRDefault="00375147" w:rsidP="000D7EB4">
      <w:pPr>
        <w:shd w:val="clear" w:color="auto" w:fill="FFFFFF"/>
        <w:spacing w:after="0" w:line="360" w:lineRule="auto"/>
        <w:jc w:val="both"/>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b/>
          <w:bCs/>
          <w:color w:val="212121"/>
          <w:sz w:val="24"/>
          <w:szCs w:val="24"/>
          <w:lang w:eastAsia="ru-RU"/>
        </w:rPr>
        <w:lastRenderedPageBreak/>
        <w:t xml:space="preserve">Задачи </w:t>
      </w:r>
      <w:r w:rsidRPr="001E3E17">
        <w:rPr>
          <w:rFonts w:ascii="Times New Roman" w:eastAsia="Times New Roman" w:hAnsi="Times New Roman" w:cs="Times New Roman"/>
          <w:color w:val="212121"/>
          <w:sz w:val="24"/>
          <w:szCs w:val="24"/>
          <w:lang w:eastAsia="ru-RU"/>
        </w:rPr>
        <w:t>курса:</w:t>
      </w:r>
    </w:p>
    <w:p w:rsidR="00375147" w:rsidRPr="001E3E17" w:rsidRDefault="00375147" w:rsidP="000D7EB4">
      <w:pPr>
        <w:numPr>
          <w:ilvl w:val="0"/>
          <w:numId w:val="9"/>
        </w:numPr>
        <w:shd w:val="clear" w:color="auto" w:fill="FFFFFF"/>
        <w:spacing w:after="0" w:line="360" w:lineRule="auto"/>
        <w:ind w:left="552"/>
        <w:jc w:val="both"/>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формирование навыков, обеспечивающих успешное прохождение итоговой аттестации;</w:t>
      </w:r>
    </w:p>
    <w:p w:rsidR="00375147" w:rsidRPr="001E3E17" w:rsidRDefault="00375147" w:rsidP="000D7EB4">
      <w:pPr>
        <w:numPr>
          <w:ilvl w:val="0"/>
          <w:numId w:val="9"/>
        </w:numPr>
        <w:shd w:val="clear" w:color="auto" w:fill="FFFFFF"/>
        <w:spacing w:after="0" w:line="360" w:lineRule="auto"/>
        <w:ind w:left="552"/>
        <w:jc w:val="both"/>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обобщение знаний по русскому языку, полученных в основной школе;</w:t>
      </w:r>
    </w:p>
    <w:p w:rsidR="00375147" w:rsidRPr="001E3E17" w:rsidRDefault="00375147" w:rsidP="000D7EB4">
      <w:pPr>
        <w:numPr>
          <w:ilvl w:val="0"/>
          <w:numId w:val="9"/>
        </w:numPr>
        <w:shd w:val="clear" w:color="auto" w:fill="FFFFFF"/>
        <w:spacing w:after="0" w:line="360" w:lineRule="auto"/>
        <w:ind w:left="552"/>
        <w:jc w:val="both"/>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применение обобщённых знаний и умений при анализе текста;</w:t>
      </w:r>
    </w:p>
    <w:p w:rsidR="00375147" w:rsidRPr="001E3E17" w:rsidRDefault="00375147" w:rsidP="000D7EB4">
      <w:pPr>
        <w:numPr>
          <w:ilvl w:val="0"/>
          <w:numId w:val="9"/>
        </w:numPr>
        <w:shd w:val="clear" w:color="auto" w:fill="FFFFFF"/>
        <w:spacing w:after="0" w:line="360" w:lineRule="auto"/>
        <w:ind w:left="552"/>
        <w:jc w:val="both"/>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углубление знаний о рассуждении - основном коммуникативном виде текста;</w:t>
      </w:r>
    </w:p>
    <w:p w:rsidR="00375147" w:rsidRPr="001E3E17" w:rsidRDefault="00375147" w:rsidP="000D7EB4">
      <w:pPr>
        <w:numPr>
          <w:ilvl w:val="0"/>
          <w:numId w:val="9"/>
        </w:numPr>
        <w:shd w:val="clear" w:color="auto" w:fill="FFFFFF"/>
        <w:spacing w:after="0" w:line="360" w:lineRule="auto"/>
        <w:ind w:left="552"/>
        <w:jc w:val="both"/>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применение полученных знаний и умений в собственной речевой практике.</w:t>
      </w:r>
    </w:p>
    <w:p w:rsidR="00375147" w:rsidRPr="001E3E17" w:rsidRDefault="00375147" w:rsidP="000D7EB4">
      <w:pPr>
        <w:shd w:val="clear" w:color="auto" w:fill="FFFFFF"/>
        <w:spacing w:after="0" w:line="360" w:lineRule="auto"/>
        <w:ind w:firstLine="709"/>
        <w:jc w:val="both"/>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 xml:space="preserve">Достижение указанных выше целей и задач осуществляется в процессе формирования ключевых компетенций - языковой и лингвистической (языковедческой), коммуникативной и </w:t>
      </w:r>
      <w:proofErr w:type="spellStart"/>
      <w:r w:rsidRPr="001E3E17">
        <w:rPr>
          <w:rFonts w:ascii="Times New Roman" w:eastAsia="Times New Roman" w:hAnsi="Times New Roman" w:cs="Times New Roman"/>
          <w:color w:val="212121"/>
          <w:sz w:val="24"/>
          <w:szCs w:val="24"/>
          <w:lang w:eastAsia="ru-RU"/>
        </w:rPr>
        <w:t>культуроведческой</w:t>
      </w:r>
      <w:proofErr w:type="spellEnd"/>
      <w:r w:rsidRPr="001E3E17">
        <w:rPr>
          <w:rFonts w:ascii="Times New Roman" w:eastAsia="Times New Roman" w:hAnsi="Times New Roman" w:cs="Times New Roman"/>
          <w:color w:val="212121"/>
          <w:sz w:val="24"/>
          <w:szCs w:val="24"/>
          <w:lang w:eastAsia="ru-RU"/>
        </w:rPr>
        <w:t>.</w:t>
      </w:r>
    </w:p>
    <w:p w:rsidR="00375147" w:rsidRPr="001E3E17" w:rsidRDefault="00375147" w:rsidP="000D7EB4">
      <w:pPr>
        <w:shd w:val="clear" w:color="auto" w:fill="FFFFFF"/>
        <w:spacing w:after="0" w:line="360" w:lineRule="auto"/>
        <w:jc w:val="both"/>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 xml:space="preserve">Механизм формирования </w:t>
      </w:r>
      <w:proofErr w:type="spellStart"/>
      <w:r w:rsidRPr="001E3E17">
        <w:rPr>
          <w:rFonts w:ascii="Times New Roman" w:eastAsia="Times New Roman" w:hAnsi="Times New Roman" w:cs="Times New Roman"/>
          <w:color w:val="212121"/>
          <w:sz w:val="24"/>
          <w:szCs w:val="24"/>
          <w:lang w:eastAsia="ru-RU"/>
        </w:rPr>
        <w:t>лингворечевой</w:t>
      </w:r>
      <w:proofErr w:type="spellEnd"/>
      <w:r w:rsidRPr="001E3E17">
        <w:rPr>
          <w:rFonts w:ascii="Times New Roman" w:eastAsia="Times New Roman" w:hAnsi="Times New Roman" w:cs="Times New Roman"/>
          <w:color w:val="212121"/>
          <w:sz w:val="24"/>
          <w:szCs w:val="24"/>
          <w:lang w:eastAsia="ru-RU"/>
        </w:rPr>
        <w:t xml:space="preserve"> компетенции:</w:t>
      </w:r>
    </w:p>
    <w:p w:rsidR="00375147" w:rsidRPr="001E3E17" w:rsidRDefault="00375147" w:rsidP="000D7EB4">
      <w:pPr>
        <w:shd w:val="clear" w:color="auto" w:fill="FFFFFF"/>
        <w:spacing w:after="0" w:line="360" w:lineRule="auto"/>
        <w:jc w:val="both"/>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 использование основных видов чтения (ознакомительно-изучающего, ознакомительно-реферативного и др.) в зависимости от коммуникативной задачи;</w:t>
      </w:r>
    </w:p>
    <w:p w:rsidR="00375147" w:rsidRPr="001E3E17" w:rsidRDefault="00375147" w:rsidP="000D7EB4">
      <w:pPr>
        <w:shd w:val="clear" w:color="auto" w:fill="FFFFFF"/>
        <w:spacing w:after="0" w:line="360" w:lineRule="auto"/>
        <w:jc w:val="both"/>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 извлечение необходимой информации из различных источников, в том числе представленных в электронном виде;</w:t>
      </w:r>
    </w:p>
    <w:p w:rsidR="00375147" w:rsidRPr="001E3E17" w:rsidRDefault="00375147" w:rsidP="000D7EB4">
      <w:pPr>
        <w:shd w:val="clear" w:color="auto" w:fill="FFFFFF"/>
        <w:spacing w:after="0" w:line="360" w:lineRule="auto"/>
        <w:jc w:val="both"/>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 анализ текста с точки зрения понимания его содержания и проблематики;</w:t>
      </w:r>
    </w:p>
    <w:p w:rsidR="00375147" w:rsidRPr="001E3E17" w:rsidRDefault="00375147" w:rsidP="000D7EB4">
      <w:pPr>
        <w:shd w:val="clear" w:color="auto" w:fill="FFFFFF"/>
        <w:spacing w:after="0" w:line="360" w:lineRule="auto"/>
        <w:jc w:val="both"/>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 анализ текста с точки зрения характера смысловых отношений между его частями;</w:t>
      </w:r>
    </w:p>
    <w:p w:rsidR="00375147" w:rsidRPr="001E3E17" w:rsidRDefault="00375147" w:rsidP="000D7EB4">
      <w:pPr>
        <w:shd w:val="clear" w:color="auto" w:fill="FFFFFF"/>
        <w:spacing w:after="0" w:line="360" w:lineRule="auto"/>
        <w:jc w:val="both"/>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 анализ особенностей использования лексических средств и средств выразительности;</w:t>
      </w:r>
    </w:p>
    <w:p w:rsidR="00375147" w:rsidRPr="001E3E17" w:rsidRDefault="00375147" w:rsidP="000D7EB4">
      <w:pPr>
        <w:shd w:val="clear" w:color="auto" w:fill="FFFFFF"/>
        <w:spacing w:after="0" w:line="360" w:lineRule="auto"/>
        <w:jc w:val="both"/>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 тренинг в овладении орфографическими, пунктуационными и речевыми нормами русского языка;</w:t>
      </w:r>
    </w:p>
    <w:p w:rsidR="00375147" w:rsidRPr="001E3E17" w:rsidRDefault="00375147" w:rsidP="000D7EB4">
      <w:pPr>
        <w:shd w:val="clear" w:color="auto" w:fill="FFFFFF"/>
        <w:spacing w:after="0" w:line="360" w:lineRule="auto"/>
        <w:jc w:val="both"/>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 создание сочинения-рассуждения по данному тексту;</w:t>
      </w:r>
    </w:p>
    <w:p w:rsidR="00375147" w:rsidRPr="001E3E17" w:rsidRDefault="00375147" w:rsidP="000D7EB4">
      <w:pPr>
        <w:shd w:val="clear" w:color="auto" w:fill="FFFFFF"/>
        <w:spacing w:after="0" w:line="360" w:lineRule="auto"/>
        <w:jc w:val="both"/>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 редактирование собственного текста;</w:t>
      </w:r>
    </w:p>
    <w:p w:rsidR="00375147" w:rsidRPr="001E3E17" w:rsidRDefault="00375147" w:rsidP="000D7EB4">
      <w:pPr>
        <w:shd w:val="clear" w:color="auto" w:fill="FFFFFF"/>
        <w:spacing w:after="0" w:line="360" w:lineRule="auto"/>
        <w:jc w:val="both"/>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 применение в практике речевого общения основных норм современного русского языка, использование в собственной речевой практике синонимических ресурсов русского языка;</w:t>
      </w:r>
    </w:p>
    <w:p w:rsidR="00375147" w:rsidRPr="001E3E17" w:rsidRDefault="00375147" w:rsidP="000D7EB4">
      <w:pPr>
        <w:shd w:val="clear" w:color="auto" w:fill="FFFFFF"/>
        <w:spacing w:after="0" w:line="360" w:lineRule="auto"/>
        <w:jc w:val="both"/>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 соблюдение в практике письма основных норм языка;</w:t>
      </w:r>
    </w:p>
    <w:p w:rsidR="00375147" w:rsidRPr="001E3E17" w:rsidRDefault="00375147" w:rsidP="000D7EB4">
      <w:pPr>
        <w:shd w:val="clear" w:color="auto" w:fill="FFFFFF"/>
        <w:spacing w:after="0" w:line="360" w:lineRule="auto"/>
        <w:jc w:val="both"/>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 использование в практике основных приёмов информационной переработки устного и письменного текста.</w:t>
      </w:r>
    </w:p>
    <w:p w:rsidR="0049736D" w:rsidRPr="001E3E17" w:rsidRDefault="0049736D" w:rsidP="000D7EB4">
      <w:pPr>
        <w:shd w:val="clear" w:color="auto" w:fill="FFFFFF"/>
        <w:spacing w:after="0" w:line="360" w:lineRule="auto"/>
        <w:ind w:firstLine="708"/>
        <w:jc w:val="both"/>
        <w:rPr>
          <w:rFonts w:ascii="Times New Roman" w:hAnsi="Times New Roman" w:cs="Times New Roman"/>
          <w:sz w:val="24"/>
          <w:szCs w:val="24"/>
        </w:rPr>
      </w:pPr>
      <w:r w:rsidRPr="001E3E17">
        <w:rPr>
          <w:rFonts w:ascii="Times New Roman" w:hAnsi="Times New Roman" w:cs="Times New Roman"/>
          <w:b/>
          <w:sz w:val="24"/>
          <w:szCs w:val="24"/>
        </w:rPr>
        <w:t>Актуальность</w:t>
      </w:r>
      <w:r w:rsidRPr="001E3E17">
        <w:rPr>
          <w:rFonts w:ascii="Times New Roman" w:hAnsi="Times New Roman" w:cs="Times New Roman"/>
          <w:sz w:val="24"/>
          <w:szCs w:val="24"/>
        </w:rPr>
        <w:t xml:space="preserve"> программы курса заключается в том, что она составлена с целью дальнейшего совершенствования образовательного процесса, повышения результативности обучения детей, обеспечения вариативности образовательного процесса, сохранения единого образовательного пространства, а также выполнения гигиенических требований к условиям обучения школь</w:t>
      </w:r>
      <w:r w:rsidR="009861C8" w:rsidRPr="001E3E17">
        <w:rPr>
          <w:rFonts w:ascii="Times New Roman" w:hAnsi="Times New Roman" w:cs="Times New Roman"/>
          <w:sz w:val="24"/>
          <w:szCs w:val="24"/>
        </w:rPr>
        <w:t>ников и сохранения их здоровья.</w:t>
      </w:r>
    </w:p>
    <w:p w:rsidR="0049736D" w:rsidRPr="001E3E17" w:rsidRDefault="0049736D" w:rsidP="000D7EB4">
      <w:pPr>
        <w:shd w:val="clear" w:color="auto" w:fill="FFFFFF"/>
        <w:spacing w:after="0" w:line="360" w:lineRule="auto"/>
        <w:ind w:firstLine="708"/>
        <w:jc w:val="both"/>
        <w:rPr>
          <w:rFonts w:ascii="Times New Roman" w:eastAsia="Times New Roman" w:hAnsi="Times New Roman" w:cs="Times New Roman"/>
          <w:color w:val="212121"/>
          <w:sz w:val="24"/>
          <w:szCs w:val="24"/>
          <w:lang w:eastAsia="ru-RU"/>
        </w:rPr>
      </w:pPr>
      <w:r w:rsidRPr="001E3E17">
        <w:rPr>
          <w:rFonts w:ascii="Times New Roman" w:hAnsi="Times New Roman" w:cs="Times New Roman"/>
          <w:b/>
          <w:sz w:val="24"/>
          <w:szCs w:val="24"/>
        </w:rPr>
        <w:t>Новизна</w:t>
      </w:r>
      <w:r w:rsidRPr="001E3E17">
        <w:rPr>
          <w:rFonts w:ascii="Times New Roman" w:hAnsi="Times New Roman" w:cs="Times New Roman"/>
          <w:sz w:val="24"/>
          <w:szCs w:val="24"/>
        </w:rPr>
        <w:t xml:space="preserve"> программы курса внеурочной деятельности - в подборе тем, создающих условия для повышения качества образования, обеспечивает развитие личности обучающихся, способствует самоопределению учащихся в выборе профиля обучения с учетом возможностей педагогического коллектива</w:t>
      </w:r>
    </w:p>
    <w:p w:rsidR="00375147" w:rsidRPr="001E3E17" w:rsidRDefault="00375147" w:rsidP="000D7EB4">
      <w:pPr>
        <w:shd w:val="clear" w:color="auto" w:fill="FFFFFF"/>
        <w:spacing w:after="0" w:line="360" w:lineRule="auto"/>
        <w:ind w:firstLine="708"/>
        <w:jc w:val="both"/>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lastRenderedPageBreak/>
        <w:t xml:space="preserve">В основу планирования положена идея личностно ориентированного и </w:t>
      </w:r>
      <w:proofErr w:type="spellStart"/>
      <w:r w:rsidRPr="001E3E17">
        <w:rPr>
          <w:rFonts w:ascii="Times New Roman" w:eastAsia="Times New Roman" w:hAnsi="Times New Roman" w:cs="Times New Roman"/>
          <w:color w:val="212121"/>
          <w:sz w:val="24"/>
          <w:szCs w:val="24"/>
          <w:lang w:eastAsia="ru-RU"/>
        </w:rPr>
        <w:t>когнитивно</w:t>
      </w:r>
      <w:proofErr w:type="spellEnd"/>
      <w:r w:rsidRPr="001E3E17">
        <w:rPr>
          <w:rFonts w:ascii="Times New Roman" w:eastAsia="Times New Roman" w:hAnsi="Times New Roman" w:cs="Times New Roman"/>
          <w:color w:val="212121"/>
          <w:sz w:val="24"/>
          <w:szCs w:val="24"/>
          <w:lang w:eastAsia="ru-RU"/>
        </w:rPr>
        <w:t xml:space="preserve">-коммуникативного (сознательно-коммуникативного) обучения русскому языку. Таким образом, программа </w:t>
      </w:r>
      <w:r w:rsidR="0049736D" w:rsidRPr="001E3E17">
        <w:rPr>
          <w:rFonts w:ascii="Times New Roman" w:eastAsia="Times New Roman" w:hAnsi="Times New Roman" w:cs="Times New Roman"/>
          <w:color w:val="212121"/>
          <w:sz w:val="24"/>
          <w:szCs w:val="24"/>
          <w:lang w:eastAsia="ru-RU"/>
        </w:rPr>
        <w:t xml:space="preserve">курса внеурочной деятельности по русскому языку </w:t>
      </w:r>
      <w:r w:rsidRPr="001E3E17">
        <w:rPr>
          <w:rFonts w:ascii="Times New Roman" w:eastAsia="Times New Roman" w:hAnsi="Times New Roman" w:cs="Times New Roman"/>
          <w:color w:val="212121"/>
          <w:sz w:val="24"/>
          <w:szCs w:val="24"/>
          <w:lang w:eastAsia="ru-RU"/>
        </w:rPr>
        <w:t>создает условия для реализации деятельностного подхода к изучению русского языка в 9 классе.</w:t>
      </w:r>
    </w:p>
    <w:p w:rsidR="00375147" w:rsidRPr="001E3E17" w:rsidRDefault="00375147" w:rsidP="000D7EB4">
      <w:pPr>
        <w:shd w:val="clear" w:color="auto" w:fill="FFFFFF"/>
        <w:spacing w:after="0" w:line="360" w:lineRule="auto"/>
        <w:ind w:firstLine="708"/>
        <w:jc w:val="both"/>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 xml:space="preserve">Направленность курса </w:t>
      </w:r>
      <w:r w:rsidR="0049736D" w:rsidRPr="001E3E17">
        <w:rPr>
          <w:rFonts w:ascii="Times New Roman" w:eastAsia="Times New Roman" w:hAnsi="Times New Roman" w:cs="Times New Roman"/>
          <w:color w:val="212121"/>
          <w:sz w:val="24"/>
          <w:szCs w:val="24"/>
          <w:lang w:eastAsia="ru-RU"/>
        </w:rPr>
        <w:t xml:space="preserve">внеурочной деятельности </w:t>
      </w:r>
      <w:r w:rsidRPr="001E3E17">
        <w:rPr>
          <w:rFonts w:ascii="Times New Roman" w:eastAsia="Times New Roman" w:hAnsi="Times New Roman" w:cs="Times New Roman"/>
          <w:color w:val="212121"/>
          <w:sz w:val="24"/>
          <w:szCs w:val="24"/>
          <w:lang w:eastAsia="ru-RU"/>
        </w:rPr>
        <w:t xml:space="preserve">на интенсивное речевое и интеллектуальное развитие создаёт условия для реализации </w:t>
      </w:r>
      <w:proofErr w:type="spellStart"/>
      <w:r w:rsidRPr="001E3E17">
        <w:rPr>
          <w:rFonts w:ascii="Times New Roman" w:eastAsia="Times New Roman" w:hAnsi="Times New Roman" w:cs="Times New Roman"/>
          <w:color w:val="212121"/>
          <w:sz w:val="24"/>
          <w:szCs w:val="24"/>
          <w:lang w:eastAsia="ru-RU"/>
        </w:rPr>
        <w:t>надпредметной</w:t>
      </w:r>
      <w:proofErr w:type="spellEnd"/>
      <w:r w:rsidRPr="001E3E17">
        <w:rPr>
          <w:rFonts w:ascii="Times New Roman" w:eastAsia="Times New Roman" w:hAnsi="Times New Roman" w:cs="Times New Roman"/>
          <w:color w:val="212121"/>
          <w:sz w:val="24"/>
          <w:szCs w:val="24"/>
          <w:lang w:eastAsia="ru-RU"/>
        </w:rPr>
        <w:t xml:space="preserve"> функции, которую русский язык выполняет в системе школьного образования.</w:t>
      </w:r>
    </w:p>
    <w:p w:rsidR="00375147" w:rsidRPr="001E3E17" w:rsidRDefault="00375147" w:rsidP="000D7EB4">
      <w:pPr>
        <w:shd w:val="clear" w:color="auto" w:fill="FFFFFF"/>
        <w:spacing w:after="0" w:line="360" w:lineRule="auto"/>
        <w:ind w:firstLine="708"/>
        <w:jc w:val="both"/>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В соответствии с требованиями государственного стандарта у обучающихся в процессе изучения русского языка совершенствуются и развиваются следующие общеучебные умения: коммуникативные, интеллектуальные, информационные, организационные.</w:t>
      </w:r>
    </w:p>
    <w:p w:rsidR="0049736D" w:rsidRPr="001E3E17" w:rsidRDefault="0049736D" w:rsidP="000D7EB4">
      <w:pPr>
        <w:shd w:val="clear" w:color="auto" w:fill="FFFFFF"/>
        <w:spacing w:after="0" w:line="360" w:lineRule="auto"/>
        <w:jc w:val="center"/>
        <w:rPr>
          <w:rFonts w:ascii="Times New Roman" w:hAnsi="Times New Roman" w:cs="Times New Roman"/>
          <w:b/>
          <w:sz w:val="24"/>
          <w:szCs w:val="24"/>
        </w:rPr>
      </w:pPr>
      <w:r w:rsidRPr="001E3E17">
        <w:rPr>
          <w:rFonts w:ascii="Times New Roman" w:hAnsi="Times New Roman" w:cs="Times New Roman"/>
          <w:b/>
          <w:sz w:val="24"/>
          <w:szCs w:val="24"/>
        </w:rPr>
        <w:t>Общая характеристика курса внеурочной деятельности.</w:t>
      </w:r>
    </w:p>
    <w:p w:rsidR="0049736D" w:rsidRPr="001E3E17" w:rsidRDefault="0049736D" w:rsidP="000D7EB4">
      <w:pPr>
        <w:shd w:val="clear" w:color="auto" w:fill="FFFFFF"/>
        <w:spacing w:after="0" w:line="360" w:lineRule="auto"/>
        <w:ind w:firstLine="708"/>
        <w:jc w:val="both"/>
        <w:rPr>
          <w:rFonts w:ascii="Times New Roman" w:hAnsi="Times New Roman" w:cs="Times New Roman"/>
          <w:sz w:val="24"/>
          <w:szCs w:val="24"/>
        </w:rPr>
      </w:pPr>
      <w:r w:rsidRPr="001E3E17">
        <w:rPr>
          <w:rFonts w:ascii="Times New Roman" w:hAnsi="Times New Roman" w:cs="Times New Roman"/>
          <w:sz w:val="24"/>
          <w:szCs w:val="24"/>
        </w:rPr>
        <w:t>Сроки реализации программы курса 202</w:t>
      </w:r>
      <w:r w:rsidR="001E3E17">
        <w:rPr>
          <w:rFonts w:ascii="Times New Roman" w:hAnsi="Times New Roman" w:cs="Times New Roman"/>
          <w:sz w:val="24"/>
          <w:szCs w:val="24"/>
        </w:rPr>
        <w:t>3-2024</w:t>
      </w:r>
      <w:r w:rsidRPr="001E3E17">
        <w:rPr>
          <w:rFonts w:ascii="Times New Roman" w:hAnsi="Times New Roman" w:cs="Times New Roman"/>
          <w:sz w:val="24"/>
          <w:szCs w:val="24"/>
        </w:rPr>
        <w:t xml:space="preserve"> учебный год. Программа рассчитана на 34 недели - 34 часа (1 час в неделю). На каждом занятии предусматривается теоретическая часть (конспектирование лекций учителя, повторение правил, изучение трудных случаев правописания, определение этапов создания текста) и практическая часть (выполнение различных упражнений, помогающих сформировать языковую, лингвистическую и коммуникативную компетентности; закрепить знания орфографических и пунктуационных правил, приобрести устойчивые навыки). Содержание внеурочной деятельности нацеливает на систематизацию некоторых встречающих затруднения у учащихся правил орфографии и пунктуации. Также уделяется внимание правильности и культуре русской речи, речевым и грамматическим ошибкам, редактированию творческих работ. Важнейшим направлением в обучении являются систематизация и обобщение знаний в области правописания. Для этого необходимо применять наиболее эффективные приёмы, которые помогают реализовать указанное направление. Прежде всего</w:t>
      </w:r>
      <w:r w:rsidR="009861C8" w:rsidRPr="001E3E17">
        <w:rPr>
          <w:rFonts w:ascii="Times New Roman" w:hAnsi="Times New Roman" w:cs="Times New Roman"/>
          <w:sz w:val="24"/>
          <w:szCs w:val="24"/>
        </w:rPr>
        <w:t>,</w:t>
      </w:r>
      <w:r w:rsidRPr="001E3E17">
        <w:rPr>
          <w:rFonts w:ascii="Times New Roman" w:hAnsi="Times New Roman" w:cs="Times New Roman"/>
          <w:sz w:val="24"/>
          <w:szCs w:val="24"/>
        </w:rPr>
        <w:t xml:space="preserve"> это работа с обобщающими схемами и таблицами по орфографии и пунктуации, работа с разнообразными лингвистическими словарями и орфографический анализ словообразовательных моделей, который развивает способность видеть затруднения. Также затрагивается проблема культуры устной и письменной речи: правильность и уместность выбора языковых средств, правильность речи (произносительные нормы, языковые нормы и языковые ошибки). Первая часть работы ОГЭ в 9 классе – это написание сжатого изложения по тексту публицистического или научного стиля. Сжатое изложение – это форма обработки информации исходного текста, позволяющая проверить комплекс необходимых жизненных умений, важнейшими</w:t>
      </w:r>
      <w:r w:rsidR="009861C8" w:rsidRPr="001E3E17">
        <w:rPr>
          <w:rFonts w:ascii="Times New Roman" w:hAnsi="Times New Roman" w:cs="Times New Roman"/>
          <w:sz w:val="24"/>
          <w:szCs w:val="24"/>
        </w:rPr>
        <w:t xml:space="preserve"> из которых являются следующие:</w:t>
      </w:r>
    </w:p>
    <w:p w:rsidR="0049736D" w:rsidRPr="001E3E17" w:rsidRDefault="0049736D" w:rsidP="000D7EB4">
      <w:pPr>
        <w:shd w:val="clear" w:color="auto" w:fill="FFFFFF"/>
        <w:spacing w:after="0" w:line="360" w:lineRule="auto"/>
        <w:jc w:val="both"/>
        <w:rPr>
          <w:rFonts w:ascii="Times New Roman" w:hAnsi="Times New Roman" w:cs="Times New Roman"/>
          <w:sz w:val="24"/>
          <w:szCs w:val="24"/>
        </w:rPr>
      </w:pPr>
      <w:r w:rsidRPr="001E3E17">
        <w:rPr>
          <w:rFonts w:ascii="Times New Roman" w:hAnsi="Times New Roman" w:cs="Times New Roman"/>
          <w:sz w:val="24"/>
          <w:szCs w:val="24"/>
        </w:rPr>
        <w:t xml:space="preserve">• умение точно определять круг предметов и явлений действительности, отражаемой в тексте; </w:t>
      </w:r>
    </w:p>
    <w:p w:rsidR="0049736D" w:rsidRPr="001E3E17" w:rsidRDefault="0049736D" w:rsidP="000D7EB4">
      <w:pPr>
        <w:shd w:val="clear" w:color="auto" w:fill="FFFFFF"/>
        <w:spacing w:after="0" w:line="360" w:lineRule="auto"/>
        <w:jc w:val="both"/>
        <w:rPr>
          <w:rFonts w:ascii="Times New Roman" w:hAnsi="Times New Roman" w:cs="Times New Roman"/>
          <w:sz w:val="24"/>
          <w:szCs w:val="24"/>
        </w:rPr>
      </w:pPr>
      <w:r w:rsidRPr="001E3E17">
        <w:rPr>
          <w:rFonts w:ascii="Times New Roman" w:hAnsi="Times New Roman" w:cs="Times New Roman"/>
          <w:sz w:val="24"/>
          <w:szCs w:val="24"/>
        </w:rPr>
        <w:lastRenderedPageBreak/>
        <w:t xml:space="preserve">• умение адекватно воспринимать авторский замысел; </w:t>
      </w:r>
    </w:p>
    <w:p w:rsidR="0049736D" w:rsidRPr="001E3E17" w:rsidRDefault="0049736D" w:rsidP="000D7EB4">
      <w:pPr>
        <w:shd w:val="clear" w:color="auto" w:fill="FFFFFF"/>
        <w:spacing w:after="0" w:line="360" w:lineRule="auto"/>
        <w:jc w:val="both"/>
        <w:rPr>
          <w:rFonts w:ascii="Times New Roman" w:hAnsi="Times New Roman" w:cs="Times New Roman"/>
          <w:sz w:val="24"/>
          <w:szCs w:val="24"/>
        </w:rPr>
      </w:pPr>
      <w:r w:rsidRPr="001E3E17">
        <w:rPr>
          <w:rFonts w:ascii="Times New Roman" w:hAnsi="Times New Roman" w:cs="Times New Roman"/>
          <w:sz w:val="24"/>
          <w:szCs w:val="24"/>
        </w:rPr>
        <w:t xml:space="preserve">• умение вычленять главное в информации; </w:t>
      </w:r>
    </w:p>
    <w:p w:rsidR="0049736D" w:rsidRPr="001E3E17" w:rsidRDefault="0049736D" w:rsidP="000D7EB4">
      <w:pPr>
        <w:shd w:val="clear" w:color="auto" w:fill="FFFFFF"/>
        <w:spacing w:after="0" w:line="360" w:lineRule="auto"/>
        <w:jc w:val="both"/>
        <w:rPr>
          <w:rFonts w:ascii="Times New Roman" w:hAnsi="Times New Roman" w:cs="Times New Roman"/>
          <w:sz w:val="24"/>
          <w:szCs w:val="24"/>
        </w:rPr>
      </w:pPr>
      <w:r w:rsidRPr="001E3E17">
        <w:rPr>
          <w:rFonts w:ascii="Times New Roman" w:hAnsi="Times New Roman" w:cs="Times New Roman"/>
          <w:sz w:val="24"/>
          <w:szCs w:val="24"/>
        </w:rPr>
        <w:t xml:space="preserve">• умение сокращать текст разными способами; </w:t>
      </w:r>
    </w:p>
    <w:p w:rsidR="0049736D" w:rsidRPr="001E3E17" w:rsidRDefault="0049736D" w:rsidP="000D7EB4">
      <w:pPr>
        <w:shd w:val="clear" w:color="auto" w:fill="FFFFFF"/>
        <w:spacing w:after="0" w:line="360" w:lineRule="auto"/>
        <w:jc w:val="both"/>
        <w:rPr>
          <w:rFonts w:ascii="Times New Roman" w:hAnsi="Times New Roman" w:cs="Times New Roman"/>
          <w:sz w:val="24"/>
          <w:szCs w:val="24"/>
        </w:rPr>
      </w:pPr>
      <w:r w:rsidRPr="001E3E17">
        <w:rPr>
          <w:rFonts w:ascii="Times New Roman" w:hAnsi="Times New Roman" w:cs="Times New Roman"/>
          <w:sz w:val="24"/>
          <w:szCs w:val="24"/>
        </w:rPr>
        <w:t xml:space="preserve">• умение правильно, точно и лаконично излагать содержание текста; </w:t>
      </w:r>
    </w:p>
    <w:p w:rsidR="0049736D" w:rsidRPr="001E3E17" w:rsidRDefault="0049736D" w:rsidP="000D7EB4">
      <w:pPr>
        <w:shd w:val="clear" w:color="auto" w:fill="FFFFFF"/>
        <w:spacing w:after="0" w:line="360" w:lineRule="auto"/>
        <w:jc w:val="both"/>
        <w:rPr>
          <w:rFonts w:ascii="Times New Roman" w:hAnsi="Times New Roman" w:cs="Times New Roman"/>
          <w:sz w:val="24"/>
          <w:szCs w:val="24"/>
        </w:rPr>
      </w:pPr>
      <w:r w:rsidRPr="001E3E17">
        <w:rPr>
          <w:rFonts w:ascii="Times New Roman" w:hAnsi="Times New Roman" w:cs="Times New Roman"/>
          <w:sz w:val="24"/>
          <w:szCs w:val="24"/>
        </w:rPr>
        <w:t xml:space="preserve">• умение находить и уместно использовать языковые средства обобщённой передачи содержания. </w:t>
      </w:r>
    </w:p>
    <w:p w:rsidR="0049736D" w:rsidRPr="001E3E17" w:rsidRDefault="0049736D" w:rsidP="000D7EB4">
      <w:pPr>
        <w:shd w:val="clear" w:color="auto" w:fill="FFFFFF"/>
        <w:spacing w:after="0" w:line="360" w:lineRule="auto"/>
        <w:ind w:firstLine="708"/>
        <w:jc w:val="both"/>
        <w:rPr>
          <w:rFonts w:ascii="Times New Roman" w:hAnsi="Times New Roman" w:cs="Times New Roman"/>
          <w:sz w:val="24"/>
          <w:szCs w:val="24"/>
        </w:rPr>
      </w:pPr>
      <w:r w:rsidRPr="001E3E17">
        <w:rPr>
          <w:rFonts w:ascii="Times New Roman" w:hAnsi="Times New Roman" w:cs="Times New Roman"/>
          <w:sz w:val="24"/>
          <w:szCs w:val="24"/>
        </w:rPr>
        <w:t xml:space="preserve">Чтобы хорошо справиться с этим видом работы, ученика необходимо научить понимать, что любой текст содержит главную и второстепенную информацию. Главная информация – то содержание, без которого будет неясен или искажён авторский замысел. Следовательно, нужно научить воспринимать текст на слух так, чтобы ученик точно понимал его общую тему, проблему, идею, видел авторскую позицию. Учащийся должен также тренироваться в определении </w:t>
      </w:r>
      <w:proofErr w:type="spellStart"/>
      <w:r w:rsidRPr="001E3E17">
        <w:rPr>
          <w:rFonts w:ascii="Times New Roman" w:hAnsi="Times New Roman" w:cs="Times New Roman"/>
          <w:sz w:val="24"/>
          <w:szCs w:val="24"/>
        </w:rPr>
        <w:t>микротем</w:t>
      </w:r>
      <w:proofErr w:type="spellEnd"/>
      <w:r w:rsidRPr="001E3E17">
        <w:rPr>
          <w:rFonts w:ascii="Times New Roman" w:hAnsi="Times New Roman" w:cs="Times New Roman"/>
          <w:sz w:val="24"/>
          <w:szCs w:val="24"/>
        </w:rPr>
        <w:t>, являющихся составной частью общей темы прослушанного текста.</w:t>
      </w:r>
    </w:p>
    <w:p w:rsidR="00353BCB" w:rsidRPr="001E3E17" w:rsidRDefault="00353BCB" w:rsidP="000D7EB4">
      <w:pPr>
        <w:autoSpaceDE w:val="0"/>
        <w:autoSpaceDN w:val="0"/>
        <w:adjustRightInd w:val="0"/>
        <w:spacing w:after="0" w:line="360" w:lineRule="auto"/>
        <w:jc w:val="center"/>
        <w:rPr>
          <w:rFonts w:ascii="Times New Roman" w:hAnsi="Times New Roman" w:cs="Times New Roman"/>
          <w:sz w:val="24"/>
          <w:szCs w:val="24"/>
        </w:rPr>
      </w:pPr>
      <w:r w:rsidRPr="001E3E17">
        <w:rPr>
          <w:rFonts w:ascii="Times New Roman" w:hAnsi="Times New Roman" w:cs="Times New Roman"/>
          <w:b/>
          <w:bCs/>
          <w:sz w:val="24"/>
          <w:szCs w:val="24"/>
        </w:rPr>
        <w:t>Методы, формы работы, используемые технологии</w:t>
      </w:r>
      <w:r w:rsidRPr="001E3E17">
        <w:rPr>
          <w:rFonts w:ascii="Times New Roman" w:hAnsi="Times New Roman" w:cs="Times New Roman"/>
          <w:sz w:val="24"/>
          <w:szCs w:val="24"/>
        </w:rPr>
        <w:t>.</w:t>
      </w:r>
    </w:p>
    <w:p w:rsidR="00353BCB" w:rsidRPr="001E3E17" w:rsidRDefault="00353BCB" w:rsidP="000D7EB4">
      <w:pPr>
        <w:autoSpaceDE w:val="0"/>
        <w:autoSpaceDN w:val="0"/>
        <w:adjustRightInd w:val="0"/>
        <w:spacing w:after="0" w:line="360" w:lineRule="auto"/>
        <w:jc w:val="both"/>
        <w:rPr>
          <w:rFonts w:ascii="Times New Roman" w:hAnsi="Times New Roman" w:cs="Times New Roman"/>
          <w:b/>
          <w:bCs/>
          <w:sz w:val="24"/>
          <w:szCs w:val="24"/>
        </w:rPr>
      </w:pPr>
      <w:r w:rsidRPr="001E3E17">
        <w:rPr>
          <w:rFonts w:ascii="Times New Roman" w:hAnsi="Times New Roman" w:cs="Times New Roman"/>
          <w:b/>
          <w:bCs/>
          <w:sz w:val="24"/>
          <w:szCs w:val="24"/>
        </w:rPr>
        <w:t>Методы:</w:t>
      </w:r>
    </w:p>
    <w:p w:rsidR="00353BCB" w:rsidRPr="001E3E17" w:rsidRDefault="00353BCB" w:rsidP="000D7EB4">
      <w:pPr>
        <w:autoSpaceDE w:val="0"/>
        <w:autoSpaceDN w:val="0"/>
        <w:adjustRightInd w:val="0"/>
        <w:spacing w:after="0" w:line="360" w:lineRule="auto"/>
        <w:jc w:val="both"/>
        <w:rPr>
          <w:rFonts w:ascii="Times New Roman" w:hAnsi="Times New Roman" w:cs="Times New Roman"/>
          <w:sz w:val="24"/>
          <w:szCs w:val="24"/>
        </w:rPr>
      </w:pPr>
      <w:r w:rsidRPr="001E3E17">
        <w:rPr>
          <w:rFonts w:ascii="Times New Roman" w:hAnsi="Times New Roman" w:cs="Times New Roman"/>
          <w:sz w:val="24"/>
          <w:szCs w:val="24"/>
        </w:rPr>
        <w:t>1) объяснительно-иллюстративный;</w:t>
      </w:r>
    </w:p>
    <w:p w:rsidR="00353BCB" w:rsidRPr="001E3E17" w:rsidRDefault="00353BCB" w:rsidP="000D7EB4">
      <w:pPr>
        <w:autoSpaceDE w:val="0"/>
        <w:autoSpaceDN w:val="0"/>
        <w:adjustRightInd w:val="0"/>
        <w:spacing w:after="0" w:line="360" w:lineRule="auto"/>
        <w:jc w:val="both"/>
        <w:rPr>
          <w:rFonts w:ascii="Times New Roman" w:hAnsi="Times New Roman" w:cs="Times New Roman"/>
          <w:sz w:val="24"/>
          <w:szCs w:val="24"/>
        </w:rPr>
      </w:pPr>
      <w:r w:rsidRPr="001E3E17">
        <w:rPr>
          <w:rFonts w:ascii="Times New Roman" w:hAnsi="Times New Roman" w:cs="Times New Roman"/>
          <w:sz w:val="24"/>
          <w:szCs w:val="24"/>
        </w:rPr>
        <w:t>2) репродуктивный;</w:t>
      </w:r>
    </w:p>
    <w:p w:rsidR="00353BCB" w:rsidRPr="001E3E17" w:rsidRDefault="00353BCB" w:rsidP="000D7EB4">
      <w:pPr>
        <w:autoSpaceDE w:val="0"/>
        <w:autoSpaceDN w:val="0"/>
        <w:adjustRightInd w:val="0"/>
        <w:spacing w:after="0" w:line="360" w:lineRule="auto"/>
        <w:jc w:val="both"/>
        <w:rPr>
          <w:rFonts w:ascii="Times New Roman" w:hAnsi="Times New Roman" w:cs="Times New Roman"/>
          <w:sz w:val="24"/>
          <w:szCs w:val="24"/>
        </w:rPr>
      </w:pPr>
      <w:r w:rsidRPr="001E3E17">
        <w:rPr>
          <w:rFonts w:ascii="Times New Roman" w:hAnsi="Times New Roman" w:cs="Times New Roman"/>
          <w:sz w:val="24"/>
          <w:szCs w:val="24"/>
        </w:rPr>
        <w:t>3) проблемное изложение изучаемого материала;</w:t>
      </w:r>
    </w:p>
    <w:p w:rsidR="00353BCB" w:rsidRPr="001E3E17" w:rsidRDefault="00353BCB" w:rsidP="000D7EB4">
      <w:pPr>
        <w:autoSpaceDE w:val="0"/>
        <w:autoSpaceDN w:val="0"/>
        <w:adjustRightInd w:val="0"/>
        <w:spacing w:after="0" w:line="360" w:lineRule="auto"/>
        <w:jc w:val="both"/>
        <w:rPr>
          <w:rFonts w:ascii="Times New Roman" w:hAnsi="Times New Roman" w:cs="Times New Roman"/>
          <w:sz w:val="24"/>
          <w:szCs w:val="24"/>
        </w:rPr>
      </w:pPr>
      <w:r w:rsidRPr="001E3E17">
        <w:rPr>
          <w:rFonts w:ascii="Times New Roman" w:hAnsi="Times New Roman" w:cs="Times New Roman"/>
          <w:sz w:val="24"/>
          <w:szCs w:val="24"/>
        </w:rPr>
        <w:t>4) частично-поисковый или эвристический;</w:t>
      </w:r>
    </w:p>
    <w:p w:rsidR="00353BCB" w:rsidRPr="001E3E17" w:rsidRDefault="00353BCB" w:rsidP="000D7EB4">
      <w:pPr>
        <w:autoSpaceDE w:val="0"/>
        <w:autoSpaceDN w:val="0"/>
        <w:adjustRightInd w:val="0"/>
        <w:spacing w:after="0" w:line="360" w:lineRule="auto"/>
        <w:jc w:val="both"/>
        <w:rPr>
          <w:rFonts w:ascii="Times New Roman" w:hAnsi="Times New Roman" w:cs="Times New Roman"/>
          <w:sz w:val="24"/>
          <w:szCs w:val="24"/>
        </w:rPr>
      </w:pPr>
      <w:r w:rsidRPr="001E3E17">
        <w:rPr>
          <w:rFonts w:ascii="Times New Roman" w:hAnsi="Times New Roman" w:cs="Times New Roman"/>
          <w:sz w:val="24"/>
          <w:szCs w:val="24"/>
        </w:rPr>
        <w:t>5) исследовательский.</w:t>
      </w:r>
    </w:p>
    <w:p w:rsidR="00353BCB" w:rsidRPr="001E3E17" w:rsidRDefault="00353BCB" w:rsidP="000D7EB4">
      <w:pPr>
        <w:autoSpaceDE w:val="0"/>
        <w:autoSpaceDN w:val="0"/>
        <w:adjustRightInd w:val="0"/>
        <w:spacing w:after="0" w:line="360" w:lineRule="auto"/>
        <w:jc w:val="both"/>
        <w:rPr>
          <w:rFonts w:ascii="Times New Roman" w:hAnsi="Times New Roman" w:cs="Times New Roman"/>
          <w:b/>
          <w:bCs/>
          <w:sz w:val="24"/>
          <w:szCs w:val="24"/>
        </w:rPr>
      </w:pPr>
      <w:r w:rsidRPr="001E3E17">
        <w:rPr>
          <w:rFonts w:ascii="Times New Roman" w:hAnsi="Times New Roman" w:cs="Times New Roman"/>
          <w:b/>
          <w:bCs/>
          <w:sz w:val="24"/>
          <w:szCs w:val="24"/>
        </w:rPr>
        <w:t>Используемые технологии:</w:t>
      </w:r>
    </w:p>
    <w:p w:rsidR="00353BCB" w:rsidRPr="001E3E17" w:rsidRDefault="00353BCB" w:rsidP="000D7EB4">
      <w:pPr>
        <w:autoSpaceDE w:val="0"/>
        <w:autoSpaceDN w:val="0"/>
        <w:adjustRightInd w:val="0"/>
        <w:spacing w:after="0" w:line="360" w:lineRule="auto"/>
        <w:jc w:val="both"/>
        <w:rPr>
          <w:rFonts w:ascii="Times New Roman" w:hAnsi="Times New Roman" w:cs="Times New Roman"/>
          <w:sz w:val="24"/>
          <w:szCs w:val="24"/>
        </w:rPr>
      </w:pPr>
      <w:r w:rsidRPr="001E3E17">
        <w:rPr>
          <w:rFonts w:ascii="Times New Roman" w:hAnsi="Times New Roman" w:cs="Times New Roman"/>
          <w:sz w:val="24"/>
          <w:szCs w:val="24"/>
        </w:rPr>
        <w:t>1) развивающее обучение;</w:t>
      </w:r>
    </w:p>
    <w:p w:rsidR="00353BCB" w:rsidRPr="001E3E17" w:rsidRDefault="00353BCB" w:rsidP="000D7EB4">
      <w:pPr>
        <w:autoSpaceDE w:val="0"/>
        <w:autoSpaceDN w:val="0"/>
        <w:adjustRightInd w:val="0"/>
        <w:spacing w:after="0" w:line="360" w:lineRule="auto"/>
        <w:jc w:val="both"/>
        <w:rPr>
          <w:rFonts w:ascii="Times New Roman" w:hAnsi="Times New Roman" w:cs="Times New Roman"/>
          <w:sz w:val="24"/>
          <w:szCs w:val="24"/>
        </w:rPr>
      </w:pPr>
      <w:r w:rsidRPr="001E3E17">
        <w:rPr>
          <w:rFonts w:ascii="Times New Roman" w:hAnsi="Times New Roman" w:cs="Times New Roman"/>
          <w:sz w:val="24"/>
          <w:szCs w:val="24"/>
        </w:rPr>
        <w:t>2) проблемное;</w:t>
      </w:r>
    </w:p>
    <w:p w:rsidR="00353BCB" w:rsidRPr="001E3E17" w:rsidRDefault="00353BCB" w:rsidP="000D7EB4">
      <w:pPr>
        <w:autoSpaceDE w:val="0"/>
        <w:autoSpaceDN w:val="0"/>
        <w:adjustRightInd w:val="0"/>
        <w:spacing w:after="0" w:line="360" w:lineRule="auto"/>
        <w:jc w:val="both"/>
        <w:rPr>
          <w:rFonts w:ascii="Times New Roman" w:hAnsi="Times New Roman" w:cs="Times New Roman"/>
          <w:sz w:val="24"/>
          <w:szCs w:val="24"/>
        </w:rPr>
      </w:pPr>
      <w:r w:rsidRPr="001E3E17">
        <w:rPr>
          <w:rFonts w:ascii="Times New Roman" w:hAnsi="Times New Roman" w:cs="Times New Roman"/>
          <w:sz w:val="24"/>
          <w:szCs w:val="24"/>
        </w:rPr>
        <w:t>3) развитие критического мышления через чтение и письмо;</w:t>
      </w:r>
    </w:p>
    <w:p w:rsidR="00353BCB" w:rsidRPr="001E3E17" w:rsidRDefault="00353BCB" w:rsidP="000D7EB4">
      <w:pPr>
        <w:autoSpaceDE w:val="0"/>
        <w:autoSpaceDN w:val="0"/>
        <w:adjustRightInd w:val="0"/>
        <w:spacing w:after="0" w:line="360" w:lineRule="auto"/>
        <w:jc w:val="both"/>
        <w:rPr>
          <w:rFonts w:ascii="Times New Roman" w:hAnsi="Times New Roman" w:cs="Times New Roman"/>
          <w:sz w:val="24"/>
          <w:szCs w:val="24"/>
        </w:rPr>
      </w:pPr>
      <w:r w:rsidRPr="001E3E17">
        <w:rPr>
          <w:rFonts w:ascii="Times New Roman" w:hAnsi="Times New Roman" w:cs="Times New Roman"/>
          <w:sz w:val="24"/>
          <w:szCs w:val="24"/>
        </w:rPr>
        <w:t>4) здоровьесберегающие.</w:t>
      </w:r>
    </w:p>
    <w:p w:rsidR="00353BCB" w:rsidRPr="001E3E17" w:rsidRDefault="00353BCB" w:rsidP="000D7EB4">
      <w:pPr>
        <w:spacing w:after="0" w:line="360" w:lineRule="auto"/>
        <w:jc w:val="center"/>
        <w:rPr>
          <w:rFonts w:ascii="Times New Roman" w:hAnsi="Times New Roman" w:cs="Times New Roman"/>
          <w:b/>
          <w:sz w:val="24"/>
          <w:szCs w:val="24"/>
        </w:rPr>
      </w:pPr>
      <w:r w:rsidRPr="001E3E17">
        <w:rPr>
          <w:rFonts w:ascii="Times New Roman" w:hAnsi="Times New Roman" w:cs="Times New Roman"/>
          <w:b/>
          <w:sz w:val="24"/>
          <w:szCs w:val="24"/>
        </w:rPr>
        <w:t>Личностные, метапредметные и предметные результаты освоения</w:t>
      </w:r>
    </w:p>
    <w:p w:rsidR="00353BCB" w:rsidRPr="001E3E17" w:rsidRDefault="00353BCB" w:rsidP="000D7EB4">
      <w:pPr>
        <w:spacing w:after="0" w:line="360" w:lineRule="auto"/>
        <w:jc w:val="center"/>
        <w:rPr>
          <w:rFonts w:ascii="Times New Roman" w:hAnsi="Times New Roman" w:cs="Times New Roman"/>
          <w:b/>
          <w:sz w:val="24"/>
          <w:szCs w:val="24"/>
        </w:rPr>
      </w:pPr>
      <w:r w:rsidRPr="001E3E17">
        <w:rPr>
          <w:rFonts w:ascii="Times New Roman" w:hAnsi="Times New Roman" w:cs="Times New Roman"/>
          <w:b/>
          <w:sz w:val="24"/>
          <w:szCs w:val="24"/>
        </w:rPr>
        <w:t>курса внеурочной деятельности</w:t>
      </w:r>
    </w:p>
    <w:p w:rsidR="00375147" w:rsidRPr="001E3E17" w:rsidRDefault="00375147" w:rsidP="000D7EB4">
      <w:pPr>
        <w:shd w:val="clear" w:color="auto" w:fill="FFFFFF"/>
        <w:spacing w:after="0" w:line="360" w:lineRule="auto"/>
        <w:ind w:firstLine="708"/>
        <w:jc w:val="both"/>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b/>
          <w:bCs/>
          <w:color w:val="212121"/>
          <w:sz w:val="24"/>
          <w:szCs w:val="24"/>
          <w:lang w:eastAsia="ru-RU"/>
        </w:rPr>
        <w:t>Личностными результатами</w:t>
      </w:r>
      <w:r w:rsidRPr="001E3E17">
        <w:rPr>
          <w:rFonts w:ascii="Times New Roman" w:eastAsia="Times New Roman" w:hAnsi="Times New Roman" w:cs="Times New Roman"/>
          <w:color w:val="212121"/>
          <w:sz w:val="24"/>
          <w:szCs w:val="24"/>
          <w:lang w:eastAsia="ru-RU"/>
        </w:rPr>
        <w:t xml:space="preserve"> освоения выпускниками основной школы программы </w:t>
      </w:r>
      <w:r w:rsidR="00353BCB" w:rsidRPr="001E3E17">
        <w:rPr>
          <w:rFonts w:ascii="Times New Roman" w:eastAsia="Times New Roman" w:hAnsi="Times New Roman" w:cs="Times New Roman"/>
          <w:color w:val="212121"/>
          <w:sz w:val="24"/>
          <w:szCs w:val="24"/>
          <w:lang w:eastAsia="ru-RU"/>
        </w:rPr>
        <w:t xml:space="preserve">курса внеурочной деятельности </w:t>
      </w:r>
      <w:r w:rsidRPr="001E3E17">
        <w:rPr>
          <w:rFonts w:ascii="Times New Roman" w:eastAsia="Times New Roman" w:hAnsi="Times New Roman" w:cs="Times New Roman"/>
          <w:color w:val="212121"/>
          <w:sz w:val="24"/>
          <w:szCs w:val="24"/>
          <w:lang w:eastAsia="ru-RU"/>
        </w:rPr>
        <w:t>по русскому языку являются:</w:t>
      </w:r>
    </w:p>
    <w:p w:rsidR="00375147" w:rsidRPr="001E3E17" w:rsidRDefault="00375147" w:rsidP="000D7EB4">
      <w:pPr>
        <w:shd w:val="clear" w:color="auto" w:fill="FFFFFF"/>
        <w:spacing w:after="0" w:line="360" w:lineRule="auto"/>
        <w:jc w:val="both"/>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1) 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rsidR="00375147" w:rsidRPr="001E3E17" w:rsidRDefault="00375147" w:rsidP="000D7EB4">
      <w:pPr>
        <w:shd w:val="clear" w:color="auto" w:fill="FFFFFF"/>
        <w:spacing w:after="0" w:line="360" w:lineRule="auto"/>
        <w:jc w:val="both"/>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2) 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rsidR="00375147" w:rsidRPr="001E3E17" w:rsidRDefault="00375147" w:rsidP="000D7EB4">
      <w:pPr>
        <w:shd w:val="clear" w:color="auto" w:fill="FFFFFF"/>
        <w:spacing w:after="0" w:line="360" w:lineRule="auto"/>
        <w:jc w:val="both"/>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lastRenderedPageBreak/>
        <w:t>3) достаточный объём словарного запаса и усвоенных грамматических средств для свободного выражения мыслей и чувств в процессе речевого общения; способность к самооценке на основе наблюдения за собственной речью.</w:t>
      </w:r>
    </w:p>
    <w:p w:rsidR="00375147" w:rsidRPr="001E3E17" w:rsidRDefault="00375147" w:rsidP="000D7EB4">
      <w:pPr>
        <w:shd w:val="clear" w:color="auto" w:fill="FFFFFF"/>
        <w:spacing w:after="0" w:line="360" w:lineRule="auto"/>
        <w:ind w:firstLine="708"/>
        <w:jc w:val="both"/>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b/>
          <w:bCs/>
          <w:color w:val="212121"/>
          <w:sz w:val="24"/>
          <w:szCs w:val="24"/>
          <w:lang w:eastAsia="ru-RU"/>
        </w:rPr>
        <w:t>Метапредметными результатами</w:t>
      </w:r>
      <w:r w:rsidRPr="001E3E17">
        <w:rPr>
          <w:rFonts w:ascii="Times New Roman" w:eastAsia="Times New Roman" w:hAnsi="Times New Roman" w:cs="Times New Roman"/>
          <w:color w:val="212121"/>
          <w:sz w:val="24"/>
          <w:szCs w:val="24"/>
          <w:lang w:eastAsia="ru-RU"/>
        </w:rPr>
        <w:t xml:space="preserve"> освоения выпускниками основной школы программы</w:t>
      </w:r>
      <w:r w:rsidR="00353BCB" w:rsidRPr="001E3E17">
        <w:rPr>
          <w:rFonts w:ascii="Times New Roman" w:eastAsia="Times New Roman" w:hAnsi="Times New Roman" w:cs="Times New Roman"/>
          <w:color w:val="212121"/>
          <w:sz w:val="24"/>
          <w:szCs w:val="24"/>
          <w:lang w:eastAsia="ru-RU"/>
        </w:rPr>
        <w:t xml:space="preserve"> курса внеурочной деятельности</w:t>
      </w:r>
      <w:r w:rsidRPr="001E3E17">
        <w:rPr>
          <w:rFonts w:ascii="Times New Roman" w:eastAsia="Times New Roman" w:hAnsi="Times New Roman" w:cs="Times New Roman"/>
          <w:color w:val="212121"/>
          <w:sz w:val="24"/>
          <w:szCs w:val="24"/>
          <w:lang w:eastAsia="ru-RU"/>
        </w:rPr>
        <w:t xml:space="preserve"> по русскому языку являются:</w:t>
      </w:r>
    </w:p>
    <w:p w:rsidR="00375147" w:rsidRPr="001E3E17" w:rsidRDefault="00375147" w:rsidP="000D7EB4">
      <w:pPr>
        <w:shd w:val="clear" w:color="auto" w:fill="FFFFFF"/>
        <w:spacing w:after="0" w:line="360" w:lineRule="auto"/>
        <w:jc w:val="both"/>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1) овладение всеми видами речевой деятельности:</w:t>
      </w:r>
    </w:p>
    <w:p w:rsidR="00375147" w:rsidRPr="001E3E17" w:rsidRDefault="00375147" w:rsidP="000D7EB4">
      <w:pPr>
        <w:numPr>
          <w:ilvl w:val="0"/>
          <w:numId w:val="10"/>
        </w:numPr>
        <w:shd w:val="clear" w:color="auto" w:fill="FFFFFF"/>
        <w:spacing w:after="0" w:line="360" w:lineRule="auto"/>
        <w:ind w:left="552"/>
        <w:jc w:val="both"/>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адекватное понимание информации устного и письменного сообщения;</w:t>
      </w:r>
    </w:p>
    <w:p w:rsidR="00375147" w:rsidRPr="001E3E17" w:rsidRDefault="00375147" w:rsidP="000D7EB4">
      <w:pPr>
        <w:numPr>
          <w:ilvl w:val="0"/>
          <w:numId w:val="10"/>
        </w:numPr>
        <w:shd w:val="clear" w:color="auto" w:fill="FFFFFF"/>
        <w:spacing w:after="0" w:line="360" w:lineRule="auto"/>
        <w:ind w:left="552"/>
        <w:jc w:val="both"/>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владение разными видами чтения;</w:t>
      </w:r>
    </w:p>
    <w:p w:rsidR="00375147" w:rsidRPr="001E3E17" w:rsidRDefault="00375147" w:rsidP="000D7EB4">
      <w:pPr>
        <w:numPr>
          <w:ilvl w:val="0"/>
          <w:numId w:val="10"/>
        </w:numPr>
        <w:shd w:val="clear" w:color="auto" w:fill="FFFFFF"/>
        <w:spacing w:after="0" w:line="360" w:lineRule="auto"/>
        <w:ind w:left="552"/>
        <w:jc w:val="both"/>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способность извлекать информацию из различных источников, включая средства массовой информации, компакт-диски учебного назначения, ресурсы Интернета;</w:t>
      </w:r>
    </w:p>
    <w:p w:rsidR="00375147" w:rsidRPr="001E3E17" w:rsidRDefault="00375147" w:rsidP="000D7EB4">
      <w:pPr>
        <w:numPr>
          <w:ilvl w:val="0"/>
          <w:numId w:val="11"/>
        </w:numPr>
        <w:shd w:val="clear" w:color="auto" w:fill="FFFFFF"/>
        <w:spacing w:after="0" w:line="360" w:lineRule="auto"/>
        <w:ind w:left="552"/>
        <w:jc w:val="both"/>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овладение приёмами отбора и систематизации материала на определённую тему; умение вести самостоятельный поиск информации, её анализ и отбор; способность к преобразованию, сохранению и передаче информации, полученной в результате чтения или аудирования, с помощью технических средств и информационных технологий;</w:t>
      </w:r>
    </w:p>
    <w:p w:rsidR="00375147" w:rsidRPr="001E3E17" w:rsidRDefault="00375147" w:rsidP="000D7EB4">
      <w:pPr>
        <w:numPr>
          <w:ilvl w:val="0"/>
          <w:numId w:val="11"/>
        </w:numPr>
        <w:shd w:val="clear" w:color="auto" w:fill="FFFFFF"/>
        <w:spacing w:after="0" w:line="360" w:lineRule="auto"/>
        <w:ind w:left="552"/>
        <w:jc w:val="both"/>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способность определять цели предстоящей учебной деятельности (индивидуальной и коллективной), последовательность действий, оценивать достигнутые результаты и адекватно формулировать их в устной и письменной форме;</w:t>
      </w:r>
    </w:p>
    <w:p w:rsidR="00375147" w:rsidRPr="001E3E17" w:rsidRDefault="00375147" w:rsidP="000D7EB4">
      <w:pPr>
        <w:numPr>
          <w:ilvl w:val="0"/>
          <w:numId w:val="11"/>
        </w:numPr>
        <w:shd w:val="clear" w:color="auto" w:fill="FFFFFF"/>
        <w:spacing w:after="0" w:line="360" w:lineRule="auto"/>
        <w:ind w:left="552"/>
        <w:jc w:val="both"/>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способность свободно, правильно излагать свои мысли в устной и письменной форме;</w:t>
      </w:r>
    </w:p>
    <w:p w:rsidR="00375147" w:rsidRPr="001E3E17" w:rsidRDefault="00375147" w:rsidP="000D7EB4">
      <w:pPr>
        <w:numPr>
          <w:ilvl w:val="0"/>
          <w:numId w:val="11"/>
        </w:numPr>
        <w:shd w:val="clear" w:color="auto" w:fill="FFFFFF"/>
        <w:spacing w:after="0" w:line="360" w:lineRule="auto"/>
        <w:ind w:left="552"/>
        <w:jc w:val="both"/>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умение выступать перед аудиторией сверстников с небольшими сообщениями, докладом;</w:t>
      </w:r>
    </w:p>
    <w:p w:rsidR="00375147" w:rsidRPr="001E3E17" w:rsidRDefault="00375147" w:rsidP="000D7EB4">
      <w:pPr>
        <w:shd w:val="clear" w:color="auto" w:fill="FFFFFF"/>
        <w:spacing w:after="0" w:line="360" w:lineRule="auto"/>
        <w:jc w:val="both"/>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 xml:space="preserve">2) применение приобретённых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w:t>
      </w:r>
      <w:proofErr w:type="spellStart"/>
      <w:r w:rsidRPr="001E3E17">
        <w:rPr>
          <w:rFonts w:ascii="Times New Roman" w:eastAsia="Times New Roman" w:hAnsi="Times New Roman" w:cs="Times New Roman"/>
          <w:color w:val="212121"/>
          <w:sz w:val="24"/>
          <w:szCs w:val="24"/>
          <w:lang w:eastAsia="ru-RU"/>
        </w:rPr>
        <w:t>межпредметном</w:t>
      </w:r>
      <w:proofErr w:type="spellEnd"/>
      <w:r w:rsidRPr="001E3E17">
        <w:rPr>
          <w:rFonts w:ascii="Times New Roman" w:eastAsia="Times New Roman" w:hAnsi="Times New Roman" w:cs="Times New Roman"/>
          <w:color w:val="212121"/>
          <w:sz w:val="24"/>
          <w:szCs w:val="24"/>
          <w:lang w:eastAsia="ru-RU"/>
        </w:rPr>
        <w:t xml:space="preserve"> уровне (на уроках иностранного языка, литературы и др.);</w:t>
      </w:r>
    </w:p>
    <w:p w:rsidR="00375147" w:rsidRPr="001E3E17" w:rsidRDefault="00375147" w:rsidP="000D7EB4">
      <w:pPr>
        <w:shd w:val="clear" w:color="auto" w:fill="FFFFFF"/>
        <w:spacing w:after="0" w:line="360" w:lineRule="auto"/>
        <w:jc w:val="both"/>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3) коммуникативно-целесообразное взаимодействие с окружающими людьми в процессе речевого общения, совместного выполнения какой-либо задачи, участия в спорах, обсуждениях;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375147" w:rsidRPr="001E3E17" w:rsidRDefault="00375147" w:rsidP="000D7EB4">
      <w:pPr>
        <w:shd w:val="clear" w:color="auto" w:fill="FFFFFF"/>
        <w:spacing w:after="0" w:line="360" w:lineRule="auto"/>
        <w:ind w:firstLine="708"/>
        <w:jc w:val="both"/>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b/>
          <w:bCs/>
          <w:color w:val="212121"/>
          <w:sz w:val="24"/>
          <w:szCs w:val="24"/>
          <w:lang w:eastAsia="ru-RU"/>
        </w:rPr>
        <w:t>Предметными результатами</w:t>
      </w:r>
      <w:r w:rsidRPr="001E3E17">
        <w:rPr>
          <w:rFonts w:ascii="Times New Roman" w:eastAsia="Times New Roman" w:hAnsi="Times New Roman" w:cs="Times New Roman"/>
          <w:color w:val="212121"/>
          <w:sz w:val="24"/>
          <w:szCs w:val="24"/>
          <w:lang w:eastAsia="ru-RU"/>
        </w:rPr>
        <w:t xml:space="preserve"> освоения выпускниками основной школы программы</w:t>
      </w:r>
      <w:r w:rsidR="00353BCB" w:rsidRPr="001E3E17">
        <w:rPr>
          <w:rFonts w:ascii="Times New Roman" w:eastAsia="Times New Roman" w:hAnsi="Times New Roman" w:cs="Times New Roman"/>
          <w:color w:val="212121"/>
          <w:sz w:val="24"/>
          <w:szCs w:val="24"/>
          <w:lang w:eastAsia="ru-RU"/>
        </w:rPr>
        <w:t xml:space="preserve"> курса внеурочной деятельности</w:t>
      </w:r>
      <w:r w:rsidRPr="001E3E17">
        <w:rPr>
          <w:rFonts w:ascii="Times New Roman" w:eastAsia="Times New Roman" w:hAnsi="Times New Roman" w:cs="Times New Roman"/>
          <w:color w:val="212121"/>
          <w:sz w:val="24"/>
          <w:szCs w:val="24"/>
          <w:lang w:eastAsia="ru-RU"/>
        </w:rPr>
        <w:t xml:space="preserve"> по русскому языку являются:</w:t>
      </w:r>
    </w:p>
    <w:p w:rsidR="00375147" w:rsidRPr="001E3E17" w:rsidRDefault="00375147" w:rsidP="000D7EB4">
      <w:pPr>
        <w:shd w:val="clear" w:color="auto" w:fill="FFFFFF"/>
        <w:spacing w:after="0" w:line="360" w:lineRule="auto"/>
        <w:jc w:val="both"/>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1) представление о русском языке как языке русского народа, государственном языке Российской Федерации, средстве межнационального общения, консолидации и единения народов России; о связи языка и культуры народа; роли родного языка в жизни человека и общества;</w:t>
      </w:r>
    </w:p>
    <w:p w:rsidR="00375147" w:rsidRPr="001E3E17" w:rsidRDefault="00375147" w:rsidP="000D7EB4">
      <w:pPr>
        <w:shd w:val="clear" w:color="auto" w:fill="FFFFFF"/>
        <w:spacing w:after="0" w:line="360" w:lineRule="auto"/>
        <w:jc w:val="both"/>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lastRenderedPageBreak/>
        <w:t>2) понимание определяющей роли языка в развитии интеллектуальных и творческих способностей личности, при получении образования, а также роли русского языка в процессе самообразования;</w:t>
      </w:r>
    </w:p>
    <w:p w:rsidR="00375147" w:rsidRPr="001E3E17" w:rsidRDefault="00375147" w:rsidP="000D7EB4">
      <w:pPr>
        <w:shd w:val="clear" w:color="auto" w:fill="FFFFFF"/>
        <w:spacing w:after="0" w:line="360" w:lineRule="auto"/>
        <w:jc w:val="both"/>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3) владение всеми видами речевой деятельности:</w:t>
      </w:r>
    </w:p>
    <w:p w:rsidR="00375147" w:rsidRPr="001E3E17" w:rsidRDefault="00375147" w:rsidP="000D7EB4">
      <w:pPr>
        <w:shd w:val="clear" w:color="auto" w:fill="FFFFFF"/>
        <w:spacing w:after="0" w:line="360" w:lineRule="auto"/>
        <w:jc w:val="both"/>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i/>
          <w:iCs/>
          <w:color w:val="212121"/>
          <w:sz w:val="24"/>
          <w:szCs w:val="24"/>
          <w:lang w:eastAsia="ru-RU"/>
        </w:rPr>
        <w:t>аудирование и чтение</w:t>
      </w:r>
      <w:r w:rsidRPr="001E3E17">
        <w:rPr>
          <w:rFonts w:ascii="Times New Roman" w:eastAsia="Times New Roman" w:hAnsi="Times New Roman" w:cs="Times New Roman"/>
          <w:color w:val="212121"/>
          <w:sz w:val="24"/>
          <w:szCs w:val="24"/>
          <w:lang w:eastAsia="ru-RU"/>
        </w:rPr>
        <w:t>:</w:t>
      </w:r>
    </w:p>
    <w:p w:rsidR="00375147" w:rsidRPr="001E3E17" w:rsidRDefault="00375147" w:rsidP="000D7EB4">
      <w:pPr>
        <w:numPr>
          <w:ilvl w:val="0"/>
          <w:numId w:val="12"/>
        </w:numPr>
        <w:shd w:val="clear" w:color="auto" w:fill="FFFFFF"/>
        <w:spacing w:after="0" w:line="360" w:lineRule="auto"/>
        <w:ind w:left="552"/>
        <w:jc w:val="both"/>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адекватное понимание информации устного и письменного сообщения (цели, темы текста, основной и дополнительной информации);</w:t>
      </w:r>
    </w:p>
    <w:p w:rsidR="00375147" w:rsidRPr="001E3E17" w:rsidRDefault="00375147" w:rsidP="000D7EB4">
      <w:pPr>
        <w:numPr>
          <w:ilvl w:val="0"/>
          <w:numId w:val="12"/>
        </w:numPr>
        <w:shd w:val="clear" w:color="auto" w:fill="FFFFFF"/>
        <w:spacing w:after="0" w:line="360" w:lineRule="auto"/>
        <w:ind w:left="552"/>
        <w:jc w:val="both"/>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владение разными видами чтения (поисковым/просмотровым, ознакомительным, изучающим) текстов разных стилей и жанров;</w:t>
      </w:r>
    </w:p>
    <w:p w:rsidR="00375147" w:rsidRPr="001E3E17" w:rsidRDefault="00375147" w:rsidP="000D7EB4">
      <w:pPr>
        <w:numPr>
          <w:ilvl w:val="0"/>
          <w:numId w:val="12"/>
        </w:numPr>
        <w:shd w:val="clear" w:color="auto" w:fill="FFFFFF"/>
        <w:spacing w:after="0" w:line="360" w:lineRule="auto"/>
        <w:ind w:left="552"/>
        <w:jc w:val="both"/>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владение умениями информационной переработки прочитанного текста (план, тезисы), приёмами работы с книгой, периодическими изданиями;</w:t>
      </w:r>
    </w:p>
    <w:p w:rsidR="00375147" w:rsidRPr="001E3E17" w:rsidRDefault="00375147" w:rsidP="000D7EB4">
      <w:pPr>
        <w:numPr>
          <w:ilvl w:val="0"/>
          <w:numId w:val="12"/>
        </w:numPr>
        <w:shd w:val="clear" w:color="auto" w:fill="FFFFFF"/>
        <w:spacing w:after="0" w:line="360" w:lineRule="auto"/>
        <w:ind w:left="552"/>
        <w:jc w:val="both"/>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способность свободно пользоваться словарями различных типов, справочной литературой, в том числе и на электронных носителях;</w:t>
      </w:r>
    </w:p>
    <w:p w:rsidR="00375147" w:rsidRPr="001E3E17" w:rsidRDefault="00375147" w:rsidP="000D7EB4">
      <w:pPr>
        <w:numPr>
          <w:ilvl w:val="0"/>
          <w:numId w:val="12"/>
        </w:numPr>
        <w:shd w:val="clear" w:color="auto" w:fill="FFFFFF"/>
        <w:spacing w:after="0" w:line="360" w:lineRule="auto"/>
        <w:ind w:left="552"/>
        <w:jc w:val="both"/>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 xml:space="preserve">адекватное восприятие на слух текстов разных стилей и жанров; владение различными видами аудирования (с полным пониманием </w:t>
      </w:r>
      <w:proofErr w:type="spellStart"/>
      <w:r w:rsidRPr="001E3E17">
        <w:rPr>
          <w:rFonts w:ascii="Times New Roman" w:eastAsia="Times New Roman" w:hAnsi="Times New Roman" w:cs="Times New Roman"/>
          <w:color w:val="212121"/>
          <w:sz w:val="24"/>
          <w:szCs w:val="24"/>
          <w:lang w:eastAsia="ru-RU"/>
        </w:rPr>
        <w:t>аудиотекста</w:t>
      </w:r>
      <w:proofErr w:type="spellEnd"/>
      <w:r w:rsidRPr="001E3E17">
        <w:rPr>
          <w:rFonts w:ascii="Times New Roman" w:eastAsia="Times New Roman" w:hAnsi="Times New Roman" w:cs="Times New Roman"/>
          <w:color w:val="212121"/>
          <w:sz w:val="24"/>
          <w:szCs w:val="24"/>
          <w:lang w:eastAsia="ru-RU"/>
        </w:rPr>
        <w:t>, с пониманием основного содержания, с выборочным извлечением информации);</w:t>
      </w:r>
    </w:p>
    <w:p w:rsidR="00375147" w:rsidRPr="001E3E17" w:rsidRDefault="00375147" w:rsidP="000D7EB4">
      <w:pPr>
        <w:numPr>
          <w:ilvl w:val="0"/>
          <w:numId w:val="12"/>
        </w:numPr>
        <w:shd w:val="clear" w:color="auto" w:fill="FFFFFF"/>
        <w:spacing w:after="0" w:line="360" w:lineRule="auto"/>
        <w:ind w:left="552"/>
        <w:jc w:val="both"/>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умение сравнивать речевые высказывания с точки зрения их содержания, принадлежности к определённой функциональной разновидности языка и использованных языковых средств;</w:t>
      </w:r>
    </w:p>
    <w:p w:rsidR="00375147" w:rsidRPr="001E3E17" w:rsidRDefault="00375147" w:rsidP="000D7EB4">
      <w:pPr>
        <w:shd w:val="clear" w:color="auto" w:fill="FFFFFF"/>
        <w:spacing w:after="0" w:line="360" w:lineRule="auto"/>
        <w:jc w:val="both"/>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i/>
          <w:iCs/>
          <w:color w:val="212121"/>
          <w:sz w:val="24"/>
          <w:szCs w:val="24"/>
          <w:lang w:eastAsia="ru-RU"/>
        </w:rPr>
        <w:t>говорение и письмо</w:t>
      </w:r>
      <w:r w:rsidRPr="001E3E17">
        <w:rPr>
          <w:rFonts w:ascii="Times New Roman" w:eastAsia="Times New Roman" w:hAnsi="Times New Roman" w:cs="Times New Roman"/>
          <w:color w:val="212121"/>
          <w:sz w:val="24"/>
          <w:szCs w:val="24"/>
          <w:lang w:eastAsia="ru-RU"/>
        </w:rPr>
        <w:t>:</w:t>
      </w:r>
    </w:p>
    <w:p w:rsidR="00375147" w:rsidRPr="001E3E17" w:rsidRDefault="00375147" w:rsidP="000D7EB4">
      <w:pPr>
        <w:numPr>
          <w:ilvl w:val="0"/>
          <w:numId w:val="13"/>
        </w:numPr>
        <w:shd w:val="clear" w:color="auto" w:fill="FFFFFF"/>
        <w:spacing w:after="0" w:line="360" w:lineRule="auto"/>
        <w:ind w:left="552"/>
        <w:jc w:val="both"/>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умение воспроизводить в устной и письменной форме прослушанный или прочитанный текст с заданной степенью свёрнутости (пересказ, план, тезисы);</w:t>
      </w:r>
    </w:p>
    <w:p w:rsidR="00375147" w:rsidRPr="001E3E17" w:rsidRDefault="00375147" w:rsidP="000D7EB4">
      <w:pPr>
        <w:numPr>
          <w:ilvl w:val="0"/>
          <w:numId w:val="13"/>
        </w:numPr>
        <w:shd w:val="clear" w:color="auto" w:fill="FFFFFF"/>
        <w:spacing w:after="0" w:line="360" w:lineRule="auto"/>
        <w:ind w:left="552"/>
        <w:jc w:val="both"/>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способность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своё отношение к фактам и явлениям окружающей действительности, к прочитанному, услышанному, увиденному;</w:t>
      </w:r>
    </w:p>
    <w:p w:rsidR="00375147" w:rsidRPr="001E3E17" w:rsidRDefault="00375147" w:rsidP="000D7EB4">
      <w:pPr>
        <w:numPr>
          <w:ilvl w:val="0"/>
          <w:numId w:val="13"/>
        </w:numPr>
        <w:shd w:val="clear" w:color="auto" w:fill="FFFFFF"/>
        <w:spacing w:after="0" w:line="360" w:lineRule="auto"/>
        <w:ind w:left="552"/>
        <w:jc w:val="both"/>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 xml:space="preserve">умение создавать устные и письменные тексты разных </w:t>
      </w:r>
      <w:proofErr w:type="gramStart"/>
      <w:r w:rsidRPr="001E3E17">
        <w:rPr>
          <w:rFonts w:ascii="Times New Roman" w:eastAsia="Times New Roman" w:hAnsi="Times New Roman" w:cs="Times New Roman"/>
          <w:color w:val="212121"/>
          <w:sz w:val="24"/>
          <w:szCs w:val="24"/>
          <w:lang w:eastAsia="ru-RU"/>
        </w:rPr>
        <w:t>типов  и</w:t>
      </w:r>
      <w:proofErr w:type="gramEnd"/>
      <w:r w:rsidRPr="001E3E17">
        <w:rPr>
          <w:rFonts w:ascii="Times New Roman" w:eastAsia="Times New Roman" w:hAnsi="Times New Roman" w:cs="Times New Roman"/>
          <w:color w:val="212121"/>
          <w:sz w:val="24"/>
          <w:szCs w:val="24"/>
          <w:lang w:eastAsia="ru-RU"/>
        </w:rPr>
        <w:t xml:space="preserve"> стилей речи с учётом замысла, адресата и ситуации общения; создавать тексты различных жанров (рассказ, отзыв, письмо, расписка, доверенность, заявление), осуществляя при этом осознанный выбор и организацию языковых средств в соответствии с коммуникативной задачей;</w:t>
      </w:r>
    </w:p>
    <w:p w:rsidR="00375147" w:rsidRPr="001E3E17" w:rsidRDefault="00375147" w:rsidP="000D7EB4">
      <w:pPr>
        <w:numPr>
          <w:ilvl w:val="0"/>
          <w:numId w:val="13"/>
        </w:numPr>
        <w:shd w:val="clear" w:color="auto" w:fill="FFFFFF"/>
        <w:spacing w:after="0" w:line="360" w:lineRule="auto"/>
        <w:ind w:left="552"/>
        <w:jc w:val="both"/>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владение различными видами монолога и диалога; выступление перед аудиторией сверстников с небольшими сообщениями, докладом;</w:t>
      </w:r>
    </w:p>
    <w:p w:rsidR="00375147" w:rsidRPr="001E3E17" w:rsidRDefault="00375147" w:rsidP="000D7EB4">
      <w:pPr>
        <w:numPr>
          <w:ilvl w:val="0"/>
          <w:numId w:val="13"/>
        </w:numPr>
        <w:shd w:val="clear" w:color="auto" w:fill="FFFFFF"/>
        <w:spacing w:after="0" w:line="360" w:lineRule="auto"/>
        <w:ind w:left="552"/>
        <w:jc w:val="both"/>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 xml:space="preserve">соблюдение в практике речевого общения основных орфоэпических, лексических, грамматических норм современного русского литературного языка; стилистически </w:t>
      </w:r>
      <w:r w:rsidRPr="001E3E17">
        <w:rPr>
          <w:rFonts w:ascii="Times New Roman" w:eastAsia="Times New Roman" w:hAnsi="Times New Roman" w:cs="Times New Roman"/>
          <w:color w:val="212121"/>
          <w:sz w:val="24"/>
          <w:szCs w:val="24"/>
          <w:lang w:eastAsia="ru-RU"/>
        </w:rPr>
        <w:lastRenderedPageBreak/>
        <w:t>корректное использование лексики и фразеологии; соблюдение в практике письма основных правил орфографии и пунктуации;</w:t>
      </w:r>
    </w:p>
    <w:p w:rsidR="00375147" w:rsidRPr="001E3E17" w:rsidRDefault="00375147" w:rsidP="000D7EB4">
      <w:pPr>
        <w:numPr>
          <w:ilvl w:val="0"/>
          <w:numId w:val="13"/>
        </w:numPr>
        <w:shd w:val="clear" w:color="auto" w:fill="FFFFFF"/>
        <w:spacing w:after="0" w:line="360" w:lineRule="auto"/>
        <w:ind w:left="552"/>
        <w:jc w:val="both"/>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способность участвовать в речевом общении с соблюдением норм речевого этикета; уместно пользоваться внеязыковыми средствами общения в различных жизненных ситуациях общения;</w:t>
      </w:r>
    </w:p>
    <w:p w:rsidR="00375147" w:rsidRPr="001E3E17" w:rsidRDefault="00375147" w:rsidP="000D7EB4">
      <w:pPr>
        <w:numPr>
          <w:ilvl w:val="0"/>
          <w:numId w:val="13"/>
        </w:numPr>
        <w:shd w:val="clear" w:color="auto" w:fill="FFFFFF"/>
        <w:spacing w:after="0" w:line="360" w:lineRule="auto"/>
        <w:ind w:left="552"/>
        <w:jc w:val="both"/>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осуществление речевого самоконтроля; способность оценивать свою речь с точки зрения её содержания, языкового оформления и эффективности в достижении поставленных коммуникативных задач; умение находить грамматические и речевые ошибки, недочёты, исправлять их; совершенствовать и редактировать собственные тексты;</w:t>
      </w:r>
    </w:p>
    <w:p w:rsidR="00375147" w:rsidRPr="001E3E17" w:rsidRDefault="00375147" w:rsidP="000D7EB4">
      <w:pPr>
        <w:shd w:val="clear" w:color="auto" w:fill="FFFFFF"/>
        <w:spacing w:after="0" w:line="360" w:lineRule="auto"/>
        <w:jc w:val="both"/>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4) усвоение основ научных знаний о родном языке; понимание взаимосвязи его уровней и единиц;</w:t>
      </w:r>
    </w:p>
    <w:p w:rsidR="00375147" w:rsidRPr="001E3E17" w:rsidRDefault="00375147" w:rsidP="000D7EB4">
      <w:pPr>
        <w:shd w:val="clear" w:color="auto" w:fill="FFFFFF"/>
        <w:spacing w:after="0" w:line="360" w:lineRule="auto"/>
        <w:jc w:val="both"/>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5) освоение базовых понятий лингвистики: лингвистика и её основные разделы; язык и речь, речевое общение, речь устная и письменная; монолог и диалог; ситуация речевого общения; функционально-смысловые типы речи (повествование, описание, рассуждение); текст; основные единицы языка, их признаки и особенности употребления в речи;</w:t>
      </w:r>
    </w:p>
    <w:p w:rsidR="00375147" w:rsidRPr="001E3E17" w:rsidRDefault="00375147" w:rsidP="000D7EB4">
      <w:pPr>
        <w:shd w:val="clear" w:color="auto" w:fill="FFFFFF"/>
        <w:spacing w:after="0" w:line="360" w:lineRule="auto"/>
        <w:jc w:val="both"/>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6) проведение различных видов анализа слова (фонетический, морфемный, словообразовательный, лексический, морфологический), синтаксического анализа словосочетания и предложения; анализ текста с точки зрения его содержания, основных признаков и структуры, принадлежности к определённым функциональным разновидностям языка, особенностей языкового оформления, использования выразительных средств языка;</w:t>
      </w:r>
    </w:p>
    <w:p w:rsidR="00375147" w:rsidRPr="001E3E17" w:rsidRDefault="00375147" w:rsidP="000D7EB4">
      <w:pPr>
        <w:shd w:val="clear" w:color="auto" w:fill="FFFFFF"/>
        <w:spacing w:after="0" w:line="360" w:lineRule="auto"/>
        <w:jc w:val="both"/>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7) 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w:t>
      </w:r>
    </w:p>
    <w:p w:rsidR="00353BCB" w:rsidRPr="001E3E17" w:rsidRDefault="00353BCB" w:rsidP="000D7EB4">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1E3E17">
        <w:rPr>
          <w:rFonts w:ascii="Times New Roman" w:eastAsia="Times New Roman" w:hAnsi="Times New Roman" w:cs="Times New Roman"/>
          <w:b/>
          <w:bCs/>
          <w:color w:val="000000"/>
          <w:sz w:val="24"/>
          <w:szCs w:val="24"/>
          <w:lang w:eastAsia="ru-RU"/>
        </w:rPr>
        <w:t>По окончании курса учащиеся должны знать:</w:t>
      </w:r>
    </w:p>
    <w:p w:rsidR="00353BCB" w:rsidRPr="001E3E17" w:rsidRDefault="00353BCB" w:rsidP="000D7EB4">
      <w:pPr>
        <w:numPr>
          <w:ilvl w:val="0"/>
          <w:numId w:val="15"/>
        </w:numPr>
        <w:shd w:val="clear" w:color="auto" w:fill="FFFFFF"/>
        <w:spacing w:after="0" w:line="360" w:lineRule="auto"/>
        <w:ind w:left="0"/>
        <w:jc w:val="both"/>
        <w:rPr>
          <w:rFonts w:ascii="Times New Roman" w:eastAsia="Times New Roman" w:hAnsi="Times New Roman" w:cs="Times New Roman"/>
          <w:color w:val="000000"/>
          <w:sz w:val="24"/>
          <w:szCs w:val="24"/>
          <w:lang w:eastAsia="ru-RU"/>
        </w:rPr>
      </w:pPr>
      <w:r w:rsidRPr="001E3E17">
        <w:rPr>
          <w:rFonts w:ascii="Times New Roman" w:eastAsia="Times New Roman" w:hAnsi="Times New Roman" w:cs="Times New Roman"/>
          <w:color w:val="000000"/>
          <w:sz w:val="24"/>
          <w:szCs w:val="24"/>
          <w:lang w:eastAsia="ru-RU"/>
        </w:rPr>
        <w:t>принципы русской орфографии и пунктуации;</w:t>
      </w:r>
    </w:p>
    <w:p w:rsidR="00353BCB" w:rsidRPr="001E3E17" w:rsidRDefault="00353BCB" w:rsidP="000D7EB4">
      <w:pPr>
        <w:numPr>
          <w:ilvl w:val="0"/>
          <w:numId w:val="15"/>
        </w:numPr>
        <w:shd w:val="clear" w:color="auto" w:fill="FFFFFF"/>
        <w:spacing w:after="0" w:line="360" w:lineRule="auto"/>
        <w:ind w:left="0"/>
        <w:jc w:val="both"/>
        <w:rPr>
          <w:rFonts w:ascii="Times New Roman" w:eastAsia="Times New Roman" w:hAnsi="Times New Roman" w:cs="Times New Roman"/>
          <w:color w:val="000000"/>
          <w:sz w:val="24"/>
          <w:szCs w:val="24"/>
          <w:lang w:eastAsia="ru-RU"/>
        </w:rPr>
      </w:pPr>
      <w:r w:rsidRPr="001E3E17">
        <w:rPr>
          <w:rFonts w:ascii="Times New Roman" w:eastAsia="Times New Roman" w:hAnsi="Times New Roman" w:cs="Times New Roman"/>
          <w:color w:val="000000"/>
          <w:sz w:val="24"/>
          <w:szCs w:val="24"/>
          <w:lang w:eastAsia="ru-RU"/>
        </w:rPr>
        <w:t>основные орфографические и пунктуационные правила, ранее представлявшие определенную трудность;</w:t>
      </w:r>
    </w:p>
    <w:p w:rsidR="00353BCB" w:rsidRPr="001E3E17" w:rsidRDefault="00353BCB" w:rsidP="000D7EB4">
      <w:pPr>
        <w:numPr>
          <w:ilvl w:val="0"/>
          <w:numId w:val="15"/>
        </w:numPr>
        <w:shd w:val="clear" w:color="auto" w:fill="FFFFFF"/>
        <w:spacing w:after="0" w:line="360" w:lineRule="auto"/>
        <w:ind w:left="0"/>
        <w:jc w:val="both"/>
        <w:rPr>
          <w:rFonts w:ascii="Times New Roman" w:eastAsia="Times New Roman" w:hAnsi="Times New Roman" w:cs="Times New Roman"/>
          <w:color w:val="000000"/>
          <w:sz w:val="24"/>
          <w:szCs w:val="24"/>
          <w:lang w:eastAsia="ru-RU"/>
        </w:rPr>
      </w:pPr>
      <w:r w:rsidRPr="001E3E17">
        <w:rPr>
          <w:rFonts w:ascii="Times New Roman" w:eastAsia="Times New Roman" w:hAnsi="Times New Roman" w:cs="Times New Roman"/>
          <w:color w:val="000000"/>
          <w:sz w:val="24"/>
          <w:szCs w:val="24"/>
          <w:lang w:eastAsia="ru-RU"/>
        </w:rPr>
        <w:t>алгоритм написания сжатого изложения.</w:t>
      </w:r>
    </w:p>
    <w:p w:rsidR="00353BCB" w:rsidRPr="001E3E17" w:rsidRDefault="00353BCB" w:rsidP="000D7EB4">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1E3E17">
        <w:rPr>
          <w:rFonts w:ascii="Times New Roman" w:eastAsia="Times New Roman" w:hAnsi="Times New Roman" w:cs="Times New Roman"/>
          <w:b/>
          <w:bCs/>
          <w:color w:val="000000"/>
          <w:sz w:val="24"/>
          <w:szCs w:val="24"/>
          <w:lang w:eastAsia="ru-RU"/>
        </w:rPr>
        <w:t>По окончании курса учащиеся должны уметь:</w:t>
      </w:r>
    </w:p>
    <w:p w:rsidR="00353BCB" w:rsidRPr="001E3E17" w:rsidRDefault="00353BCB" w:rsidP="000D7EB4">
      <w:pPr>
        <w:numPr>
          <w:ilvl w:val="0"/>
          <w:numId w:val="16"/>
        </w:numPr>
        <w:shd w:val="clear" w:color="auto" w:fill="FFFFFF"/>
        <w:spacing w:after="0" w:line="360" w:lineRule="auto"/>
        <w:ind w:left="0"/>
        <w:jc w:val="both"/>
        <w:rPr>
          <w:rFonts w:ascii="Times New Roman" w:eastAsia="Times New Roman" w:hAnsi="Times New Roman" w:cs="Times New Roman"/>
          <w:color w:val="000000"/>
          <w:sz w:val="24"/>
          <w:szCs w:val="24"/>
          <w:lang w:eastAsia="ru-RU"/>
        </w:rPr>
      </w:pPr>
      <w:r w:rsidRPr="001E3E17">
        <w:rPr>
          <w:rFonts w:ascii="Times New Roman" w:eastAsia="Times New Roman" w:hAnsi="Times New Roman" w:cs="Times New Roman"/>
          <w:color w:val="000000"/>
          <w:sz w:val="24"/>
          <w:szCs w:val="24"/>
          <w:lang w:eastAsia="ru-RU"/>
        </w:rPr>
        <w:t>использовать основные приемы информационной переработки текста;</w:t>
      </w:r>
    </w:p>
    <w:p w:rsidR="00353BCB" w:rsidRPr="001E3E17" w:rsidRDefault="00353BCB" w:rsidP="000D7EB4">
      <w:pPr>
        <w:numPr>
          <w:ilvl w:val="0"/>
          <w:numId w:val="16"/>
        </w:numPr>
        <w:shd w:val="clear" w:color="auto" w:fill="FFFFFF"/>
        <w:spacing w:after="0" w:line="360" w:lineRule="auto"/>
        <w:ind w:left="0"/>
        <w:jc w:val="both"/>
        <w:rPr>
          <w:rFonts w:ascii="Times New Roman" w:eastAsia="Times New Roman" w:hAnsi="Times New Roman" w:cs="Times New Roman"/>
          <w:color w:val="000000"/>
          <w:sz w:val="24"/>
          <w:szCs w:val="24"/>
          <w:lang w:eastAsia="ru-RU"/>
        </w:rPr>
      </w:pPr>
      <w:r w:rsidRPr="001E3E17">
        <w:rPr>
          <w:rFonts w:ascii="Times New Roman" w:eastAsia="Times New Roman" w:hAnsi="Times New Roman" w:cs="Times New Roman"/>
          <w:color w:val="000000"/>
          <w:sz w:val="24"/>
          <w:szCs w:val="24"/>
          <w:lang w:eastAsia="ru-RU"/>
        </w:rPr>
        <w:t>оценивать письменные высказывания с точки зрения языкового оформления;</w:t>
      </w:r>
    </w:p>
    <w:p w:rsidR="00353BCB" w:rsidRPr="001E3E17" w:rsidRDefault="00353BCB" w:rsidP="000D7EB4">
      <w:pPr>
        <w:numPr>
          <w:ilvl w:val="0"/>
          <w:numId w:val="17"/>
        </w:numPr>
        <w:shd w:val="clear" w:color="auto" w:fill="FFFFFF"/>
        <w:spacing w:after="0" w:line="360" w:lineRule="auto"/>
        <w:ind w:left="0"/>
        <w:jc w:val="both"/>
        <w:rPr>
          <w:rFonts w:ascii="Times New Roman" w:eastAsia="Times New Roman" w:hAnsi="Times New Roman" w:cs="Times New Roman"/>
          <w:color w:val="000000"/>
          <w:sz w:val="24"/>
          <w:szCs w:val="24"/>
          <w:lang w:eastAsia="ru-RU"/>
        </w:rPr>
      </w:pPr>
      <w:r w:rsidRPr="001E3E17">
        <w:rPr>
          <w:rFonts w:ascii="Times New Roman" w:eastAsia="Times New Roman" w:hAnsi="Times New Roman" w:cs="Times New Roman"/>
          <w:color w:val="000000"/>
          <w:sz w:val="24"/>
          <w:szCs w:val="24"/>
          <w:lang w:eastAsia="ru-RU"/>
        </w:rPr>
        <w:t>использовать основные словари, справочники, необходимые для совершенствования орфографической и пунктуационной грамотности;</w:t>
      </w:r>
    </w:p>
    <w:p w:rsidR="00353BCB" w:rsidRPr="001E3E17" w:rsidRDefault="00353BCB" w:rsidP="000D7EB4">
      <w:pPr>
        <w:numPr>
          <w:ilvl w:val="0"/>
          <w:numId w:val="17"/>
        </w:numPr>
        <w:shd w:val="clear" w:color="auto" w:fill="FFFFFF"/>
        <w:spacing w:after="0" w:line="360" w:lineRule="auto"/>
        <w:ind w:left="0"/>
        <w:jc w:val="both"/>
        <w:rPr>
          <w:rFonts w:ascii="Times New Roman" w:eastAsia="Times New Roman" w:hAnsi="Times New Roman" w:cs="Times New Roman"/>
          <w:color w:val="000000"/>
          <w:sz w:val="24"/>
          <w:szCs w:val="24"/>
          <w:lang w:eastAsia="ru-RU"/>
        </w:rPr>
      </w:pPr>
      <w:r w:rsidRPr="001E3E17">
        <w:rPr>
          <w:rFonts w:ascii="Times New Roman" w:eastAsia="Times New Roman" w:hAnsi="Times New Roman" w:cs="Times New Roman"/>
          <w:color w:val="000000"/>
          <w:sz w:val="24"/>
          <w:szCs w:val="24"/>
          <w:lang w:eastAsia="ru-RU"/>
        </w:rPr>
        <w:t>применять теоретические знания по разделам «Орфография», применять алгоритм написания сжатого изложения;</w:t>
      </w:r>
    </w:p>
    <w:p w:rsidR="00353BCB" w:rsidRPr="001E3E17" w:rsidRDefault="00353BCB" w:rsidP="000D7EB4">
      <w:pPr>
        <w:numPr>
          <w:ilvl w:val="0"/>
          <w:numId w:val="17"/>
        </w:numPr>
        <w:shd w:val="clear" w:color="auto" w:fill="FFFFFF"/>
        <w:spacing w:after="0" w:line="360" w:lineRule="auto"/>
        <w:ind w:left="0"/>
        <w:jc w:val="both"/>
        <w:rPr>
          <w:rFonts w:ascii="Times New Roman" w:eastAsia="Times New Roman" w:hAnsi="Times New Roman" w:cs="Times New Roman"/>
          <w:color w:val="000000"/>
          <w:sz w:val="24"/>
          <w:szCs w:val="24"/>
          <w:lang w:eastAsia="ru-RU"/>
        </w:rPr>
      </w:pPr>
      <w:r w:rsidRPr="001E3E17">
        <w:rPr>
          <w:rFonts w:ascii="Times New Roman" w:eastAsia="Times New Roman" w:hAnsi="Times New Roman" w:cs="Times New Roman"/>
          <w:color w:val="000000"/>
          <w:sz w:val="24"/>
          <w:szCs w:val="24"/>
          <w:lang w:eastAsia="ru-RU"/>
        </w:rPr>
        <w:t>уметь работать с текстами ОГЭ по русскому языку;</w:t>
      </w:r>
    </w:p>
    <w:p w:rsidR="00353BCB" w:rsidRPr="001E3E17" w:rsidRDefault="00353BCB" w:rsidP="000D7EB4">
      <w:pPr>
        <w:numPr>
          <w:ilvl w:val="0"/>
          <w:numId w:val="17"/>
        </w:numPr>
        <w:shd w:val="clear" w:color="auto" w:fill="FFFFFF"/>
        <w:spacing w:after="0" w:line="360" w:lineRule="auto"/>
        <w:ind w:left="0"/>
        <w:jc w:val="both"/>
        <w:rPr>
          <w:rFonts w:ascii="Times New Roman" w:eastAsia="Times New Roman" w:hAnsi="Times New Roman" w:cs="Times New Roman"/>
          <w:color w:val="000000"/>
          <w:sz w:val="24"/>
          <w:szCs w:val="24"/>
          <w:lang w:eastAsia="ru-RU"/>
        </w:rPr>
      </w:pPr>
      <w:r w:rsidRPr="001E3E17">
        <w:rPr>
          <w:rFonts w:ascii="Times New Roman" w:eastAsia="Times New Roman" w:hAnsi="Times New Roman" w:cs="Times New Roman"/>
          <w:color w:val="000000"/>
          <w:sz w:val="24"/>
          <w:szCs w:val="24"/>
          <w:lang w:eastAsia="ru-RU"/>
        </w:rPr>
        <w:lastRenderedPageBreak/>
        <w:t xml:space="preserve">грамотно, свободно и эстетично излагать свои мысли в устной и письменной формах; </w:t>
      </w:r>
      <w:r w:rsidRPr="001E3E17">
        <w:rPr>
          <w:rFonts w:ascii="Times New Roman" w:hAnsi="Times New Roman" w:cs="Times New Roman"/>
          <w:color w:val="000000"/>
          <w:sz w:val="24"/>
          <w:szCs w:val="24"/>
          <w:shd w:val="clear" w:color="auto" w:fill="FFFFFF"/>
        </w:rPr>
        <w:t xml:space="preserve">владеть предметными компетенциями (языковой, лингвистической, </w:t>
      </w:r>
      <w:proofErr w:type="spellStart"/>
      <w:r w:rsidRPr="001E3E17">
        <w:rPr>
          <w:rFonts w:ascii="Times New Roman" w:hAnsi="Times New Roman" w:cs="Times New Roman"/>
          <w:color w:val="000000"/>
          <w:sz w:val="24"/>
          <w:szCs w:val="24"/>
          <w:shd w:val="clear" w:color="auto" w:fill="FFFFFF"/>
        </w:rPr>
        <w:t>культуроведческой</w:t>
      </w:r>
      <w:proofErr w:type="spellEnd"/>
    </w:p>
    <w:p w:rsidR="00375147" w:rsidRPr="001E3E17" w:rsidRDefault="00375147" w:rsidP="000D7EB4">
      <w:pPr>
        <w:shd w:val="clear" w:color="auto" w:fill="FFFFFF"/>
        <w:spacing w:after="0" w:line="360" w:lineRule="auto"/>
        <w:jc w:val="both"/>
        <w:rPr>
          <w:rFonts w:ascii="Times New Roman" w:eastAsia="Times New Roman" w:hAnsi="Times New Roman" w:cs="Times New Roman"/>
          <w:color w:val="212121"/>
          <w:sz w:val="24"/>
          <w:szCs w:val="24"/>
          <w:lang w:eastAsia="ru-RU"/>
        </w:rPr>
      </w:pPr>
    </w:p>
    <w:p w:rsidR="00353BCB" w:rsidRPr="001E3E17" w:rsidRDefault="00353BCB" w:rsidP="000D7EB4">
      <w:pPr>
        <w:autoSpaceDE w:val="0"/>
        <w:autoSpaceDN w:val="0"/>
        <w:adjustRightInd w:val="0"/>
        <w:spacing w:after="0" w:line="360" w:lineRule="auto"/>
        <w:jc w:val="center"/>
        <w:rPr>
          <w:rFonts w:ascii="Times New Roman" w:hAnsi="Times New Roman" w:cs="Times New Roman"/>
          <w:b/>
          <w:bCs/>
          <w:sz w:val="24"/>
          <w:szCs w:val="24"/>
        </w:rPr>
      </w:pPr>
      <w:r w:rsidRPr="001E3E17">
        <w:rPr>
          <w:rFonts w:ascii="Times New Roman" w:hAnsi="Times New Roman" w:cs="Times New Roman"/>
          <w:b/>
          <w:bCs/>
          <w:sz w:val="24"/>
          <w:szCs w:val="24"/>
        </w:rPr>
        <w:t>Содержание программы курса внеурочной деятельности</w:t>
      </w:r>
    </w:p>
    <w:p w:rsidR="00375147" w:rsidRPr="001E3E17" w:rsidRDefault="00375147" w:rsidP="000D7EB4">
      <w:pPr>
        <w:shd w:val="clear" w:color="auto" w:fill="FFFFFF"/>
        <w:spacing w:after="0" w:line="360" w:lineRule="auto"/>
        <w:jc w:val="both"/>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b/>
          <w:bCs/>
          <w:color w:val="212121"/>
          <w:sz w:val="24"/>
          <w:szCs w:val="24"/>
          <w:lang w:eastAsia="ru-RU"/>
        </w:rPr>
        <w:t>Подготовка к написанию изложения (6 ч)</w:t>
      </w:r>
    </w:p>
    <w:p w:rsidR="00375147" w:rsidRPr="001E3E17" w:rsidRDefault="00375147" w:rsidP="000D7EB4">
      <w:pPr>
        <w:shd w:val="clear" w:color="auto" w:fill="FFFFFF"/>
        <w:spacing w:after="0" w:line="360" w:lineRule="auto"/>
        <w:jc w:val="both"/>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1.Текст как единица языка. Тема, идея, проблема текста и способы их установления, формулирования.</w:t>
      </w:r>
    </w:p>
    <w:p w:rsidR="00375147" w:rsidRPr="001E3E17" w:rsidRDefault="00375147" w:rsidP="000D7EB4">
      <w:pPr>
        <w:shd w:val="clear" w:color="auto" w:fill="FFFFFF"/>
        <w:spacing w:after="0" w:line="360" w:lineRule="auto"/>
        <w:jc w:val="both"/>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2. Композиция, логическая, грамматическая структура текста.</w:t>
      </w:r>
    </w:p>
    <w:p w:rsidR="00375147" w:rsidRPr="001E3E17" w:rsidRDefault="00375147" w:rsidP="000D7EB4">
      <w:pPr>
        <w:shd w:val="clear" w:color="auto" w:fill="FFFFFF"/>
        <w:spacing w:after="0" w:line="360" w:lineRule="auto"/>
        <w:jc w:val="both"/>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 xml:space="preserve">3.Микротема. Соотношение </w:t>
      </w:r>
      <w:proofErr w:type="spellStart"/>
      <w:r w:rsidRPr="001E3E17">
        <w:rPr>
          <w:rFonts w:ascii="Times New Roman" w:eastAsia="Times New Roman" w:hAnsi="Times New Roman" w:cs="Times New Roman"/>
          <w:color w:val="212121"/>
          <w:sz w:val="24"/>
          <w:szCs w:val="24"/>
          <w:lang w:eastAsia="ru-RU"/>
        </w:rPr>
        <w:t>микротемы</w:t>
      </w:r>
      <w:proofErr w:type="spellEnd"/>
      <w:r w:rsidRPr="001E3E17">
        <w:rPr>
          <w:rFonts w:ascii="Times New Roman" w:eastAsia="Times New Roman" w:hAnsi="Times New Roman" w:cs="Times New Roman"/>
          <w:color w:val="212121"/>
          <w:sz w:val="24"/>
          <w:szCs w:val="24"/>
          <w:lang w:eastAsia="ru-RU"/>
        </w:rPr>
        <w:t xml:space="preserve"> и абзацного строения текста. Абзац Синтаксическое богатство русского языка.</w:t>
      </w:r>
    </w:p>
    <w:p w:rsidR="00375147" w:rsidRPr="001E3E17" w:rsidRDefault="00375147" w:rsidP="000D7EB4">
      <w:pPr>
        <w:shd w:val="clear" w:color="auto" w:fill="FFFFFF"/>
        <w:spacing w:after="0" w:line="360" w:lineRule="auto"/>
        <w:jc w:val="both"/>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4.Главная и второстепенная информация в тексте. Способы сокращения текста: грамматические, логические, синтаксические.</w:t>
      </w:r>
    </w:p>
    <w:p w:rsidR="00375147" w:rsidRPr="001E3E17" w:rsidRDefault="00375147" w:rsidP="000D7EB4">
      <w:pPr>
        <w:shd w:val="clear" w:color="auto" w:fill="FFFFFF"/>
        <w:spacing w:after="0" w:line="360" w:lineRule="auto"/>
        <w:jc w:val="both"/>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5. Написание изложения.</w:t>
      </w:r>
    </w:p>
    <w:p w:rsidR="00375147" w:rsidRPr="001E3E17" w:rsidRDefault="00375147" w:rsidP="000D7EB4">
      <w:pPr>
        <w:shd w:val="clear" w:color="auto" w:fill="FFFFFF"/>
        <w:spacing w:after="0" w:line="360" w:lineRule="auto"/>
        <w:jc w:val="both"/>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b/>
          <w:bCs/>
          <w:color w:val="212121"/>
          <w:sz w:val="24"/>
          <w:szCs w:val="24"/>
          <w:lang w:eastAsia="ru-RU"/>
        </w:rPr>
        <w:t>Подготовка к выполнению заданий с кратким ответом (17 ч)</w:t>
      </w:r>
    </w:p>
    <w:p w:rsidR="00375147" w:rsidRPr="001E3E17" w:rsidRDefault="00375147" w:rsidP="000D7EB4">
      <w:pPr>
        <w:shd w:val="clear" w:color="auto" w:fill="FFFFFF"/>
        <w:spacing w:after="0" w:line="360" w:lineRule="auto"/>
        <w:jc w:val="both"/>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1. Предложение. Грамматическая основа предложения. Виды сказуемых. Односоставные предложения. (Задание 2.)</w:t>
      </w:r>
    </w:p>
    <w:p w:rsidR="00375147" w:rsidRPr="001E3E17" w:rsidRDefault="00375147" w:rsidP="000D7EB4">
      <w:pPr>
        <w:shd w:val="clear" w:color="auto" w:fill="FFFFFF"/>
        <w:spacing w:after="0" w:line="360" w:lineRule="auto"/>
        <w:jc w:val="both"/>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2. Сложносочиненные и сложноподчиненные предложения. Бессоюзные предложения. Пунктуация в сложном предложении. (Задание 3.)</w:t>
      </w:r>
    </w:p>
    <w:p w:rsidR="00375147" w:rsidRPr="001E3E17" w:rsidRDefault="00375147" w:rsidP="000D7EB4">
      <w:pPr>
        <w:shd w:val="clear" w:color="auto" w:fill="FFFFFF"/>
        <w:spacing w:after="0" w:line="360" w:lineRule="auto"/>
        <w:jc w:val="both"/>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3.</w:t>
      </w:r>
      <w:r w:rsidR="009861C8" w:rsidRPr="001E3E17">
        <w:rPr>
          <w:rFonts w:ascii="Times New Roman" w:eastAsia="Times New Roman" w:hAnsi="Times New Roman" w:cs="Times New Roman"/>
          <w:color w:val="212121"/>
          <w:sz w:val="24"/>
          <w:szCs w:val="24"/>
          <w:lang w:eastAsia="ru-RU"/>
        </w:rPr>
        <w:t xml:space="preserve"> </w:t>
      </w:r>
      <w:r w:rsidRPr="001E3E17">
        <w:rPr>
          <w:rFonts w:ascii="Times New Roman" w:eastAsia="Times New Roman" w:hAnsi="Times New Roman" w:cs="Times New Roman"/>
          <w:color w:val="212121"/>
          <w:sz w:val="24"/>
          <w:szCs w:val="24"/>
          <w:lang w:eastAsia="ru-RU"/>
        </w:rPr>
        <w:t>Словосочетание. Виды связи слов в словосочетании. (Задание 4.)</w:t>
      </w:r>
    </w:p>
    <w:p w:rsidR="00375147" w:rsidRPr="001E3E17" w:rsidRDefault="00375147" w:rsidP="000D7EB4">
      <w:pPr>
        <w:shd w:val="clear" w:color="auto" w:fill="FFFFFF"/>
        <w:spacing w:after="0" w:line="360" w:lineRule="auto"/>
        <w:jc w:val="both"/>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4.</w:t>
      </w:r>
      <w:r w:rsidR="009861C8" w:rsidRPr="001E3E17">
        <w:rPr>
          <w:rFonts w:ascii="Times New Roman" w:eastAsia="Times New Roman" w:hAnsi="Times New Roman" w:cs="Times New Roman"/>
          <w:color w:val="212121"/>
          <w:sz w:val="24"/>
          <w:szCs w:val="24"/>
          <w:lang w:eastAsia="ru-RU"/>
        </w:rPr>
        <w:t xml:space="preserve"> </w:t>
      </w:r>
      <w:r w:rsidRPr="001E3E17">
        <w:rPr>
          <w:rFonts w:ascii="Times New Roman" w:eastAsia="Times New Roman" w:hAnsi="Times New Roman" w:cs="Times New Roman"/>
          <w:color w:val="212121"/>
          <w:sz w:val="24"/>
          <w:szCs w:val="24"/>
          <w:lang w:eastAsia="ru-RU"/>
        </w:rPr>
        <w:t>Орфографический анализ слова (Задание 5.)</w:t>
      </w:r>
    </w:p>
    <w:p w:rsidR="00375147" w:rsidRPr="001E3E17" w:rsidRDefault="00375147" w:rsidP="000D7EB4">
      <w:pPr>
        <w:shd w:val="clear" w:color="auto" w:fill="FFFFFF"/>
        <w:spacing w:after="0" w:line="360" w:lineRule="auto"/>
        <w:jc w:val="both"/>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5. Анализ напечатанного текста, отработка умения находить предложение, в котором содержится информация, необходимая для обоснования ответа на поставленный вопрос (Задание 6)</w:t>
      </w:r>
    </w:p>
    <w:p w:rsidR="00375147" w:rsidRPr="001E3E17" w:rsidRDefault="00375147" w:rsidP="000D7EB4">
      <w:pPr>
        <w:shd w:val="clear" w:color="auto" w:fill="FFFFFF"/>
        <w:spacing w:after="0" w:line="360" w:lineRule="auto"/>
        <w:jc w:val="both"/>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6.</w:t>
      </w:r>
      <w:r w:rsidR="009861C8" w:rsidRPr="001E3E17">
        <w:rPr>
          <w:rFonts w:ascii="Times New Roman" w:eastAsia="Times New Roman" w:hAnsi="Times New Roman" w:cs="Times New Roman"/>
          <w:color w:val="212121"/>
          <w:sz w:val="24"/>
          <w:szCs w:val="24"/>
          <w:lang w:eastAsia="ru-RU"/>
        </w:rPr>
        <w:t xml:space="preserve"> </w:t>
      </w:r>
      <w:r w:rsidRPr="001E3E17">
        <w:rPr>
          <w:rFonts w:ascii="Times New Roman" w:eastAsia="Times New Roman" w:hAnsi="Times New Roman" w:cs="Times New Roman"/>
          <w:color w:val="212121"/>
          <w:sz w:val="24"/>
          <w:szCs w:val="24"/>
          <w:lang w:eastAsia="ru-RU"/>
        </w:rPr>
        <w:t>Средства речевой выразительности. Отработка умения квалифицировать средства речевой выразительности. (Задание 7.)</w:t>
      </w:r>
    </w:p>
    <w:p w:rsidR="00375147" w:rsidRPr="001E3E17" w:rsidRDefault="00375147" w:rsidP="000D7EB4">
      <w:pPr>
        <w:shd w:val="clear" w:color="auto" w:fill="FFFFFF"/>
        <w:spacing w:after="0" w:line="360" w:lineRule="auto"/>
        <w:jc w:val="both"/>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7.</w:t>
      </w:r>
      <w:r w:rsidR="009861C8" w:rsidRPr="001E3E17">
        <w:rPr>
          <w:rFonts w:ascii="Times New Roman" w:eastAsia="Times New Roman" w:hAnsi="Times New Roman" w:cs="Times New Roman"/>
          <w:color w:val="212121"/>
          <w:sz w:val="24"/>
          <w:szCs w:val="24"/>
          <w:lang w:eastAsia="ru-RU"/>
        </w:rPr>
        <w:t xml:space="preserve"> </w:t>
      </w:r>
      <w:r w:rsidRPr="001E3E17">
        <w:rPr>
          <w:rFonts w:ascii="Times New Roman" w:eastAsia="Times New Roman" w:hAnsi="Times New Roman" w:cs="Times New Roman"/>
          <w:color w:val="212121"/>
          <w:sz w:val="24"/>
          <w:szCs w:val="24"/>
          <w:lang w:eastAsia="ru-RU"/>
        </w:rPr>
        <w:t>Лексическое анализ слова. (Задание 8.)</w:t>
      </w:r>
    </w:p>
    <w:p w:rsidR="00375147" w:rsidRPr="001E3E17" w:rsidRDefault="00375147" w:rsidP="000D7EB4">
      <w:pPr>
        <w:shd w:val="clear" w:color="auto" w:fill="FFFFFF"/>
        <w:spacing w:after="0" w:line="360" w:lineRule="auto"/>
        <w:jc w:val="both"/>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b/>
          <w:bCs/>
          <w:color w:val="212121"/>
          <w:sz w:val="24"/>
          <w:szCs w:val="24"/>
          <w:lang w:eastAsia="ru-RU"/>
        </w:rPr>
        <w:t>Подготовка к написанию сочинения-рассуждения (8 ч)</w:t>
      </w:r>
    </w:p>
    <w:p w:rsidR="009861C8" w:rsidRPr="001E3E17" w:rsidRDefault="00375147" w:rsidP="000D7EB4">
      <w:pPr>
        <w:shd w:val="clear" w:color="auto" w:fill="FFFFFF"/>
        <w:spacing w:after="0" w:line="360" w:lineRule="auto"/>
        <w:jc w:val="both"/>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1.</w:t>
      </w:r>
      <w:r w:rsidR="009861C8" w:rsidRPr="001E3E17">
        <w:rPr>
          <w:rFonts w:ascii="Times New Roman" w:eastAsia="Times New Roman" w:hAnsi="Times New Roman" w:cs="Times New Roman"/>
          <w:color w:val="212121"/>
          <w:sz w:val="24"/>
          <w:szCs w:val="24"/>
          <w:lang w:eastAsia="ru-RU"/>
        </w:rPr>
        <w:t xml:space="preserve"> </w:t>
      </w:r>
      <w:r w:rsidRPr="001E3E17">
        <w:rPr>
          <w:rFonts w:ascii="Times New Roman" w:eastAsia="Times New Roman" w:hAnsi="Times New Roman" w:cs="Times New Roman"/>
          <w:color w:val="212121"/>
          <w:sz w:val="24"/>
          <w:szCs w:val="24"/>
          <w:lang w:eastAsia="ru-RU"/>
        </w:rPr>
        <w:t xml:space="preserve">Понятие о сочинении-рассуждении. Критерии оценки сочинения. Тема, идея, проблема текста. </w:t>
      </w:r>
    </w:p>
    <w:p w:rsidR="00375147" w:rsidRPr="001E3E17" w:rsidRDefault="00375147" w:rsidP="000D7EB4">
      <w:pPr>
        <w:shd w:val="clear" w:color="auto" w:fill="FFFFFF"/>
        <w:spacing w:after="0" w:line="360" w:lineRule="auto"/>
        <w:jc w:val="both"/>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2.</w:t>
      </w:r>
      <w:r w:rsidR="009861C8" w:rsidRPr="001E3E17">
        <w:rPr>
          <w:rFonts w:ascii="Times New Roman" w:eastAsia="Times New Roman" w:hAnsi="Times New Roman" w:cs="Times New Roman"/>
          <w:color w:val="212121"/>
          <w:sz w:val="24"/>
          <w:szCs w:val="24"/>
          <w:lang w:eastAsia="ru-RU"/>
        </w:rPr>
        <w:t xml:space="preserve"> </w:t>
      </w:r>
      <w:r w:rsidRPr="001E3E17">
        <w:rPr>
          <w:rFonts w:ascii="Times New Roman" w:eastAsia="Times New Roman" w:hAnsi="Times New Roman" w:cs="Times New Roman"/>
          <w:color w:val="212121"/>
          <w:sz w:val="24"/>
          <w:szCs w:val="24"/>
          <w:lang w:eastAsia="ru-RU"/>
        </w:rPr>
        <w:t>Позиция автора. Собственная позиция. Подбор аргументов.</w:t>
      </w:r>
    </w:p>
    <w:p w:rsidR="00375147" w:rsidRPr="001E3E17" w:rsidRDefault="00375147" w:rsidP="000D7EB4">
      <w:pPr>
        <w:shd w:val="clear" w:color="auto" w:fill="FFFFFF"/>
        <w:spacing w:after="0" w:line="360" w:lineRule="auto"/>
        <w:jc w:val="both"/>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3.</w:t>
      </w:r>
      <w:r w:rsidR="009861C8" w:rsidRPr="001E3E17">
        <w:rPr>
          <w:rFonts w:ascii="Times New Roman" w:eastAsia="Times New Roman" w:hAnsi="Times New Roman" w:cs="Times New Roman"/>
          <w:color w:val="212121"/>
          <w:sz w:val="24"/>
          <w:szCs w:val="24"/>
          <w:lang w:eastAsia="ru-RU"/>
        </w:rPr>
        <w:t xml:space="preserve"> </w:t>
      </w:r>
      <w:r w:rsidRPr="001E3E17">
        <w:rPr>
          <w:rFonts w:ascii="Times New Roman" w:eastAsia="Times New Roman" w:hAnsi="Times New Roman" w:cs="Times New Roman"/>
          <w:color w:val="212121"/>
          <w:sz w:val="24"/>
          <w:szCs w:val="24"/>
          <w:lang w:eastAsia="ru-RU"/>
        </w:rPr>
        <w:t>Композиция сочинения (тезис, аргументы, вывод). Оформление вступления и концовки сочинения.</w:t>
      </w:r>
    </w:p>
    <w:p w:rsidR="00375147" w:rsidRPr="001E3E17" w:rsidRDefault="00375147" w:rsidP="000D7EB4">
      <w:pPr>
        <w:shd w:val="clear" w:color="auto" w:fill="FFFFFF"/>
        <w:spacing w:after="0" w:line="360" w:lineRule="auto"/>
        <w:jc w:val="both"/>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4.</w:t>
      </w:r>
      <w:r w:rsidR="009861C8" w:rsidRPr="001E3E17">
        <w:rPr>
          <w:rFonts w:ascii="Times New Roman" w:eastAsia="Times New Roman" w:hAnsi="Times New Roman" w:cs="Times New Roman"/>
          <w:color w:val="212121"/>
          <w:sz w:val="24"/>
          <w:szCs w:val="24"/>
          <w:lang w:eastAsia="ru-RU"/>
        </w:rPr>
        <w:t xml:space="preserve"> </w:t>
      </w:r>
      <w:r w:rsidRPr="001E3E17">
        <w:rPr>
          <w:rFonts w:ascii="Times New Roman" w:eastAsia="Times New Roman" w:hAnsi="Times New Roman" w:cs="Times New Roman"/>
          <w:color w:val="212121"/>
          <w:sz w:val="24"/>
          <w:szCs w:val="24"/>
          <w:lang w:eastAsia="ru-RU"/>
        </w:rPr>
        <w:t>Анализ написанного сочинения. Классификация речевых и грамматических ошибок.</w:t>
      </w:r>
    </w:p>
    <w:p w:rsidR="00375147" w:rsidRPr="001E3E17" w:rsidRDefault="00375147" w:rsidP="000D7EB4">
      <w:pPr>
        <w:shd w:val="clear" w:color="auto" w:fill="FFFFFF"/>
        <w:spacing w:after="0" w:line="360" w:lineRule="auto"/>
        <w:jc w:val="both"/>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5. Корректировка текста.</w:t>
      </w:r>
    </w:p>
    <w:p w:rsidR="00375147" w:rsidRPr="001E3E17" w:rsidRDefault="00375147" w:rsidP="000D7EB4">
      <w:pPr>
        <w:shd w:val="clear" w:color="auto" w:fill="FFFFFF"/>
        <w:spacing w:after="0" w:line="360" w:lineRule="auto"/>
        <w:jc w:val="both"/>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b/>
          <w:bCs/>
          <w:color w:val="212121"/>
          <w:sz w:val="24"/>
          <w:szCs w:val="24"/>
          <w:lang w:eastAsia="ru-RU"/>
        </w:rPr>
        <w:t>Контроль знаний- 3 ч</w:t>
      </w:r>
    </w:p>
    <w:p w:rsidR="00375147" w:rsidRPr="001E3E17" w:rsidRDefault="00375147" w:rsidP="000D7EB4">
      <w:pPr>
        <w:shd w:val="clear" w:color="auto" w:fill="FFFFFF"/>
        <w:spacing w:after="0" w:line="360" w:lineRule="auto"/>
        <w:jc w:val="both"/>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Репетиционный экзамен в формате ОГЭ.</w:t>
      </w:r>
    </w:p>
    <w:p w:rsidR="000D7EB4" w:rsidRPr="001E3E17" w:rsidRDefault="000D7EB4" w:rsidP="000D7EB4">
      <w:pPr>
        <w:shd w:val="clear" w:color="auto" w:fill="FFFFFF"/>
        <w:spacing w:after="0" w:line="360" w:lineRule="auto"/>
        <w:jc w:val="both"/>
        <w:rPr>
          <w:rFonts w:ascii="Times New Roman" w:eastAsia="Times New Roman" w:hAnsi="Times New Roman" w:cs="Times New Roman"/>
          <w:color w:val="212121"/>
          <w:sz w:val="24"/>
          <w:szCs w:val="24"/>
          <w:lang w:eastAsia="ru-RU"/>
        </w:rPr>
      </w:pPr>
    </w:p>
    <w:p w:rsidR="001E3E17" w:rsidRDefault="001E3E17" w:rsidP="000D7EB4">
      <w:pPr>
        <w:shd w:val="clear" w:color="auto" w:fill="FFFFFF"/>
        <w:spacing w:after="0" w:line="360" w:lineRule="auto"/>
        <w:jc w:val="center"/>
        <w:rPr>
          <w:rFonts w:ascii="Times New Roman" w:eastAsia="Times New Roman" w:hAnsi="Times New Roman" w:cs="Times New Roman"/>
          <w:color w:val="212121"/>
          <w:sz w:val="24"/>
          <w:szCs w:val="24"/>
          <w:lang w:eastAsia="ru-RU"/>
        </w:rPr>
      </w:pPr>
    </w:p>
    <w:p w:rsidR="001E3E17" w:rsidRDefault="001E3E17" w:rsidP="000D7EB4">
      <w:pPr>
        <w:shd w:val="clear" w:color="auto" w:fill="FFFFFF"/>
        <w:spacing w:after="0" w:line="360" w:lineRule="auto"/>
        <w:jc w:val="center"/>
        <w:rPr>
          <w:rFonts w:ascii="Times New Roman" w:eastAsia="Times New Roman" w:hAnsi="Times New Roman" w:cs="Times New Roman"/>
          <w:color w:val="212121"/>
          <w:sz w:val="24"/>
          <w:szCs w:val="24"/>
          <w:lang w:eastAsia="ru-RU"/>
        </w:rPr>
      </w:pPr>
    </w:p>
    <w:p w:rsidR="00375147" w:rsidRPr="001E3E17" w:rsidRDefault="00375147" w:rsidP="000D7EB4">
      <w:pPr>
        <w:shd w:val="clear" w:color="auto" w:fill="FFFFFF"/>
        <w:spacing w:after="0" w:line="360" w:lineRule="auto"/>
        <w:jc w:val="center"/>
        <w:rPr>
          <w:rFonts w:ascii="Times New Roman" w:eastAsia="Times New Roman" w:hAnsi="Times New Roman" w:cs="Times New Roman"/>
          <w:b/>
          <w:color w:val="212121"/>
          <w:sz w:val="24"/>
          <w:szCs w:val="24"/>
          <w:lang w:eastAsia="ru-RU"/>
        </w:rPr>
      </w:pPr>
      <w:r w:rsidRPr="001E3E17">
        <w:rPr>
          <w:rFonts w:ascii="Times New Roman" w:eastAsia="Times New Roman" w:hAnsi="Times New Roman" w:cs="Times New Roman"/>
          <w:b/>
          <w:color w:val="212121"/>
          <w:sz w:val="24"/>
          <w:szCs w:val="24"/>
          <w:lang w:eastAsia="ru-RU"/>
        </w:rPr>
        <w:t>КАЛЕНДАРНО-ТЕМАТИЧЕСКОЕ ПЛАНИРОВАНИЕ</w:t>
      </w:r>
    </w:p>
    <w:p w:rsidR="00375147" w:rsidRPr="001E3E17" w:rsidRDefault="00375147" w:rsidP="000D7EB4">
      <w:pPr>
        <w:shd w:val="clear" w:color="auto" w:fill="FFFFFF"/>
        <w:spacing w:after="0" w:line="360" w:lineRule="auto"/>
        <w:jc w:val="center"/>
        <w:rPr>
          <w:rFonts w:ascii="Times New Roman" w:eastAsia="Times New Roman" w:hAnsi="Times New Roman" w:cs="Times New Roman"/>
          <w:b/>
          <w:color w:val="212121"/>
          <w:sz w:val="24"/>
          <w:szCs w:val="24"/>
          <w:lang w:eastAsia="ru-RU"/>
        </w:rPr>
      </w:pPr>
      <w:r w:rsidRPr="001E3E17">
        <w:rPr>
          <w:rFonts w:ascii="Times New Roman" w:eastAsia="Times New Roman" w:hAnsi="Times New Roman" w:cs="Times New Roman"/>
          <w:b/>
          <w:color w:val="212121"/>
          <w:sz w:val="24"/>
          <w:szCs w:val="24"/>
          <w:lang w:eastAsia="ru-RU"/>
        </w:rPr>
        <w:t>«</w:t>
      </w:r>
      <w:r w:rsidR="00C653BF" w:rsidRPr="001E3E17">
        <w:rPr>
          <w:rFonts w:ascii="Times New Roman" w:eastAsia="Times New Roman" w:hAnsi="Times New Roman" w:cs="Times New Roman"/>
          <w:b/>
          <w:color w:val="212121"/>
          <w:sz w:val="24"/>
          <w:szCs w:val="24"/>
          <w:lang w:eastAsia="ru-RU"/>
        </w:rPr>
        <w:t xml:space="preserve">На пути </w:t>
      </w:r>
      <w:r w:rsidR="00353BCB" w:rsidRPr="001E3E17">
        <w:rPr>
          <w:rFonts w:ascii="Times New Roman" w:eastAsia="Times New Roman" w:hAnsi="Times New Roman" w:cs="Times New Roman"/>
          <w:b/>
          <w:color w:val="212121"/>
          <w:sz w:val="24"/>
          <w:szCs w:val="24"/>
          <w:lang w:eastAsia="ru-RU"/>
        </w:rPr>
        <w:t xml:space="preserve">к ОГЭ по русскому языку» </w:t>
      </w:r>
      <w:r w:rsidRPr="001E3E17">
        <w:rPr>
          <w:rFonts w:ascii="Times New Roman" w:eastAsia="Times New Roman" w:hAnsi="Times New Roman" w:cs="Times New Roman"/>
          <w:b/>
          <w:color w:val="212121"/>
          <w:sz w:val="24"/>
          <w:szCs w:val="24"/>
          <w:lang w:eastAsia="ru-RU"/>
        </w:rPr>
        <w:t>9 класс (34 часа)</w:t>
      </w:r>
    </w:p>
    <w:p w:rsidR="000D7EB4" w:rsidRPr="001E3E17" w:rsidRDefault="000D7EB4" w:rsidP="000D7EB4">
      <w:pPr>
        <w:shd w:val="clear" w:color="auto" w:fill="FFFFFF"/>
        <w:spacing w:after="0" w:line="360" w:lineRule="auto"/>
        <w:jc w:val="center"/>
        <w:rPr>
          <w:rFonts w:ascii="Times New Roman" w:eastAsia="Times New Roman" w:hAnsi="Times New Roman" w:cs="Times New Roman"/>
          <w:color w:val="212121"/>
          <w:sz w:val="24"/>
          <w:szCs w:val="24"/>
          <w:lang w:eastAsia="ru-RU"/>
        </w:rPr>
      </w:pPr>
    </w:p>
    <w:tbl>
      <w:tblPr>
        <w:tblW w:w="10438" w:type="dxa"/>
        <w:tblInd w:w="-943" w:type="dxa"/>
        <w:tblBorders>
          <w:top w:val="single" w:sz="18" w:space="0" w:color="00000A"/>
          <w:left w:val="single" w:sz="18" w:space="0" w:color="00000A"/>
          <w:bottom w:val="single" w:sz="18" w:space="0" w:color="00000A"/>
          <w:right w:val="single" w:sz="18" w:space="0" w:color="00000A"/>
        </w:tblBorders>
        <w:shd w:val="clear" w:color="auto" w:fill="FFFFFF"/>
        <w:tblCellMar>
          <w:left w:w="0" w:type="dxa"/>
          <w:right w:w="0" w:type="dxa"/>
        </w:tblCellMar>
        <w:tblLook w:val="04A0" w:firstRow="1" w:lastRow="0" w:firstColumn="1" w:lastColumn="0" w:noHBand="0" w:noVBand="1"/>
      </w:tblPr>
      <w:tblGrid>
        <w:gridCol w:w="426"/>
        <w:gridCol w:w="6379"/>
        <w:gridCol w:w="851"/>
        <w:gridCol w:w="855"/>
        <w:gridCol w:w="15"/>
        <w:gridCol w:w="975"/>
        <w:gridCol w:w="937"/>
      </w:tblGrid>
      <w:tr w:rsidR="001E3E17" w:rsidRPr="001E3E17" w:rsidTr="00C17C19">
        <w:trPr>
          <w:trHeight w:val="405"/>
        </w:trPr>
        <w:tc>
          <w:tcPr>
            <w:tcW w:w="426" w:type="dxa"/>
            <w:vMerge w:val="restart"/>
            <w:tcBorders>
              <w:right w:val="single" w:sz="18" w:space="0" w:color="00000A"/>
            </w:tcBorders>
            <w:shd w:val="clear" w:color="auto" w:fill="FFFFFF"/>
            <w:tcMar>
              <w:top w:w="20" w:type="dxa"/>
              <w:left w:w="50" w:type="dxa"/>
              <w:bottom w:w="20" w:type="dxa"/>
              <w:right w:w="20" w:type="dxa"/>
            </w:tcMar>
            <w:vAlign w:val="center"/>
            <w:hideMark/>
          </w:tcPr>
          <w:p w:rsidR="001E3E17" w:rsidRPr="001E3E17" w:rsidRDefault="001E3E17" w:rsidP="00E103D5">
            <w:pPr>
              <w:spacing w:after="0" w:line="240" w:lineRule="auto"/>
              <w:jc w:val="center"/>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 xml:space="preserve">№ </w:t>
            </w:r>
            <w:r w:rsidRPr="001E3E17">
              <w:rPr>
                <w:rFonts w:ascii="Times New Roman" w:eastAsia="Times New Roman" w:hAnsi="Times New Roman" w:cs="Times New Roman"/>
                <w:b/>
                <w:bCs/>
                <w:color w:val="212121"/>
                <w:sz w:val="24"/>
                <w:szCs w:val="24"/>
                <w:lang w:eastAsia="ru-RU"/>
              </w:rPr>
              <w:t>п/п</w:t>
            </w:r>
          </w:p>
        </w:tc>
        <w:tc>
          <w:tcPr>
            <w:tcW w:w="6379" w:type="dxa"/>
            <w:vMerge w:val="restart"/>
            <w:tcBorders>
              <w:left w:val="single" w:sz="18" w:space="0" w:color="00000A"/>
              <w:right w:val="single" w:sz="18" w:space="0" w:color="00000A"/>
            </w:tcBorders>
            <w:shd w:val="clear" w:color="auto" w:fill="FFFFFF"/>
            <w:tcMar>
              <w:top w:w="20" w:type="dxa"/>
              <w:left w:w="50" w:type="dxa"/>
              <w:bottom w:w="20" w:type="dxa"/>
              <w:right w:w="20" w:type="dxa"/>
            </w:tcMar>
            <w:vAlign w:val="center"/>
            <w:hideMark/>
          </w:tcPr>
          <w:p w:rsidR="001E3E17" w:rsidRPr="001E3E17" w:rsidRDefault="001E3E17" w:rsidP="00E103D5">
            <w:pPr>
              <w:spacing w:after="0" w:line="240" w:lineRule="auto"/>
              <w:jc w:val="center"/>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b/>
                <w:bCs/>
                <w:color w:val="212121"/>
                <w:sz w:val="24"/>
                <w:szCs w:val="24"/>
                <w:lang w:eastAsia="ru-RU"/>
              </w:rPr>
              <w:t>Тема занятия</w:t>
            </w:r>
          </w:p>
        </w:tc>
        <w:tc>
          <w:tcPr>
            <w:tcW w:w="851" w:type="dxa"/>
            <w:vMerge w:val="restart"/>
            <w:tcBorders>
              <w:left w:val="single" w:sz="18" w:space="0" w:color="00000A"/>
              <w:right w:val="single" w:sz="18" w:space="0" w:color="00000A"/>
            </w:tcBorders>
            <w:shd w:val="clear" w:color="auto" w:fill="FFFFFF"/>
            <w:tcMar>
              <w:top w:w="20" w:type="dxa"/>
              <w:left w:w="50" w:type="dxa"/>
              <w:bottom w:w="20" w:type="dxa"/>
              <w:right w:w="20" w:type="dxa"/>
            </w:tcMar>
            <w:vAlign w:val="center"/>
            <w:hideMark/>
          </w:tcPr>
          <w:p w:rsidR="001E3E17" w:rsidRPr="001E3E17" w:rsidRDefault="001E3E17" w:rsidP="001E3E17">
            <w:pPr>
              <w:spacing w:after="0" w:line="240" w:lineRule="auto"/>
              <w:jc w:val="center"/>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b/>
                <w:bCs/>
                <w:color w:val="212121"/>
                <w:sz w:val="24"/>
                <w:szCs w:val="24"/>
                <w:lang w:eastAsia="ru-RU"/>
              </w:rPr>
              <w:t>К-во час</w:t>
            </w:r>
            <w:r>
              <w:rPr>
                <w:rFonts w:ascii="Times New Roman" w:eastAsia="Times New Roman" w:hAnsi="Times New Roman" w:cs="Times New Roman"/>
                <w:b/>
                <w:bCs/>
                <w:color w:val="212121"/>
                <w:sz w:val="24"/>
                <w:szCs w:val="24"/>
                <w:lang w:eastAsia="ru-RU"/>
              </w:rPr>
              <w:t>ов</w:t>
            </w:r>
          </w:p>
        </w:tc>
        <w:tc>
          <w:tcPr>
            <w:tcW w:w="2782" w:type="dxa"/>
            <w:gridSpan w:val="4"/>
            <w:tcBorders>
              <w:left w:val="single" w:sz="18" w:space="0" w:color="00000A"/>
              <w:bottom w:val="single" w:sz="4" w:space="0" w:color="auto"/>
            </w:tcBorders>
            <w:shd w:val="clear" w:color="auto" w:fill="FFFFFF"/>
            <w:tcMar>
              <w:top w:w="20" w:type="dxa"/>
              <w:left w:w="50" w:type="dxa"/>
              <w:bottom w:w="20" w:type="dxa"/>
              <w:right w:w="20" w:type="dxa"/>
            </w:tcMar>
            <w:vAlign w:val="center"/>
            <w:hideMark/>
          </w:tcPr>
          <w:p w:rsidR="001E3E17" w:rsidRPr="001E3E17" w:rsidRDefault="001E3E17" w:rsidP="00E103D5">
            <w:pPr>
              <w:spacing w:after="0" w:line="240" w:lineRule="auto"/>
              <w:jc w:val="center"/>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b/>
                <w:bCs/>
                <w:color w:val="212121"/>
                <w:sz w:val="24"/>
                <w:szCs w:val="24"/>
                <w:lang w:eastAsia="ru-RU"/>
              </w:rPr>
              <w:t>Дата проведения</w:t>
            </w:r>
          </w:p>
        </w:tc>
      </w:tr>
      <w:tr w:rsidR="001E3E17" w:rsidRPr="001E3E17" w:rsidTr="001E3E17">
        <w:trPr>
          <w:trHeight w:val="150"/>
        </w:trPr>
        <w:tc>
          <w:tcPr>
            <w:tcW w:w="426" w:type="dxa"/>
            <w:vMerge/>
            <w:tcBorders>
              <w:bottom w:val="single" w:sz="18" w:space="0" w:color="00000A"/>
              <w:right w:val="single" w:sz="18" w:space="0" w:color="00000A"/>
            </w:tcBorders>
            <w:shd w:val="clear" w:color="auto" w:fill="FFFFFF"/>
            <w:tcMar>
              <w:top w:w="20" w:type="dxa"/>
              <w:left w:w="50" w:type="dxa"/>
              <w:bottom w:w="20" w:type="dxa"/>
              <w:right w:w="20" w:type="dxa"/>
            </w:tcMar>
            <w:vAlign w:val="center"/>
          </w:tcPr>
          <w:p w:rsidR="001E3E17" w:rsidRPr="001E3E17" w:rsidRDefault="001E3E17" w:rsidP="00E103D5">
            <w:pPr>
              <w:spacing w:after="0" w:line="240" w:lineRule="auto"/>
              <w:jc w:val="center"/>
              <w:rPr>
                <w:rFonts w:ascii="Times New Roman" w:eastAsia="Times New Roman" w:hAnsi="Times New Roman" w:cs="Times New Roman"/>
                <w:color w:val="212121"/>
                <w:sz w:val="24"/>
                <w:szCs w:val="24"/>
                <w:lang w:eastAsia="ru-RU"/>
              </w:rPr>
            </w:pPr>
          </w:p>
        </w:tc>
        <w:tc>
          <w:tcPr>
            <w:tcW w:w="6379" w:type="dxa"/>
            <w:vMerge/>
            <w:tcBorders>
              <w:left w:val="single" w:sz="18" w:space="0" w:color="00000A"/>
              <w:bottom w:val="single" w:sz="18" w:space="0" w:color="00000A"/>
              <w:right w:val="single" w:sz="18" w:space="0" w:color="00000A"/>
            </w:tcBorders>
            <w:shd w:val="clear" w:color="auto" w:fill="FFFFFF"/>
            <w:tcMar>
              <w:top w:w="20" w:type="dxa"/>
              <w:left w:w="50" w:type="dxa"/>
              <w:bottom w:w="20" w:type="dxa"/>
              <w:right w:w="20" w:type="dxa"/>
            </w:tcMar>
            <w:vAlign w:val="center"/>
          </w:tcPr>
          <w:p w:rsidR="001E3E17" w:rsidRPr="001E3E17" w:rsidRDefault="001E3E17" w:rsidP="00E103D5">
            <w:pPr>
              <w:spacing w:after="0" w:line="240" w:lineRule="auto"/>
              <w:jc w:val="center"/>
              <w:rPr>
                <w:rFonts w:ascii="Times New Roman" w:eastAsia="Times New Roman" w:hAnsi="Times New Roman" w:cs="Times New Roman"/>
                <w:b/>
                <w:bCs/>
                <w:color w:val="212121"/>
                <w:sz w:val="24"/>
                <w:szCs w:val="24"/>
                <w:lang w:eastAsia="ru-RU"/>
              </w:rPr>
            </w:pPr>
          </w:p>
        </w:tc>
        <w:tc>
          <w:tcPr>
            <w:tcW w:w="851" w:type="dxa"/>
            <w:vMerge/>
            <w:tcBorders>
              <w:left w:val="single" w:sz="18" w:space="0" w:color="00000A"/>
              <w:bottom w:val="single" w:sz="18" w:space="0" w:color="00000A"/>
              <w:right w:val="single" w:sz="18" w:space="0" w:color="00000A"/>
            </w:tcBorders>
            <w:shd w:val="clear" w:color="auto" w:fill="FFFFFF"/>
            <w:tcMar>
              <w:top w:w="20" w:type="dxa"/>
              <w:left w:w="50" w:type="dxa"/>
              <w:bottom w:w="20" w:type="dxa"/>
              <w:right w:w="20" w:type="dxa"/>
            </w:tcMar>
            <w:vAlign w:val="center"/>
          </w:tcPr>
          <w:p w:rsidR="001E3E17" w:rsidRPr="001E3E17" w:rsidRDefault="001E3E17" w:rsidP="001E3E17">
            <w:pPr>
              <w:spacing w:after="0" w:line="240" w:lineRule="auto"/>
              <w:jc w:val="center"/>
              <w:rPr>
                <w:rFonts w:ascii="Times New Roman" w:eastAsia="Times New Roman" w:hAnsi="Times New Roman" w:cs="Times New Roman"/>
                <w:b/>
                <w:bCs/>
                <w:color w:val="212121"/>
                <w:sz w:val="24"/>
                <w:szCs w:val="24"/>
                <w:lang w:eastAsia="ru-RU"/>
              </w:rPr>
            </w:pPr>
          </w:p>
        </w:tc>
        <w:tc>
          <w:tcPr>
            <w:tcW w:w="855" w:type="dxa"/>
            <w:tcBorders>
              <w:top w:val="single" w:sz="4" w:space="0" w:color="auto"/>
              <w:left w:val="single" w:sz="18" w:space="0" w:color="00000A"/>
              <w:bottom w:val="single" w:sz="18" w:space="0" w:color="00000A"/>
              <w:right w:val="single" w:sz="4" w:space="0" w:color="auto"/>
            </w:tcBorders>
            <w:shd w:val="clear" w:color="auto" w:fill="FFFFFF"/>
            <w:tcMar>
              <w:top w:w="20" w:type="dxa"/>
              <w:left w:w="50" w:type="dxa"/>
              <w:bottom w:w="20" w:type="dxa"/>
              <w:right w:w="20" w:type="dxa"/>
            </w:tcMar>
            <w:vAlign w:val="center"/>
          </w:tcPr>
          <w:p w:rsidR="001E3E17" w:rsidRPr="001E3E17" w:rsidRDefault="001E3E17" w:rsidP="00E103D5">
            <w:pPr>
              <w:spacing w:after="0" w:line="240" w:lineRule="auto"/>
              <w:jc w:val="center"/>
              <w:rPr>
                <w:rFonts w:ascii="Times New Roman" w:eastAsia="Times New Roman" w:hAnsi="Times New Roman" w:cs="Times New Roman"/>
                <w:b/>
                <w:bCs/>
                <w:color w:val="212121"/>
                <w:sz w:val="24"/>
                <w:szCs w:val="24"/>
                <w:lang w:eastAsia="ru-RU"/>
              </w:rPr>
            </w:pPr>
            <w:r>
              <w:rPr>
                <w:rFonts w:ascii="Times New Roman" w:eastAsia="Times New Roman" w:hAnsi="Times New Roman" w:cs="Times New Roman"/>
                <w:b/>
                <w:bCs/>
                <w:color w:val="212121"/>
                <w:sz w:val="24"/>
                <w:szCs w:val="24"/>
                <w:lang w:eastAsia="ru-RU"/>
              </w:rPr>
              <w:t>9а</w:t>
            </w:r>
          </w:p>
        </w:tc>
        <w:tc>
          <w:tcPr>
            <w:tcW w:w="990" w:type="dxa"/>
            <w:gridSpan w:val="2"/>
            <w:tcBorders>
              <w:top w:val="single" w:sz="4" w:space="0" w:color="auto"/>
              <w:left w:val="single" w:sz="4" w:space="0" w:color="auto"/>
              <w:bottom w:val="single" w:sz="18" w:space="0" w:color="00000A"/>
              <w:right w:val="single" w:sz="4" w:space="0" w:color="auto"/>
            </w:tcBorders>
            <w:shd w:val="clear" w:color="auto" w:fill="FFFFFF"/>
            <w:vAlign w:val="center"/>
          </w:tcPr>
          <w:p w:rsidR="001E3E17" w:rsidRPr="001E3E17" w:rsidRDefault="001E3E17" w:rsidP="00E103D5">
            <w:pPr>
              <w:spacing w:after="0" w:line="240" w:lineRule="auto"/>
              <w:jc w:val="center"/>
              <w:rPr>
                <w:rFonts w:ascii="Times New Roman" w:eastAsia="Times New Roman" w:hAnsi="Times New Roman" w:cs="Times New Roman"/>
                <w:b/>
                <w:bCs/>
                <w:color w:val="212121"/>
                <w:sz w:val="24"/>
                <w:szCs w:val="24"/>
                <w:lang w:eastAsia="ru-RU"/>
              </w:rPr>
            </w:pPr>
            <w:r>
              <w:rPr>
                <w:rFonts w:ascii="Times New Roman" w:eastAsia="Times New Roman" w:hAnsi="Times New Roman" w:cs="Times New Roman"/>
                <w:b/>
                <w:bCs/>
                <w:color w:val="212121"/>
                <w:sz w:val="24"/>
                <w:szCs w:val="24"/>
                <w:lang w:eastAsia="ru-RU"/>
              </w:rPr>
              <w:t>9б</w:t>
            </w:r>
          </w:p>
        </w:tc>
        <w:tc>
          <w:tcPr>
            <w:tcW w:w="937" w:type="dxa"/>
            <w:tcBorders>
              <w:top w:val="single" w:sz="4" w:space="0" w:color="auto"/>
              <w:left w:val="single" w:sz="4" w:space="0" w:color="auto"/>
              <w:bottom w:val="single" w:sz="18" w:space="0" w:color="00000A"/>
              <w:right w:val="single" w:sz="4" w:space="0" w:color="auto"/>
            </w:tcBorders>
            <w:shd w:val="clear" w:color="auto" w:fill="FFFFFF"/>
            <w:vAlign w:val="center"/>
          </w:tcPr>
          <w:p w:rsidR="001E3E17" w:rsidRPr="001E3E17" w:rsidRDefault="001E3E17" w:rsidP="00E103D5">
            <w:pPr>
              <w:spacing w:after="0" w:line="240" w:lineRule="auto"/>
              <w:jc w:val="center"/>
              <w:rPr>
                <w:rFonts w:ascii="Times New Roman" w:eastAsia="Times New Roman" w:hAnsi="Times New Roman" w:cs="Times New Roman"/>
                <w:b/>
                <w:bCs/>
                <w:color w:val="212121"/>
                <w:sz w:val="24"/>
                <w:szCs w:val="24"/>
                <w:lang w:eastAsia="ru-RU"/>
              </w:rPr>
            </w:pPr>
            <w:r>
              <w:rPr>
                <w:rFonts w:ascii="Times New Roman" w:eastAsia="Times New Roman" w:hAnsi="Times New Roman" w:cs="Times New Roman"/>
                <w:b/>
                <w:bCs/>
                <w:color w:val="212121"/>
                <w:sz w:val="24"/>
                <w:szCs w:val="24"/>
                <w:lang w:eastAsia="ru-RU"/>
              </w:rPr>
              <w:t>9в</w:t>
            </w:r>
          </w:p>
        </w:tc>
      </w:tr>
      <w:tr w:rsidR="001E3E17" w:rsidRPr="001E3E17" w:rsidTr="001E3E17">
        <w:tc>
          <w:tcPr>
            <w:tcW w:w="426" w:type="dxa"/>
            <w:tcBorders>
              <w:top w:val="single" w:sz="18" w:space="0" w:color="00000A"/>
              <w:bottom w:val="single" w:sz="18" w:space="0" w:color="00000A"/>
              <w:right w:val="single" w:sz="18" w:space="0" w:color="00000A"/>
            </w:tcBorders>
            <w:shd w:val="clear" w:color="auto" w:fill="FFFFFF"/>
            <w:tcMar>
              <w:top w:w="20" w:type="dxa"/>
              <w:left w:w="50" w:type="dxa"/>
              <w:bottom w:w="20" w:type="dxa"/>
              <w:right w:w="20" w:type="dxa"/>
            </w:tcMar>
            <w:hideMark/>
          </w:tcPr>
          <w:p w:rsidR="001E3E17" w:rsidRPr="001E3E17" w:rsidRDefault="001E3E17" w:rsidP="000D7EB4">
            <w:pPr>
              <w:spacing w:after="0" w:line="360" w:lineRule="auto"/>
              <w:jc w:val="both"/>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1.</w:t>
            </w:r>
          </w:p>
        </w:tc>
        <w:tc>
          <w:tcPr>
            <w:tcW w:w="6379" w:type="dxa"/>
            <w:tcBorders>
              <w:top w:val="single" w:sz="18" w:space="0" w:color="00000A"/>
              <w:left w:val="single" w:sz="18" w:space="0" w:color="00000A"/>
              <w:bottom w:val="single" w:sz="18" w:space="0" w:color="00000A"/>
              <w:right w:val="single" w:sz="18" w:space="0" w:color="00000A"/>
            </w:tcBorders>
            <w:shd w:val="clear" w:color="auto" w:fill="FFFFFF"/>
            <w:tcMar>
              <w:top w:w="20" w:type="dxa"/>
              <w:left w:w="50" w:type="dxa"/>
              <w:bottom w:w="20" w:type="dxa"/>
              <w:right w:w="20" w:type="dxa"/>
            </w:tcMar>
            <w:hideMark/>
          </w:tcPr>
          <w:p w:rsidR="001E3E17" w:rsidRPr="001E3E17" w:rsidRDefault="001E3E17" w:rsidP="001E3E17">
            <w:pPr>
              <w:spacing w:after="0" w:line="360" w:lineRule="auto"/>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Подготовка к написанию изложения. Определение, признаки и характеристика текста как единицы языка.</w:t>
            </w:r>
          </w:p>
        </w:tc>
        <w:tc>
          <w:tcPr>
            <w:tcW w:w="851" w:type="dxa"/>
            <w:tcBorders>
              <w:top w:val="single" w:sz="18" w:space="0" w:color="00000A"/>
              <w:left w:val="single" w:sz="18" w:space="0" w:color="00000A"/>
              <w:bottom w:val="single" w:sz="18" w:space="0" w:color="00000A"/>
              <w:right w:val="single" w:sz="18" w:space="0" w:color="00000A"/>
            </w:tcBorders>
            <w:shd w:val="clear" w:color="auto" w:fill="FFFFFF"/>
            <w:tcMar>
              <w:top w:w="20" w:type="dxa"/>
              <w:left w:w="50" w:type="dxa"/>
              <w:bottom w:w="20" w:type="dxa"/>
              <w:right w:w="20" w:type="dxa"/>
            </w:tcMar>
            <w:hideMark/>
          </w:tcPr>
          <w:p w:rsidR="001E3E17" w:rsidRPr="001E3E17" w:rsidRDefault="001E3E17" w:rsidP="001E3E17">
            <w:pPr>
              <w:spacing w:after="0" w:line="360" w:lineRule="auto"/>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1</w:t>
            </w:r>
          </w:p>
        </w:tc>
        <w:tc>
          <w:tcPr>
            <w:tcW w:w="870" w:type="dxa"/>
            <w:gridSpan w:val="2"/>
            <w:tcBorders>
              <w:top w:val="single" w:sz="18" w:space="0" w:color="00000A"/>
              <w:left w:val="single" w:sz="18" w:space="0" w:color="00000A"/>
              <w:bottom w:val="single" w:sz="18" w:space="0" w:color="00000A"/>
              <w:right w:val="single" w:sz="4" w:space="0" w:color="auto"/>
            </w:tcBorders>
            <w:shd w:val="clear" w:color="auto" w:fill="FFFFFF"/>
            <w:tcMar>
              <w:top w:w="20" w:type="dxa"/>
              <w:left w:w="50" w:type="dxa"/>
              <w:bottom w:w="20" w:type="dxa"/>
              <w:right w:w="20" w:type="dxa"/>
            </w:tcMar>
            <w:hideMark/>
          </w:tcPr>
          <w:p w:rsidR="001E3E17" w:rsidRPr="001E3E17" w:rsidRDefault="001E3E17" w:rsidP="001E3E17">
            <w:pPr>
              <w:spacing w:after="0" w:line="360" w:lineRule="auto"/>
              <w:rPr>
                <w:rFonts w:ascii="Times New Roman" w:eastAsia="Times New Roman" w:hAnsi="Times New Roman" w:cs="Times New Roman"/>
                <w:color w:val="212121"/>
                <w:sz w:val="24"/>
                <w:szCs w:val="24"/>
                <w:lang w:eastAsia="ru-RU"/>
              </w:rPr>
            </w:pPr>
          </w:p>
        </w:tc>
        <w:tc>
          <w:tcPr>
            <w:tcW w:w="975" w:type="dxa"/>
            <w:tcBorders>
              <w:top w:val="single" w:sz="18" w:space="0" w:color="00000A"/>
              <w:left w:val="single" w:sz="4" w:space="0" w:color="auto"/>
              <w:bottom w:val="single" w:sz="18" w:space="0" w:color="00000A"/>
            </w:tcBorders>
            <w:shd w:val="clear" w:color="auto" w:fill="FFFFFF"/>
          </w:tcPr>
          <w:p w:rsidR="001E3E17" w:rsidRPr="001E3E17" w:rsidRDefault="001E3E17" w:rsidP="000D7EB4">
            <w:pPr>
              <w:spacing w:after="0" w:line="360" w:lineRule="auto"/>
              <w:jc w:val="both"/>
              <w:rPr>
                <w:rFonts w:ascii="Times New Roman" w:eastAsia="Times New Roman" w:hAnsi="Times New Roman" w:cs="Times New Roman"/>
                <w:color w:val="212121"/>
                <w:sz w:val="24"/>
                <w:szCs w:val="24"/>
                <w:lang w:eastAsia="ru-RU"/>
              </w:rPr>
            </w:pPr>
          </w:p>
        </w:tc>
        <w:tc>
          <w:tcPr>
            <w:tcW w:w="937" w:type="dxa"/>
            <w:tcBorders>
              <w:top w:val="single" w:sz="18" w:space="0" w:color="00000A"/>
              <w:left w:val="single" w:sz="4" w:space="0" w:color="auto"/>
              <w:bottom w:val="single" w:sz="18" w:space="0" w:color="00000A"/>
            </w:tcBorders>
            <w:shd w:val="clear" w:color="auto" w:fill="FFFFFF"/>
          </w:tcPr>
          <w:p w:rsidR="001E3E17" w:rsidRPr="001E3E17" w:rsidRDefault="001E3E17" w:rsidP="000D7EB4">
            <w:pPr>
              <w:spacing w:after="0" w:line="360" w:lineRule="auto"/>
              <w:jc w:val="both"/>
              <w:rPr>
                <w:rFonts w:ascii="Times New Roman" w:eastAsia="Times New Roman" w:hAnsi="Times New Roman" w:cs="Times New Roman"/>
                <w:color w:val="212121"/>
                <w:sz w:val="24"/>
                <w:szCs w:val="24"/>
                <w:lang w:eastAsia="ru-RU"/>
              </w:rPr>
            </w:pPr>
          </w:p>
        </w:tc>
      </w:tr>
      <w:tr w:rsidR="001E3E17" w:rsidRPr="001E3E17" w:rsidTr="001E3E17">
        <w:tc>
          <w:tcPr>
            <w:tcW w:w="426" w:type="dxa"/>
            <w:tcBorders>
              <w:top w:val="single" w:sz="18" w:space="0" w:color="00000A"/>
              <w:bottom w:val="single" w:sz="18" w:space="0" w:color="00000A"/>
              <w:right w:val="single" w:sz="18" w:space="0" w:color="00000A"/>
            </w:tcBorders>
            <w:shd w:val="clear" w:color="auto" w:fill="FFFFFF"/>
            <w:tcMar>
              <w:top w:w="20" w:type="dxa"/>
              <w:left w:w="50" w:type="dxa"/>
              <w:bottom w:w="20" w:type="dxa"/>
              <w:right w:w="20" w:type="dxa"/>
            </w:tcMar>
            <w:hideMark/>
          </w:tcPr>
          <w:p w:rsidR="001E3E17" w:rsidRPr="001E3E17" w:rsidRDefault="001E3E17" w:rsidP="000D7EB4">
            <w:pPr>
              <w:spacing w:after="0" w:line="360" w:lineRule="auto"/>
              <w:jc w:val="both"/>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2.</w:t>
            </w:r>
          </w:p>
        </w:tc>
        <w:tc>
          <w:tcPr>
            <w:tcW w:w="6379" w:type="dxa"/>
            <w:tcBorders>
              <w:top w:val="single" w:sz="18" w:space="0" w:color="00000A"/>
              <w:left w:val="single" w:sz="18" w:space="0" w:color="00000A"/>
              <w:bottom w:val="single" w:sz="18" w:space="0" w:color="00000A"/>
              <w:right w:val="single" w:sz="18" w:space="0" w:color="00000A"/>
            </w:tcBorders>
            <w:shd w:val="clear" w:color="auto" w:fill="FFFFFF"/>
            <w:tcMar>
              <w:top w:w="20" w:type="dxa"/>
              <w:left w:w="50" w:type="dxa"/>
              <w:bottom w:w="20" w:type="dxa"/>
              <w:right w:w="20" w:type="dxa"/>
            </w:tcMar>
            <w:hideMark/>
          </w:tcPr>
          <w:p w:rsidR="001E3E17" w:rsidRPr="001E3E17" w:rsidRDefault="001E3E17" w:rsidP="001E3E17">
            <w:pPr>
              <w:spacing w:after="0" w:line="360" w:lineRule="auto"/>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Подготовка к написанию изложения. Тема, идея, проблема текста и способы их установления и формулирования.</w:t>
            </w:r>
          </w:p>
        </w:tc>
        <w:tc>
          <w:tcPr>
            <w:tcW w:w="851" w:type="dxa"/>
            <w:tcBorders>
              <w:top w:val="single" w:sz="18" w:space="0" w:color="00000A"/>
              <w:left w:val="single" w:sz="18" w:space="0" w:color="00000A"/>
              <w:bottom w:val="single" w:sz="18" w:space="0" w:color="00000A"/>
              <w:right w:val="single" w:sz="18" w:space="0" w:color="00000A"/>
            </w:tcBorders>
            <w:shd w:val="clear" w:color="auto" w:fill="FFFFFF"/>
            <w:tcMar>
              <w:top w:w="20" w:type="dxa"/>
              <w:left w:w="50" w:type="dxa"/>
              <w:bottom w:w="20" w:type="dxa"/>
              <w:right w:w="20" w:type="dxa"/>
            </w:tcMar>
            <w:hideMark/>
          </w:tcPr>
          <w:p w:rsidR="001E3E17" w:rsidRPr="001E3E17" w:rsidRDefault="001E3E17" w:rsidP="001E3E17">
            <w:pPr>
              <w:spacing w:after="0" w:line="360" w:lineRule="auto"/>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1</w:t>
            </w:r>
          </w:p>
        </w:tc>
        <w:tc>
          <w:tcPr>
            <w:tcW w:w="870" w:type="dxa"/>
            <w:gridSpan w:val="2"/>
            <w:tcBorders>
              <w:top w:val="single" w:sz="18" w:space="0" w:color="00000A"/>
              <w:left w:val="single" w:sz="18" w:space="0" w:color="00000A"/>
              <w:bottom w:val="single" w:sz="18" w:space="0" w:color="00000A"/>
              <w:right w:val="single" w:sz="4" w:space="0" w:color="auto"/>
            </w:tcBorders>
            <w:shd w:val="clear" w:color="auto" w:fill="FFFFFF"/>
            <w:tcMar>
              <w:top w:w="20" w:type="dxa"/>
              <w:left w:w="50" w:type="dxa"/>
              <w:bottom w:w="20" w:type="dxa"/>
              <w:right w:w="20" w:type="dxa"/>
            </w:tcMar>
            <w:hideMark/>
          </w:tcPr>
          <w:p w:rsidR="001E3E17" w:rsidRPr="001E3E17" w:rsidRDefault="001E3E17" w:rsidP="001E3E17">
            <w:pPr>
              <w:spacing w:after="0" w:line="360" w:lineRule="auto"/>
              <w:rPr>
                <w:rFonts w:ascii="Times New Roman" w:eastAsia="Times New Roman" w:hAnsi="Times New Roman" w:cs="Times New Roman"/>
                <w:color w:val="212121"/>
                <w:sz w:val="24"/>
                <w:szCs w:val="24"/>
                <w:lang w:eastAsia="ru-RU"/>
              </w:rPr>
            </w:pPr>
          </w:p>
        </w:tc>
        <w:tc>
          <w:tcPr>
            <w:tcW w:w="975" w:type="dxa"/>
            <w:tcBorders>
              <w:top w:val="single" w:sz="18" w:space="0" w:color="00000A"/>
              <w:left w:val="single" w:sz="4" w:space="0" w:color="auto"/>
              <w:bottom w:val="single" w:sz="18" w:space="0" w:color="00000A"/>
            </w:tcBorders>
            <w:shd w:val="clear" w:color="auto" w:fill="FFFFFF"/>
          </w:tcPr>
          <w:p w:rsidR="001E3E17" w:rsidRPr="001E3E17" w:rsidRDefault="001E3E17" w:rsidP="000D7EB4">
            <w:pPr>
              <w:spacing w:after="0" w:line="360" w:lineRule="auto"/>
              <w:jc w:val="both"/>
              <w:rPr>
                <w:rFonts w:ascii="Times New Roman" w:eastAsia="Times New Roman" w:hAnsi="Times New Roman" w:cs="Times New Roman"/>
                <w:color w:val="212121"/>
                <w:sz w:val="24"/>
                <w:szCs w:val="24"/>
                <w:lang w:eastAsia="ru-RU"/>
              </w:rPr>
            </w:pPr>
          </w:p>
        </w:tc>
        <w:tc>
          <w:tcPr>
            <w:tcW w:w="937" w:type="dxa"/>
            <w:tcBorders>
              <w:top w:val="single" w:sz="18" w:space="0" w:color="00000A"/>
              <w:left w:val="single" w:sz="4" w:space="0" w:color="auto"/>
              <w:bottom w:val="single" w:sz="18" w:space="0" w:color="00000A"/>
            </w:tcBorders>
            <w:shd w:val="clear" w:color="auto" w:fill="FFFFFF"/>
          </w:tcPr>
          <w:p w:rsidR="001E3E17" w:rsidRPr="001E3E17" w:rsidRDefault="001E3E17" w:rsidP="000D7EB4">
            <w:pPr>
              <w:spacing w:after="0" w:line="360" w:lineRule="auto"/>
              <w:jc w:val="both"/>
              <w:rPr>
                <w:rFonts w:ascii="Times New Roman" w:eastAsia="Times New Roman" w:hAnsi="Times New Roman" w:cs="Times New Roman"/>
                <w:color w:val="212121"/>
                <w:sz w:val="24"/>
                <w:szCs w:val="24"/>
                <w:lang w:eastAsia="ru-RU"/>
              </w:rPr>
            </w:pPr>
          </w:p>
        </w:tc>
      </w:tr>
      <w:tr w:rsidR="001E3E17" w:rsidRPr="001E3E17" w:rsidTr="001E3E17">
        <w:tc>
          <w:tcPr>
            <w:tcW w:w="426" w:type="dxa"/>
            <w:tcBorders>
              <w:top w:val="single" w:sz="18" w:space="0" w:color="00000A"/>
              <w:bottom w:val="single" w:sz="18" w:space="0" w:color="00000A"/>
              <w:right w:val="single" w:sz="18" w:space="0" w:color="00000A"/>
            </w:tcBorders>
            <w:shd w:val="clear" w:color="auto" w:fill="FFFFFF"/>
            <w:tcMar>
              <w:top w:w="20" w:type="dxa"/>
              <w:left w:w="50" w:type="dxa"/>
              <w:bottom w:w="20" w:type="dxa"/>
              <w:right w:w="20" w:type="dxa"/>
            </w:tcMar>
            <w:hideMark/>
          </w:tcPr>
          <w:p w:rsidR="001E3E17" w:rsidRPr="001E3E17" w:rsidRDefault="001E3E17" w:rsidP="000D7EB4">
            <w:pPr>
              <w:spacing w:after="0" w:line="360" w:lineRule="auto"/>
              <w:jc w:val="both"/>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3.</w:t>
            </w:r>
          </w:p>
        </w:tc>
        <w:tc>
          <w:tcPr>
            <w:tcW w:w="6379" w:type="dxa"/>
            <w:tcBorders>
              <w:top w:val="single" w:sz="18" w:space="0" w:color="00000A"/>
              <w:left w:val="single" w:sz="18" w:space="0" w:color="00000A"/>
              <w:bottom w:val="single" w:sz="18" w:space="0" w:color="00000A"/>
              <w:right w:val="single" w:sz="18" w:space="0" w:color="00000A"/>
            </w:tcBorders>
            <w:shd w:val="clear" w:color="auto" w:fill="FFFFFF"/>
            <w:tcMar>
              <w:top w:w="20" w:type="dxa"/>
              <w:left w:w="50" w:type="dxa"/>
              <w:bottom w:w="20" w:type="dxa"/>
              <w:right w:w="20" w:type="dxa"/>
            </w:tcMar>
            <w:hideMark/>
          </w:tcPr>
          <w:p w:rsidR="001E3E17" w:rsidRPr="001E3E17" w:rsidRDefault="001E3E17" w:rsidP="001E3E17">
            <w:pPr>
              <w:spacing w:after="0" w:line="360" w:lineRule="auto"/>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Композиция, логическая, грамматическая структура текста.</w:t>
            </w:r>
          </w:p>
        </w:tc>
        <w:tc>
          <w:tcPr>
            <w:tcW w:w="851" w:type="dxa"/>
            <w:tcBorders>
              <w:top w:val="single" w:sz="18" w:space="0" w:color="00000A"/>
              <w:left w:val="single" w:sz="18" w:space="0" w:color="00000A"/>
              <w:bottom w:val="single" w:sz="18" w:space="0" w:color="00000A"/>
              <w:right w:val="single" w:sz="18" w:space="0" w:color="00000A"/>
            </w:tcBorders>
            <w:shd w:val="clear" w:color="auto" w:fill="FFFFFF"/>
            <w:tcMar>
              <w:top w:w="20" w:type="dxa"/>
              <w:left w:w="50" w:type="dxa"/>
              <w:bottom w:w="20" w:type="dxa"/>
              <w:right w:w="20" w:type="dxa"/>
            </w:tcMar>
            <w:hideMark/>
          </w:tcPr>
          <w:p w:rsidR="001E3E17" w:rsidRPr="001E3E17" w:rsidRDefault="001E3E17" w:rsidP="001E3E17">
            <w:pPr>
              <w:spacing w:after="0" w:line="360" w:lineRule="auto"/>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1</w:t>
            </w:r>
          </w:p>
        </w:tc>
        <w:tc>
          <w:tcPr>
            <w:tcW w:w="870" w:type="dxa"/>
            <w:gridSpan w:val="2"/>
            <w:tcBorders>
              <w:top w:val="single" w:sz="18" w:space="0" w:color="00000A"/>
              <w:left w:val="single" w:sz="18" w:space="0" w:color="00000A"/>
              <w:bottom w:val="single" w:sz="18" w:space="0" w:color="00000A"/>
              <w:right w:val="single" w:sz="4" w:space="0" w:color="auto"/>
            </w:tcBorders>
            <w:shd w:val="clear" w:color="auto" w:fill="FFFFFF"/>
            <w:tcMar>
              <w:top w:w="20" w:type="dxa"/>
              <w:left w:w="50" w:type="dxa"/>
              <w:bottom w:w="20" w:type="dxa"/>
              <w:right w:w="20" w:type="dxa"/>
            </w:tcMar>
            <w:hideMark/>
          </w:tcPr>
          <w:p w:rsidR="001E3E17" w:rsidRPr="001E3E17" w:rsidRDefault="001E3E17" w:rsidP="001E3E17">
            <w:pPr>
              <w:spacing w:after="0" w:line="360" w:lineRule="auto"/>
              <w:rPr>
                <w:rFonts w:ascii="Times New Roman" w:eastAsia="Times New Roman" w:hAnsi="Times New Roman" w:cs="Times New Roman"/>
                <w:color w:val="212121"/>
                <w:sz w:val="24"/>
                <w:szCs w:val="24"/>
                <w:lang w:eastAsia="ru-RU"/>
              </w:rPr>
            </w:pPr>
          </w:p>
        </w:tc>
        <w:tc>
          <w:tcPr>
            <w:tcW w:w="975" w:type="dxa"/>
            <w:tcBorders>
              <w:top w:val="single" w:sz="18" w:space="0" w:color="00000A"/>
              <w:left w:val="single" w:sz="4" w:space="0" w:color="auto"/>
              <w:bottom w:val="single" w:sz="18" w:space="0" w:color="00000A"/>
            </w:tcBorders>
            <w:shd w:val="clear" w:color="auto" w:fill="FFFFFF"/>
          </w:tcPr>
          <w:p w:rsidR="001E3E17" w:rsidRPr="001E3E17" w:rsidRDefault="001E3E17" w:rsidP="000D7EB4">
            <w:pPr>
              <w:spacing w:after="0" w:line="360" w:lineRule="auto"/>
              <w:jc w:val="both"/>
              <w:rPr>
                <w:rFonts w:ascii="Times New Roman" w:eastAsia="Times New Roman" w:hAnsi="Times New Roman" w:cs="Times New Roman"/>
                <w:color w:val="212121"/>
                <w:sz w:val="24"/>
                <w:szCs w:val="24"/>
                <w:lang w:eastAsia="ru-RU"/>
              </w:rPr>
            </w:pPr>
          </w:p>
        </w:tc>
        <w:tc>
          <w:tcPr>
            <w:tcW w:w="937" w:type="dxa"/>
            <w:tcBorders>
              <w:top w:val="single" w:sz="18" w:space="0" w:color="00000A"/>
              <w:left w:val="single" w:sz="4" w:space="0" w:color="auto"/>
              <w:bottom w:val="single" w:sz="18" w:space="0" w:color="00000A"/>
            </w:tcBorders>
            <w:shd w:val="clear" w:color="auto" w:fill="FFFFFF"/>
          </w:tcPr>
          <w:p w:rsidR="001E3E17" w:rsidRPr="001E3E17" w:rsidRDefault="001E3E17" w:rsidP="000D7EB4">
            <w:pPr>
              <w:spacing w:after="0" w:line="360" w:lineRule="auto"/>
              <w:jc w:val="both"/>
              <w:rPr>
                <w:rFonts w:ascii="Times New Roman" w:eastAsia="Times New Roman" w:hAnsi="Times New Roman" w:cs="Times New Roman"/>
                <w:color w:val="212121"/>
                <w:sz w:val="24"/>
                <w:szCs w:val="24"/>
                <w:lang w:eastAsia="ru-RU"/>
              </w:rPr>
            </w:pPr>
          </w:p>
        </w:tc>
      </w:tr>
      <w:tr w:rsidR="001E3E17" w:rsidRPr="001E3E17" w:rsidTr="001E3E17">
        <w:tc>
          <w:tcPr>
            <w:tcW w:w="426" w:type="dxa"/>
            <w:tcBorders>
              <w:top w:val="single" w:sz="18" w:space="0" w:color="00000A"/>
              <w:bottom w:val="single" w:sz="18" w:space="0" w:color="00000A"/>
              <w:right w:val="single" w:sz="18" w:space="0" w:color="00000A"/>
            </w:tcBorders>
            <w:shd w:val="clear" w:color="auto" w:fill="FFFFFF"/>
            <w:tcMar>
              <w:top w:w="20" w:type="dxa"/>
              <w:left w:w="50" w:type="dxa"/>
              <w:bottom w:w="20" w:type="dxa"/>
              <w:right w:w="20" w:type="dxa"/>
            </w:tcMar>
            <w:hideMark/>
          </w:tcPr>
          <w:p w:rsidR="001E3E17" w:rsidRPr="001E3E17" w:rsidRDefault="001E3E17" w:rsidP="000D7EB4">
            <w:pPr>
              <w:spacing w:after="0" w:line="360" w:lineRule="auto"/>
              <w:jc w:val="both"/>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4.</w:t>
            </w:r>
          </w:p>
        </w:tc>
        <w:tc>
          <w:tcPr>
            <w:tcW w:w="6379" w:type="dxa"/>
            <w:tcBorders>
              <w:top w:val="single" w:sz="18" w:space="0" w:color="00000A"/>
              <w:left w:val="single" w:sz="18" w:space="0" w:color="00000A"/>
              <w:bottom w:val="single" w:sz="18" w:space="0" w:color="00000A"/>
              <w:right w:val="single" w:sz="18" w:space="0" w:color="00000A"/>
            </w:tcBorders>
            <w:shd w:val="clear" w:color="auto" w:fill="FFFFFF"/>
            <w:tcMar>
              <w:top w:w="20" w:type="dxa"/>
              <w:left w:w="50" w:type="dxa"/>
              <w:bottom w:w="20" w:type="dxa"/>
              <w:right w:w="20" w:type="dxa"/>
            </w:tcMar>
            <w:hideMark/>
          </w:tcPr>
          <w:p w:rsidR="001E3E17" w:rsidRPr="001E3E17" w:rsidRDefault="001E3E17" w:rsidP="001E3E17">
            <w:pPr>
              <w:spacing w:after="0" w:line="360" w:lineRule="auto"/>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 xml:space="preserve">Микротема. Соотношение </w:t>
            </w:r>
            <w:proofErr w:type="spellStart"/>
            <w:r w:rsidRPr="001E3E17">
              <w:rPr>
                <w:rFonts w:ascii="Times New Roman" w:eastAsia="Times New Roman" w:hAnsi="Times New Roman" w:cs="Times New Roman"/>
                <w:color w:val="212121"/>
                <w:sz w:val="24"/>
                <w:szCs w:val="24"/>
                <w:lang w:eastAsia="ru-RU"/>
              </w:rPr>
              <w:t>микротемы</w:t>
            </w:r>
            <w:proofErr w:type="spellEnd"/>
            <w:r w:rsidRPr="001E3E17">
              <w:rPr>
                <w:rFonts w:ascii="Times New Roman" w:eastAsia="Times New Roman" w:hAnsi="Times New Roman" w:cs="Times New Roman"/>
                <w:color w:val="212121"/>
                <w:sz w:val="24"/>
                <w:szCs w:val="24"/>
                <w:lang w:eastAsia="ru-RU"/>
              </w:rPr>
              <w:t xml:space="preserve"> и абзацного строения текста. Абзац. Синтаксическое богатство русского языка.</w:t>
            </w:r>
          </w:p>
        </w:tc>
        <w:tc>
          <w:tcPr>
            <w:tcW w:w="851" w:type="dxa"/>
            <w:tcBorders>
              <w:top w:val="single" w:sz="18" w:space="0" w:color="00000A"/>
              <w:left w:val="single" w:sz="18" w:space="0" w:color="00000A"/>
              <w:bottom w:val="single" w:sz="18" w:space="0" w:color="00000A"/>
              <w:right w:val="single" w:sz="18" w:space="0" w:color="00000A"/>
            </w:tcBorders>
            <w:shd w:val="clear" w:color="auto" w:fill="FFFFFF"/>
            <w:tcMar>
              <w:top w:w="20" w:type="dxa"/>
              <w:left w:w="50" w:type="dxa"/>
              <w:bottom w:w="20" w:type="dxa"/>
              <w:right w:w="20" w:type="dxa"/>
            </w:tcMar>
            <w:hideMark/>
          </w:tcPr>
          <w:p w:rsidR="001E3E17" w:rsidRPr="001E3E17" w:rsidRDefault="001E3E17" w:rsidP="001E3E17">
            <w:pPr>
              <w:spacing w:after="0" w:line="360" w:lineRule="auto"/>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1</w:t>
            </w:r>
          </w:p>
        </w:tc>
        <w:tc>
          <w:tcPr>
            <w:tcW w:w="870" w:type="dxa"/>
            <w:gridSpan w:val="2"/>
            <w:tcBorders>
              <w:top w:val="single" w:sz="18" w:space="0" w:color="00000A"/>
              <w:left w:val="single" w:sz="18" w:space="0" w:color="00000A"/>
              <w:bottom w:val="single" w:sz="18" w:space="0" w:color="00000A"/>
              <w:right w:val="single" w:sz="4" w:space="0" w:color="auto"/>
            </w:tcBorders>
            <w:shd w:val="clear" w:color="auto" w:fill="FFFFFF"/>
            <w:tcMar>
              <w:top w:w="20" w:type="dxa"/>
              <w:left w:w="50" w:type="dxa"/>
              <w:bottom w:w="20" w:type="dxa"/>
              <w:right w:w="20" w:type="dxa"/>
            </w:tcMar>
            <w:hideMark/>
          </w:tcPr>
          <w:p w:rsidR="001E3E17" w:rsidRPr="001E3E17" w:rsidRDefault="001E3E17" w:rsidP="001E3E17">
            <w:pPr>
              <w:spacing w:after="0" w:line="360" w:lineRule="auto"/>
              <w:rPr>
                <w:rFonts w:ascii="Times New Roman" w:eastAsia="Times New Roman" w:hAnsi="Times New Roman" w:cs="Times New Roman"/>
                <w:color w:val="212121"/>
                <w:sz w:val="24"/>
                <w:szCs w:val="24"/>
                <w:lang w:eastAsia="ru-RU"/>
              </w:rPr>
            </w:pPr>
          </w:p>
        </w:tc>
        <w:tc>
          <w:tcPr>
            <w:tcW w:w="975" w:type="dxa"/>
            <w:tcBorders>
              <w:top w:val="single" w:sz="18" w:space="0" w:color="00000A"/>
              <w:left w:val="single" w:sz="4" w:space="0" w:color="auto"/>
              <w:bottom w:val="single" w:sz="18" w:space="0" w:color="00000A"/>
            </w:tcBorders>
            <w:shd w:val="clear" w:color="auto" w:fill="FFFFFF"/>
          </w:tcPr>
          <w:p w:rsidR="001E3E17" w:rsidRPr="001E3E17" w:rsidRDefault="001E3E17" w:rsidP="000D7EB4">
            <w:pPr>
              <w:spacing w:after="0" w:line="360" w:lineRule="auto"/>
              <w:jc w:val="both"/>
              <w:rPr>
                <w:rFonts w:ascii="Times New Roman" w:eastAsia="Times New Roman" w:hAnsi="Times New Roman" w:cs="Times New Roman"/>
                <w:color w:val="212121"/>
                <w:sz w:val="24"/>
                <w:szCs w:val="24"/>
                <w:lang w:eastAsia="ru-RU"/>
              </w:rPr>
            </w:pPr>
          </w:p>
        </w:tc>
        <w:tc>
          <w:tcPr>
            <w:tcW w:w="937" w:type="dxa"/>
            <w:tcBorders>
              <w:top w:val="single" w:sz="18" w:space="0" w:color="00000A"/>
              <w:left w:val="single" w:sz="4" w:space="0" w:color="auto"/>
              <w:bottom w:val="single" w:sz="18" w:space="0" w:color="00000A"/>
            </w:tcBorders>
            <w:shd w:val="clear" w:color="auto" w:fill="FFFFFF"/>
          </w:tcPr>
          <w:p w:rsidR="001E3E17" w:rsidRPr="001E3E17" w:rsidRDefault="001E3E17" w:rsidP="000D7EB4">
            <w:pPr>
              <w:spacing w:after="0" w:line="360" w:lineRule="auto"/>
              <w:jc w:val="both"/>
              <w:rPr>
                <w:rFonts w:ascii="Times New Roman" w:eastAsia="Times New Roman" w:hAnsi="Times New Roman" w:cs="Times New Roman"/>
                <w:color w:val="212121"/>
                <w:sz w:val="24"/>
                <w:szCs w:val="24"/>
                <w:lang w:eastAsia="ru-RU"/>
              </w:rPr>
            </w:pPr>
          </w:p>
        </w:tc>
      </w:tr>
      <w:tr w:rsidR="001E3E17" w:rsidRPr="001E3E17" w:rsidTr="001E3E17">
        <w:tc>
          <w:tcPr>
            <w:tcW w:w="426" w:type="dxa"/>
            <w:tcBorders>
              <w:top w:val="single" w:sz="18" w:space="0" w:color="00000A"/>
              <w:bottom w:val="single" w:sz="18" w:space="0" w:color="00000A"/>
              <w:right w:val="single" w:sz="18" w:space="0" w:color="00000A"/>
            </w:tcBorders>
            <w:shd w:val="clear" w:color="auto" w:fill="FFFFFF"/>
            <w:tcMar>
              <w:top w:w="20" w:type="dxa"/>
              <w:left w:w="50" w:type="dxa"/>
              <w:bottom w:w="20" w:type="dxa"/>
              <w:right w:w="20" w:type="dxa"/>
            </w:tcMar>
            <w:hideMark/>
          </w:tcPr>
          <w:p w:rsidR="001E3E17" w:rsidRPr="001E3E17" w:rsidRDefault="001E3E17" w:rsidP="000D7EB4">
            <w:pPr>
              <w:spacing w:after="0" w:line="360" w:lineRule="auto"/>
              <w:jc w:val="both"/>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5.</w:t>
            </w:r>
          </w:p>
        </w:tc>
        <w:tc>
          <w:tcPr>
            <w:tcW w:w="6379" w:type="dxa"/>
            <w:tcBorders>
              <w:top w:val="single" w:sz="18" w:space="0" w:color="00000A"/>
              <w:left w:val="single" w:sz="18" w:space="0" w:color="00000A"/>
              <w:bottom w:val="single" w:sz="18" w:space="0" w:color="00000A"/>
              <w:right w:val="single" w:sz="18" w:space="0" w:color="00000A"/>
            </w:tcBorders>
            <w:shd w:val="clear" w:color="auto" w:fill="FFFFFF"/>
            <w:tcMar>
              <w:top w:w="20" w:type="dxa"/>
              <w:left w:w="50" w:type="dxa"/>
              <w:bottom w:w="20" w:type="dxa"/>
              <w:right w:w="20" w:type="dxa"/>
            </w:tcMar>
            <w:hideMark/>
          </w:tcPr>
          <w:p w:rsidR="001E3E17" w:rsidRPr="001E3E17" w:rsidRDefault="001E3E17" w:rsidP="001E3E17">
            <w:pPr>
              <w:spacing w:after="0" w:line="360" w:lineRule="auto"/>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Главная и второстепенная информация в тексте. Способы сокращения текста: грамматические, логические, синтаксические.</w:t>
            </w:r>
          </w:p>
        </w:tc>
        <w:tc>
          <w:tcPr>
            <w:tcW w:w="851" w:type="dxa"/>
            <w:tcBorders>
              <w:top w:val="single" w:sz="18" w:space="0" w:color="00000A"/>
              <w:left w:val="single" w:sz="18" w:space="0" w:color="00000A"/>
              <w:bottom w:val="single" w:sz="18" w:space="0" w:color="00000A"/>
              <w:right w:val="single" w:sz="18" w:space="0" w:color="00000A"/>
            </w:tcBorders>
            <w:shd w:val="clear" w:color="auto" w:fill="FFFFFF"/>
            <w:tcMar>
              <w:top w:w="20" w:type="dxa"/>
              <w:left w:w="50" w:type="dxa"/>
              <w:bottom w:w="20" w:type="dxa"/>
              <w:right w:w="20" w:type="dxa"/>
            </w:tcMar>
            <w:hideMark/>
          </w:tcPr>
          <w:p w:rsidR="001E3E17" w:rsidRPr="001E3E17" w:rsidRDefault="001E3E17" w:rsidP="001E3E17">
            <w:pPr>
              <w:spacing w:after="0" w:line="360" w:lineRule="auto"/>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1</w:t>
            </w:r>
          </w:p>
        </w:tc>
        <w:tc>
          <w:tcPr>
            <w:tcW w:w="870" w:type="dxa"/>
            <w:gridSpan w:val="2"/>
            <w:tcBorders>
              <w:top w:val="single" w:sz="18" w:space="0" w:color="00000A"/>
              <w:left w:val="single" w:sz="18" w:space="0" w:color="00000A"/>
              <w:bottom w:val="single" w:sz="18" w:space="0" w:color="00000A"/>
              <w:right w:val="single" w:sz="4" w:space="0" w:color="auto"/>
            </w:tcBorders>
            <w:shd w:val="clear" w:color="auto" w:fill="FFFFFF"/>
            <w:tcMar>
              <w:top w:w="20" w:type="dxa"/>
              <w:left w:w="50" w:type="dxa"/>
              <w:bottom w:w="20" w:type="dxa"/>
              <w:right w:w="20" w:type="dxa"/>
            </w:tcMar>
            <w:hideMark/>
          </w:tcPr>
          <w:p w:rsidR="001E3E17" w:rsidRPr="001E3E17" w:rsidRDefault="001E3E17" w:rsidP="001E3E17">
            <w:pPr>
              <w:spacing w:after="0" w:line="360" w:lineRule="auto"/>
              <w:rPr>
                <w:rFonts w:ascii="Times New Roman" w:eastAsia="Times New Roman" w:hAnsi="Times New Roman" w:cs="Times New Roman"/>
                <w:color w:val="212121"/>
                <w:sz w:val="24"/>
                <w:szCs w:val="24"/>
                <w:lang w:eastAsia="ru-RU"/>
              </w:rPr>
            </w:pPr>
          </w:p>
        </w:tc>
        <w:tc>
          <w:tcPr>
            <w:tcW w:w="975" w:type="dxa"/>
            <w:tcBorders>
              <w:top w:val="single" w:sz="18" w:space="0" w:color="00000A"/>
              <w:left w:val="single" w:sz="4" w:space="0" w:color="auto"/>
              <w:bottom w:val="single" w:sz="18" w:space="0" w:color="00000A"/>
            </w:tcBorders>
            <w:shd w:val="clear" w:color="auto" w:fill="FFFFFF"/>
          </w:tcPr>
          <w:p w:rsidR="001E3E17" w:rsidRPr="001E3E17" w:rsidRDefault="001E3E17" w:rsidP="000D7EB4">
            <w:pPr>
              <w:spacing w:after="0" w:line="360" w:lineRule="auto"/>
              <w:jc w:val="both"/>
              <w:rPr>
                <w:rFonts w:ascii="Times New Roman" w:eastAsia="Times New Roman" w:hAnsi="Times New Roman" w:cs="Times New Roman"/>
                <w:color w:val="212121"/>
                <w:sz w:val="24"/>
                <w:szCs w:val="24"/>
                <w:lang w:eastAsia="ru-RU"/>
              </w:rPr>
            </w:pPr>
          </w:p>
        </w:tc>
        <w:tc>
          <w:tcPr>
            <w:tcW w:w="937" w:type="dxa"/>
            <w:tcBorders>
              <w:top w:val="single" w:sz="18" w:space="0" w:color="00000A"/>
              <w:left w:val="single" w:sz="4" w:space="0" w:color="auto"/>
              <w:bottom w:val="single" w:sz="18" w:space="0" w:color="00000A"/>
            </w:tcBorders>
            <w:shd w:val="clear" w:color="auto" w:fill="FFFFFF"/>
          </w:tcPr>
          <w:p w:rsidR="001E3E17" w:rsidRPr="001E3E17" w:rsidRDefault="001E3E17" w:rsidP="000D7EB4">
            <w:pPr>
              <w:spacing w:after="0" w:line="360" w:lineRule="auto"/>
              <w:jc w:val="both"/>
              <w:rPr>
                <w:rFonts w:ascii="Times New Roman" w:eastAsia="Times New Roman" w:hAnsi="Times New Roman" w:cs="Times New Roman"/>
                <w:color w:val="212121"/>
                <w:sz w:val="24"/>
                <w:szCs w:val="24"/>
                <w:lang w:eastAsia="ru-RU"/>
              </w:rPr>
            </w:pPr>
          </w:p>
        </w:tc>
      </w:tr>
      <w:tr w:rsidR="001E3E17" w:rsidRPr="001E3E17" w:rsidTr="001E3E17">
        <w:tc>
          <w:tcPr>
            <w:tcW w:w="426" w:type="dxa"/>
            <w:tcBorders>
              <w:top w:val="single" w:sz="18" w:space="0" w:color="00000A"/>
              <w:bottom w:val="single" w:sz="18" w:space="0" w:color="00000A"/>
              <w:right w:val="single" w:sz="18" w:space="0" w:color="00000A"/>
            </w:tcBorders>
            <w:shd w:val="clear" w:color="auto" w:fill="FFFFFF"/>
            <w:tcMar>
              <w:top w:w="20" w:type="dxa"/>
              <w:left w:w="50" w:type="dxa"/>
              <w:bottom w:w="20" w:type="dxa"/>
              <w:right w:w="20" w:type="dxa"/>
            </w:tcMar>
            <w:hideMark/>
          </w:tcPr>
          <w:p w:rsidR="001E3E17" w:rsidRPr="001E3E17" w:rsidRDefault="001E3E17" w:rsidP="000D7EB4">
            <w:pPr>
              <w:spacing w:after="0" w:line="360" w:lineRule="auto"/>
              <w:jc w:val="both"/>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6.</w:t>
            </w:r>
          </w:p>
        </w:tc>
        <w:tc>
          <w:tcPr>
            <w:tcW w:w="6379" w:type="dxa"/>
            <w:tcBorders>
              <w:top w:val="single" w:sz="18" w:space="0" w:color="00000A"/>
              <w:left w:val="single" w:sz="18" w:space="0" w:color="00000A"/>
              <w:bottom w:val="single" w:sz="18" w:space="0" w:color="00000A"/>
              <w:right w:val="single" w:sz="18" w:space="0" w:color="00000A"/>
            </w:tcBorders>
            <w:shd w:val="clear" w:color="auto" w:fill="FFFFFF"/>
            <w:tcMar>
              <w:top w:w="20" w:type="dxa"/>
              <w:left w:w="50" w:type="dxa"/>
              <w:bottom w:w="20" w:type="dxa"/>
              <w:right w:w="20" w:type="dxa"/>
            </w:tcMar>
            <w:hideMark/>
          </w:tcPr>
          <w:p w:rsidR="001E3E17" w:rsidRPr="001E3E17" w:rsidRDefault="001E3E17" w:rsidP="001E3E17">
            <w:pPr>
              <w:spacing w:after="0" w:line="360" w:lineRule="auto"/>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Сжатое изложение.</w:t>
            </w:r>
          </w:p>
        </w:tc>
        <w:tc>
          <w:tcPr>
            <w:tcW w:w="851" w:type="dxa"/>
            <w:tcBorders>
              <w:top w:val="single" w:sz="18" w:space="0" w:color="00000A"/>
              <w:left w:val="single" w:sz="18" w:space="0" w:color="00000A"/>
              <w:bottom w:val="single" w:sz="18" w:space="0" w:color="00000A"/>
              <w:right w:val="single" w:sz="18" w:space="0" w:color="00000A"/>
            </w:tcBorders>
            <w:shd w:val="clear" w:color="auto" w:fill="FFFFFF"/>
            <w:tcMar>
              <w:top w:w="20" w:type="dxa"/>
              <w:left w:w="50" w:type="dxa"/>
              <w:bottom w:w="20" w:type="dxa"/>
              <w:right w:w="20" w:type="dxa"/>
            </w:tcMar>
            <w:hideMark/>
          </w:tcPr>
          <w:p w:rsidR="001E3E17" w:rsidRPr="001E3E17" w:rsidRDefault="001E3E17" w:rsidP="001E3E17">
            <w:pPr>
              <w:spacing w:after="0" w:line="360" w:lineRule="auto"/>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1</w:t>
            </w:r>
          </w:p>
        </w:tc>
        <w:tc>
          <w:tcPr>
            <w:tcW w:w="870" w:type="dxa"/>
            <w:gridSpan w:val="2"/>
            <w:tcBorders>
              <w:top w:val="single" w:sz="18" w:space="0" w:color="00000A"/>
              <w:left w:val="single" w:sz="18" w:space="0" w:color="00000A"/>
              <w:bottom w:val="single" w:sz="18" w:space="0" w:color="00000A"/>
              <w:right w:val="single" w:sz="4" w:space="0" w:color="auto"/>
            </w:tcBorders>
            <w:shd w:val="clear" w:color="auto" w:fill="FFFFFF"/>
            <w:tcMar>
              <w:top w:w="20" w:type="dxa"/>
              <w:left w:w="50" w:type="dxa"/>
              <w:bottom w:w="20" w:type="dxa"/>
              <w:right w:w="20" w:type="dxa"/>
            </w:tcMar>
            <w:hideMark/>
          </w:tcPr>
          <w:p w:rsidR="001E3E17" w:rsidRPr="001E3E17" w:rsidRDefault="001E3E17" w:rsidP="001E3E17">
            <w:pPr>
              <w:spacing w:after="0" w:line="360" w:lineRule="auto"/>
              <w:rPr>
                <w:rFonts w:ascii="Times New Roman" w:eastAsia="Times New Roman" w:hAnsi="Times New Roman" w:cs="Times New Roman"/>
                <w:color w:val="212121"/>
                <w:sz w:val="24"/>
                <w:szCs w:val="24"/>
                <w:lang w:eastAsia="ru-RU"/>
              </w:rPr>
            </w:pPr>
          </w:p>
        </w:tc>
        <w:tc>
          <w:tcPr>
            <w:tcW w:w="975" w:type="dxa"/>
            <w:tcBorders>
              <w:top w:val="single" w:sz="18" w:space="0" w:color="00000A"/>
              <w:left w:val="single" w:sz="4" w:space="0" w:color="auto"/>
              <w:bottom w:val="single" w:sz="18" w:space="0" w:color="00000A"/>
            </w:tcBorders>
            <w:shd w:val="clear" w:color="auto" w:fill="FFFFFF"/>
          </w:tcPr>
          <w:p w:rsidR="001E3E17" w:rsidRPr="001E3E17" w:rsidRDefault="001E3E17" w:rsidP="000D7EB4">
            <w:pPr>
              <w:spacing w:after="0" w:line="360" w:lineRule="auto"/>
              <w:jc w:val="both"/>
              <w:rPr>
                <w:rFonts w:ascii="Times New Roman" w:eastAsia="Times New Roman" w:hAnsi="Times New Roman" w:cs="Times New Roman"/>
                <w:color w:val="212121"/>
                <w:sz w:val="24"/>
                <w:szCs w:val="24"/>
                <w:lang w:eastAsia="ru-RU"/>
              </w:rPr>
            </w:pPr>
          </w:p>
        </w:tc>
        <w:tc>
          <w:tcPr>
            <w:tcW w:w="937" w:type="dxa"/>
            <w:tcBorders>
              <w:top w:val="single" w:sz="18" w:space="0" w:color="00000A"/>
              <w:left w:val="single" w:sz="4" w:space="0" w:color="auto"/>
              <w:bottom w:val="single" w:sz="18" w:space="0" w:color="00000A"/>
            </w:tcBorders>
            <w:shd w:val="clear" w:color="auto" w:fill="FFFFFF"/>
          </w:tcPr>
          <w:p w:rsidR="001E3E17" w:rsidRPr="001E3E17" w:rsidRDefault="001E3E17" w:rsidP="000D7EB4">
            <w:pPr>
              <w:spacing w:after="0" w:line="360" w:lineRule="auto"/>
              <w:jc w:val="both"/>
              <w:rPr>
                <w:rFonts w:ascii="Times New Roman" w:eastAsia="Times New Roman" w:hAnsi="Times New Roman" w:cs="Times New Roman"/>
                <w:color w:val="212121"/>
                <w:sz w:val="24"/>
                <w:szCs w:val="24"/>
                <w:lang w:eastAsia="ru-RU"/>
              </w:rPr>
            </w:pPr>
          </w:p>
        </w:tc>
      </w:tr>
      <w:tr w:rsidR="001E3E17" w:rsidRPr="001E3E17" w:rsidTr="001E3E17">
        <w:tc>
          <w:tcPr>
            <w:tcW w:w="426" w:type="dxa"/>
            <w:tcBorders>
              <w:top w:val="single" w:sz="18" w:space="0" w:color="00000A"/>
              <w:bottom w:val="single" w:sz="18" w:space="0" w:color="00000A"/>
              <w:right w:val="single" w:sz="18" w:space="0" w:color="00000A"/>
            </w:tcBorders>
            <w:shd w:val="clear" w:color="auto" w:fill="FFFFFF"/>
            <w:tcMar>
              <w:top w:w="20" w:type="dxa"/>
              <w:left w:w="50" w:type="dxa"/>
              <w:bottom w:w="20" w:type="dxa"/>
              <w:right w:w="20" w:type="dxa"/>
            </w:tcMar>
            <w:hideMark/>
          </w:tcPr>
          <w:p w:rsidR="001E3E17" w:rsidRPr="001E3E17" w:rsidRDefault="001E3E17" w:rsidP="000D7EB4">
            <w:pPr>
              <w:spacing w:after="0" w:line="360" w:lineRule="auto"/>
              <w:jc w:val="both"/>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7.</w:t>
            </w:r>
          </w:p>
        </w:tc>
        <w:tc>
          <w:tcPr>
            <w:tcW w:w="6379" w:type="dxa"/>
            <w:tcBorders>
              <w:top w:val="single" w:sz="18" w:space="0" w:color="00000A"/>
              <w:left w:val="single" w:sz="18" w:space="0" w:color="00000A"/>
              <w:bottom w:val="single" w:sz="18" w:space="0" w:color="00000A"/>
              <w:right w:val="single" w:sz="18" w:space="0" w:color="00000A"/>
            </w:tcBorders>
            <w:shd w:val="clear" w:color="auto" w:fill="FFFFFF"/>
            <w:tcMar>
              <w:top w:w="20" w:type="dxa"/>
              <w:left w:w="50" w:type="dxa"/>
              <w:bottom w:w="20" w:type="dxa"/>
              <w:right w:w="20" w:type="dxa"/>
            </w:tcMar>
            <w:hideMark/>
          </w:tcPr>
          <w:p w:rsidR="001E3E17" w:rsidRPr="001E3E17" w:rsidRDefault="001E3E17" w:rsidP="001E3E17">
            <w:pPr>
              <w:spacing w:after="0" w:line="360" w:lineRule="auto"/>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 xml:space="preserve">Предложение. Грамматическая основа предложения. Виды сказуемых. Односоставные предложения. </w:t>
            </w:r>
            <w:r>
              <w:rPr>
                <w:rFonts w:ascii="Times New Roman" w:eastAsia="Times New Roman" w:hAnsi="Times New Roman" w:cs="Times New Roman"/>
                <w:color w:val="212121"/>
                <w:sz w:val="24"/>
                <w:szCs w:val="24"/>
                <w:lang w:eastAsia="ru-RU"/>
              </w:rPr>
              <w:t xml:space="preserve"> </w:t>
            </w:r>
          </w:p>
        </w:tc>
        <w:tc>
          <w:tcPr>
            <w:tcW w:w="851" w:type="dxa"/>
            <w:tcBorders>
              <w:top w:val="single" w:sz="18" w:space="0" w:color="00000A"/>
              <w:left w:val="single" w:sz="18" w:space="0" w:color="00000A"/>
              <w:bottom w:val="single" w:sz="18" w:space="0" w:color="00000A"/>
              <w:right w:val="single" w:sz="18" w:space="0" w:color="00000A"/>
            </w:tcBorders>
            <w:shd w:val="clear" w:color="auto" w:fill="FFFFFF"/>
            <w:tcMar>
              <w:top w:w="20" w:type="dxa"/>
              <w:left w:w="50" w:type="dxa"/>
              <w:bottom w:w="20" w:type="dxa"/>
              <w:right w:w="20" w:type="dxa"/>
            </w:tcMar>
            <w:hideMark/>
          </w:tcPr>
          <w:p w:rsidR="001E3E17" w:rsidRPr="001E3E17" w:rsidRDefault="001E3E17" w:rsidP="001E3E17">
            <w:pPr>
              <w:spacing w:after="0" w:line="360" w:lineRule="auto"/>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1</w:t>
            </w:r>
          </w:p>
        </w:tc>
        <w:tc>
          <w:tcPr>
            <w:tcW w:w="870" w:type="dxa"/>
            <w:gridSpan w:val="2"/>
            <w:tcBorders>
              <w:top w:val="single" w:sz="18" w:space="0" w:color="00000A"/>
              <w:left w:val="single" w:sz="18" w:space="0" w:color="00000A"/>
              <w:bottom w:val="single" w:sz="18" w:space="0" w:color="00000A"/>
              <w:right w:val="single" w:sz="4" w:space="0" w:color="auto"/>
            </w:tcBorders>
            <w:shd w:val="clear" w:color="auto" w:fill="FFFFFF"/>
            <w:tcMar>
              <w:top w:w="20" w:type="dxa"/>
              <w:left w:w="50" w:type="dxa"/>
              <w:bottom w:w="20" w:type="dxa"/>
              <w:right w:w="20" w:type="dxa"/>
            </w:tcMar>
            <w:hideMark/>
          </w:tcPr>
          <w:p w:rsidR="001E3E17" w:rsidRPr="001E3E17" w:rsidRDefault="001E3E17" w:rsidP="001E3E17">
            <w:pPr>
              <w:spacing w:after="0" w:line="360" w:lineRule="auto"/>
              <w:rPr>
                <w:rFonts w:ascii="Times New Roman" w:eastAsia="Times New Roman" w:hAnsi="Times New Roman" w:cs="Times New Roman"/>
                <w:color w:val="212121"/>
                <w:sz w:val="24"/>
                <w:szCs w:val="24"/>
                <w:lang w:eastAsia="ru-RU"/>
              </w:rPr>
            </w:pPr>
          </w:p>
        </w:tc>
        <w:tc>
          <w:tcPr>
            <w:tcW w:w="975" w:type="dxa"/>
            <w:tcBorders>
              <w:top w:val="single" w:sz="18" w:space="0" w:color="00000A"/>
              <w:left w:val="single" w:sz="4" w:space="0" w:color="auto"/>
              <w:bottom w:val="single" w:sz="18" w:space="0" w:color="00000A"/>
            </w:tcBorders>
            <w:shd w:val="clear" w:color="auto" w:fill="FFFFFF"/>
          </w:tcPr>
          <w:p w:rsidR="001E3E17" w:rsidRPr="001E3E17" w:rsidRDefault="001E3E17" w:rsidP="000D7EB4">
            <w:pPr>
              <w:spacing w:after="0" w:line="360" w:lineRule="auto"/>
              <w:jc w:val="both"/>
              <w:rPr>
                <w:rFonts w:ascii="Times New Roman" w:eastAsia="Times New Roman" w:hAnsi="Times New Roman" w:cs="Times New Roman"/>
                <w:color w:val="212121"/>
                <w:sz w:val="24"/>
                <w:szCs w:val="24"/>
                <w:lang w:eastAsia="ru-RU"/>
              </w:rPr>
            </w:pPr>
          </w:p>
        </w:tc>
        <w:tc>
          <w:tcPr>
            <w:tcW w:w="937" w:type="dxa"/>
            <w:tcBorders>
              <w:top w:val="single" w:sz="18" w:space="0" w:color="00000A"/>
              <w:left w:val="single" w:sz="4" w:space="0" w:color="auto"/>
              <w:bottom w:val="single" w:sz="18" w:space="0" w:color="00000A"/>
            </w:tcBorders>
            <w:shd w:val="clear" w:color="auto" w:fill="FFFFFF"/>
          </w:tcPr>
          <w:p w:rsidR="001E3E17" w:rsidRPr="001E3E17" w:rsidRDefault="001E3E17" w:rsidP="000D7EB4">
            <w:pPr>
              <w:spacing w:after="0" w:line="360" w:lineRule="auto"/>
              <w:jc w:val="both"/>
              <w:rPr>
                <w:rFonts w:ascii="Times New Roman" w:eastAsia="Times New Roman" w:hAnsi="Times New Roman" w:cs="Times New Roman"/>
                <w:color w:val="212121"/>
                <w:sz w:val="24"/>
                <w:szCs w:val="24"/>
                <w:lang w:eastAsia="ru-RU"/>
              </w:rPr>
            </w:pPr>
          </w:p>
        </w:tc>
      </w:tr>
      <w:tr w:rsidR="001E3E17" w:rsidRPr="001E3E17" w:rsidTr="001E3E17">
        <w:tc>
          <w:tcPr>
            <w:tcW w:w="426" w:type="dxa"/>
            <w:tcBorders>
              <w:top w:val="single" w:sz="18" w:space="0" w:color="00000A"/>
              <w:bottom w:val="single" w:sz="18" w:space="0" w:color="00000A"/>
              <w:right w:val="single" w:sz="18" w:space="0" w:color="00000A"/>
            </w:tcBorders>
            <w:shd w:val="clear" w:color="auto" w:fill="FFFFFF"/>
            <w:tcMar>
              <w:top w:w="20" w:type="dxa"/>
              <w:left w:w="50" w:type="dxa"/>
              <w:bottom w:w="20" w:type="dxa"/>
              <w:right w:w="20" w:type="dxa"/>
            </w:tcMar>
            <w:hideMark/>
          </w:tcPr>
          <w:p w:rsidR="001E3E17" w:rsidRPr="001E3E17" w:rsidRDefault="001E3E17" w:rsidP="000D7EB4">
            <w:pPr>
              <w:spacing w:after="0" w:line="360" w:lineRule="auto"/>
              <w:jc w:val="both"/>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8.</w:t>
            </w:r>
          </w:p>
        </w:tc>
        <w:tc>
          <w:tcPr>
            <w:tcW w:w="6379" w:type="dxa"/>
            <w:tcBorders>
              <w:top w:val="single" w:sz="18" w:space="0" w:color="00000A"/>
              <w:left w:val="single" w:sz="18" w:space="0" w:color="00000A"/>
              <w:bottom w:val="single" w:sz="18" w:space="0" w:color="00000A"/>
              <w:right w:val="single" w:sz="18" w:space="0" w:color="00000A"/>
            </w:tcBorders>
            <w:shd w:val="clear" w:color="auto" w:fill="FFFFFF"/>
            <w:tcMar>
              <w:top w:w="20" w:type="dxa"/>
              <w:left w:w="50" w:type="dxa"/>
              <w:bottom w:w="20" w:type="dxa"/>
              <w:right w:w="20" w:type="dxa"/>
            </w:tcMar>
            <w:hideMark/>
          </w:tcPr>
          <w:p w:rsidR="001E3E17" w:rsidRPr="001E3E17" w:rsidRDefault="001E3E17" w:rsidP="001E3E17">
            <w:pPr>
              <w:spacing w:after="0" w:line="360" w:lineRule="auto"/>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 xml:space="preserve">Предложение. Грамматическая основа предложения. Виды сказуемых. Односоставные предложения. </w:t>
            </w:r>
            <w:r>
              <w:rPr>
                <w:rFonts w:ascii="Times New Roman" w:eastAsia="Times New Roman" w:hAnsi="Times New Roman" w:cs="Times New Roman"/>
                <w:color w:val="212121"/>
                <w:sz w:val="24"/>
                <w:szCs w:val="24"/>
                <w:lang w:eastAsia="ru-RU"/>
              </w:rPr>
              <w:t xml:space="preserve"> </w:t>
            </w:r>
            <w:r w:rsidRPr="001E3E17">
              <w:rPr>
                <w:rFonts w:ascii="Times New Roman" w:eastAsia="Times New Roman" w:hAnsi="Times New Roman" w:cs="Times New Roman"/>
                <w:color w:val="212121"/>
                <w:sz w:val="24"/>
                <w:szCs w:val="24"/>
                <w:lang w:eastAsia="ru-RU"/>
              </w:rPr>
              <w:t xml:space="preserve"> Анализ вариантов ОГЭ</w:t>
            </w:r>
          </w:p>
        </w:tc>
        <w:tc>
          <w:tcPr>
            <w:tcW w:w="851" w:type="dxa"/>
            <w:tcBorders>
              <w:top w:val="single" w:sz="18" w:space="0" w:color="00000A"/>
              <w:left w:val="single" w:sz="18" w:space="0" w:color="00000A"/>
              <w:bottom w:val="single" w:sz="18" w:space="0" w:color="00000A"/>
              <w:right w:val="single" w:sz="18" w:space="0" w:color="00000A"/>
            </w:tcBorders>
            <w:shd w:val="clear" w:color="auto" w:fill="FFFFFF"/>
            <w:tcMar>
              <w:top w:w="20" w:type="dxa"/>
              <w:left w:w="50" w:type="dxa"/>
              <w:bottom w:w="20" w:type="dxa"/>
              <w:right w:w="20" w:type="dxa"/>
            </w:tcMar>
            <w:hideMark/>
          </w:tcPr>
          <w:p w:rsidR="001E3E17" w:rsidRPr="001E3E17" w:rsidRDefault="001E3E17" w:rsidP="001E3E17">
            <w:pPr>
              <w:spacing w:after="0" w:line="360" w:lineRule="auto"/>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1</w:t>
            </w:r>
          </w:p>
        </w:tc>
        <w:tc>
          <w:tcPr>
            <w:tcW w:w="870" w:type="dxa"/>
            <w:gridSpan w:val="2"/>
            <w:tcBorders>
              <w:top w:val="single" w:sz="18" w:space="0" w:color="00000A"/>
              <w:left w:val="single" w:sz="18" w:space="0" w:color="00000A"/>
              <w:bottom w:val="single" w:sz="18" w:space="0" w:color="00000A"/>
              <w:right w:val="single" w:sz="4" w:space="0" w:color="auto"/>
            </w:tcBorders>
            <w:shd w:val="clear" w:color="auto" w:fill="FFFFFF"/>
            <w:tcMar>
              <w:top w:w="20" w:type="dxa"/>
              <w:left w:w="50" w:type="dxa"/>
              <w:bottom w:w="20" w:type="dxa"/>
              <w:right w:w="20" w:type="dxa"/>
            </w:tcMar>
            <w:hideMark/>
          </w:tcPr>
          <w:p w:rsidR="001E3E17" w:rsidRPr="001E3E17" w:rsidRDefault="001E3E17" w:rsidP="001E3E17">
            <w:pPr>
              <w:spacing w:after="0" w:line="360" w:lineRule="auto"/>
              <w:rPr>
                <w:rFonts w:ascii="Times New Roman" w:eastAsia="Times New Roman" w:hAnsi="Times New Roman" w:cs="Times New Roman"/>
                <w:color w:val="212121"/>
                <w:sz w:val="24"/>
                <w:szCs w:val="24"/>
                <w:lang w:eastAsia="ru-RU"/>
              </w:rPr>
            </w:pPr>
          </w:p>
        </w:tc>
        <w:tc>
          <w:tcPr>
            <w:tcW w:w="975" w:type="dxa"/>
            <w:tcBorders>
              <w:top w:val="single" w:sz="18" w:space="0" w:color="00000A"/>
              <w:left w:val="single" w:sz="4" w:space="0" w:color="auto"/>
              <w:bottom w:val="single" w:sz="18" w:space="0" w:color="00000A"/>
            </w:tcBorders>
            <w:shd w:val="clear" w:color="auto" w:fill="FFFFFF"/>
          </w:tcPr>
          <w:p w:rsidR="001E3E17" w:rsidRPr="001E3E17" w:rsidRDefault="001E3E17" w:rsidP="000D7EB4">
            <w:pPr>
              <w:spacing w:after="0" w:line="360" w:lineRule="auto"/>
              <w:jc w:val="both"/>
              <w:rPr>
                <w:rFonts w:ascii="Times New Roman" w:eastAsia="Times New Roman" w:hAnsi="Times New Roman" w:cs="Times New Roman"/>
                <w:color w:val="212121"/>
                <w:sz w:val="24"/>
                <w:szCs w:val="24"/>
                <w:lang w:eastAsia="ru-RU"/>
              </w:rPr>
            </w:pPr>
          </w:p>
        </w:tc>
        <w:tc>
          <w:tcPr>
            <w:tcW w:w="937" w:type="dxa"/>
            <w:tcBorders>
              <w:top w:val="single" w:sz="18" w:space="0" w:color="00000A"/>
              <w:left w:val="single" w:sz="4" w:space="0" w:color="auto"/>
              <w:bottom w:val="single" w:sz="18" w:space="0" w:color="00000A"/>
            </w:tcBorders>
            <w:shd w:val="clear" w:color="auto" w:fill="FFFFFF"/>
          </w:tcPr>
          <w:p w:rsidR="001E3E17" w:rsidRPr="001E3E17" w:rsidRDefault="001E3E17" w:rsidP="000D7EB4">
            <w:pPr>
              <w:spacing w:after="0" w:line="360" w:lineRule="auto"/>
              <w:jc w:val="both"/>
              <w:rPr>
                <w:rFonts w:ascii="Times New Roman" w:eastAsia="Times New Roman" w:hAnsi="Times New Roman" w:cs="Times New Roman"/>
                <w:color w:val="212121"/>
                <w:sz w:val="24"/>
                <w:szCs w:val="24"/>
                <w:lang w:eastAsia="ru-RU"/>
              </w:rPr>
            </w:pPr>
          </w:p>
        </w:tc>
      </w:tr>
      <w:tr w:rsidR="001E3E17" w:rsidRPr="001E3E17" w:rsidTr="001E3E17">
        <w:tc>
          <w:tcPr>
            <w:tcW w:w="426" w:type="dxa"/>
            <w:tcBorders>
              <w:top w:val="single" w:sz="18" w:space="0" w:color="00000A"/>
              <w:bottom w:val="single" w:sz="18" w:space="0" w:color="00000A"/>
              <w:right w:val="single" w:sz="18" w:space="0" w:color="00000A"/>
            </w:tcBorders>
            <w:shd w:val="clear" w:color="auto" w:fill="FFFFFF"/>
            <w:tcMar>
              <w:top w:w="20" w:type="dxa"/>
              <w:left w:w="50" w:type="dxa"/>
              <w:bottom w:w="20" w:type="dxa"/>
              <w:right w:w="20" w:type="dxa"/>
            </w:tcMar>
            <w:hideMark/>
          </w:tcPr>
          <w:p w:rsidR="001E3E17" w:rsidRPr="001E3E17" w:rsidRDefault="001E3E17" w:rsidP="000D7EB4">
            <w:pPr>
              <w:spacing w:after="0" w:line="360" w:lineRule="auto"/>
              <w:jc w:val="both"/>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9.</w:t>
            </w:r>
          </w:p>
        </w:tc>
        <w:tc>
          <w:tcPr>
            <w:tcW w:w="6379" w:type="dxa"/>
            <w:tcBorders>
              <w:top w:val="single" w:sz="18" w:space="0" w:color="00000A"/>
              <w:left w:val="single" w:sz="18" w:space="0" w:color="00000A"/>
              <w:bottom w:val="single" w:sz="18" w:space="0" w:color="00000A"/>
              <w:right w:val="single" w:sz="18" w:space="0" w:color="00000A"/>
            </w:tcBorders>
            <w:shd w:val="clear" w:color="auto" w:fill="FFFFFF"/>
            <w:tcMar>
              <w:top w:w="20" w:type="dxa"/>
              <w:left w:w="50" w:type="dxa"/>
              <w:bottom w:w="20" w:type="dxa"/>
              <w:right w:w="20" w:type="dxa"/>
            </w:tcMar>
            <w:hideMark/>
          </w:tcPr>
          <w:p w:rsidR="001E3E17" w:rsidRPr="001E3E17" w:rsidRDefault="001E3E17" w:rsidP="001E3E17">
            <w:pPr>
              <w:spacing w:after="0" w:line="360" w:lineRule="auto"/>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 xml:space="preserve">Сложносочиненные и сложноподчиненные предложения. Бессоюзные предложения. Пунктуация в сложном предложении. </w:t>
            </w:r>
            <w:r>
              <w:rPr>
                <w:rFonts w:ascii="Times New Roman" w:eastAsia="Times New Roman" w:hAnsi="Times New Roman" w:cs="Times New Roman"/>
                <w:color w:val="212121"/>
                <w:sz w:val="24"/>
                <w:szCs w:val="24"/>
                <w:lang w:eastAsia="ru-RU"/>
              </w:rPr>
              <w:t xml:space="preserve"> </w:t>
            </w:r>
          </w:p>
        </w:tc>
        <w:tc>
          <w:tcPr>
            <w:tcW w:w="851" w:type="dxa"/>
            <w:tcBorders>
              <w:top w:val="single" w:sz="18" w:space="0" w:color="00000A"/>
              <w:left w:val="single" w:sz="18" w:space="0" w:color="00000A"/>
              <w:bottom w:val="single" w:sz="18" w:space="0" w:color="00000A"/>
              <w:right w:val="single" w:sz="18" w:space="0" w:color="00000A"/>
            </w:tcBorders>
            <w:shd w:val="clear" w:color="auto" w:fill="FFFFFF"/>
            <w:tcMar>
              <w:top w:w="20" w:type="dxa"/>
              <w:left w:w="50" w:type="dxa"/>
              <w:bottom w:w="20" w:type="dxa"/>
              <w:right w:w="20" w:type="dxa"/>
            </w:tcMar>
            <w:hideMark/>
          </w:tcPr>
          <w:p w:rsidR="001E3E17" w:rsidRPr="001E3E17" w:rsidRDefault="001E3E17" w:rsidP="001E3E17">
            <w:pPr>
              <w:spacing w:after="0" w:line="360" w:lineRule="auto"/>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1</w:t>
            </w:r>
          </w:p>
        </w:tc>
        <w:tc>
          <w:tcPr>
            <w:tcW w:w="870" w:type="dxa"/>
            <w:gridSpan w:val="2"/>
            <w:tcBorders>
              <w:top w:val="single" w:sz="18" w:space="0" w:color="00000A"/>
              <w:left w:val="single" w:sz="18" w:space="0" w:color="00000A"/>
              <w:bottom w:val="single" w:sz="18" w:space="0" w:color="00000A"/>
              <w:right w:val="single" w:sz="4" w:space="0" w:color="auto"/>
            </w:tcBorders>
            <w:shd w:val="clear" w:color="auto" w:fill="FFFFFF"/>
            <w:tcMar>
              <w:top w:w="20" w:type="dxa"/>
              <w:left w:w="50" w:type="dxa"/>
              <w:bottom w:w="20" w:type="dxa"/>
              <w:right w:w="20" w:type="dxa"/>
            </w:tcMar>
            <w:hideMark/>
          </w:tcPr>
          <w:p w:rsidR="001E3E17" w:rsidRPr="001E3E17" w:rsidRDefault="001E3E17" w:rsidP="001E3E17">
            <w:pPr>
              <w:spacing w:after="0" w:line="360" w:lineRule="auto"/>
              <w:rPr>
                <w:rFonts w:ascii="Times New Roman" w:eastAsia="Times New Roman" w:hAnsi="Times New Roman" w:cs="Times New Roman"/>
                <w:color w:val="212121"/>
                <w:sz w:val="24"/>
                <w:szCs w:val="24"/>
                <w:lang w:eastAsia="ru-RU"/>
              </w:rPr>
            </w:pPr>
          </w:p>
        </w:tc>
        <w:tc>
          <w:tcPr>
            <w:tcW w:w="975" w:type="dxa"/>
            <w:tcBorders>
              <w:top w:val="single" w:sz="18" w:space="0" w:color="00000A"/>
              <w:left w:val="single" w:sz="4" w:space="0" w:color="auto"/>
              <w:bottom w:val="single" w:sz="18" w:space="0" w:color="00000A"/>
            </w:tcBorders>
            <w:shd w:val="clear" w:color="auto" w:fill="FFFFFF"/>
          </w:tcPr>
          <w:p w:rsidR="001E3E17" w:rsidRPr="001E3E17" w:rsidRDefault="001E3E17" w:rsidP="000D7EB4">
            <w:pPr>
              <w:spacing w:after="0" w:line="360" w:lineRule="auto"/>
              <w:jc w:val="both"/>
              <w:rPr>
                <w:rFonts w:ascii="Times New Roman" w:eastAsia="Times New Roman" w:hAnsi="Times New Roman" w:cs="Times New Roman"/>
                <w:color w:val="212121"/>
                <w:sz w:val="24"/>
                <w:szCs w:val="24"/>
                <w:lang w:eastAsia="ru-RU"/>
              </w:rPr>
            </w:pPr>
          </w:p>
        </w:tc>
        <w:tc>
          <w:tcPr>
            <w:tcW w:w="937" w:type="dxa"/>
            <w:tcBorders>
              <w:top w:val="single" w:sz="18" w:space="0" w:color="00000A"/>
              <w:left w:val="single" w:sz="4" w:space="0" w:color="auto"/>
              <w:bottom w:val="single" w:sz="18" w:space="0" w:color="00000A"/>
            </w:tcBorders>
            <w:shd w:val="clear" w:color="auto" w:fill="FFFFFF"/>
          </w:tcPr>
          <w:p w:rsidR="001E3E17" w:rsidRPr="001E3E17" w:rsidRDefault="001E3E17" w:rsidP="000D7EB4">
            <w:pPr>
              <w:spacing w:after="0" w:line="360" w:lineRule="auto"/>
              <w:jc w:val="both"/>
              <w:rPr>
                <w:rFonts w:ascii="Times New Roman" w:eastAsia="Times New Roman" w:hAnsi="Times New Roman" w:cs="Times New Roman"/>
                <w:color w:val="212121"/>
                <w:sz w:val="24"/>
                <w:szCs w:val="24"/>
                <w:lang w:eastAsia="ru-RU"/>
              </w:rPr>
            </w:pPr>
          </w:p>
        </w:tc>
      </w:tr>
      <w:tr w:rsidR="001E3E17" w:rsidRPr="001E3E17" w:rsidTr="001E3E17">
        <w:tc>
          <w:tcPr>
            <w:tcW w:w="426" w:type="dxa"/>
            <w:tcBorders>
              <w:top w:val="single" w:sz="18" w:space="0" w:color="00000A"/>
              <w:bottom w:val="single" w:sz="18" w:space="0" w:color="00000A"/>
              <w:right w:val="single" w:sz="18" w:space="0" w:color="00000A"/>
            </w:tcBorders>
            <w:shd w:val="clear" w:color="auto" w:fill="FFFFFF"/>
            <w:tcMar>
              <w:top w:w="20" w:type="dxa"/>
              <w:left w:w="50" w:type="dxa"/>
              <w:bottom w:w="20" w:type="dxa"/>
              <w:right w:w="20" w:type="dxa"/>
            </w:tcMar>
            <w:hideMark/>
          </w:tcPr>
          <w:p w:rsidR="001E3E17" w:rsidRPr="001E3E17" w:rsidRDefault="001E3E17" w:rsidP="000D7EB4">
            <w:pPr>
              <w:spacing w:after="0" w:line="360" w:lineRule="auto"/>
              <w:jc w:val="both"/>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10.</w:t>
            </w:r>
          </w:p>
        </w:tc>
        <w:tc>
          <w:tcPr>
            <w:tcW w:w="6379" w:type="dxa"/>
            <w:tcBorders>
              <w:top w:val="single" w:sz="18" w:space="0" w:color="00000A"/>
              <w:left w:val="single" w:sz="18" w:space="0" w:color="00000A"/>
              <w:bottom w:val="single" w:sz="18" w:space="0" w:color="00000A"/>
              <w:right w:val="single" w:sz="18" w:space="0" w:color="00000A"/>
            </w:tcBorders>
            <w:shd w:val="clear" w:color="auto" w:fill="FFFFFF"/>
            <w:tcMar>
              <w:top w:w="20" w:type="dxa"/>
              <w:left w:w="50" w:type="dxa"/>
              <w:bottom w:w="20" w:type="dxa"/>
              <w:right w:w="20" w:type="dxa"/>
            </w:tcMar>
            <w:hideMark/>
          </w:tcPr>
          <w:p w:rsidR="001E3E17" w:rsidRPr="001E3E17" w:rsidRDefault="001E3E17" w:rsidP="001E3E17">
            <w:pPr>
              <w:spacing w:after="0" w:line="360" w:lineRule="auto"/>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 xml:space="preserve">Сложносочиненные и сложноподчиненные предложения. Бессоюзные предложения. Пунктуация в сложном предложении. </w:t>
            </w:r>
            <w:r>
              <w:rPr>
                <w:rFonts w:ascii="Times New Roman" w:eastAsia="Times New Roman" w:hAnsi="Times New Roman" w:cs="Times New Roman"/>
                <w:color w:val="212121"/>
                <w:sz w:val="24"/>
                <w:szCs w:val="24"/>
                <w:lang w:eastAsia="ru-RU"/>
              </w:rPr>
              <w:t xml:space="preserve"> </w:t>
            </w:r>
            <w:r w:rsidRPr="001E3E17">
              <w:rPr>
                <w:rFonts w:ascii="Times New Roman" w:eastAsia="Times New Roman" w:hAnsi="Times New Roman" w:cs="Times New Roman"/>
                <w:color w:val="212121"/>
                <w:sz w:val="24"/>
                <w:szCs w:val="24"/>
                <w:lang w:eastAsia="ru-RU"/>
              </w:rPr>
              <w:t>Анализ вариантов ОГЭ.</w:t>
            </w:r>
          </w:p>
        </w:tc>
        <w:tc>
          <w:tcPr>
            <w:tcW w:w="851" w:type="dxa"/>
            <w:tcBorders>
              <w:top w:val="single" w:sz="18" w:space="0" w:color="00000A"/>
              <w:left w:val="single" w:sz="18" w:space="0" w:color="00000A"/>
              <w:bottom w:val="single" w:sz="18" w:space="0" w:color="00000A"/>
              <w:right w:val="single" w:sz="18" w:space="0" w:color="00000A"/>
            </w:tcBorders>
            <w:shd w:val="clear" w:color="auto" w:fill="FFFFFF"/>
            <w:tcMar>
              <w:top w:w="20" w:type="dxa"/>
              <w:left w:w="50" w:type="dxa"/>
              <w:bottom w:w="20" w:type="dxa"/>
              <w:right w:w="20" w:type="dxa"/>
            </w:tcMar>
            <w:hideMark/>
          </w:tcPr>
          <w:p w:rsidR="001E3E17" w:rsidRPr="001E3E17" w:rsidRDefault="001E3E17" w:rsidP="001E3E17">
            <w:pPr>
              <w:spacing w:after="0" w:line="360" w:lineRule="auto"/>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1</w:t>
            </w:r>
          </w:p>
        </w:tc>
        <w:tc>
          <w:tcPr>
            <w:tcW w:w="855" w:type="dxa"/>
            <w:tcBorders>
              <w:top w:val="single" w:sz="18" w:space="0" w:color="00000A"/>
              <w:left w:val="single" w:sz="18" w:space="0" w:color="00000A"/>
              <w:bottom w:val="single" w:sz="18" w:space="0" w:color="00000A"/>
              <w:right w:val="single" w:sz="4" w:space="0" w:color="auto"/>
            </w:tcBorders>
            <w:shd w:val="clear" w:color="auto" w:fill="FFFFFF"/>
            <w:tcMar>
              <w:top w:w="20" w:type="dxa"/>
              <w:left w:w="50" w:type="dxa"/>
              <w:bottom w:w="20" w:type="dxa"/>
              <w:right w:w="20" w:type="dxa"/>
            </w:tcMar>
            <w:hideMark/>
          </w:tcPr>
          <w:p w:rsidR="001E3E17" w:rsidRPr="001E3E17" w:rsidRDefault="001E3E17" w:rsidP="001E3E17">
            <w:pPr>
              <w:spacing w:after="0" w:line="360" w:lineRule="auto"/>
              <w:rPr>
                <w:rFonts w:ascii="Times New Roman" w:eastAsia="Times New Roman" w:hAnsi="Times New Roman" w:cs="Times New Roman"/>
                <w:color w:val="212121"/>
                <w:sz w:val="24"/>
                <w:szCs w:val="24"/>
                <w:lang w:eastAsia="ru-RU"/>
              </w:rPr>
            </w:pPr>
          </w:p>
        </w:tc>
        <w:tc>
          <w:tcPr>
            <w:tcW w:w="990" w:type="dxa"/>
            <w:gridSpan w:val="2"/>
            <w:tcBorders>
              <w:top w:val="single" w:sz="18" w:space="0" w:color="00000A"/>
              <w:left w:val="single" w:sz="4" w:space="0" w:color="auto"/>
              <w:bottom w:val="single" w:sz="18" w:space="0" w:color="00000A"/>
            </w:tcBorders>
            <w:shd w:val="clear" w:color="auto" w:fill="FFFFFF"/>
          </w:tcPr>
          <w:p w:rsidR="001E3E17" w:rsidRPr="001E3E17" w:rsidRDefault="001E3E17" w:rsidP="001E3E17">
            <w:pPr>
              <w:spacing w:after="0" w:line="360" w:lineRule="auto"/>
              <w:rPr>
                <w:rFonts w:ascii="Times New Roman" w:eastAsia="Times New Roman" w:hAnsi="Times New Roman" w:cs="Times New Roman"/>
                <w:color w:val="212121"/>
                <w:sz w:val="24"/>
                <w:szCs w:val="24"/>
                <w:lang w:eastAsia="ru-RU"/>
              </w:rPr>
            </w:pPr>
          </w:p>
        </w:tc>
        <w:tc>
          <w:tcPr>
            <w:tcW w:w="937" w:type="dxa"/>
            <w:tcBorders>
              <w:top w:val="single" w:sz="18" w:space="0" w:color="00000A"/>
              <w:left w:val="single" w:sz="4" w:space="0" w:color="auto"/>
              <w:bottom w:val="single" w:sz="18" w:space="0" w:color="00000A"/>
            </w:tcBorders>
            <w:shd w:val="clear" w:color="auto" w:fill="FFFFFF"/>
          </w:tcPr>
          <w:p w:rsidR="001E3E17" w:rsidRPr="001E3E17" w:rsidRDefault="001E3E17" w:rsidP="000D7EB4">
            <w:pPr>
              <w:spacing w:after="0" w:line="360" w:lineRule="auto"/>
              <w:jc w:val="both"/>
              <w:rPr>
                <w:rFonts w:ascii="Times New Roman" w:eastAsia="Times New Roman" w:hAnsi="Times New Roman" w:cs="Times New Roman"/>
                <w:color w:val="212121"/>
                <w:sz w:val="24"/>
                <w:szCs w:val="24"/>
                <w:lang w:eastAsia="ru-RU"/>
              </w:rPr>
            </w:pPr>
          </w:p>
        </w:tc>
      </w:tr>
      <w:tr w:rsidR="001E3E17" w:rsidRPr="001E3E17" w:rsidTr="001E3E17">
        <w:tc>
          <w:tcPr>
            <w:tcW w:w="426" w:type="dxa"/>
            <w:tcBorders>
              <w:top w:val="single" w:sz="18" w:space="0" w:color="00000A"/>
              <w:bottom w:val="single" w:sz="18" w:space="0" w:color="00000A"/>
              <w:right w:val="single" w:sz="18" w:space="0" w:color="00000A"/>
            </w:tcBorders>
            <w:shd w:val="clear" w:color="auto" w:fill="FFFFFF"/>
            <w:tcMar>
              <w:top w:w="20" w:type="dxa"/>
              <w:left w:w="50" w:type="dxa"/>
              <w:bottom w:w="20" w:type="dxa"/>
              <w:right w:w="20" w:type="dxa"/>
            </w:tcMar>
            <w:hideMark/>
          </w:tcPr>
          <w:p w:rsidR="001E3E17" w:rsidRPr="001E3E17" w:rsidRDefault="001E3E17" w:rsidP="000D7EB4">
            <w:pPr>
              <w:spacing w:after="0" w:line="360" w:lineRule="auto"/>
              <w:jc w:val="both"/>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11.</w:t>
            </w:r>
          </w:p>
        </w:tc>
        <w:tc>
          <w:tcPr>
            <w:tcW w:w="6379" w:type="dxa"/>
            <w:tcBorders>
              <w:top w:val="single" w:sz="18" w:space="0" w:color="00000A"/>
              <w:left w:val="single" w:sz="18" w:space="0" w:color="00000A"/>
              <w:bottom w:val="single" w:sz="18" w:space="0" w:color="00000A"/>
              <w:right w:val="single" w:sz="18" w:space="0" w:color="00000A"/>
            </w:tcBorders>
            <w:shd w:val="clear" w:color="auto" w:fill="FFFFFF"/>
            <w:tcMar>
              <w:top w:w="20" w:type="dxa"/>
              <w:left w:w="50" w:type="dxa"/>
              <w:bottom w:w="20" w:type="dxa"/>
              <w:right w:w="20" w:type="dxa"/>
            </w:tcMar>
            <w:hideMark/>
          </w:tcPr>
          <w:p w:rsidR="001E3E17" w:rsidRPr="001E3E17" w:rsidRDefault="001E3E17" w:rsidP="001E3E17">
            <w:pPr>
              <w:spacing w:after="0" w:line="360" w:lineRule="auto"/>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 xml:space="preserve">Словосочетание. Виды связи слов в словосочетании. </w:t>
            </w:r>
            <w:r>
              <w:rPr>
                <w:rFonts w:ascii="Times New Roman" w:eastAsia="Times New Roman" w:hAnsi="Times New Roman" w:cs="Times New Roman"/>
                <w:color w:val="212121"/>
                <w:sz w:val="24"/>
                <w:szCs w:val="24"/>
                <w:lang w:eastAsia="ru-RU"/>
              </w:rPr>
              <w:t xml:space="preserve">  </w:t>
            </w:r>
          </w:p>
        </w:tc>
        <w:tc>
          <w:tcPr>
            <w:tcW w:w="851" w:type="dxa"/>
            <w:tcBorders>
              <w:top w:val="single" w:sz="18" w:space="0" w:color="00000A"/>
              <w:left w:val="single" w:sz="18" w:space="0" w:color="00000A"/>
              <w:bottom w:val="single" w:sz="18" w:space="0" w:color="00000A"/>
              <w:right w:val="single" w:sz="18" w:space="0" w:color="00000A"/>
            </w:tcBorders>
            <w:shd w:val="clear" w:color="auto" w:fill="FFFFFF"/>
            <w:tcMar>
              <w:top w:w="20" w:type="dxa"/>
              <w:left w:w="50" w:type="dxa"/>
              <w:bottom w:w="20" w:type="dxa"/>
              <w:right w:w="20" w:type="dxa"/>
            </w:tcMar>
            <w:hideMark/>
          </w:tcPr>
          <w:p w:rsidR="001E3E17" w:rsidRPr="001E3E17" w:rsidRDefault="001E3E17" w:rsidP="001E3E17">
            <w:pPr>
              <w:spacing w:after="0" w:line="360" w:lineRule="auto"/>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1</w:t>
            </w:r>
          </w:p>
        </w:tc>
        <w:tc>
          <w:tcPr>
            <w:tcW w:w="855" w:type="dxa"/>
            <w:tcBorders>
              <w:top w:val="single" w:sz="18" w:space="0" w:color="00000A"/>
              <w:left w:val="single" w:sz="18" w:space="0" w:color="00000A"/>
              <w:bottom w:val="single" w:sz="18" w:space="0" w:color="00000A"/>
              <w:right w:val="single" w:sz="4" w:space="0" w:color="auto"/>
            </w:tcBorders>
            <w:shd w:val="clear" w:color="auto" w:fill="FFFFFF"/>
            <w:tcMar>
              <w:top w:w="20" w:type="dxa"/>
              <w:left w:w="50" w:type="dxa"/>
              <w:bottom w:w="20" w:type="dxa"/>
              <w:right w:w="20" w:type="dxa"/>
            </w:tcMar>
            <w:hideMark/>
          </w:tcPr>
          <w:p w:rsidR="001E3E17" w:rsidRPr="001E3E17" w:rsidRDefault="001E3E17" w:rsidP="001E3E17">
            <w:pPr>
              <w:spacing w:after="0" w:line="360" w:lineRule="auto"/>
              <w:rPr>
                <w:rFonts w:ascii="Times New Roman" w:eastAsia="Times New Roman" w:hAnsi="Times New Roman" w:cs="Times New Roman"/>
                <w:color w:val="212121"/>
                <w:sz w:val="24"/>
                <w:szCs w:val="24"/>
                <w:lang w:eastAsia="ru-RU"/>
              </w:rPr>
            </w:pPr>
          </w:p>
        </w:tc>
        <w:tc>
          <w:tcPr>
            <w:tcW w:w="990" w:type="dxa"/>
            <w:gridSpan w:val="2"/>
            <w:tcBorders>
              <w:top w:val="single" w:sz="18" w:space="0" w:color="00000A"/>
              <w:left w:val="single" w:sz="4" w:space="0" w:color="auto"/>
              <w:bottom w:val="single" w:sz="18" w:space="0" w:color="00000A"/>
            </w:tcBorders>
            <w:shd w:val="clear" w:color="auto" w:fill="FFFFFF"/>
          </w:tcPr>
          <w:p w:rsidR="001E3E17" w:rsidRPr="001E3E17" w:rsidRDefault="001E3E17" w:rsidP="001E3E17">
            <w:pPr>
              <w:spacing w:after="0" w:line="360" w:lineRule="auto"/>
              <w:rPr>
                <w:rFonts w:ascii="Times New Roman" w:eastAsia="Times New Roman" w:hAnsi="Times New Roman" w:cs="Times New Roman"/>
                <w:color w:val="212121"/>
                <w:sz w:val="24"/>
                <w:szCs w:val="24"/>
                <w:lang w:eastAsia="ru-RU"/>
              </w:rPr>
            </w:pPr>
          </w:p>
        </w:tc>
        <w:tc>
          <w:tcPr>
            <w:tcW w:w="937" w:type="dxa"/>
            <w:tcBorders>
              <w:top w:val="single" w:sz="18" w:space="0" w:color="00000A"/>
              <w:left w:val="single" w:sz="4" w:space="0" w:color="auto"/>
              <w:bottom w:val="single" w:sz="18" w:space="0" w:color="00000A"/>
            </w:tcBorders>
            <w:shd w:val="clear" w:color="auto" w:fill="FFFFFF"/>
          </w:tcPr>
          <w:p w:rsidR="001E3E17" w:rsidRPr="001E3E17" w:rsidRDefault="001E3E17" w:rsidP="000D7EB4">
            <w:pPr>
              <w:spacing w:after="0" w:line="360" w:lineRule="auto"/>
              <w:jc w:val="both"/>
              <w:rPr>
                <w:rFonts w:ascii="Times New Roman" w:eastAsia="Times New Roman" w:hAnsi="Times New Roman" w:cs="Times New Roman"/>
                <w:color w:val="212121"/>
                <w:sz w:val="24"/>
                <w:szCs w:val="24"/>
                <w:lang w:eastAsia="ru-RU"/>
              </w:rPr>
            </w:pPr>
          </w:p>
        </w:tc>
      </w:tr>
      <w:tr w:rsidR="001E3E17" w:rsidRPr="001E3E17" w:rsidTr="001E3E17">
        <w:tc>
          <w:tcPr>
            <w:tcW w:w="426" w:type="dxa"/>
            <w:tcBorders>
              <w:top w:val="single" w:sz="18" w:space="0" w:color="00000A"/>
              <w:bottom w:val="single" w:sz="18" w:space="0" w:color="00000A"/>
              <w:right w:val="single" w:sz="18" w:space="0" w:color="00000A"/>
            </w:tcBorders>
            <w:shd w:val="clear" w:color="auto" w:fill="FFFFFF"/>
            <w:tcMar>
              <w:top w:w="20" w:type="dxa"/>
              <w:left w:w="50" w:type="dxa"/>
              <w:bottom w:w="20" w:type="dxa"/>
              <w:right w:w="20" w:type="dxa"/>
            </w:tcMar>
            <w:hideMark/>
          </w:tcPr>
          <w:p w:rsidR="001E3E17" w:rsidRPr="001E3E17" w:rsidRDefault="001E3E17" w:rsidP="000D7EB4">
            <w:pPr>
              <w:spacing w:after="0" w:line="360" w:lineRule="auto"/>
              <w:jc w:val="both"/>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12.</w:t>
            </w:r>
          </w:p>
        </w:tc>
        <w:tc>
          <w:tcPr>
            <w:tcW w:w="6379" w:type="dxa"/>
            <w:tcBorders>
              <w:top w:val="single" w:sz="18" w:space="0" w:color="00000A"/>
              <w:left w:val="single" w:sz="18" w:space="0" w:color="00000A"/>
              <w:bottom w:val="single" w:sz="18" w:space="0" w:color="00000A"/>
              <w:right w:val="single" w:sz="18" w:space="0" w:color="00000A"/>
            </w:tcBorders>
            <w:shd w:val="clear" w:color="auto" w:fill="FFFFFF"/>
            <w:tcMar>
              <w:top w:w="20" w:type="dxa"/>
              <w:left w:w="50" w:type="dxa"/>
              <w:bottom w:w="20" w:type="dxa"/>
              <w:right w:w="20" w:type="dxa"/>
            </w:tcMar>
            <w:hideMark/>
          </w:tcPr>
          <w:p w:rsidR="001E3E17" w:rsidRPr="001E3E17" w:rsidRDefault="001E3E17" w:rsidP="001E3E17">
            <w:pPr>
              <w:spacing w:after="0" w:line="360" w:lineRule="auto"/>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 xml:space="preserve">Словосочетание. Виды связи слов в словосочетании. </w:t>
            </w:r>
            <w:r>
              <w:rPr>
                <w:rFonts w:ascii="Times New Roman" w:eastAsia="Times New Roman" w:hAnsi="Times New Roman" w:cs="Times New Roman"/>
                <w:color w:val="212121"/>
                <w:sz w:val="24"/>
                <w:szCs w:val="24"/>
                <w:lang w:eastAsia="ru-RU"/>
              </w:rPr>
              <w:t xml:space="preserve"> </w:t>
            </w:r>
            <w:r w:rsidRPr="001E3E17">
              <w:rPr>
                <w:rFonts w:ascii="Times New Roman" w:eastAsia="Times New Roman" w:hAnsi="Times New Roman" w:cs="Times New Roman"/>
                <w:color w:val="212121"/>
                <w:sz w:val="24"/>
                <w:szCs w:val="24"/>
                <w:lang w:eastAsia="ru-RU"/>
              </w:rPr>
              <w:t>Анализ вариантов ОГЭ.</w:t>
            </w:r>
          </w:p>
        </w:tc>
        <w:tc>
          <w:tcPr>
            <w:tcW w:w="851" w:type="dxa"/>
            <w:tcBorders>
              <w:top w:val="single" w:sz="18" w:space="0" w:color="00000A"/>
              <w:left w:val="single" w:sz="18" w:space="0" w:color="00000A"/>
              <w:bottom w:val="single" w:sz="18" w:space="0" w:color="00000A"/>
              <w:right w:val="single" w:sz="18" w:space="0" w:color="00000A"/>
            </w:tcBorders>
            <w:shd w:val="clear" w:color="auto" w:fill="FFFFFF"/>
            <w:tcMar>
              <w:top w:w="20" w:type="dxa"/>
              <w:left w:w="50" w:type="dxa"/>
              <w:bottom w:w="20" w:type="dxa"/>
              <w:right w:w="20" w:type="dxa"/>
            </w:tcMar>
            <w:hideMark/>
          </w:tcPr>
          <w:p w:rsidR="001E3E17" w:rsidRPr="001E3E17" w:rsidRDefault="001E3E17" w:rsidP="001E3E17">
            <w:pPr>
              <w:spacing w:after="0" w:line="360" w:lineRule="auto"/>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1</w:t>
            </w:r>
          </w:p>
        </w:tc>
        <w:tc>
          <w:tcPr>
            <w:tcW w:w="855" w:type="dxa"/>
            <w:tcBorders>
              <w:top w:val="single" w:sz="18" w:space="0" w:color="00000A"/>
              <w:left w:val="single" w:sz="18" w:space="0" w:color="00000A"/>
              <w:bottom w:val="single" w:sz="18" w:space="0" w:color="00000A"/>
              <w:right w:val="single" w:sz="4" w:space="0" w:color="auto"/>
            </w:tcBorders>
            <w:shd w:val="clear" w:color="auto" w:fill="FFFFFF"/>
            <w:tcMar>
              <w:top w:w="20" w:type="dxa"/>
              <w:left w:w="50" w:type="dxa"/>
              <w:bottom w:w="20" w:type="dxa"/>
              <w:right w:w="20" w:type="dxa"/>
            </w:tcMar>
            <w:hideMark/>
          </w:tcPr>
          <w:p w:rsidR="001E3E17" w:rsidRPr="001E3E17" w:rsidRDefault="001E3E17" w:rsidP="001E3E17">
            <w:pPr>
              <w:spacing w:after="0" w:line="360" w:lineRule="auto"/>
              <w:rPr>
                <w:rFonts w:ascii="Times New Roman" w:eastAsia="Times New Roman" w:hAnsi="Times New Roman" w:cs="Times New Roman"/>
                <w:color w:val="212121"/>
                <w:sz w:val="24"/>
                <w:szCs w:val="24"/>
                <w:lang w:eastAsia="ru-RU"/>
              </w:rPr>
            </w:pPr>
          </w:p>
        </w:tc>
        <w:tc>
          <w:tcPr>
            <w:tcW w:w="990" w:type="dxa"/>
            <w:gridSpan w:val="2"/>
            <w:tcBorders>
              <w:top w:val="single" w:sz="18" w:space="0" w:color="00000A"/>
              <w:left w:val="single" w:sz="4" w:space="0" w:color="auto"/>
              <w:bottom w:val="single" w:sz="18" w:space="0" w:color="00000A"/>
            </w:tcBorders>
            <w:shd w:val="clear" w:color="auto" w:fill="FFFFFF"/>
          </w:tcPr>
          <w:p w:rsidR="001E3E17" w:rsidRPr="001E3E17" w:rsidRDefault="001E3E17" w:rsidP="001E3E17">
            <w:pPr>
              <w:spacing w:after="0" w:line="360" w:lineRule="auto"/>
              <w:rPr>
                <w:rFonts w:ascii="Times New Roman" w:eastAsia="Times New Roman" w:hAnsi="Times New Roman" w:cs="Times New Roman"/>
                <w:color w:val="212121"/>
                <w:sz w:val="24"/>
                <w:szCs w:val="24"/>
                <w:lang w:eastAsia="ru-RU"/>
              </w:rPr>
            </w:pPr>
          </w:p>
        </w:tc>
        <w:tc>
          <w:tcPr>
            <w:tcW w:w="937" w:type="dxa"/>
            <w:tcBorders>
              <w:top w:val="single" w:sz="18" w:space="0" w:color="00000A"/>
              <w:left w:val="single" w:sz="4" w:space="0" w:color="auto"/>
              <w:bottom w:val="single" w:sz="18" w:space="0" w:color="00000A"/>
            </w:tcBorders>
            <w:shd w:val="clear" w:color="auto" w:fill="FFFFFF"/>
          </w:tcPr>
          <w:p w:rsidR="001E3E17" w:rsidRPr="001E3E17" w:rsidRDefault="001E3E17" w:rsidP="000D7EB4">
            <w:pPr>
              <w:spacing w:after="0" w:line="360" w:lineRule="auto"/>
              <w:jc w:val="both"/>
              <w:rPr>
                <w:rFonts w:ascii="Times New Roman" w:eastAsia="Times New Roman" w:hAnsi="Times New Roman" w:cs="Times New Roman"/>
                <w:color w:val="212121"/>
                <w:sz w:val="24"/>
                <w:szCs w:val="24"/>
                <w:lang w:eastAsia="ru-RU"/>
              </w:rPr>
            </w:pPr>
          </w:p>
        </w:tc>
      </w:tr>
      <w:tr w:rsidR="001E3E17" w:rsidRPr="001E3E17" w:rsidTr="001E3E17">
        <w:tc>
          <w:tcPr>
            <w:tcW w:w="426" w:type="dxa"/>
            <w:tcBorders>
              <w:top w:val="single" w:sz="18" w:space="0" w:color="00000A"/>
              <w:bottom w:val="single" w:sz="18" w:space="0" w:color="00000A"/>
              <w:right w:val="single" w:sz="18" w:space="0" w:color="00000A"/>
            </w:tcBorders>
            <w:shd w:val="clear" w:color="auto" w:fill="FFFFFF"/>
            <w:tcMar>
              <w:top w:w="20" w:type="dxa"/>
              <w:left w:w="50" w:type="dxa"/>
              <w:bottom w:w="20" w:type="dxa"/>
              <w:right w:w="20" w:type="dxa"/>
            </w:tcMar>
            <w:hideMark/>
          </w:tcPr>
          <w:p w:rsidR="001E3E17" w:rsidRPr="001E3E17" w:rsidRDefault="001E3E17" w:rsidP="000D7EB4">
            <w:pPr>
              <w:spacing w:after="0" w:line="360" w:lineRule="auto"/>
              <w:jc w:val="both"/>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13.</w:t>
            </w:r>
          </w:p>
        </w:tc>
        <w:tc>
          <w:tcPr>
            <w:tcW w:w="6379" w:type="dxa"/>
            <w:tcBorders>
              <w:top w:val="single" w:sz="18" w:space="0" w:color="00000A"/>
              <w:left w:val="single" w:sz="18" w:space="0" w:color="00000A"/>
              <w:bottom w:val="single" w:sz="18" w:space="0" w:color="00000A"/>
              <w:right w:val="single" w:sz="18" w:space="0" w:color="00000A"/>
            </w:tcBorders>
            <w:shd w:val="clear" w:color="auto" w:fill="FFFFFF"/>
            <w:tcMar>
              <w:top w:w="20" w:type="dxa"/>
              <w:left w:w="50" w:type="dxa"/>
              <w:bottom w:w="20" w:type="dxa"/>
              <w:right w:w="20" w:type="dxa"/>
            </w:tcMar>
            <w:hideMark/>
          </w:tcPr>
          <w:p w:rsidR="001E3E17" w:rsidRPr="001E3E17" w:rsidRDefault="001E3E17" w:rsidP="001E3E17">
            <w:pPr>
              <w:spacing w:after="0" w:line="360" w:lineRule="auto"/>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Правописание приставок. Приставки, оканчивающиеся на З - С, иноязычные приставки. Приставки ПРЕ- и ПРИ</w:t>
            </w:r>
            <w:proofErr w:type="gramStart"/>
            <w:r w:rsidRPr="001E3E17">
              <w:rPr>
                <w:rFonts w:ascii="Times New Roman" w:eastAsia="Times New Roman" w:hAnsi="Times New Roman" w:cs="Times New Roman"/>
                <w:color w:val="212121"/>
                <w:sz w:val="24"/>
                <w:szCs w:val="24"/>
                <w:lang w:eastAsia="ru-RU"/>
              </w:rPr>
              <w:t>- ;</w:t>
            </w:r>
            <w:proofErr w:type="gramEnd"/>
            <w:r w:rsidRPr="001E3E17">
              <w:rPr>
                <w:rFonts w:ascii="Times New Roman" w:eastAsia="Times New Roman" w:hAnsi="Times New Roman" w:cs="Times New Roman"/>
                <w:color w:val="212121"/>
                <w:sz w:val="24"/>
                <w:szCs w:val="24"/>
                <w:lang w:eastAsia="ru-RU"/>
              </w:rPr>
              <w:t xml:space="preserve"> Ы, И </w:t>
            </w:r>
            <w:r w:rsidRPr="001E3E17">
              <w:rPr>
                <w:rFonts w:ascii="Times New Roman" w:eastAsia="Times New Roman" w:hAnsi="Times New Roman" w:cs="Times New Roman"/>
                <w:color w:val="212121"/>
                <w:sz w:val="24"/>
                <w:szCs w:val="24"/>
                <w:lang w:eastAsia="ru-RU"/>
              </w:rPr>
              <w:lastRenderedPageBreak/>
              <w:t>после приставок. Правописание суффиксов. Безударные гласные в корне.</w:t>
            </w:r>
            <w:r>
              <w:rPr>
                <w:rFonts w:ascii="Times New Roman" w:eastAsia="Times New Roman" w:hAnsi="Times New Roman" w:cs="Times New Roman"/>
                <w:color w:val="212121"/>
                <w:sz w:val="24"/>
                <w:szCs w:val="24"/>
                <w:lang w:eastAsia="ru-RU"/>
              </w:rPr>
              <w:t xml:space="preserve"> </w:t>
            </w:r>
          </w:p>
        </w:tc>
        <w:tc>
          <w:tcPr>
            <w:tcW w:w="851" w:type="dxa"/>
            <w:tcBorders>
              <w:top w:val="single" w:sz="18" w:space="0" w:color="00000A"/>
              <w:left w:val="single" w:sz="18" w:space="0" w:color="00000A"/>
              <w:bottom w:val="single" w:sz="18" w:space="0" w:color="00000A"/>
              <w:right w:val="single" w:sz="18" w:space="0" w:color="00000A"/>
            </w:tcBorders>
            <w:shd w:val="clear" w:color="auto" w:fill="FFFFFF"/>
            <w:tcMar>
              <w:top w:w="20" w:type="dxa"/>
              <w:left w:w="50" w:type="dxa"/>
              <w:bottom w:w="20" w:type="dxa"/>
              <w:right w:w="20" w:type="dxa"/>
            </w:tcMar>
            <w:hideMark/>
          </w:tcPr>
          <w:p w:rsidR="001E3E17" w:rsidRPr="001E3E17" w:rsidRDefault="001E3E17" w:rsidP="001E3E17">
            <w:pPr>
              <w:spacing w:after="0" w:line="360" w:lineRule="auto"/>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lastRenderedPageBreak/>
              <w:t>1</w:t>
            </w:r>
          </w:p>
        </w:tc>
        <w:tc>
          <w:tcPr>
            <w:tcW w:w="855" w:type="dxa"/>
            <w:tcBorders>
              <w:top w:val="single" w:sz="18" w:space="0" w:color="00000A"/>
              <w:left w:val="single" w:sz="18" w:space="0" w:color="00000A"/>
              <w:bottom w:val="single" w:sz="18" w:space="0" w:color="00000A"/>
              <w:right w:val="single" w:sz="4" w:space="0" w:color="auto"/>
            </w:tcBorders>
            <w:shd w:val="clear" w:color="auto" w:fill="FFFFFF"/>
            <w:tcMar>
              <w:top w:w="20" w:type="dxa"/>
              <w:left w:w="50" w:type="dxa"/>
              <w:bottom w:w="20" w:type="dxa"/>
              <w:right w:w="20" w:type="dxa"/>
            </w:tcMar>
            <w:hideMark/>
          </w:tcPr>
          <w:p w:rsidR="001E3E17" w:rsidRPr="001E3E17" w:rsidRDefault="001E3E17" w:rsidP="001E3E17">
            <w:pPr>
              <w:spacing w:after="0" w:line="360" w:lineRule="auto"/>
              <w:rPr>
                <w:rFonts w:ascii="Times New Roman" w:eastAsia="Times New Roman" w:hAnsi="Times New Roman" w:cs="Times New Roman"/>
                <w:color w:val="212121"/>
                <w:sz w:val="24"/>
                <w:szCs w:val="24"/>
                <w:lang w:eastAsia="ru-RU"/>
              </w:rPr>
            </w:pPr>
          </w:p>
        </w:tc>
        <w:tc>
          <w:tcPr>
            <w:tcW w:w="990" w:type="dxa"/>
            <w:gridSpan w:val="2"/>
            <w:tcBorders>
              <w:top w:val="single" w:sz="18" w:space="0" w:color="00000A"/>
              <w:left w:val="single" w:sz="4" w:space="0" w:color="auto"/>
              <w:bottom w:val="single" w:sz="18" w:space="0" w:color="00000A"/>
            </w:tcBorders>
            <w:shd w:val="clear" w:color="auto" w:fill="FFFFFF"/>
          </w:tcPr>
          <w:p w:rsidR="001E3E17" w:rsidRPr="001E3E17" w:rsidRDefault="001E3E17" w:rsidP="001E3E17">
            <w:pPr>
              <w:spacing w:after="0" w:line="360" w:lineRule="auto"/>
              <w:rPr>
                <w:rFonts w:ascii="Times New Roman" w:eastAsia="Times New Roman" w:hAnsi="Times New Roman" w:cs="Times New Roman"/>
                <w:color w:val="212121"/>
                <w:sz w:val="24"/>
                <w:szCs w:val="24"/>
                <w:lang w:eastAsia="ru-RU"/>
              </w:rPr>
            </w:pPr>
          </w:p>
        </w:tc>
        <w:tc>
          <w:tcPr>
            <w:tcW w:w="937" w:type="dxa"/>
            <w:tcBorders>
              <w:top w:val="single" w:sz="18" w:space="0" w:color="00000A"/>
              <w:left w:val="single" w:sz="4" w:space="0" w:color="auto"/>
              <w:bottom w:val="single" w:sz="18" w:space="0" w:color="00000A"/>
            </w:tcBorders>
            <w:shd w:val="clear" w:color="auto" w:fill="FFFFFF"/>
          </w:tcPr>
          <w:p w:rsidR="001E3E17" w:rsidRPr="001E3E17" w:rsidRDefault="001E3E17" w:rsidP="000D7EB4">
            <w:pPr>
              <w:spacing w:after="0" w:line="360" w:lineRule="auto"/>
              <w:jc w:val="both"/>
              <w:rPr>
                <w:rFonts w:ascii="Times New Roman" w:eastAsia="Times New Roman" w:hAnsi="Times New Roman" w:cs="Times New Roman"/>
                <w:color w:val="212121"/>
                <w:sz w:val="24"/>
                <w:szCs w:val="24"/>
                <w:lang w:eastAsia="ru-RU"/>
              </w:rPr>
            </w:pPr>
          </w:p>
        </w:tc>
      </w:tr>
      <w:tr w:rsidR="001E3E17" w:rsidRPr="001E3E17" w:rsidTr="001E3E17">
        <w:tc>
          <w:tcPr>
            <w:tcW w:w="426" w:type="dxa"/>
            <w:tcBorders>
              <w:top w:val="single" w:sz="18" w:space="0" w:color="00000A"/>
              <w:bottom w:val="single" w:sz="18" w:space="0" w:color="00000A"/>
              <w:right w:val="single" w:sz="18" w:space="0" w:color="00000A"/>
            </w:tcBorders>
            <w:shd w:val="clear" w:color="auto" w:fill="FFFFFF"/>
            <w:tcMar>
              <w:top w:w="20" w:type="dxa"/>
              <w:left w:w="50" w:type="dxa"/>
              <w:bottom w:w="20" w:type="dxa"/>
              <w:right w:w="20" w:type="dxa"/>
            </w:tcMar>
            <w:hideMark/>
          </w:tcPr>
          <w:p w:rsidR="001E3E17" w:rsidRPr="001E3E17" w:rsidRDefault="001E3E17" w:rsidP="000D7EB4">
            <w:pPr>
              <w:spacing w:after="0" w:line="360" w:lineRule="auto"/>
              <w:jc w:val="both"/>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14.</w:t>
            </w:r>
          </w:p>
        </w:tc>
        <w:tc>
          <w:tcPr>
            <w:tcW w:w="6379" w:type="dxa"/>
            <w:tcBorders>
              <w:top w:val="single" w:sz="18" w:space="0" w:color="00000A"/>
              <w:left w:val="single" w:sz="18" w:space="0" w:color="00000A"/>
              <w:bottom w:val="single" w:sz="18" w:space="0" w:color="00000A"/>
              <w:right w:val="single" w:sz="18" w:space="0" w:color="00000A"/>
            </w:tcBorders>
            <w:shd w:val="clear" w:color="auto" w:fill="FFFFFF"/>
            <w:tcMar>
              <w:top w:w="20" w:type="dxa"/>
              <w:left w:w="50" w:type="dxa"/>
              <w:bottom w:w="20" w:type="dxa"/>
              <w:right w:w="20" w:type="dxa"/>
            </w:tcMar>
            <w:hideMark/>
          </w:tcPr>
          <w:p w:rsidR="001E3E17" w:rsidRPr="001E3E17" w:rsidRDefault="001E3E17" w:rsidP="001E3E17">
            <w:pPr>
              <w:spacing w:after="0" w:line="360" w:lineRule="auto"/>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 xml:space="preserve">Суффиксы причастий, отыменных и отглагольных прилагательных, наречий. Чередующиеся корни. </w:t>
            </w:r>
            <w:r>
              <w:rPr>
                <w:rFonts w:ascii="Times New Roman" w:eastAsia="Times New Roman" w:hAnsi="Times New Roman" w:cs="Times New Roman"/>
                <w:color w:val="212121"/>
                <w:sz w:val="24"/>
                <w:szCs w:val="24"/>
                <w:lang w:eastAsia="ru-RU"/>
              </w:rPr>
              <w:t xml:space="preserve"> </w:t>
            </w:r>
          </w:p>
        </w:tc>
        <w:tc>
          <w:tcPr>
            <w:tcW w:w="851" w:type="dxa"/>
            <w:tcBorders>
              <w:top w:val="single" w:sz="18" w:space="0" w:color="00000A"/>
              <w:left w:val="single" w:sz="18" w:space="0" w:color="00000A"/>
              <w:bottom w:val="single" w:sz="18" w:space="0" w:color="00000A"/>
              <w:right w:val="single" w:sz="18" w:space="0" w:color="00000A"/>
            </w:tcBorders>
            <w:shd w:val="clear" w:color="auto" w:fill="FFFFFF"/>
            <w:tcMar>
              <w:top w:w="20" w:type="dxa"/>
              <w:left w:w="50" w:type="dxa"/>
              <w:bottom w:w="20" w:type="dxa"/>
              <w:right w:w="20" w:type="dxa"/>
            </w:tcMar>
            <w:hideMark/>
          </w:tcPr>
          <w:p w:rsidR="001E3E17" w:rsidRPr="001E3E17" w:rsidRDefault="001E3E17" w:rsidP="001E3E17">
            <w:pPr>
              <w:spacing w:after="0" w:line="360" w:lineRule="auto"/>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1</w:t>
            </w:r>
          </w:p>
        </w:tc>
        <w:tc>
          <w:tcPr>
            <w:tcW w:w="855" w:type="dxa"/>
            <w:tcBorders>
              <w:top w:val="single" w:sz="18" w:space="0" w:color="00000A"/>
              <w:left w:val="single" w:sz="18" w:space="0" w:color="00000A"/>
              <w:bottom w:val="single" w:sz="18" w:space="0" w:color="00000A"/>
              <w:right w:val="single" w:sz="4" w:space="0" w:color="auto"/>
            </w:tcBorders>
            <w:shd w:val="clear" w:color="auto" w:fill="FFFFFF"/>
            <w:tcMar>
              <w:top w:w="20" w:type="dxa"/>
              <w:left w:w="50" w:type="dxa"/>
              <w:bottom w:w="20" w:type="dxa"/>
              <w:right w:w="20" w:type="dxa"/>
            </w:tcMar>
            <w:hideMark/>
          </w:tcPr>
          <w:p w:rsidR="001E3E17" w:rsidRPr="001E3E17" w:rsidRDefault="001E3E17" w:rsidP="001E3E17">
            <w:pPr>
              <w:spacing w:after="0" w:line="360" w:lineRule="auto"/>
              <w:rPr>
                <w:rFonts w:ascii="Times New Roman" w:eastAsia="Times New Roman" w:hAnsi="Times New Roman" w:cs="Times New Roman"/>
                <w:color w:val="212121"/>
                <w:sz w:val="24"/>
                <w:szCs w:val="24"/>
                <w:lang w:eastAsia="ru-RU"/>
              </w:rPr>
            </w:pPr>
          </w:p>
        </w:tc>
        <w:tc>
          <w:tcPr>
            <w:tcW w:w="990" w:type="dxa"/>
            <w:gridSpan w:val="2"/>
            <w:tcBorders>
              <w:top w:val="single" w:sz="18" w:space="0" w:color="00000A"/>
              <w:left w:val="single" w:sz="4" w:space="0" w:color="auto"/>
              <w:bottom w:val="single" w:sz="18" w:space="0" w:color="00000A"/>
            </w:tcBorders>
            <w:shd w:val="clear" w:color="auto" w:fill="FFFFFF"/>
          </w:tcPr>
          <w:p w:rsidR="001E3E17" w:rsidRPr="001E3E17" w:rsidRDefault="001E3E17" w:rsidP="001E3E17">
            <w:pPr>
              <w:spacing w:after="0" w:line="360" w:lineRule="auto"/>
              <w:rPr>
                <w:rFonts w:ascii="Times New Roman" w:eastAsia="Times New Roman" w:hAnsi="Times New Roman" w:cs="Times New Roman"/>
                <w:color w:val="212121"/>
                <w:sz w:val="24"/>
                <w:szCs w:val="24"/>
                <w:lang w:eastAsia="ru-RU"/>
              </w:rPr>
            </w:pPr>
          </w:p>
        </w:tc>
        <w:tc>
          <w:tcPr>
            <w:tcW w:w="937" w:type="dxa"/>
            <w:tcBorders>
              <w:top w:val="single" w:sz="18" w:space="0" w:color="00000A"/>
              <w:left w:val="single" w:sz="4" w:space="0" w:color="auto"/>
              <w:bottom w:val="single" w:sz="18" w:space="0" w:color="00000A"/>
            </w:tcBorders>
            <w:shd w:val="clear" w:color="auto" w:fill="FFFFFF"/>
          </w:tcPr>
          <w:p w:rsidR="001E3E17" w:rsidRPr="001E3E17" w:rsidRDefault="001E3E17" w:rsidP="000D7EB4">
            <w:pPr>
              <w:spacing w:after="0" w:line="360" w:lineRule="auto"/>
              <w:jc w:val="both"/>
              <w:rPr>
                <w:rFonts w:ascii="Times New Roman" w:eastAsia="Times New Roman" w:hAnsi="Times New Roman" w:cs="Times New Roman"/>
                <w:color w:val="212121"/>
                <w:sz w:val="24"/>
                <w:szCs w:val="24"/>
                <w:lang w:eastAsia="ru-RU"/>
              </w:rPr>
            </w:pPr>
          </w:p>
        </w:tc>
      </w:tr>
      <w:tr w:rsidR="001E3E17" w:rsidRPr="001E3E17" w:rsidTr="001E3E17">
        <w:tc>
          <w:tcPr>
            <w:tcW w:w="426" w:type="dxa"/>
            <w:tcBorders>
              <w:top w:val="single" w:sz="18" w:space="0" w:color="00000A"/>
              <w:bottom w:val="single" w:sz="18" w:space="0" w:color="00000A"/>
              <w:right w:val="single" w:sz="18" w:space="0" w:color="00000A"/>
            </w:tcBorders>
            <w:shd w:val="clear" w:color="auto" w:fill="FFFFFF"/>
            <w:tcMar>
              <w:top w:w="20" w:type="dxa"/>
              <w:left w:w="50" w:type="dxa"/>
              <w:bottom w:w="20" w:type="dxa"/>
              <w:right w:w="20" w:type="dxa"/>
            </w:tcMar>
            <w:hideMark/>
          </w:tcPr>
          <w:p w:rsidR="001E3E17" w:rsidRPr="001E3E17" w:rsidRDefault="001E3E17" w:rsidP="000D7EB4">
            <w:pPr>
              <w:spacing w:after="0" w:line="360" w:lineRule="auto"/>
              <w:jc w:val="both"/>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15.</w:t>
            </w:r>
          </w:p>
        </w:tc>
        <w:tc>
          <w:tcPr>
            <w:tcW w:w="6379" w:type="dxa"/>
            <w:tcBorders>
              <w:top w:val="single" w:sz="18" w:space="0" w:color="00000A"/>
              <w:left w:val="single" w:sz="18" w:space="0" w:color="00000A"/>
              <w:bottom w:val="single" w:sz="18" w:space="0" w:color="00000A"/>
              <w:right w:val="single" w:sz="18" w:space="0" w:color="00000A"/>
            </w:tcBorders>
            <w:shd w:val="clear" w:color="auto" w:fill="FFFFFF"/>
            <w:tcMar>
              <w:top w:w="20" w:type="dxa"/>
              <w:left w:w="50" w:type="dxa"/>
              <w:bottom w:w="20" w:type="dxa"/>
              <w:right w:w="20" w:type="dxa"/>
            </w:tcMar>
            <w:hideMark/>
          </w:tcPr>
          <w:p w:rsidR="001E3E17" w:rsidRPr="001E3E17" w:rsidRDefault="001E3E17" w:rsidP="001E3E17">
            <w:pPr>
              <w:spacing w:after="0" w:line="360" w:lineRule="auto"/>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Анализ напечатанного текста, отработка умения находить предложение, в котором содержится информация, необходимая для обоснования ответа на поставленный вопрос.</w:t>
            </w:r>
            <w:r>
              <w:rPr>
                <w:rFonts w:ascii="Times New Roman" w:eastAsia="Times New Roman" w:hAnsi="Times New Roman" w:cs="Times New Roman"/>
                <w:color w:val="212121"/>
                <w:sz w:val="24"/>
                <w:szCs w:val="24"/>
                <w:lang w:eastAsia="ru-RU"/>
              </w:rPr>
              <w:t xml:space="preserve"> </w:t>
            </w:r>
          </w:p>
        </w:tc>
        <w:tc>
          <w:tcPr>
            <w:tcW w:w="851" w:type="dxa"/>
            <w:tcBorders>
              <w:top w:val="single" w:sz="18" w:space="0" w:color="00000A"/>
              <w:left w:val="single" w:sz="18" w:space="0" w:color="00000A"/>
              <w:bottom w:val="single" w:sz="18" w:space="0" w:color="00000A"/>
              <w:right w:val="single" w:sz="18" w:space="0" w:color="00000A"/>
            </w:tcBorders>
            <w:shd w:val="clear" w:color="auto" w:fill="FFFFFF"/>
            <w:tcMar>
              <w:top w:w="20" w:type="dxa"/>
              <w:left w:w="50" w:type="dxa"/>
              <w:bottom w:w="20" w:type="dxa"/>
              <w:right w:w="20" w:type="dxa"/>
            </w:tcMar>
            <w:hideMark/>
          </w:tcPr>
          <w:p w:rsidR="001E3E17" w:rsidRPr="001E3E17" w:rsidRDefault="001E3E17" w:rsidP="001E3E17">
            <w:pPr>
              <w:spacing w:after="0" w:line="360" w:lineRule="auto"/>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1</w:t>
            </w:r>
          </w:p>
        </w:tc>
        <w:tc>
          <w:tcPr>
            <w:tcW w:w="855" w:type="dxa"/>
            <w:tcBorders>
              <w:top w:val="single" w:sz="18" w:space="0" w:color="00000A"/>
              <w:left w:val="single" w:sz="18" w:space="0" w:color="00000A"/>
              <w:bottom w:val="single" w:sz="18" w:space="0" w:color="00000A"/>
              <w:right w:val="single" w:sz="4" w:space="0" w:color="auto"/>
            </w:tcBorders>
            <w:shd w:val="clear" w:color="auto" w:fill="FFFFFF"/>
            <w:tcMar>
              <w:top w:w="20" w:type="dxa"/>
              <w:left w:w="50" w:type="dxa"/>
              <w:bottom w:w="20" w:type="dxa"/>
              <w:right w:w="20" w:type="dxa"/>
            </w:tcMar>
            <w:hideMark/>
          </w:tcPr>
          <w:p w:rsidR="001E3E17" w:rsidRPr="001E3E17" w:rsidRDefault="001E3E17" w:rsidP="001E3E17">
            <w:pPr>
              <w:spacing w:after="0" w:line="360" w:lineRule="auto"/>
              <w:rPr>
                <w:rFonts w:ascii="Times New Roman" w:eastAsia="Times New Roman" w:hAnsi="Times New Roman" w:cs="Times New Roman"/>
                <w:color w:val="212121"/>
                <w:sz w:val="24"/>
                <w:szCs w:val="24"/>
                <w:lang w:eastAsia="ru-RU"/>
              </w:rPr>
            </w:pPr>
          </w:p>
        </w:tc>
        <w:tc>
          <w:tcPr>
            <w:tcW w:w="990" w:type="dxa"/>
            <w:gridSpan w:val="2"/>
            <w:tcBorders>
              <w:top w:val="single" w:sz="18" w:space="0" w:color="00000A"/>
              <w:left w:val="single" w:sz="4" w:space="0" w:color="auto"/>
              <w:bottom w:val="single" w:sz="18" w:space="0" w:color="00000A"/>
            </w:tcBorders>
            <w:shd w:val="clear" w:color="auto" w:fill="FFFFFF"/>
          </w:tcPr>
          <w:p w:rsidR="001E3E17" w:rsidRPr="001E3E17" w:rsidRDefault="001E3E17" w:rsidP="001E3E17">
            <w:pPr>
              <w:spacing w:after="0" w:line="360" w:lineRule="auto"/>
              <w:rPr>
                <w:rFonts w:ascii="Times New Roman" w:eastAsia="Times New Roman" w:hAnsi="Times New Roman" w:cs="Times New Roman"/>
                <w:color w:val="212121"/>
                <w:sz w:val="24"/>
                <w:szCs w:val="24"/>
                <w:lang w:eastAsia="ru-RU"/>
              </w:rPr>
            </w:pPr>
          </w:p>
        </w:tc>
        <w:tc>
          <w:tcPr>
            <w:tcW w:w="937" w:type="dxa"/>
            <w:tcBorders>
              <w:top w:val="single" w:sz="18" w:space="0" w:color="00000A"/>
              <w:left w:val="single" w:sz="4" w:space="0" w:color="auto"/>
              <w:bottom w:val="single" w:sz="18" w:space="0" w:color="00000A"/>
            </w:tcBorders>
            <w:shd w:val="clear" w:color="auto" w:fill="FFFFFF"/>
          </w:tcPr>
          <w:p w:rsidR="001E3E17" w:rsidRPr="001E3E17" w:rsidRDefault="001E3E17" w:rsidP="000D7EB4">
            <w:pPr>
              <w:spacing w:after="0" w:line="360" w:lineRule="auto"/>
              <w:jc w:val="both"/>
              <w:rPr>
                <w:rFonts w:ascii="Times New Roman" w:eastAsia="Times New Roman" w:hAnsi="Times New Roman" w:cs="Times New Roman"/>
                <w:color w:val="212121"/>
                <w:sz w:val="24"/>
                <w:szCs w:val="24"/>
                <w:lang w:eastAsia="ru-RU"/>
              </w:rPr>
            </w:pPr>
          </w:p>
        </w:tc>
      </w:tr>
      <w:tr w:rsidR="001E3E17" w:rsidRPr="001E3E17" w:rsidTr="001E3E17">
        <w:tc>
          <w:tcPr>
            <w:tcW w:w="426" w:type="dxa"/>
            <w:tcBorders>
              <w:top w:val="single" w:sz="18" w:space="0" w:color="00000A"/>
              <w:bottom w:val="single" w:sz="18" w:space="0" w:color="00000A"/>
              <w:right w:val="single" w:sz="18" w:space="0" w:color="00000A"/>
            </w:tcBorders>
            <w:shd w:val="clear" w:color="auto" w:fill="FFFFFF"/>
            <w:tcMar>
              <w:top w:w="20" w:type="dxa"/>
              <w:left w:w="50" w:type="dxa"/>
              <w:bottom w:w="20" w:type="dxa"/>
              <w:right w:w="20" w:type="dxa"/>
            </w:tcMar>
            <w:hideMark/>
          </w:tcPr>
          <w:p w:rsidR="001E3E17" w:rsidRPr="001E3E17" w:rsidRDefault="001E3E17" w:rsidP="000D7EB4">
            <w:pPr>
              <w:spacing w:after="0" w:line="360" w:lineRule="auto"/>
              <w:jc w:val="both"/>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16.</w:t>
            </w:r>
          </w:p>
        </w:tc>
        <w:tc>
          <w:tcPr>
            <w:tcW w:w="6379" w:type="dxa"/>
            <w:tcBorders>
              <w:top w:val="single" w:sz="18" w:space="0" w:color="00000A"/>
              <w:left w:val="single" w:sz="18" w:space="0" w:color="00000A"/>
              <w:bottom w:val="single" w:sz="18" w:space="0" w:color="00000A"/>
              <w:right w:val="single" w:sz="18" w:space="0" w:color="00000A"/>
            </w:tcBorders>
            <w:shd w:val="clear" w:color="auto" w:fill="FFFFFF"/>
            <w:tcMar>
              <w:top w:w="20" w:type="dxa"/>
              <w:left w:w="50" w:type="dxa"/>
              <w:bottom w:w="20" w:type="dxa"/>
              <w:right w:w="20" w:type="dxa"/>
            </w:tcMar>
            <w:hideMark/>
          </w:tcPr>
          <w:p w:rsidR="001E3E17" w:rsidRPr="001E3E17" w:rsidRDefault="001E3E17" w:rsidP="001E3E17">
            <w:pPr>
              <w:spacing w:after="0" w:line="360" w:lineRule="auto"/>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Анализ напечатанного текста, отработка умения находить предложение, в котором содержится информация, необходимая для обоснования ответа на поставленный вопрос</w:t>
            </w:r>
            <w:r>
              <w:rPr>
                <w:rFonts w:ascii="Times New Roman" w:eastAsia="Times New Roman" w:hAnsi="Times New Roman" w:cs="Times New Roman"/>
                <w:color w:val="212121"/>
                <w:sz w:val="24"/>
                <w:szCs w:val="24"/>
                <w:lang w:eastAsia="ru-RU"/>
              </w:rPr>
              <w:t xml:space="preserve">. </w:t>
            </w:r>
            <w:r w:rsidRPr="001E3E17">
              <w:rPr>
                <w:rFonts w:ascii="Times New Roman" w:eastAsia="Times New Roman" w:hAnsi="Times New Roman" w:cs="Times New Roman"/>
                <w:color w:val="212121"/>
                <w:sz w:val="24"/>
                <w:szCs w:val="24"/>
                <w:lang w:eastAsia="ru-RU"/>
              </w:rPr>
              <w:t>Анализ вариантов ОГЭ.</w:t>
            </w:r>
          </w:p>
        </w:tc>
        <w:tc>
          <w:tcPr>
            <w:tcW w:w="851" w:type="dxa"/>
            <w:tcBorders>
              <w:top w:val="single" w:sz="18" w:space="0" w:color="00000A"/>
              <w:left w:val="single" w:sz="18" w:space="0" w:color="00000A"/>
              <w:bottom w:val="single" w:sz="18" w:space="0" w:color="00000A"/>
              <w:right w:val="single" w:sz="18" w:space="0" w:color="00000A"/>
            </w:tcBorders>
            <w:shd w:val="clear" w:color="auto" w:fill="FFFFFF"/>
            <w:tcMar>
              <w:top w:w="20" w:type="dxa"/>
              <w:left w:w="50" w:type="dxa"/>
              <w:bottom w:w="20" w:type="dxa"/>
              <w:right w:w="20" w:type="dxa"/>
            </w:tcMar>
            <w:hideMark/>
          </w:tcPr>
          <w:p w:rsidR="001E3E17" w:rsidRPr="001E3E17" w:rsidRDefault="001E3E17" w:rsidP="001E3E17">
            <w:pPr>
              <w:spacing w:after="0" w:line="360" w:lineRule="auto"/>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1</w:t>
            </w:r>
          </w:p>
        </w:tc>
        <w:tc>
          <w:tcPr>
            <w:tcW w:w="855" w:type="dxa"/>
            <w:tcBorders>
              <w:top w:val="single" w:sz="18" w:space="0" w:color="00000A"/>
              <w:left w:val="single" w:sz="18" w:space="0" w:color="00000A"/>
              <w:bottom w:val="single" w:sz="18" w:space="0" w:color="00000A"/>
              <w:right w:val="single" w:sz="4" w:space="0" w:color="auto"/>
            </w:tcBorders>
            <w:shd w:val="clear" w:color="auto" w:fill="FFFFFF"/>
            <w:tcMar>
              <w:top w:w="20" w:type="dxa"/>
              <w:left w:w="50" w:type="dxa"/>
              <w:bottom w:w="20" w:type="dxa"/>
              <w:right w:w="20" w:type="dxa"/>
            </w:tcMar>
            <w:hideMark/>
          </w:tcPr>
          <w:p w:rsidR="001E3E17" w:rsidRPr="001E3E17" w:rsidRDefault="001E3E17" w:rsidP="001E3E17">
            <w:pPr>
              <w:spacing w:after="0" w:line="360" w:lineRule="auto"/>
              <w:rPr>
                <w:rFonts w:ascii="Times New Roman" w:eastAsia="Times New Roman" w:hAnsi="Times New Roman" w:cs="Times New Roman"/>
                <w:color w:val="212121"/>
                <w:sz w:val="24"/>
                <w:szCs w:val="24"/>
                <w:lang w:eastAsia="ru-RU"/>
              </w:rPr>
            </w:pPr>
          </w:p>
        </w:tc>
        <w:tc>
          <w:tcPr>
            <w:tcW w:w="990" w:type="dxa"/>
            <w:gridSpan w:val="2"/>
            <w:tcBorders>
              <w:top w:val="single" w:sz="18" w:space="0" w:color="00000A"/>
              <w:left w:val="single" w:sz="4" w:space="0" w:color="auto"/>
              <w:bottom w:val="single" w:sz="18" w:space="0" w:color="00000A"/>
            </w:tcBorders>
            <w:shd w:val="clear" w:color="auto" w:fill="FFFFFF"/>
          </w:tcPr>
          <w:p w:rsidR="001E3E17" w:rsidRPr="001E3E17" w:rsidRDefault="001E3E17" w:rsidP="001E3E17">
            <w:pPr>
              <w:spacing w:after="0" w:line="360" w:lineRule="auto"/>
              <w:rPr>
                <w:rFonts w:ascii="Times New Roman" w:eastAsia="Times New Roman" w:hAnsi="Times New Roman" w:cs="Times New Roman"/>
                <w:color w:val="212121"/>
                <w:sz w:val="24"/>
                <w:szCs w:val="24"/>
                <w:lang w:eastAsia="ru-RU"/>
              </w:rPr>
            </w:pPr>
          </w:p>
        </w:tc>
        <w:tc>
          <w:tcPr>
            <w:tcW w:w="937" w:type="dxa"/>
            <w:tcBorders>
              <w:top w:val="single" w:sz="18" w:space="0" w:color="00000A"/>
              <w:left w:val="single" w:sz="4" w:space="0" w:color="auto"/>
              <w:bottom w:val="single" w:sz="18" w:space="0" w:color="00000A"/>
            </w:tcBorders>
            <w:shd w:val="clear" w:color="auto" w:fill="FFFFFF"/>
          </w:tcPr>
          <w:p w:rsidR="001E3E17" w:rsidRPr="001E3E17" w:rsidRDefault="001E3E17" w:rsidP="000D7EB4">
            <w:pPr>
              <w:spacing w:after="0" w:line="360" w:lineRule="auto"/>
              <w:jc w:val="both"/>
              <w:rPr>
                <w:rFonts w:ascii="Times New Roman" w:eastAsia="Times New Roman" w:hAnsi="Times New Roman" w:cs="Times New Roman"/>
                <w:color w:val="212121"/>
                <w:sz w:val="24"/>
                <w:szCs w:val="24"/>
                <w:lang w:eastAsia="ru-RU"/>
              </w:rPr>
            </w:pPr>
          </w:p>
        </w:tc>
      </w:tr>
      <w:tr w:rsidR="001E3E17" w:rsidRPr="001E3E17" w:rsidTr="001E3E17">
        <w:tc>
          <w:tcPr>
            <w:tcW w:w="426" w:type="dxa"/>
            <w:tcBorders>
              <w:top w:val="single" w:sz="18" w:space="0" w:color="00000A"/>
              <w:bottom w:val="single" w:sz="18" w:space="0" w:color="00000A"/>
              <w:right w:val="single" w:sz="18" w:space="0" w:color="00000A"/>
            </w:tcBorders>
            <w:shd w:val="clear" w:color="auto" w:fill="FFFFFF"/>
            <w:tcMar>
              <w:top w:w="20" w:type="dxa"/>
              <w:left w:w="50" w:type="dxa"/>
              <w:bottom w:w="20" w:type="dxa"/>
              <w:right w:w="20" w:type="dxa"/>
            </w:tcMar>
            <w:hideMark/>
          </w:tcPr>
          <w:p w:rsidR="001E3E17" w:rsidRPr="001E3E17" w:rsidRDefault="001E3E17" w:rsidP="000D7EB4">
            <w:pPr>
              <w:spacing w:after="0" w:line="360" w:lineRule="auto"/>
              <w:jc w:val="both"/>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17.</w:t>
            </w:r>
          </w:p>
        </w:tc>
        <w:tc>
          <w:tcPr>
            <w:tcW w:w="6379" w:type="dxa"/>
            <w:tcBorders>
              <w:top w:val="single" w:sz="18" w:space="0" w:color="00000A"/>
              <w:left w:val="single" w:sz="18" w:space="0" w:color="00000A"/>
              <w:bottom w:val="single" w:sz="18" w:space="0" w:color="00000A"/>
              <w:right w:val="single" w:sz="18" w:space="0" w:color="00000A"/>
            </w:tcBorders>
            <w:shd w:val="clear" w:color="auto" w:fill="FFFFFF"/>
            <w:tcMar>
              <w:top w:w="20" w:type="dxa"/>
              <w:left w:w="50" w:type="dxa"/>
              <w:bottom w:w="20" w:type="dxa"/>
              <w:right w:w="20" w:type="dxa"/>
            </w:tcMar>
            <w:hideMark/>
          </w:tcPr>
          <w:p w:rsidR="001E3E17" w:rsidRPr="001E3E17" w:rsidRDefault="001E3E17" w:rsidP="001E3E17">
            <w:pPr>
              <w:spacing w:after="0" w:line="360" w:lineRule="auto"/>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 xml:space="preserve">Средства речевой выразительности. Отработка умения квалифицировать средства речевой выразительности. </w:t>
            </w:r>
            <w:r>
              <w:rPr>
                <w:rFonts w:ascii="Times New Roman" w:eastAsia="Times New Roman" w:hAnsi="Times New Roman" w:cs="Times New Roman"/>
                <w:color w:val="212121"/>
                <w:sz w:val="24"/>
                <w:szCs w:val="24"/>
                <w:lang w:eastAsia="ru-RU"/>
              </w:rPr>
              <w:t xml:space="preserve"> </w:t>
            </w:r>
          </w:p>
        </w:tc>
        <w:tc>
          <w:tcPr>
            <w:tcW w:w="851" w:type="dxa"/>
            <w:tcBorders>
              <w:top w:val="single" w:sz="18" w:space="0" w:color="00000A"/>
              <w:left w:val="single" w:sz="18" w:space="0" w:color="00000A"/>
              <w:bottom w:val="single" w:sz="18" w:space="0" w:color="00000A"/>
              <w:right w:val="single" w:sz="18" w:space="0" w:color="00000A"/>
            </w:tcBorders>
            <w:shd w:val="clear" w:color="auto" w:fill="FFFFFF"/>
            <w:tcMar>
              <w:top w:w="20" w:type="dxa"/>
              <w:left w:w="50" w:type="dxa"/>
              <w:bottom w:w="20" w:type="dxa"/>
              <w:right w:w="20" w:type="dxa"/>
            </w:tcMar>
            <w:hideMark/>
          </w:tcPr>
          <w:p w:rsidR="001E3E17" w:rsidRPr="001E3E17" w:rsidRDefault="001E3E17" w:rsidP="001E3E17">
            <w:pPr>
              <w:spacing w:after="0" w:line="360" w:lineRule="auto"/>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1</w:t>
            </w:r>
          </w:p>
        </w:tc>
        <w:tc>
          <w:tcPr>
            <w:tcW w:w="855" w:type="dxa"/>
            <w:tcBorders>
              <w:top w:val="single" w:sz="18" w:space="0" w:color="00000A"/>
              <w:left w:val="single" w:sz="18" w:space="0" w:color="00000A"/>
              <w:bottom w:val="single" w:sz="18" w:space="0" w:color="00000A"/>
              <w:right w:val="single" w:sz="4" w:space="0" w:color="auto"/>
            </w:tcBorders>
            <w:shd w:val="clear" w:color="auto" w:fill="FFFFFF"/>
            <w:tcMar>
              <w:top w:w="20" w:type="dxa"/>
              <w:left w:w="50" w:type="dxa"/>
              <w:bottom w:w="20" w:type="dxa"/>
              <w:right w:w="20" w:type="dxa"/>
            </w:tcMar>
            <w:hideMark/>
          </w:tcPr>
          <w:p w:rsidR="001E3E17" w:rsidRPr="001E3E17" w:rsidRDefault="001E3E17" w:rsidP="001E3E17">
            <w:pPr>
              <w:spacing w:after="0" w:line="360" w:lineRule="auto"/>
              <w:rPr>
                <w:rFonts w:ascii="Times New Roman" w:eastAsia="Times New Roman" w:hAnsi="Times New Roman" w:cs="Times New Roman"/>
                <w:color w:val="212121"/>
                <w:sz w:val="24"/>
                <w:szCs w:val="24"/>
                <w:lang w:eastAsia="ru-RU"/>
              </w:rPr>
            </w:pPr>
          </w:p>
        </w:tc>
        <w:tc>
          <w:tcPr>
            <w:tcW w:w="990" w:type="dxa"/>
            <w:gridSpan w:val="2"/>
            <w:tcBorders>
              <w:top w:val="single" w:sz="18" w:space="0" w:color="00000A"/>
              <w:left w:val="single" w:sz="4" w:space="0" w:color="auto"/>
              <w:bottom w:val="single" w:sz="18" w:space="0" w:color="00000A"/>
            </w:tcBorders>
            <w:shd w:val="clear" w:color="auto" w:fill="FFFFFF"/>
          </w:tcPr>
          <w:p w:rsidR="001E3E17" w:rsidRPr="001E3E17" w:rsidRDefault="001E3E17" w:rsidP="001E3E17">
            <w:pPr>
              <w:spacing w:after="0" w:line="360" w:lineRule="auto"/>
              <w:rPr>
                <w:rFonts w:ascii="Times New Roman" w:eastAsia="Times New Roman" w:hAnsi="Times New Roman" w:cs="Times New Roman"/>
                <w:color w:val="212121"/>
                <w:sz w:val="24"/>
                <w:szCs w:val="24"/>
                <w:lang w:eastAsia="ru-RU"/>
              </w:rPr>
            </w:pPr>
          </w:p>
        </w:tc>
        <w:tc>
          <w:tcPr>
            <w:tcW w:w="937" w:type="dxa"/>
            <w:tcBorders>
              <w:top w:val="single" w:sz="18" w:space="0" w:color="00000A"/>
              <w:left w:val="single" w:sz="4" w:space="0" w:color="auto"/>
              <w:bottom w:val="single" w:sz="18" w:space="0" w:color="00000A"/>
            </w:tcBorders>
            <w:shd w:val="clear" w:color="auto" w:fill="FFFFFF"/>
          </w:tcPr>
          <w:p w:rsidR="001E3E17" w:rsidRPr="001E3E17" w:rsidRDefault="001E3E17" w:rsidP="000D7EB4">
            <w:pPr>
              <w:spacing w:after="0" w:line="360" w:lineRule="auto"/>
              <w:jc w:val="both"/>
              <w:rPr>
                <w:rFonts w:ascii="Times New Roman" w:eastAsia="Times New Roman" w:hAnsi="Times New Roman" w:cs="Times New Roman"/>
                <w:color w:val="212121"/>
                <w:sz w:val="24"/>
                <w:szCs w:val="24"/>
                <w:lang w:eastAsia="ru-RU"/>
              </w:rPr>
            </w:pPr>
          </w:p>
        </w:tc>
      </w:tr>
      <w:tr w:rsidR="001E3E17" w:rsidRPr="001E3E17" w:rsidTr="001E3E17">
        <w:tc>
          <w:tcPr>
            <w:tcW w:w="426" w:type="dxa"/>
            <w:tcBorders>
              <w:top w:val="single" w:sz="18" w:space="0" w:color="00000A"/>
              <w:bottom w:val="single" w:sz="18" w:space="0" w:color="00000A"/>
              <w:right w:val="single" w:sz="18" w:space="0" w:color="00000A"/>
            </w:tcBorders>
            <w:shd w:val="clear" w:color="auto" w:fill="FFFFFF"/>
            <w:tcMar>
              <w:top w:w="20" w:type="dxa"/>
              <w:left w:w="50" w:type="dxa"/>
              <w:bottom w:w="20" w:type="dxa"/>
              <w:right w:w="20" w:type="dxa"/>
            </w:tcMar>
            <w:hideMark/>
          </w:tcPr>
          <w:p w:rsidR="001E3E17" w:rsidRPr="001E3E17" w:rsidRDefault="001E3E17" w:rsidP="000D7EB4">
            <w:pPr>
              <w:spacing w:after="0" w:line="360" w:lineRule="auto"/>
              <w:jc w:val="both"/>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18.</w:t>
            </w:r>
          </w:p>
        </w:tc>
        <w:tc>
          <w:tcPr>
            <w:tcW w:w="6379" w:type="dxa"/>
            <w:tcBorders>
              <w:top w:val="single" w:sz="18" w:space="0" w:color="00000A"/>
              <w:left w:val="single" w:sz="18" w:space="0" w:color="00000A"/>
              <w:bottom w:val="single" w:sz="18" w:space="0" w:color="00000A"/>
              <w:right w:val="single" w:sz="18" w:space="0" w:color="00000A"/>
            </w:tcBorders>
            <w:shd w:val="clear" w:color="auto" w:fill="FFFFFF"/>
            <w:tcMar>
              <w:top w:w="20" w:type="dxa"/>
              <w:left w:w="50" w:type="dxa"/>
              <w:bottom w:w="20" w:type="dxa"/>
              <w:right w:w="20" w:type="dxa"/>
            </w:tcMar>
            <w:hideMark/>
          </w:tcPr>
          <w:p w:rsidR="001E3E17" w:rsidRPr="001E3E17" w:rsidRDefault="001E3E17" w:rsidP="001E3E17">
            <w:pPr>
              <w:spacing w:after="0" w:line="360" w:lineRule="auto"/>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 xml:space="preserve">Средства речевой выразительности. Отработка умения квалифицировать средства речевой выразительности. </w:t>
            </w:r>
            <w:r>
              <w:rPr>
                <w:rFonts w:ascii="Times New Roman" w:eastAsia="Times New Roman" w:hAnsi="Times New Roman" w:cs="Times New Roman"/>
                <w:color w:val="212121"/>
                <w:sz w:val="24"/>
                <w:szCs w:val="24"/>
                <w:lang w:eastAsia="ru-RU"/>
              </w:rPr>
              <w:t xml:space="preserve"> </w:t>
            </w:r>
            <w:r w:rsidRPr="001E3E17">
              <w:rPr>
                <w:rFonts w:ascii="Times New Roman" w:eastAsia="Times New Roman" w:hAnsi="Times New Roman" w:cs="Times New Roman"/>
                <w:color w:val="212121"/>
                <w:sz w:val="24"/>
                <w:szCs w:val="24"/>
                <w:lang w:eastAsia="ru-RU"/>
              </w:rPr>
              <w:t xml:space="preserve"> Анализ вариантов ОГЭ.</w:t>
            </w:r>
          </w:p>
        </w:tc>
        <w:tc>
          <w:tcPr>
            <w:tcW w:w="851" w:type="dxa"/>
            <w:tcBorders>
              <w:top w:val="single" w:sz="18" w:space="0" w:color="00000A"/>
              <w:left w:val="single" w:sz="18" w:space="0" w:color="00000A"/>
              <w:bottom w:val="single" w:sz="18" w:space="0" w:color="00000A"/>
              <w:right w:val="single" w:sz="18" w:space="0" w:color="00000A"/>
            </w:tcBorders>
            <w:shd w:val="clear" w:color="auto" w:fill="FFFFFF"/>
            <w:tcMar>
              <w:top w:w="20" w:type="dxa"/>
              <w:left w:w="50" w:type="dxa"/>
              <w:bottom w:w="20" w:type="dxa"/>
              <w:right w:w="20" w:type="dxa"/>
            </w:tcMar>
            <w:hideMark/>
          </w:tcPr>
          <w:p w:rsidR="001E3E17" w:rsidRPr="001E3E17" w:rsidRDefault="001E3E17" w:rsidP="001E3E17">
            <w:pPr>
              <w:spacing w:after="0" w:line="360" w:lineRule="auto"/>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1</w:t>
            </w:r>
          </w:p>
        </w:tc>
        <w:tc>
          <w:tcPr>
            <w:tcW w:w="855" w:type="dxa"/>
            <w:tcBorders>
              <w:top w:val="single" w:sz="18" w:space="0" w:color="00000A"/>
              <w:left w:val="single" w:sz="18" w:space="0" w:color="00000A"/>
              <w:bottom w:val="single" w:sz="18" w:space="0" w:color="00000A"/>
              <w:right w:val="single" w:sz="4" w:space="0" w:color="auto"/>
            </w:tcBorders>
            <w:shd w:val="clear" w:color="auto" w:fill="FFFFFF"/>
            <w:tcMar>
              <w:top w:w="20" w:type="dxa"/>
              <w:left w:w="50" w:type="dxa"/>
              <w:bottom w:w="20" w:type="dxa"/>
              <w:right w:w="20" w:type="dxa"/>
            </w:tcMar>
            <w:hideMark/>
          </w:tcPr>
          <w:p w:rsidR="001E3E17" w:rsidRPr="001E3E17" w:rsidRDefault="001E3E17" w:rsidP="001E3E17">
            <w:pPr>
              <w:spacing w:after="0" w:line="360" w:lineRule="auto"/>
              <w:rPr>
                <w:rFonts w:ascii="Times New Roman" w:eastAsia="Times New Roman" w:hAnsi="Times New Roman" w:cs="Times New Roman"/>
                <w:color w:val="212121"/>
                <w:sz w:val="24"/>
                <w:szCs w:val="24"/>
                <w:lang w:eastAsia="ru-RU"/>
              </w:rPr>
            </w:pPr>
          </w:p>
        </w:tc>
        <w:tc>
          <w:tcPr>
            <w:tcW w:w="990" w:type="dxa"/>
            <w:gridSpan w:val="2"/>
            <w:tcBorders>
              <w:top w:val="single" w:sz="18" w:space="0" w:color="00000A"/>
              <w:left w:val="single" w:sz="4" w:space="0" w:color="auto"/>
              <w:bottom w:val="single" w:sz="18" w:space="0" w:color="00000A"/>
            </w:tcBorders>
            <w:shd w:val="clear" w:color="auto" w:fill="FFFFFF"/>
          </w:tcPr>
          <w:p w:rsidR="001E3E17" w:rsidRPr="001E3E17" w:rsidRDefault="001E3E17" w:rsidP="001E3E17">
            <w:pPr>
              <w:spacing w:after="0" w:line="360" w:lineRule="auto"/>
              <w:rPr>
                <w:rFonts w:ascii="Times New Roman" w:eastAsia="Times New Roman" w:hAnsi="Times New Roman" w:cs="Times New Roman"/>
                <w:color w:val="212121"/>
                <w:sz w:val="24"/>
                <w:szCs w:val="24"/>
                <w:lang w:eastAsia="ru-RU"/>
              </w:rPr>
            </w:pPr>
          </w:p>
        </w:tc>
        <w:tc>
          <w:tcPr>
            <w:tcW w:w="937" w:type="dxa"/>
            <w:tcBorders>
              <w:top w:val="single" w:sz="18" w:space="0" w:color="00000A"/>
              <w:left w:val="single" w:sz="4" w:space="0" w:color="auto"/>
              <w:bottom w:val="single" w:sz="18" w:space="0" w:color="00000A"/>
            </w:tcBorders>
            <w:shd w:val="clear" w:color="auto" w:fill="FFFFFF"/>
          </w:tcPr>
          <w:p w:rsidR="001E3E17" w:rsidRPr="001E3E17" w:rsidRDefault="001E3E17" w:rsidP="000D7EB4">
            <w:pPr>
              <w:spacing w:after="0" w:line="360" w:lineRule="auto"/>
              <w:jc w:val="both"/>
              <w:rPr>
                <w:rFonts w:ascii="Times New Roman" w:eastAsia="Times New Roman" w:hAnsi="Times New Roman" w:cs="Times New Roman"/>
                <w:color w:val="212121"/>
                <w:sz w:val="24"/>
                <w:szCs w:val="24"/>
                <w:lang w:eastAsia="ru-RU"/>
              </w:rPr>
            </w:pPr>
          </w:p>
        </w:tc>
      </w:tr>
      <w:tr w:rsidR="001E3E17" w:rsidRPr="001E3E17" w:rsidTr="001E3E17">
        <w:tc>
          <w:tcPr>
            <w:tcW w:w="426" w:type="dxa"/>
            <w:tcBorders>
              <w:top w:val="single" w:sz="18" w:space="0" w:color="00000A"/>
              <w:bottom w:val="single" w:sz="18" w:space="0" w:color="00000A"/>
              <w:right w:val="single" w:sz="18" w:space="0" w:color="00000A"/>
            </w:tcBorders>
            <w:shd w:val="clear" w:color="auto" w:fill="FFFFFF"/>
            <w:tcMar>
              <w:top w:w="20" w:type="dxa"/>
              <w:left w:w="50" w:type="dxa"/>
              <w:bottom w:w="20" w:type="dxa"/>
              <w:right w:w="20" w:type="dxa"/>
            </w:tcMar>
            <w:hideMark/>
          </w:tcPr>
          <w:p w:rsidR="001E3E17" w:rsidRPr="001E3E17" w:rsidRDefault="001E3E17" w:rsidP="000D7EB4">
            <w:pPr>
              <w:spacing w:after="0" w:line="360" w:lineRule="auto"/>
              <w:jc w:val="both"/>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19.</w:t>
            </w:r>
          </w:p>
        </w:tc>
        <w:tc>
          <w:tcPr>
            <w:tcW w:w="6379" w:type="dxa"/>
            <w:tcBorders>
              <w:top w:val="single" w:sz="18" w:space="0" w:color="00000A"/>
              <w:left w:val="single" w:sz="18" w:space="0" w:color="00000A"/>
              <w:bottom w:val="single" w:sz="18" w:space="0" w:color="00000A"/>
              <w:right w:val="single" w:sz="18" w:space="0" w:color="00000A"/>
            </w:tcBorders>
            <w:shd w:val="clear" w:color="auto" w:fill="FFFFFF"/>
            <w:tcMar>
              <w:top w:w="20" w:type="dxa"/>
              <w:left w:w="50" w:type="dxa"/>
              <w:bottom w:w="20" w:type="dxa"/>
              <w:right w:w="20" w:type="dxa"/>
            </w:tcMar>
            <w:hideMark/>
          </w:tcPr>
          <w:p w:rsidR="001E3E17" w:rsidRPr="001E3E17" w:rsidRDefault="001E3E17" w:rsidP="001E3E17">
            <w:pPr>
              <w:spacing w:after="0" w:line="360" w:lineRule="auto"/>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 xml:space="preserve">Лексическое значение слова. Синонимы. Антонимы. Омонимы. Слово в контексте. </w:t>
            </w:r>
            <w:r>
              <w:rPr>
                <w:rFonts w:ascii="Times New Roman" w:eastAsia="Times New Roman" w:hAnsi="Times New Roman" w:cs="Times New Roman"/>
                <w:color w:val="212121"/>
                <w:sz w:val="24"/>
                <w:szCs w:val="24"/>
                <w:lang w:eastAsia="ru-RU"/>
              </w:rPr>
              <w:t xml:space="preserve"> </w:t>
            </w:r>
          </w:p>
        </w:tc>
        <w:tc>
          <w:tcPr>
            <w:tcW w:w="851" w:type="dxa"/>
            <w:tcBorders>
              <w:top w:val="single" w:sz="18" w:space="0" w:color="00000A"/>
              <w:left w:val="single" w:sz="18" w:space="0" w:color="00000A"/>
              <w:bottom w:val="single" w:sz="18" w:space="0" w:color="00000A"/>
              <w:right w:val="single" w:sz="18" w:space="0" w:color="00000A"/>
            </w:tcBorders>
            <w:shd w:val="clear" w:color="auto" w:fill="FFFFFF"/>
            <w:tcMar>
              <w:top w:w="20" w:type="dxa"/>
              <w:left w:w="50" w:type="dxa"/>
              <w:bottom w:w="20" w:type="dxa"/>
              <w:right w:w="20" w:type="dxa"/>
            </w:tcMar>
            <w:hideMark/>
          </w:tcPr>
          <w:p w:rsidR="001E3E17" w:rsidRPr="001E3E17" w:rsidRDefault="001E3E17" w:rsidP="001E3E17">
            <w:pPr>
              <w:spacing w:after="0" w:line="360" w:lineRule="auto"/>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1</w:t>
            </w:r>
          </w:p>
        </w:tc>
        <w:tc>
          <w:tcPr>
            <w:tcW w:w="855" w:type="dxa"/>
            <w:tcBorders>
              <w:top w:val="single" w:sz="18" w:space="0" w:color="00000A"/>
              <w:left w:val="single" w:sz="18" w:space="0" w:color="00000A"/>
              <w:bottom w:val="single" w:sz="18" w:space="0" w:color="00000A"/>
              <w:right w:val="single" w:sz="4" w:space="0" w:color="auto"/>
            </w:tcBorders>
            <w:shd w:val="clear" w:color="auto" w:fill="FFFFFF"/>
            <w:tcMar>
              <w:top w:w="20" w:type="dxa"/>
              <w:left w:w="50" w:type="dxa"/>
              <w:bottom w:w="20" w:type="dxa"/>
              <w:right w:w="20" w:type="dxa"/>
            </w:tcMar>
            <w:hideMark/>
          </w:tcPr>
          <w:p w:rsidR="001E3E17" w:rsidRPr="001E3E17" w:rsidRDefault="001E3E17" w:rsidP="001E3E17">
            <w:pPr>
              <w:spacing w:after="0" w:line="360" w:lineRule="auto"/>
              <w:rPr>
                <w:rFonts w:ascii="Times New Roman" w:eastAsia="Times New Roman" w:hAnsi="Times New Roman" w:cs="Times New Roman"/>
                <w:color w:val="212121"/>
                <w:sz w:val="24"/>
                <w:szCs w:val="24"/>
                <w:lang w:eastAsia="ru-RU"/>
              </w:rPr>
            </w:pPr>
          </w:p>
        </w:tc>
        <w:tc>
          <w:tcPr>
            <w:tcW w:w="990" w:type="dxa"/>
            <w:gridSpan w:val="2"/>
            <w:tcBorders>
              <w:top w:val="single" w:sz="18" w:space="0" w:color="00000A"/>
              <w:left w:val="single" w:sz="4" w:space="0" w:color="auto"/>
              <w:bottom w:val="single" w:sz="18" w:space="0" w:color="00000A"/>
            </w:tcBorders>
            <w:shd w:val="clear" w:color="auto" w:fill="FFFFFF"/>
          </w:tcPr>
          <w:p w:rsidR="001E3E17" w:rsidRPr="001E3E17" w:rsidRDefault="001E3E17" w:rsidP="001E3E17">
            <w:pPr>
              <w:spacing w:after="0" w:line="360" w:lineRule="auto"/>
              <w:rPr>
                <w:rFonts w:ascii="Times New Roman" w:eastAsia="Times New Roman" w:hAnsi="Times New Roman" w:cs="Times New Roman"/>
                <w:color w:val="212121"/>
                <w:sz w:val="24"/>
                <w:szCs w:val="24"/>
                <w:lang w:eastAsia="ru-RU"/>
              </w:rPr>
            </w:pPr>
          </w:p>
        </w:tc>
        <w:tc>
          <w:tcPr>
            <w:tcW w:w="937" w:type="dxa"/>
            <w:tcBorders>
              <w:top w:val="single" w:sz="18" w:space="0" w:color="00000A"/>
              <w:left w:val="single" w:sz="4" w:space="0" w:color="auto"/>
              <w:bottom w:val="single" w:sz="18" w:space="0" w:color="00000A"/>
            </w:tcBorders>
            <w:shd w:val="clear" w:color="auto" w:fill="FFFFFF"/>
          </w:tcPr>
          <w:p w:rsidR="001E3E17" w:rsidRPr="001E3E17" w:rsidRDefault="001E3E17" w:rsidP="000D7EB4">
            <w:pPr>
              <w:spacing w:after="0" w:line="360" w:lineRule="auto"/>
              <w:jc w:val="both"/>
              <w:rPr>
                <w:rFonts w:ascii="Times New Roman" w:eastAsia="Times New Roman" w:hAnsi="Times New Roman" w:cs="Times New Roman"/>
                <w:color w:val="212121"/>
                <w:sz w:val="24"/>
                <w:szCs w:val="24"/>
                <w:lang w:eastAsia="ru-RU"/>
              </w:rPr>
            </w:pPr>
          </w:p>
        </w:tc>
      </w:tr>
      <w:tr w:rsidR="001E3E17" w:rsidRPr="001E3E17" w:rsidTr="001E3E17">
        <w:tc>
          <w:tcPr>
            <w:tcW w:w="426" w:type="dxa"/>
            <w:tcBorders>
              <w:top w:val="single" w:sz="18" w:space="0" w:color="00000A"/>
              <w:bottom w:val="single" w:sz="18" w:space="0" w:color="00000A"/>
              <w:right w:val="single" w:sz="18" w:space="0" w:color="00000A"/>
            </w:tcBorders>
            <w:shd w:val="clear" w:color="auto" w:fill="FFFFFF"/>
            <w:tcMar>
              <w:top w:w="20" w:type="dxa"/>
              <w:left w:w="50" w:type="dxa"/>
              <w:bottom w:w="20" w:type="dxa"/>
              <w:right w:w="20" w:type="dxa"/>
            </w:tcMar>
            <w:hideMark/>
          </w:tcPr>
          <w:p w:rsidR="001E3E17" w:rsidRPr="001E3E17" w:rsidRDefault="001E3E17" w:rsidP="000D7EB4">
            <w:pPr>
              <w:spacing w:after="0" w:line="360" w:lineRule="auto"/>
              <w:jc w:val="both"/>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20.</w:t>
            </w:r>
          </w:p>
        </w:tc>
        <w:tc>
          <w:tcPr>
            <w:tcW w:w="6379" w:type="dxa"/>
            <w:tcBorders>
              <w:top w:val="single" w:sz="18" w:space="0" w:color="00000A"/>
              <w:left w:val="single" w:sz="18" w:space="0" w:color="00000A"/>
              <w:bottom w:val="single" w:sz="18" w:space="0" w:color="00000A"/>
              <w:right w:val="single" w:sz="18" w:space="0" w:color="00000A"/>
            </w:tcBorders>
            <w:shd w:val="clear" w:color="auto" w:fill="FFFFFF"/>
            <w:tcMar>
              <w:top w:w="20" w:type="dxa"/>
              <w:left w:w="50" w:type="dxa"/>
              <w:bottom w:w="20" w:type="dxa"/>
              <w:right w:w="20" w:type="dxa"/>
            </w:tcMar>
            <w:hideMark/>
          </w:tcPr>
          <w:p w:rsidR="001E3E17" w:rsidRPr="001E3E17" w:rsidRDefault="001E3E17" w:rsidP="001E3E17">
            <w:pPr>
              <w:spacing w:after="0" w:line="360" w:lineRule="auto"/>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 xml:space="preserve">Лексическое значение слова. Фразеологизмы. Слово в контексте. </w:t>
            </w:r>
            <w:r>
              <w:rPr>
                <w:rFonts w:ascii="Times New Roman" w:eastAsia="Times New Roman" w:hAnsi="Times New Roman" w:cs="Times New Roman"/>
                <w:color w:val="212121"/>
                <w:sz w:val="24"/>
                <w:szCs w:val="24"/>
                <w:lang w:eastAsia="ru-RU"/>
              </w:rPr>
              <w:t xml:space="preserve"> </w:t>
            </w:r>
          </w:p>
        </w:tc>
        <w:tc>
          <w:tcPr>
            <w:tcW w:w="851" w:type="dxa"/>
            <w:tcBorders>
              <w:top w:val="single" w:sz="18" w:space="0" w:color="00000A"/>
              <w:left w:val="single" w:sz="18" w:space="0" w:color="00000A"/>
              <w:bottom w:val="single" w:sz="18" w:space="0" w:color="00000A"/>
              <w:right w:val="single" w:sz="18" w:space="0" w:color="00000A"/>
            </w:tcBorders>
            <w:shd w:val="clear" w:color="auto" w:fill="FFFFFF"/>
            <w:tcMar>
              <w:top w:w="20" w:type="dxa"/>
              <w:left w:w="50" w:type="dxa"/>
              <w:bottom w:w="20" w:type="dxa"/>
              <w:right w:w="20" w:type="dxa"/>
            </w:tcMar>
            <w:hideMark/>
          </w:tcPr>
          <w:p w:rsidR="001E3E17" w:rsidRPr="001E3E17" w:rsidRDefault="001E3E17" w:rsidP="001E3E17">
            <w:pPr>
              <w:spacing w:after="0" w:line="360" w:lineRule="auto"/>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1</w:t>
            </w:r>
          </w:p>
        </w:tc>
        <w:tc>
          <w:tcPr>
            <w:tcW w:w="855" w:type="dxa"/>
            <w:tcBorders>
              <w:top w:val="single" w:sz="18" w:space="0" w:color="00000A"/>
              <w:left w:val="single" w:sz="18" w:space="0" w:color="00000A"/>
              <w:bottom w:val="single" w:sz="18" w:space="0" w:color="00000A"/>
              <w:right w:val="single" w:sz="4" w:space="0" w:color="auto"/>
            </w:tcBorders>
            <w:shd w:val="clear" w:color="auto" w:fill="FFFFFF"/>
            <w:tcMar>
              <w:top w:w="20" w:type="dxa"/>
              <w:left w:w="50" w:type="dxa"/>
              <w:bottom w:w="20" w:type="dxa"/>
              <w:right w:w="20" w:type="dxa"/>
            </w:tcMar>
            <w:hideMark/>
          </w:tcPr>
          <w:p w:rsidR="001E3E17" w:rsidRPr="001E3E17" w:rsidRDefault="001E3E17" w:rsidP="001E3E17">
            <w:pPr>
              <w:spacing w:after="0" w:line="360" w:lineRule="auto"/>
              <w:rPr>
                <w:rFonts w:ascii="Times New Roman" w:eastAsia="Times New Roman" w:hAnsi="Times New Roman" w:cs="Times New Roman"/>
                <w:color w:val="212121"/>
                <w:sz w:val="24"/>
                <w:szCs w:val="24"/>
                <w:lang w:eastAsia="ru-RU"/>
              </w:rPr>
            </w:pPr>
          </w:p>
        </w:tc>
        <w:tc>
          <w:tcPr>
            <w:tcW w:w="990" w:type="dxa"/>
            <w:gridSpan w:val="2"/>
            <w:tcBorders>
              <w:top w:val="single" w:sz="18" w:space="0" w:color="00000A"/>
              <w:left w:val="single" w:sz="4" w:space="0" w:color="auto"/>
              <w:bottom w:val="single" w:sz="18" w:space="0" w:color="00000A"/>
            </w:tcBorders>
            <w:shd w:val="clear" w:color="auto" w:fill="FFFFFF"/>
          </w:tcPr>
          <w:p w:rsidR="001E3E17" w:rsidRPr="001E3E17" w:rsidRDefault="001E3E17" w:rsidP="001E3E17">
            <w:pPr>
              <w:spacing w:after="0" w:line="360" w:lineRule="auto"/>
              <w:rPr>
                <w:rFonts w:ascii="Times New Roman" w:eastAsia="Times New Roman" w:hAnsi="Times New Roman" w:cs="Times New Roman"/>
                <w:color w:val="212121"/>
                <w:sz w:val="24"/>
                <w:szCs w:val="24"/>
                <w:lang w:eastAsia="ru-RU"/>
              </w:rPr>
            </w:pPr>
          </w:p>
        </w:tc>
        <w:tc>
          <w:tcPr>
            <w:tcW w:w="937" w:type="dxa"/>
            <w:tcBorders>
              <w:top w:val="single" w:sz="18" w:space="0" w:color="00000A"/>
              <w:left w:val="single" w:sz="4" w:space="0" w:color="auto"/>
              <w:bottom w:val="single" w:sz="18" w:space="0" w:color="00000A"/>
            </w:tcBorders>
            <w:shd w:val="clear" w:color="auto" w:fill="FFFFFF"/>
          </w:tcPr>
          <w:p w:rsidR="001E3E17" w:rsidRPr="001E3E17" w:rsidRDefault="001E3E17" w:rsidP="000D7EB4">
            <w:pPr>
              <w:spacing w:after="0" w:line="360" w:lineRule="auto"/>
              <w:jc w:val="both"/>
              <w:rPr>
                <w:rFonts w:ascii="Times New Roman" w:eastAsia="Times New Roman" w:hAnsi="Times New Roman" w:cs="Times New Roman"/>
                <w:color w:val="212121"/>
                <w:sz w:val="24"/>
                <w:szCs w:val="24"/>
                <w:lang w:eastAsia="ru-RU"/>
              </w:rPr>
            </w:pPr>
          </w:p>
        </w:tc>
      </w:tr>
      <w:tr w:rsidR="001E3E17" w:rsidRPr="001E3E17" w:rsidTr="001E3E17">
        <w:tc>
          <w:tcPr>
            <w:tcW w:w="426" w:type="dxa"/>
            <w:tcBorders>
              <w:top w:val="single" w:sz="18" w:space="0" w:color="00000A"/>
              <w:bottom w:val="single" w:sz="18" w:space="0" w:color="00000A"/>
              <w:right w:val="single" w:sz="18" w:space="0" w:color="00000A"/>
            </w:tcBorders>
            <w:shd w:val="clear" w:color="auto" w:fill="FFFFFF"/>
            <w:tcMar>
              <w:top w:w="20" w:type="dxa"/>
              <w:left w:w="50" w:type="dxa"/>
              <w:bottom w:w="20" w:type="dxa"/>
              <w:right w:w="20" w:type="dxa"/>
            </w:tcMar>
            <w:hideMark/>
          </w:tcPr>
          <w:p w:rsidR="001E3E17" w:rsidRPr="001E3E17" w:rsidRDefault="001E3E17" w:rsidP="000D7EB4">
            <w:pPr>
              <w:spacing w:after="0" w:line="360" w:lineRule="auto"/>
              <w:jc w:val="both"/>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21.</w:t>
            </w:r>
          </w:p>
        </w:tc>
        <w:tc>
          <w:tcPr>
            <w:tcW w:w="6379" w:type="dxa"/>
            <w:tcBorders>
              <w:top w:val="single" w:sz="18" w:space="0" w:color="00000A"/>
              <w:left w:val="single" w:sz="18" w:space="0" w:color="00000A"/>
              <w:bottom w:val="single" w:sz="18" w:space="0" w:color="00000A"/>
              <w:right w:val="single" w:sz="18" w:space="0" w:color="00000A"/>
            </w:tcBorders>
            <w:shd w:val="clear" w:color="auto" w:fill="FFFFFF"/>
            <w:tcMar>
              <w:top w:w="20" w:type="dxa"/>
              <w:left w:w="50" w:type="dxa"/>
              <w:bottom w:w="20" w:type="dxa"/>
              <w:right w:w="20" w:type="dxa"/>
            </w:tcMar>
            <w:hideMark/>
          </w:tcPr>
          <w:p w:rsidR="001E3E17" w:rsidRPr="001E3E17" w:rsidRDefault="001E3E17" w:rsidP="001E3E17">
            <w:pPr>
              <w:spacing w:after="0" w:line="360" w:lineRule="auto"/>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Выполнение заданий 2-</w:t>
            </w:r>
            <w:r>
              <w:rPr>
                <w:rFonts w:ascii="Times New Roman" w:eastAsia="Times New Roman" w:hAnsi="Times New Roman" w:cs="Times New Roman"/>
                <w:color w:val="212121"/>
                <w:sz w:val="24"/>
                <w:szCs w:val="24"/>
                <w:lang w:eastAsia="ru-RU"/>
              </w:rPr>
              <w:t>12</w:t>
            </w:r>
            <w:r w:rsidRPr="001E3E17">
              <w:rPr>
                <w:rFonts w:ascii="Times New Roman" w:eastAsia="Times New Roman" w:hAnsi="Times New Roman" w:cs="Times New Roman"/>
                <w:color w:val="212121"/>
                <w:sz w:val="24"/>
                <w:szCs w:val="24"/>
                <w:lang w:eastAsia="ru-RU"/>
              </w:rPr>
              <w:t>. Варианты ОГЭ .</w:t>
            </w:r>
          </w:p>
        </w:tc>
        <w:tc>
          <w:tcPr>
            <w:tcW w:w="851" w:type="dxa"/>
            <w:tcBorders>
              <w:top w:val="single" w:sz="18" w:space="0" w:color="00000A"/>
              <w:left w:val="single" w:sz="18" w:space="0" w:color="00000A"/>
              <w:bottom w:val="single" w:sz="18" w:space="0" w:color="00000A"/>
              <w:right w:val="single" w:sz="18" w:space="0" w:color="00000A"/>
            </w:tcBorders>
            <w:shd w:val="clear" w:color="auto" w:fill="FFFFFF"/>
            <w:tcMar>
              <w:top w:w="20" w:type="dxa"/>
              <w:left w:w="50" w:type="dxa"/>
              <w:bottom w:w="20" w:type="dxa"/>
              <w:right w:w="20" w:type="dxa"/>
            </w:tcMar>
            <w:hideMark/>
          </w:tcPr>
          <w:p w:rsidR="001E3E17" w:rsidRPr="001E3E17" w:rsidRDefault="001E3E17" w:rsidP="001E3E17">
            <w:pPr>
              <w:spacing w:after="0" w:line="360" w:lineRule="auto"/>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1</w:t>
            </w:r>
          </w:p>
        </w:tc>
        <w:tc>
          <w:tcPr>
            <w:tcW w:w="855" w:type="dxa"/>
            <w:tcBorders>
              <w:top w:val="single" w:sz="18" w:space="0" w:color="00000A"/>
              <w:left w:val="single" w:sz="18" w:space="0" w:color="00000A"/>
              <w:bottom w:val="single" w:sz="18" w:space="0" w:color="00000A"/>
              <w:right w:val="single" w:sz="4" w:space="0" w:color="auto"/>
            </w:tcBorders>
            <w:shd w:val="clear" w:color="auto" w:fill="FFFFFF"/>
            <w:tcMar>
              <w:top w:w="20" w:type="dxa"/>
              <w:left w:w="50" w:type="dxa"/>
              <w:bottom w:w="20" w:type="dxa"/>
              <w:right w:w="20" w:type="dxa"/>
            </w:tcMar>
            <w:hideMark/>
          </w:tcPr>
          <w:p w:rsidR="001E3E17" w:rsidRPr="001E3E17" w:rsidRDefault="001E3E17" w:rsidP="001E3E17">
            <w:pPr>
              <w:spacing w:after="0" w:line="360" w:lineRule="auto"/>
              <w:rPr>
                <w:rFonts w:ascii="Times New Roman" w:eastAsia="Times New Roman" w:hAnsi="Times New Roman" w:cs="Times New Roman"/>
                <w:color w:val="212121"/>
                <w:sz w:val="24"/>
                <w:szCs w:val="24"/>
                <w:lang w:eastAsia="ru-RU"/>
              </w:rPr>
            </w:pPr>
          </w:p>
        </w:tc>
        <w:tc>
          <w:tcPr>
            <w:tcW w:w="990" w:type="dxa"/>
            <w:gridSpan w:val="2"/>
            <w:tcBorders>
              <w:top w:val="single" w:sz="18" w:space="0" w:color="00000A"/>
              <w:left w:val="single" w:sz="4" w:space="0" w:color="auto"/>
              <w:bottom w:val="single" w:sz="18" w:space="0" w:color="00000A"/>
            </w:tcBorders>
            <w:shd w:val="clear" w:color="auto" w:fill="FFFFFF"/>
          </w:tcPr>
          <w:p w:rsidR="001E3E17" w:rsidRPr="001E3E17" w:rsidRDefault="001E3E17" w:rsidP="001E3E17">
            <w:pPr>
              <w:spacing w:after="0" w:line="360" w:lineRule="auto"/>
              <w:rPr>
                <w:rFonts w:ascii="Times New Roman" w:eastAsia="Times New Roman" w:hAnsi="Times New Roman" w:cs="Times New Roman"/>
                <w:color w:val="212121"/>
                <w:sz w:val="24"/>
                <w:szCs w:val="24"/>
                <w:lang w:eastAsia="ru-RU"/>
              </w:rPr>
            </w:pPr>
          </w:p>
        </w:tc>
        <w:tc>
          <w:tcPr>
            <w:tcW w:w="937" w:type="dxa"/>
            <w:tcBorders>
              <w:top w:val="single" w:sz="18" w:space="0" w:color="00000A"/>
              <w:left w:val="single" w:sz="4" w:space="0" w:color="auto"/>
              <w:bottom w:val="single" w:sz="18" w:space="0" w:color="00000A"/>
            </w:tcBorders>
            <w:shd w:val="clear" w:color="auto" w:fill="FFFFFF"/>
          </w:tcPr>
          <w:p w:rsidR="001E3E17" w:rsidRPr="001E3E17" w:rsidRDefault="001E3E17" w:rsidP="000D7EB4">
            <w:pPr>
              <w:spacing w:after="0" w:line="360" w:lineRule="auto"/>
              <w:jc w:val="both"/>
              <w:rPr>
                <w:rFonts w:ascii="Times New Roman" w:eastAsia="Times New Roman" w:hAnsi="Times New Roman" w:cs="Times New Roman"/>
                <w:color w:val="212121"/>
                <w:sz w:val="24"/>
                <w:szCs w:val="24"/>
                <w:lang w:eastAsia="ru-RU"/>
              </w:rPr>
            </w:pPr>
          </w:p>
        </w:tc>
      </w:tr>
      <w:tr w:rsidR="001E3E17" w:rsidRPr="001E3E17" w:rsidTr="001E3E17">
        <w:tc>
          <w:tcPr>
            <w:tcW w:w="426" w:type="dxa"/>
            <w:tcBorders>
              <w:top w:val="single" w:sz="18" w:space="0" w:color="00000A"/>
              <w:bottom w:val="single" w:sz="18" w:space="0" w:color="00000A"/>
              <w:right w:val="single" w:sz="18" w:space="0" w:color="00000A"/>
            </w:tcBorders>
            <w:shd w:val="clear" w:color="auto" w:fill="FFFFFF"/>
            <w:tcMar>
              <w:top w:w="20" w:type="dxa"/>
              <w:left w:w="50" w:type="dxa"/>
              <w:bottom w:w="20" w:type="dxa"/>
              <w:right w:w="20" w:type="dxa"/>
            </w:tcMar>
            <w:hideMark/>
          </w:tcPr>
          <w:p w:rsidR="001E3E17" w:rsidRPr="001E3E17" w:rsidRDefault="001E3E17" w:rsidP="000D7EB4">
            <w:pPr>
              <w:spacing w:after="0" w:line="360" w:lineRule="auto"/>
              <w:jc w:val="both"/>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22.</w:t>
            </w:r>
          </w:p>
        </w:tc>
        <w:tc>
          <w:tcPr>
            <w:tcW w:w="6379" w:type="dxa"/>
            <w:tcBorders>
              <w:top w:val="single" w:sz="18" w:space="0" w:color="00000A"/>
              <w:left w:val="single" w:sz="18" w:space="0" w:color="00000A"/>
              <w:bottom w:val="single" w:sz="18" w:space="0" w:color="00000A"/>
              <w:right w:val="single" w:sz="18" w:space="0" w:color="00000A"/>
            </w:tcBorders>
            <w:shd w:val="clear" w:color="auto" w:fill="FFFFFF"/>
            <w:tcMar>
              <w:top w:w="20" w:type="dxa"/>
              <w:left w:w="50" w:type="dxa"/>
              <w:bottom w:w="20" w:type="dxa"/>
              <w:right w:w="20" w:type="dxa"/>
            </w:tcMar>
            <w:hideMark/>
          </w:tcPr>
          <w:p w:rsidR="001E3E17" w:rsidRPr="001E3E17" w:rsidRDefault="001E3E17" w:rsidP="001E3E17">
            <w:pPr>
              <w:spacing w:after="0" w:line="360" w:lineRule="auto"/>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Выполнение заданий 2-</w:t>
            </w:r>
            <w:r>
              <w:rPr>
                <w:rFonts w:ascii="Times New Roman" w:eastAsia="Times New Roman" w:hAnsi="Times New Roman" w:cs="Times New Roman"/>
                <w:color w:val="212121"/>
                <w:sz w:val="24"/>
                <w:szCs w:val="24"/>
                <w:lang w:eastAsia="ru-RU"/>
              </w:rPr>
              <w:t>12</w:t>
            </w:r>
            <w:r w:rsidRPr="001E3E17">
              <w:rPr>
                <w:rFonts w:ascii="Times New Roman" w:eastAsia="Times New Roman" w:hAnsi="Times New Roman" w:cs="Times New Roman"/>
                <w:color w:val="212121"/>
                <w:sz w:val="24"/>
                <w:szCs w:val="24"/>
                <w:lang w:eastAsia="ru-RU"/>
              </w:rPr>
              <w:t>. Варианты ОГЭ .</w:t>
            </w:r>
          </w:p>
        </w:tc>
        <w:tc>
          <w:tcPr>
            <w:tcW w:w="851" w:type="dxa"/>
            <w:tcBorders>
              <w:top w:val="single" w:sz="18" w:space="0" w:color="00000A"/>
              <w:left w:val="single" w:sz="18" w:space="0" w:color="00000A"/>
              <w:bottom w:val="single" w:sz="18" w:space="0" w:color="00000A"/>
              <w:right w:val="single" w:sz="18" w:space="0" w:color="00000A"/>
            </w:tcBorders>
            <w:shd w:val="clear" w:color="auto" w:fill="FFFFFF"/>
            <w:tcMar>
              <w:top w:w="20" w:type="dxa"/>
              <w:left w:w="50" w:type="dxa"/>
              <w:bottom w:w="20" w:type="dxa"/>
              <w:right w:w="20" w:type="dxa"/>
            </w:tcMar>
            <w:hideMark/>
          </w:tcPr>
          <w:p w:rsidR="001E3E17" w:rsidRPr="001E3E17" w:rsidRDefault="001E3E17" w:rsidP="001E3E17">
            <w:pPr>
              <w:spacing w:after="0" w:line="360" w:lineRule="auto"/>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1</w:t>
            </w:r>
          </w:p>
        </w:tc>
        <w:tc>
          <w:tcPr>
            <w:tcW w:w="855" w:type="dxa"/>
            <w:tcBorders>
              <w:top w:val="single" w:sz="18" w:space="0" w:color="00000A"/>
              <w:left w:val="single" w:sz="18" w:space="0" w:color="00000A"/>
              <w:bottom w:val="single" w:sz="18" w:space="0" w:color="00000A"/>
              <w:right w:val="single" w:sz="4" w:space="0" w:color="auto"/>
            </w:tcBorders>
            <w:shd w:val="clear" w:color="auto" w:fill="FFFFFF"/>
            <w:tcMar>
              <w:top w:w="20" w:type="dxa"/>
              <w:left w:w="50" w:type="dxa"/>
              <w:bottom w:w="20" w:type="dxa"/>
              <w:right w:w="20" w:type="dxa"/>
            </w:tcMar>
            <w:hideMark/>
          </w:tcPr>
          <w:p w:rsidR="001E3E17" w:rsidRPr="001E3E17" w:rsidRDefault="001E3E17" w:rsidP="001E3E17">
            <w:pPr>
              <w:spacing w:after="0" w:line="360" w:lineRule="auto"/>
              <w:rPr>
                <w:rFonts w:ascii="Times New Roman" w:eastAsia="Times New Roman" w:hAnsi="Times New Roman" w:cs="Times New Roman"/>
                <w:color w:val="212121"/>
                <w:sz w:val="24"/>
                <w:szCs w:val="24"/>
                <w:lang w:eastAsia="ru-RU"/>
              </w:rPr>
            </w:pPr>
          </w:p>
        </w:tc>
        <w:tc>
          <w:tcPr>
            <w:tcW w:w="990" w:type="dxa"/>
            <w:gridSpan w:val="2"/>
            <w:tcBorders>
              <w:top w:val="single" w:sz="18" w:space="0" w:color="00000A"/>
              <w:left w:val="single" w:sz="4" w:space="0" w:color="auto"/>
              <w:bottom w:val="single" w:sz="18" w:space="0" w:color="00000A"/>
            </w:tcBorders>
            <w:shd w:val="clear" w:color="auto" w:fill="FFFFFF"/>
          </w:tcPr>
          <w:p w:rsidR="001E3E17" w:rsidRPr="001E3E17" w:rsidRDefault="001E3E17" w:rsidP="001E3E17">
            <w:pPr>
              <w:spacing w:after="0" w:line="360" w:lineRule="auto"/>
              <w:rPr>
                <w:rFonts w:ascii="Times New Roman" w:eastAsia="Times New Roman" w:hAnsi="Times New Roman" w:cs="Times New Roman"/>
                <w:color w:val="212121"/>
                <w:sz w:val="24"/>
                <w:szCs w:val="24"/>
                <w:lang w:eastAsia="ru-RU"/>
              </w:rPr>
            </w:pPr>
          </w:p>
        </w:tc>
        <w:tc>
          <w:tcPr>
            <w:tcW w:w="937" w:type="dxa"/>
            <w:tcBorders>
              <w:top w:val="single" w:sz="18" w:space="0" w:color="00000A"/>
              <w:left w:val="single" w:sz="4" w:space="0" w:color="auto"/>
              <w:bottom w:val="single" w:sz="18" w:space="0" w:color="00000A"/>
            </w:tcBorders>
            <w:shd w:val="clear" w:color="auto" w:fill="FFFFFF"/>
          </w:tcPr>
          <w:p w:rsidR="001E3E17" w:rsidRPr="001E3E17" w:rsidRDefault="001E3E17" w:rsidP="000D7EB4">
            <w:pPr>
              <w:spacing w:after="0" w:line="360" w:lineRule="auto"/>
              <w:jc w:val="both"/>
              <w:rPr>
                <w:rFonts w:ascii="Times New Roman" w:eastAsia="Times New Roman" w:hAnsi="Times New Roman" w:cs="Times New Roman"/>
                <w:color w:val="212121"/>
                <w:sz w:val="24"/>
                <w:szCs w:val="24"/>
                <w:lang w:eastAsia="ru-RU"/>
              </w:rPr>
            </w:pPr>
          </w:p>
        </w:tc>
      </w:tr>
      <w:tr w:rsidR="001E3E17" w:rsidRPr="001E3E17" w:rsidTr="001E3E17">
        <w:tc>
          <w:tcPr>
            <w:tcW w:w="426" w:type="dxa"/>
            <w:tcBorders>
              <w:top w:val="single" w:sz="18" w:space="0" w:color="00000A"/>
              <w:bottom w:val="single" w:sz="18" w:space="0" w:color="00000A"/>
              <w:right w:val="single" w:sz="18" w:space="0" w:color="00000A"/>
            </w:tcBorders>
            <w:shd w:val="clear" w:color="auto" w:fill="FFFFFF"/>
            <w:tcMar>
              <w:top w:w="20" w:type="dxa"/>
              <w:left w:w="50" w:type="dxa"/>
              <w:bottom w:w="20" w:type="dxa"/>
              <w:right w:w="20" w:type="dxa"/>
            </w:tcMar>
            <w:hideMark/>
          </w:tcPr>
          <w:p w:rsidR="001E3E17" w:rsidRPr="001E3E17" w:rsidRDefault="001E3E17" w:rsidP="000D7EB4">
            <w:pPr>
              <w:spacing w:after="0" w:line="360" w:lineRule="auto"/>
              <w:jc w:val="both"/>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23.</w:t>
            </w:r>
          </w:p>
        </w:tc>
        <w:tc>
          <w:tcPr>
            <w:tcW w:w="6379" w:type="dxa"/>
            <w:tcBorders>
              <w:top w:val="single" w:sz="18" w:space="0" w:color="00000A"/>
              <w:left w:val="single" w:sz="18" w:space="0" w:color="00000A"/>
              <w:bottom w:val="single" w:sz="18" w:space="0" w:color="00000A"/>
              <w:right w:val="single" w:sz="18" w:space="0" w:color="00000A"/>
            </w:tcBorders>
            <w:shd w:val="clear" w:color="auto" w:fill="FFFFFF"/>
            <w:tcMar>
              <w:top w:w="20" w:type="dxa"/>
              <w:left w:w="50" w:type="dxa"/>
              <w:bottom w:w="20" w:type="dxa"/>
              <w:right w:w="20" w:type="dxa"/>
            </w:tcMar>
            <w:hideMark/>
          </w:tcPr>
          <w:p w:rsidR="001E3E17" w:rsidRPr="001E3E17" w:rsidRDefault="001E3E17" w:rsidP="001E3E17">
            <w:pPr>
              <w:spacing w:after="0" w:line="360" w:lineRule="auto"/>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Выполнение заданий 2-</w:t>
            </w:r>
            <w:r>
              <w:rPr>
                <w:rFonts w:ascii="Times New Roman" w:eastAsia="Times New Roman" w:hAnsi="Times New Roman" w:cs="Times New Roman"/>
                <w:color w:val="212121"/>
                <w:sz w:val="24"/>
                <w:szCs w:val="24"/>
                <w:lang w:eastAsia="ru-RU"/>
              </w:rPr>
              <w:t xml:space="preserve"> 12</w:t>
            </w:r>
            <w:r w:rsidRPr="001E3E17">
              <w:rPr>
                <w:rFonts w:ascii="Times New Roman" w:eastAsia="Times New Roman" w:hAnsi="Times New Roman" w:cs="Times New Roman"/>
                <w:color w:val="212121"/>
                <w:sz w:val="24"/>
                <w:szCs w:val="24"/>
                <w:lang w:eastAsia="ru-RU"/>
              </w:rPr>
              <w:t>. Варианты ОГЭ .</w:t>
            </w:r>
          </w:p>
        </w:tc>
        <w:tc>
          <w:tcPr>
            <w:tcW w:w="851" w:type="dxa"/>
            <w:tcBorders>
              <w:top w:val="single" w:sz="18" w:space="0" w:color="00000A"/>
              <w:left w:val="single" w:sz="18" w:space="0" w:color="00000A"/>
              <w:bottom w:val="single" w:sz="18" w:space="0" w:color="00000A"/>
              <w:right w:val="single" w:sz="18" w:space="0" w:color="00000A"/>
            </w:tcBorders>
            <w:shd w:val="clear" w:color="auto" w:fill="FFFFFF"/>
            <w:tcMar>
              <w:top w:w="20" w:type="dxa"/>
              <w:left w:w="50" w:type="dxa"/>
              <w:bottom w:w="20" w:type="dxa"/>
              <w:right w:w="20" w:type="dxa"/>
            </w:tcMar>
            <w:hideMark/>
          </w:tcPr>
          <w:p w:rsidR="001E3E17" w:rsidRPr="001E3E17" w:rsidRDefault="001E3E17" w:rsidP="001E3E17">
            <w:pPr>
              <w:spacing w:after="0" w:line="360" w:lineRule="auto"/>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1</w:t>
            </w:r>
          </w:p>
        </w:tc>
        <w:tc>
          <w:tcPr>
            <w:tcW w:w="855" w:type="dxa"/>
            <w:tcBorders>
              <w:top w:val="single" w:sz="18" w:space="0" w:color="00000A"/>
              <w:left w:val="single" w:sz="18" w:space="0" w:color="00000A"/>
              <w:bottom w:val="single" w:sz="18" w:space="0" w:color="00000A"/>
              <w:right w:val="single" w:sz="4" w:space="0" w:color="auto"/>
            </w:tcBorders>
            <w:shd w:val="clear" w:color="auto" w:fill="FFFFFF"/>
            <w:tcMar>
              <w:top w:w="20" w:type="dxa"/>
              <w:left w:w="50" w:type="dxa"/>
              <w:bottom w:w="20" w:type="dxa"/>
              <w:right w:w="20" w:type="dxa"/>
            </w:tcMar>
            <w:hideMark/>
          </w:tcPr>
          <w:p w:rsidR="001E3E17" w:rsidRPr="001E3E17" w:rsidRDefault="001E3E17" w:rsidP="001E3E17">
            <w:pPr>
              <w:spacing w:after="0" w:line="360" w:lineRule="auto"/>
              <w:rPr>
                <w:rFonts w:ascii="Times New Roman" w:eastAsia="Times New Roman" w:hAnsi="Times New Roman" w:cs="Times New Roman"/>
                <w:color w:val="212121"/>
                <w:sz w:val="24"/>
                <w:szCs w:val="24"/>
                <w:lang w:eastAsia="ru-RU"/>
              </w:rPr>
            </w:pPr>
          </w:p>
        </w:tc>
        <w:tc>
          <w:tcPr>
            <w:tcW w:w="990" w:type="dxa"/>
            <w:gridSpan w:val="2"/>
            <w:tcBorders>
              <w:top w:val="single" w:sz="18" w:space="0" w:color="00000A"/>
              <w:left w:val="single" w:sz="4" w:space="0" w:color="auto"/>
              <w:bottom w:val="single" w:sz="18" w:space="0" w:color="00000A"/>
            </w:tcBorders>
            <w:shd w:val="clear" w:color="auto" w:fill="FFFFFF"/>
          </w:tcPr>
          <w:p w:rsidR="001E3E17" w:rsidRPr="001E3E17" w:rsidRDefault="001E3E17" w:rsidP="001E3E17">
            <w:pPr>
              <w:spacing w:after="0" w:line="360" w:lineRule="auto"/>
              <w:rPr>
                <w:rFonts w:ascii="Times New Roman" w:eastAsia="Times New Roman" w:hAnsi="Times New Roman" w:cs="Times New Roman"/>
                <w:color w:val="212121"/>
                <w:sz w:val="24"/>
                <w:szCs w:val="24"/>
                <w:lang w:eastAsia="ru-RU"/>
              </w:rPr>
            </w:pPr>
          </w:p>
        </w:tc>
        <w:tc>
          <w:tcPr>
            <w:tcW w:w="937" w:type="dxa"/>
            <w:tcBorders>
              <w:top w:val="single" w:sz="18" w:space="0" w:color="00000A"/>
              <w:left w:val="single" w:sz="4" w:space="0" w:color="auto"/>
              <w:bottom w:val="single" w:sz="18" w:space="0" w:color="00000A"/>
            </w:tcBorders>
            <w:shd w:val="clear" w:color="auto" w:fill="FFFFFF"/>
          </w:tcPr>
          <w:p w:rsidR="001E3E17" w:rsidRPr="001E3E17" w:rsidRDefault="001E3E17" w:rsidP="000D7EB4">
            <w:pPr>
              <w:spacing w:after="0" w:line="360" w:lineRule="auto"/>
              <w:jc w:val="both"/>
              <w:rPr>
                <w:rFonts w:ascii="Times New Roman" w:eastAsia="Times New Roman" w:hAnsi="Times New Roman" w:cs="Times New Roman"/>
                <w:color w:val="212121"/>
                <w:sz w:val="24"/>
                <w:szCs w:val="24"/>
                <w:lang w:eastAsia="ru-RU"/>
              </w:rPr>
            </w:pPr>
          </w:p>
        </w:tc>
      </w:tr>
      <w:tr w:rsidR="001E3E17" w:rsidRPr="001E3E17" w:rsidTr="001E3E17">
        <w:tc>
          <w:tcPr>
            <w:tcW w:w="426" w:type="dxa"/>
            <w:tcBorders>
              <w:top w:val="single" w:sz="18" w:space="0" w:color="00000A"/>
              <w:bottom w:val="single" w:sz="18" w:space="0" w:color="00000A"/>
              <w:right w:val="single" w:sz="18" w:space="0" w:color="00000A"/>
            </w:tcBorders>
            <w:shd w:val="clear" w:color="auto" w:fill="FFFFFF"/>
            <w:tcMar>
              <w:top w:w="20" w:type="dxa"/>
              <w:left w:w="50" w:type="dxa"/>
              <w:bottom w:w="20" w:type="dxa"/>
              <w:right w:w="20" w:type="dxa"/>
            </w:tcMar>
            <w:hideMark/>
          </w:tcPr>
          <w:p w:rsidR="001E3E17" w:rsidRPr="001E3E17" w:rsidRDefault="001E3E17" w:rsidP="000D7EB4">
            <w:pPr>
              <w:spacing w:after="0" w:line="360" w:lineRule="auto"/>
              <w:jc w:val="both"/>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24.</w:t>
            </w:r>
          </w:p>
        </w:tc>
        <w:tc>
          <w:tcPr>
            <w:tcW w:w="6379" w:type="dxa"/>
            <w:tcBorders>
              <w:top w:val="single" w:sz="18" w:space="0" w:color="00000A"/>
              <w:left w:val="single" w:sz="18" w:space="0" w:color="00000A"/>
              <w:bottom w:val="single" w:sz="18" w:space="0" w:color="00000A"/>
              <w:right w:val="single" w:sz="18" w:space="0" w:color="00000A"/>
            </w:tcBorders>
            <w:shd w:val="clear" w:color="auto" w:fill="FFFFFF"/>
            <w:tcMar>
              <w:top w:w="20" w:type="dxa"/>
              <w:left w:w="50" w:type="dxa"/>
              <w:bottom w:w="20" w:type="dxa"/>
              <w:right w:w="20" w:type="dxa"/>
            </w:tcMar>
            <w:hideMark/>
          </w:tcPr>
          <w:p w:rsidR="001E3E17" w:rsidRPr="001E3E17" w:rsidRDefault="001E3E17" w:rsidP="001E3E17">
            <w:pPr>
              <w:spacing w:after="0" w:line="360" w:lineRule="auto"/>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Понятие о сочинении-рассуждении. Критерии оценки сочинения. Тема, идея, проблема текста.</w:t>
            </w:r>
          </w:p>
        </w:tc>
        <w:tc>
          <w:tcPr>
            <w:tcW w:w="851" w:type="dxa"/>
            <w:tcBorders>
              <w:top w:val="single" w:sz="18" w:space="0" w:color="00000A"/>
              <w:left w:val="single" w:sz="18" w:space="0" w:color="00000A"/>
              <w:bottom w:val="single" w:sz="18" w:space="0" w:color="00000A"/>
              <w:right w:val="single" w:sz="18" w:space="0" w:color="00000A"/>
            </w:tcBorders>
            <w:shd w:val="clear" w:color="auto" w:fill="FFFFFF"/>
            <w:tcMar>
              <w:top w:w="20" w:type="dxa"/>
              <w:left w:w="50" w:type="dxa"/>
              <w:bottom w:w="20" w:type="dxa"/>
              <w:right w:w="20" w:type="dxa"/>
            </w:tcMar>
            <w:hideMark/>
          </w:tcPr>
          <w:p w:rsidR="001E3E17" w:rsidRPr="001E3E17" w:rsidRDefault="001E3E17" w:rsidP="001E3E17">
            <w:pPr>
              <w:spacing w:after="0" w:line="360" w:lineRule="auto"/>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1</w:t>
            </w:r>
          </w:p>
        </w:tc>
        <w:tc>
          <w:tcPr>
            <w:tcW w:w="855" w:type="dxa"/>
            <w:tcBorders>
              <w:top w:val="single" w:sz="18" w:space="0" w:color="00000A"/>
              <w:left w:val="single" w:sz="18" w:space="0" w:color="00000A"/>
              <w:bottom w:val="single" w:sz="18" w:space="0" w:color="00000A"/>
              <w:right w:val="single" w:sz="4" w:space="0" w:color="auto"/>
            </w:tcBorders>
            <w:shd w:val="clear" w:color="auto" w:fill="FFFFFF"/>
            <w:tcMar>
              <w:top w:w="20" w:type="dxa"/>
              <w:left w:w="50" w:type="dxa"/>
              <w:bottom w:w="20" w:type="dxa"/>
              <w:right w:w="20" w:type="dxa"/>
            </w:tcMar>
            <w:hideMark/>
          </w:tcPr>
          <w:p w:rsidR="001E3E17" w:rsidRPr="001E3E17" w:rsidRDefault="001E3E17" w:rsidP="001E3E17">
            <w:pPr>
              <w:spacing w:after="0" w:line="360" w:lineRule="auto"/>
              <w:rPr>
                <w:rFonts w:ascii="Times New Roman" w:eastAsia="Times New Roman" w:hAnsi="Times New Roman" w:cs="Times New Roman"/>
                <w:color w:val="212121"/>
                <w:sz w:val="24"/>
                <w:szCs w:val="24"/>
                <w:lang w:eastAsia="ru-RU"/>
              </w:rPr>
            </w:pPr>
          </w:p>
        </w:tc>
        <w:tc>
          <w:tcPr>
            <w:tcW w:w="990" w:type="dxa"/>
            <w:gridSpan w:val="2"/>
            <w:tcBorders>
              <w:top w:val="single" w:sz="18" w:space="0" w:color="00000A"/>
              <w:left w:val="single" w:sz="4" w:space="0" w:color="auto"/>
              <w:bottom w:val="single" w:sz="18" w:space="0" w:color="00000A"/>
            </w:tcBorders>
            <w:shd w:val="clear" w:color="auto" w:fill="FFFFFF"/>
          </w:tcPr>
          <w:p w:rsidR="001E3E17" w:rsidRPr="001E3E17" w:rsidRDefault="001E3E17" w:rsidP="001E3E17">
            <w:pPr>
              <w:spacing w:after="0" w:line="360" w:lineRule="auto"/>
              <w:rPr>
                <w:rFonts w:ascii="Times New Roman" w:eastAsia="Times New Roman" w:hAnsi="Times New Roman" w:cs="Times New Roman"/>
                <w:color w:val="212121"/>
                <w:sz w:val="24"/>
                <w:szCs w:val="24"/>
                <w:lang w:eastAsia="ru-RU"/>
              </w:rPr>
            </w:pPr>
          </w:p>
        </w:tc>
        <w:tc>
          <w:tcPr>
            <w:tcW w:w="937" w:type="dxa"/>
            <w:tcBorders>
              <w:top w:val="single" w:sz="18" w:space="0" w:color="00000A"/>
              <w:left w:val="single" w:sz="4" w:space="0" w:color="auto"/>
              <w:bottom w:val="single" w:sz="18" w:space="0" w:color="00000A"/>
            </w:tcBorders>
            <w:shd w:val="clear" w:color="auto" w:fill="FFFFFF"/>
          </w:tcPr>
          <w:p w:rsidR="001E3E17" w:rsidRPr="001E3E17" w:rsidRDefault="001E3E17" w:rsidP="000D7EB4">
            <w:pPr>
              <w:spacing w:after="0" w:line="360" w:lineRule="auto"/>
              <w:jc w:val="both"/>
              <w:rPr>
                <w:rFonts w:ascii="Times New Roman" w:eastAsia="Times New Roman" w:hAnsi="Times New Roman" w:cs="Times New Roman"/>
                <w:color w:val="212121"/>
                <w:sz w:val="24"/>
                <w:szCs w:val="24"/>
                <w:lang w:eastAsia="ru-RU"/>
              </w:rPr>
            </w:pPr>
          </w:p>
        </w:tc>
      </w:tr>
      <w:tr w:rsidR="001E3E17" w:rsidRPr="001E3E17" w:rsidTr="001E3E17">
        <w:tc>
          <w:tcPr>
            <w:tcW w:w="426" w:type="dxa"/>
            <w:tcBorders>
              <w:top w:val="single" w:sz="18" w:space="0" w:color="00000A"/>
              <w:bottom w:val="single" w:sz="18" w:space="0" w:color="00000A"/>
              <w:right w:val="single" w:sz="18" w:space="0" w:color="00000A"/>
            </w:tcBorders>
            <w:shd w:val="clear" w:color="auto" w:fill="FFFFFF"/>
            <w:tcMar>
              <w:top w:w="20" w:type="dxa"/>
              <w:left w:w="50" w:type="dxa"/>
              <w:bottom w:w="20" w:type="dxa"/>
              <w:right w:w="20" w:type="dxa"/>
            </w:tcMar>
            <w:hideMark/>
          </w:tcPr>
          <w:p w:rsidR="001E3E17" w:rsidRPr="001E3E17" w:rsidRDefault="001E3E17" w:rsidP="000D7EB4">
            <w:pPr>
              <w:spacing w:after="0" w:line="360" w:lineRule="auto"/>
              <w:jc w:val="both"/>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25.</w:t>
            </w:r>
          </w:p>
        </w:tc>
        <w:tc>
          <w:tcPr>
            <w:tcW w:w="6379" w:type="dxa"/>
            <w:tcBorders>
              <w:top w:val="single" w:sz="18" w:space="0" w:color="00000A"/>
              <w:left w:val="single" w:sz="18" w:space="0" w:color="00000A"/>
              <w:bottom w:val="single" w:sz="18" w:space="0" w:color="00000A"/>
              <w:right w:val="single" w:sz="18" w:space="0" w:color="00000A"/>
            </w:tcBorders>
            <w:shd w:val="clear" w:color="auto" w:fill="FFFFFF"/>
            <w:tcMar>
              <w:top w:w="20" w:type="dxa"/>
              <w:left w:w="50" w:type="dxa"/>
              <w:bottom w:w="20" w:type="dxa"/>
              <w:right w:w="20" w:type="dxa"/>
            </w:tcMar>
            <w:hideMark/>
          </w:tcPr>
          <w:p w:rsidR="001E3E17" w:rsidRPr="001E3E17" w:rsidRDefault="001E3E17" w:rsidP="001E3E17">
            <w:pPr>
              <w:spacing w:after="0" w:line="360" w:lineRule="auto"/>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Позиция автора. Собственная позиция. Подбор аргументов.</w:t>
            </w:r>
          </w:p>
        </w:tc>
        <w:tc>
          <w:tcPr>
            <w:tcW w:w="851" w:type="dxa"/>
            <w:tcBorders>
              <w:top w:val="single" w:sz="18" w:space="0" w:color="00000A"/>
              <w:left w:val="single" w:sz="18" w:space="0" w:color="00000A"/>
              <w:bottom w:val="single" w:sz="18" w:space="0" w:color="00000A"/>
              <w:right w:val="single" w:sz="18" w:space="0" w:color="00000A"/>
            </w:tcBorders>
            <w:shd w:val="clear" w:color="auto" w:fill="FFFFFF"/>
            <w:tcMar>
              <w:top w:w="20" w:type="dxa"/>
              <w:left w:w="50" w:type="dxa"/>
              <w:bottom w:w="20" w:type="dxa"/>
              <w:right w:w="20" w:type="dxa"/>
            </w:tcMar>
            <w:hideMark/>
          </w:tcPr>
          <w:p w:rsidR="001E3E17" w:rsidRPr="001E3E17" w:rsidRDefault="001E3E17" w:rsidP="001E3E17">
            <w:pPr>
              <w:spacing w:after="0" w:line="360" w:lineRule="auto"/>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1</w:t>
            </w:r>
          </w:p>
        </w:tc>
        <w:tc>
          <w:tcPr>
            <w:tcW w:w="855" w:type="dxa"/>
            <w:tcBorders>
              <w:top w:val="single" w:sz="18" w:space="0" w:color="00000A"/>
              <w:left w:val="single" w:sz="18" w:space="0" w:color="00000A"/>
              <w:bottom w:val="single" w:sz="18" w:space="0" w:color="00000A"/>
              <w:right w:val="single" w:sz="4" w:space="0" w:color="auto"/>
            </w:tcBorders>
            <w:shd w:val="clear" w:color="auto" w:fill="FFFFFF"/>
            <w:tcMar>
              <w:top w:w="20" w:type="dxa"/>
              <w:left w:w="50" w:type="dxa"/>
              <w:bottom w:w="20" w:type="dxa"/>
              <w:right w:w="20" w:type="dxa"/>
            </w:tcMar>
            <w:hideMark/>
          </w:tcPr>
          <w:p w:rsidR="001E3E17" w:rsidRPr="001E3E17" w:rsidRDefault="001E3E17" w:rsidP="001E3E17">
            <w:pPr>
              <w:spacing w:after="0" w:line="360" w:lineRule="auto"/>
              <w:rPr>
                <w:rFonts w:ascii="Times New Roman" w:eastAsia="Times New Roman" w:hAnsi="Times New Roman" w:cs="Times New Roman"/>
                <w:color w:val="212121"/>
                <w:sz w:val="24"/>
                <w:szCs w:val="24"/>
                <w:lang w:eastAsia="ru-RU"/>
              </w:rPr>
            </w:pPr>
          </w:p>
        </w:tc>
        <w:tc>
          <w:tcPr>
            <w:tcW w:w="990" w:type="dxa"/>
            <w:gridSpan w:val="2"/>
            <w:tcBorders>
              <w:top w:val="single" w:sz="18" w:space="0" w:color="00000A"/>
              <w:left w:val="single" w:sz="4" w:space="0" w:color="auto"/>
              <w:bottom w:val="single" w:sz="18" w:space="0" w:color="00000A"/>
            </w:tcBorders>
            <w:shd w:val="clear" w:color="auto" w:fill="FFFFFF"/>
          </w:tcPr>
          <w:p w:rsidR="001E3E17" w:rsidRPr="001E3E17" w:rsidRDefault="001E3E17" w:rsidP="001E3E17">
            <w:pPr>
              <w:spacing w:after="0" w:line="360" w:lineRule="auto"/>
              <w:rPr>
                <w:rFonts w:ascii="Times New Roman" w:eastAsia="Times New Roman" w:hAnsi="Times New Roman" w:cs="Times New Roman"/>
                <w:color w:val="212121"/>
                <w:sz w:val="24"/>
                <w:szCs w:val="24"/>
                <w:lang w:eastAsia="ru-RU"/>
              </w:rPr>
            </w:pPr>
          </w:p>
        </w:tc>
        <w:tc>
          <w:tcPr>
            <w:tcW w:w="937" w:type="dxa"/>
            <w:tcBorders>
              <w:top w:val="single" w:sz="18" w:space="0" w:color="00000A"/>
              <w:left w:val="single" w:sz="4" w:space="0" w:color="auto"/>
              <w:bottom w:val="single" w:sz="18" w:space="0" w:color="00000A"/>
            </w:tcBorders>
            <w:shd w:val="clear" w:color="auto" w:fill="FFFFFF"/>
          </w:tcPr>
          <w:p w:rsidR="001E3E17" w:rsidRPr="001E3E17" w:rsidRDefault="001E3E17" w:rsidP="000D7EB4">
            <w:pPr>
              <w:spacing w:after="0" w:line="360" w:lineRule="auto"/>
              <w:jc w:val="both"/>
              <w:rPr>
                <w:rFonts w:ascii="Times New Roman" w:eastAsia="Times New Roman" w:hAnsi="Times New Roman" w:cs="Times New Roman"/>
                <w:color w:val="212121"/>
                <w:sz w:val="24"/>
                <w:szCs w:val="24"/>
                <w:lang w:eastAsia="ru-RU"/>
              </w:rPr>
            </w:pPr>
          </w:p>
        </w:tc>
      </w:tr>
      <w:tr w:rsidR="001E3E17" w:rsidRPr="001E3E17" w:rsidTr="001E3E17">
        <w:tc>
          <w:tcPr>
            <w:tcW w:w="426" w:type="dxa"/>
            <w:tcBorders>
              <w:top w:val="single" w:sz="18" w:space="0" w:color="00000A"/>
              <w:bottom w:val="single" w:sz="18" w:space="0" w:color="00000A"/>
              <w:right w:val="single" w:sz="18" w:space="0" w:color="00000A"/>
            </w:tcBorders>
            <w:shd w:val="clear" w:color="auto" w:fill="FFFFFF"/>
            <w:tcMar>
              <w:top w:w="20" w:type="dxa"/>
              <w:left w:w="50" w:type="dxa"/>
              <w:bottom w:w="20" w:type="dxa"/>
              <w:right w:w="20" w:type="dxa"/>
            </w:tcMar>
            <w:hideMark/>
          </w:tcPr>
          <w:p w:rsidR="001E3E17" w:rsidRPr="001E3E17" w:rsidRDefault="001E3E17" w:rsidP="000D7EB4">
            <w:pPr>
              <w:spacing w:after="0" w:line="360" w:lineRule="auto"/>
              <w:jc w:val="both"/>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26.</w:t>
            </w:r>
          </w:p>
        </w:tc>
        <w:tc>
          <w:tcPr>
            <w:tcW w:w="6379" w:type="dxa"/>
            <w:tcBorders>
              <w:top w:val="single" w:sz="18" w:space="0" w:color="00000A"/>
              <w:left w:val="single" w:sz="18" w:space="0" w:color="00000A"/>
              <w:bottom w:val="single" w:sz="18" w:space="0" w:color="00000A"/>
              <w:right w:val="single" w:sz="18" w:space="0" w:color="00000A"/>
            </w:tcBorders>
            <w:shd w:val="clear" w:color="auto" w:fill="FFFFFF"/>
            <w:tcMar>
              <w:top w:w="20" w:type="dxa"/>
              <w:left w:w="50" w:type="dxa"/>
              <w:bottom w:w="20" w:type="dxa"/>
              <w:right w:w="20" w:type="dxa"/>
            </w:tcMar>
            <w:hideMark/>
          </w:tcPr>
          <w:p w:rsidR="001E3E17" w:rsidRPr="001E3E17" w:rsidRDefault="001E3E17" w:rsidP="001E3E17">
            <w:pPr>
              <w:spacing w:after="0" w:line="360" w:lineRule="auto"/>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Композиция сочинения (тезис, аргументы, вывод). Оформление вступления и концовки сочинения. Анализ.</w:t>
            </w:r>
          </w:p>
        </w:tc>
        <w:tc>
          <w:tcPr>
            <w:tcW w:w="851" w:type="dxa"/>
            <w:tcBorders>
              <w:top w:val="single" w:sz="18" w:space="0" w:color="00000A"/>
              <w:left w:val="single" w:sz="18" w:space="0" w:color="00000A"/>
              <w:bottom w:val="single" w:sz="18" w:space="0" w:color="00000A"/>
              <w:right w:val="single" w:sz="18" w:space="0" w:color="00000A"/>
            </w:tcBorders>
            <w:shd w:val="clear" w:color="auto" w:fill="FFFFFF"/>
            <w:tcMar>
              <w:top w:w="20" w:type="dxa"/>
              <w:left w:w="50" w:type="dxa"/>
              <w:bottom w:w="20" w:type="dxa"/>
              <w:right w:w="20" w:type="dxa"/>
            </w:tcMar>
            <w:hideMark/>
          </w:tcPr>
          <w:p w:rsidR="001E3E17" w:rsidRPr="001E3E17" w:rsidRDefault="001E3E17" w:rsidP="001E3E17">
            <w:pPr>
              <w:spacing w:after="0" w:line="360" w:lineRule="auto"/>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1</w:t>
            </w:r>
          </w:p>
        </w:tc>
        <w:tc>
          <w:tcPr>
            <w:tcW w:w="855" w:type="dxa"/>
            <w:tcBorders>
              <w:top w:val="single" w:sz="18" w:space="0" w:color="00000A"/>
              <w:left w:val="single" w:sz="18" w:space="0" w:color="00000A"/>
              <w:bottom w:val="single" w:sz="18" w:space="0" w:color="00000A"/>
              <w:right w:val="single" w:sz="4" w:space="0" w:color="auto"/>
            </w:tcBorders>
            <w:shd w:val="clear" w:color="auto" w:fill="FFFFFF"/>
            <w:tcMar>
              <w:top w:w="20" w:type="dxa"/>
              <w:left w:w="50" w:type="dxa"/>
              <w:bottom w:w="20" w:type="dxa"/>
              <w:right w:w="20" w:type="dxa"/>
            </w:tcMar>
            <w:hideMark/>
          </w:tcPr>
          <w:p w:rsidR="001E3E17" w:rsidRPr="001E3E17" w:rsidRDefault="001E3E17" w:rsidP="001E3E17">
            <w:pPr>
              <w:spacing w:after="0" w:line="360" w:lineRule="auto"/>
              <w:rPr>
                <w:rFonts w:ascii="Times New Roman" w:eastAsia="Times New Roman" w:hAnsi="Times New Roman" w:cs="Times New Roman"/>
                <w:color w:val="212121"/>
                <w:sz w:val="24"/>
                <w:szCs w:val="24"/>
                <w:lang w:eastAsia="ru-RU"/>
              </w:rPr>
            </w:pPr>
          </w:p>
        </w:tc>
        <w:tc>
          <w:tcPr>
            <w:tcW w:w="990" w:type="dxa"/>
            <w:gridSpan w:val="2"/>
            <w:tcBorders>
              <w:top w:val="single" w:sz="18" w:space="0" w:color="00000A"/>
              <w:left w:val="single" w:sz="4" w:space="0" w:color="auto"/>
              <w:bottom w:val="single" w:sz="18" w:space="0" w:color="00000A"/>
            </w:tcBorders>
            <w:shd w:val="clear" w:color="auto" w:fill="FFFFFF"/>
          </w:tcPr>
          <w:p w:rsidR="001E3E17" w:rsidRPr="001E3E17" w:rsidRDefault="001E3E17" w:rsidP="001E3E17">
            <w:pPr>
              <w:spacing w:after="0" w:line="360" w:lineRule="auto"/>
              <w:rPr>
                <w:rFonts w:ascii="Times New Roman" w:eastAsia="Times New Roman" w:hAnsi="Times New Roman" w:cs="Times New Roman"/>
                <w:color w:val="212121"/>
                <w:sz w:val="24"/>
                <w:szCs w:val="24"/>
                <w:lang w:eastAsia="ru-RU"/>
              </w:rPr>
            </w:pPr>
          </w:p>
        </w:tc>
        <w:tc>
          <w:tcPr>
            <w:tcW w:w="937" w:type="dxa"/>
            <w:tcBorders>
              <w:top w:val="single" w:sz="18" w:space="0" w:color="00000A"/>
              <w:left w:val="single" w:sz="4" w:space="0" w:color="auto"/>
              <w:bottom w:val="single" w:sz="18" w:space="0" w:color="00000A"/>
            </w:tcBorders>
            <w:shd w:val="clear" w:color="auto" w:fill="FFFFFF"/>
          </w:tcPr>
          <w:p w:rsidR="001E3E17" w:rsidRPr="001E3E17" w:rsidRDefault="001E3E17" w:rsidP="000D7EB4">
            <w:pPr>
              <w:spacing w:after="0" w:line="360" w:lineRule="auto"/>
              <w:jc w:val="both"/>
              <w:rPr>
                <w:rFonts w:ascii="Times New Roman" w:eastAsia="Times New Roman" w:hAnsi="Times New Roman" w:cs="Times New Roman"/>
                <w:color w:val="212121"/>
                <w:sz w:val="24"/>
                <w:szCs w:val="24"/>
                <w:lang w:eastAsia="ru-RU"/>
              </w:rPr>
            </w:pPr>
          </w:p>
        </w:tc>
      </w:tr>
      <w:tr w:rsidR="001E3E17" w:rsidRPr="001E3E17" w:rsidTr="001E3E17">
        <w:tc>
          <w:tcPr>
            <w:tcW w:w="426" w:type="dxa"/>
            <w:tcBorders>
              <w:top w:val="single" w:sz="18" w:space="0" w:color="00000A"/>
              <w:bottom w:val="single" w:sz="18" w:space="0" w:color="00000A"/>
              <w:right w:val="single" w:sz="18" w:space="0" w:color="00000A"/>
            </w:tcBorders>
            <w:shd w:val="clear" w:color="auto" w:fill="FFFFFF"/>
            <w:tcMar>
              <w:top w:w="20" w:type="dxa"/>
              <w:left w:w="50" w:type="dxa"/>
              <w:bottom w:w="20" w:type="dxa"/>
              <w:right w:w="20" w:type="dxa"/>
            </w:tcMar>
            <w:hideMark/>
          </w:tcPr>
          <w:p w:rsidR="001E3E17" w:rsidRPr="001E3E17" w:rsidRDefault="001E3E17" w:rsidP="000D7EB4">
            <w:pPr>
              <w:spacing w:after="0" w:line="360" w:lineRule="auto"/>
              <w:jc w:val="both"/>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27.</w:t>
            </w:r>
          </w:p>
        </w:tc>
        <w:tc>
          <w:tcPr>
            <w:tcW w:w="6379" w:type="dxa"/>
            <w:tcBorders>
              <w:top w:val="single" w:sz="18" w:space="0" w:color="00000A"/>
              <w:left w:val="single" w:sz="18" w:space="0" w:color="00000A"/>
              <w:bottom w:val="single" w:sz="18" w:space="0" w:color="00000A"/>
              <w:right w:val="single" w:sz="18" w:space="0" w:color="00000A"/>
            </w:tcBorders>
            <w:shd w:val="clear" w:color="auto" w:fill="FFFFFF"/>
            <w:tcMar>
              <w:top w:w="20" w:type="dxa"/>
              <w:left w:w="50" w:type="dxa"/>
              <w:bottom w:w="20" w:type="dxa"/>
              <w:right w:w="20" w:type="dxa"/>
            </w:tcMar>
            <w:hideMark/>
          </w:tcPr>
          <w:p w:rsidR="001E3E17" w:rsidRPr="001E3E17" w:rsidRDefault="001E3E17" w:rsidP="001E3E17">
            <w:pPr>
              <w:spacing w:after="0" w:line="360" w:lineRule="auto"/>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 xml:space="preserve">Написание сочинения-рассуждения на тему, связанную с анализом текста (Задание </w:t>
            </w:r>
            <w:r>
              <w:rPr>
                <w:rFonts w:ascii="Times New Roman" w:eastAsia="Times New Roman" w:hAnsi="Times New Roman" w:cs="Times New Roman"/>
                <w:color w:val="212121"/>
                <w:sz w:val="24"/>
                <w:szCs w:val="24"/>
                <w:lang w:eastAsia="ru-RU"/>
              </w:rPr>
              <w:t>13</w:t>
            </w:r>
            <w:r w:rsidRPr="001E3E17">
              <w:rPr>
                <w:rFonts w:ascii="Times New Roman" w:eastAsia="Times New Roman" w:hAnsi="Times New Roman" w:cs="Times New Roman"/>
                <w:color w:val="212121"/>
                <w:sz w:val="24"/>
                <w:szCs w:val="24"/>
                <w:lang w:eastAsia="ru-RU"/>
              </w:rPr>
              <w:t>.1).</w:t>
            </w:r>
          </w:p>
        </w:tc>
        <w:tc>
          <w:tcPr>
            <w:tcW w:w="851" w:type="dxa"/>
            <w:tcBorders>
              <w:top w:val="single" w:sz="18" w:space="0" w:color="00000A"/>
              <w:left w:val="single" w:sz="18" w:space="0" w:color="00000A"/>
              <w:bottom w:val="single" w:sz="18" w:space="0" w:color="00000A"/>
              <w:right w:val="single" w:sz="18" w:space="0" w:color="00000A"/>
            </w:tcBorders>
            <w:shd w:val="clear" w:color="auto" w:fill="FFFFFF"/>
            <w:tcMar>
              <w:top w:w="20" w:type="dxa"/>
              <w:left w:w="50" w:type="dxa"/>
              <w:bottom w:w="20" w:type="dxa"/>
              <w:right w:w="20" w:type="dxa"/>
            </w:tcMar>
            <w:hideMark/>
          </w:tcPr>
          <w:p w:rsidR="001E3E17" w:rsidRPr="001E3E17" w:rsidRDefault="001E3E17" w:rsidP="001E3E17">
            <w:pPr>
              <w:spacing w:after="0" w:line="360" w:lineRule="auto"/>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1</w:t>
            </w:r>
          </w:p>
        </w:tc>
        <w:tc>
          <w:tcPr>
            <w:tcW w:w="855" w:type="dxa"/>
            <w:tcBorders>
              <w:top w:val="single" w:sz="18" w:space="0" w:color="00000A"/>
              <w:left w:val="single" w:sz="18" w:space="0" w:color="00000A"/>
              <w:bottom w:val="single" w:sz="18" w:space="0" w:color="00000A"/>
              <w:right w:val="single" w:sz="4" w:space="0" w:color="auto"/>
            </w:tcBorders>
            <w:shd w:val="clear" w:color="auto" w:fill="FFFFFF"/>
            <w:tcMar>
              <w:top w:w="20" w:type="dxa"/>
              <w:left w:w="50" w:type="dxa"/>
              <w:bottom w:w="20" w:type="dxa"/>
              <w:right w:w="20" w:type="dxa"/>
            </w:tcMar>
            <w:hideMark/>
          </w:tcPr>
          <w:p w:rsidR="001E3E17" w:rsidRPr="001E3E17" w:rsidRDefault="001E3E17" w:rsidP="001E3E17">
            <w:pPr>
              <w:spacing w:after="0" w:line="360" w:lineRule="auto"/>
              <w:rPr>
                <w:rFonts w:ascii="Times New Roman" w:eastAsia="Times New Roman" w:hAnsi="Times New Roman" w:cs="Times New Roman"/>
                <w:color w:val="212121"/>
                <w:sz w:val="24"/>
                <w:szCs w:val="24"/>
                <w:lang w:eastAsia="ru-RU"/>
              </w:rPr>
            </w:pPr>
          </w:p>
        </w:tc>
        <w:tc>
          <w:tcPr>
            <w:tcW w:w="990" w:type="dxa"/>
            <w:gridSpan w:val="2"/>
            <w:tcBorders>
              <w:top w:val="single" w:sz="18" w:space="0" w:color="00000A"/>
              <w:left w:val="single" w:sz="4" w:space="0" w:color="auto"/>
              <w:bottom w:val="single" w:sz="18" w:space="0" w:color="00000A"/>
            </w:tcBorders>
            <w:shd w:val="clear" w:color="auto" w:fill="FFFFFF"/>
          </w:tcPr>
          <w:p w:rsidR="001E3E17" w:rsidRPr="001E3E17" w:rsidRDefault="001E3E17" w:rsidP="001E3E17">
            <w:pPr>
              <w:spacing w:after="0" w:line="360" w:lineRule="auto"/>
              <w:rPr>
                <w:rFonts w:ascii="Times New Roman" w:eastAsia="Times New Roman" w:hAnsi="Times New Roman" w:cs="Times New Roman"/>
                <w:color w:val="212121"/>
                <w:sz w:val="24"/>
                <w:szCs w:val="24"/>
                <w:lang w:eastAsia="ru-RU"/>
              </w:rPr>
            </w:pPr>
          </w:p>
        </w:tc>
        <w:tc>
          <w:tcPr>
            <w:tcW w:w="937" w:type="dxa"/>
            <w:tcBorders>
              <w:top w:val="single" w:sz="18" w:space="0" w:color="00000A"/>
              <w:left w:val="single" w:sz="4" w:space="0" w:color="auto"/>
              <w:bottom w:val="single" w:sz="18" w:space="0" w:color="00000A"/>
            </w:tcBorders>
            <w:shd w:val="clear" w:color="auto" w:fill="FFFFFF"/>
          </w:tcPr>
          <w:p w:rsidR="001E3E17" w:rsidRPr="001E3E17" w:rsidRDefault="001E3E17" w:rsidP="000D7EB4">
            <w:pPr>
              <w:spacing w:after="0" w:line="360" w:lineRule="auto"/>
              <w:jc w:val="both"/>
              <w:rPr>
                <w:rFonts w:ascii="Times New Roman" w:eastAsia="Times New Roman" w:hAnsi="Times New Roman" w:cs="Times New Roman"/>
                <w:color w:val="212121"/>
                <w:sz w:val="24"/>
                <w:szCs w:val="24"/>
                <w:lang w:eastAsia="ru-RU"/>
              </w:rPr>
            </w:pPr>
          </w:p>
        </w:tc>
      </w:tr>
      <w:tr w:rsidR="001E3E17" w:rsidRPr="001E3E17" w:rsidTr="001E3E17">
        <w:tc>
          <w:tcPr>
            <w:tcW w:w="426" w:type="dxa"/>
            <w:tcBorders>
              <w:top w:val="single" w:sz="18" w:space="0" w:color="00000A"/>
              <w:bottom w:val="single" w:sz="18" w:space="0" w:color="00000A"/>
              <w:right w:val="single" w:sz="18" w:space="0" w:color="00000A"/>
            </w:tcBorders>
            <w:shd w:val="clear" w:color="auto" w:fill="FFFFFF"/>
            <w:tcMar>
              <w:top w:w="20" w:type="dxa"/>
              <w:left w:w="50" w:type="dxa"/>
              <w:bottom w:w="20" w:type="dxa"/>
              <w:right w:w="20" w:type="dxa"/>
            </w:tcMar>
            <w:hideMark/>
          </w:tcPr>
          <w:p w:rsidR="001E3E17" w:rsidRPr="001E3E17" w:rsidRDefault="001E3E17" w:rsidP="000D7EB4">
            <w:pPr>
              <w:spacing w:after="0" w:line="360" w:lineRule="auto"/>
              <w:jc w:val="both"/>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28.</w:t>
            </w:r>
          </w:p>
        </w:tc>
        <w:tc>
          <w:tcPr>
            <w:tcW w:w="6379" w:type="dxa"/>
            <w:tcBorders>
              <w:top w:val="single" w:sz="18" w:space="0" w:color="00000A"/>
              <w:left w:val="single" w:sz="18" w:space="0" w:color="00000A"/>
              <w:bottom w:val="single" w:sz="18" w:space="0" w:color="00000A"/>
              <w:right w:val="single" w:sz="18" w:space="0" w:color="00000A"/>
            </w:tcBorders>
            <w:shd w:val="clear" w:color="auto" w:fill="FFFFFF"/>
            <w:tcMar>
              <w:top w:w="20" w:type="dxa"/>
              <w:left w:w="50" w:type="dxa"/>
              <w:bottom w:w="20" w:type="dxa"/>
              <w:right w:w="20" w:type="dxa"/>
            </w:tcMar>
            <w:hideMark/>
          </w:tcPr>
          <w:p w:rsidR="001E3E17" w:rsidRPr="001E3E17" w:rsidRDefault="001E3E17" w:rsidP="001E3E17">
            <w:pPr>
              <w:spacing w:after="0" w:line="360" w:lineRule="auto"/>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 xml:space="preserve">Написание сочинения-рассуждения на тему, связанную с анализом текста (Задание </w:t>
            </w:r>
            <w:r>
              <w:rPr>
                <w:rFonts w:ascii="Times New Roman" w:eastAsia="Times New Roman" w:hAnsi="Times New Roman" w:cs="Times New Roman"/>
                <w:color w:val="212121"/>
                <w:sz w:val="24"/>
                <w:szCs w:val="24"/>
                <w:lang w:eastAsia="ru-RU"/>
              </w:rPr>
              <w:t>13</w:t>
            </w:r>
            <w:r w:rsidRPr="001E3E17">
              <w:rPr>
                <w:rFonts w:ascii="Times New Roman" w:eastAsia="Times New Roman" w:hAnsi="Times New Roman" w:cs="Times New Roman"/>
                <w:color w:val="212121"/>
                <w:sz w:val="24"/>
                <w:szCs w:val="24"/>
                <w:lang w:eastAsia="ru-RU"/>
              </w:rPr>
              <w:t>.2).</w:t>
            </w:r>
          </w:p>
        </w:tc>
        <w:tc>
          <w:tcPr>
            <w:tcW w:w="851" w:type="dxa"/>
            <w:tcBorders>
              <w:top w:val="single" w:sz="18" w:space="0" w:color="00000A"/>
              <w:left w:val="single" w:sz="18" w:space="0" w:color="00000A"/>
              <w:bottom w:val="single" w:sz="18" w:space="0" w:color="00000A"/>
              <w:right w:val="single" w:sz="18" w:space="0" w:color="00000A"/>
            </w:tcBorders>
            <w:shd w:val="clear" w:color="auto" w:fill="FFFFFF"/>
            <w:tcMar>
              <w:top w:w="20" w:type="dxa"/>
              <w:left w:w="50" w:type="dxa"/>
              <w:bottom w:w="20" w:type="dxa"/>
              <w:right w:w="20" w:type="dxa"/>
            </w:tcMar>
            <w:hideMark/>
          </w:tcPr>
          <w:p w:rsidR="001E3E17" w:rsidRPr="001E3E17" w:rsidRDefault="001E3E17" w:rsidP="001E3E17">
            <w:pPr>
              <w:spacing w:after="0" w:line="360" w:lineRule="auto"/>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1</w:t>
            </w:r>
          </w:p>
        </w:tc>
        <w:tc>
          <w:tcPr>
            <w:tcW w:w="855" w:type="dxa"/>
            <w:tcBorders>
              <w:top w:val="single" w:sz="18" w:space="0" w:color="00000A"/>
              <w:left w:val="single" w:sz="18" w:space="0" w:color="00000A"/>
              <w:bottom w:val="single" w:sz="18" w:space="0" w:color="00000A"/>
              <w:right w:val="single" w:sz="4" w:space="0" w:color="auto"/>
            </w:tcBorders>
            <w:shd w:val="clear" w:color="auto" w:fill="FFFFFF"/>
            <w:tcMar>
              <w:top w:w="20" w:type="dxa"/>
              <w:left w:w="50" w:type="dxa"/>
              <w:bottom w:w="20" w:type="dxa"/>
              <w:right w:w="20" w:type="dxa"/>
            </w:tcMar>
            <w:hideMark/>
          </w:tcPr>
          <w:p w:rsidR="001E3E17" w:rsidRPr="001E3E17" w:rsidRDefault="001E3E17" w:rsidP="001E3E17">
            <w:pPr>
              <w:spacing w:after="0" w:line="360" w:lineRule="auto"/>
              <w:rPr>
                <w:rFonts w:ascii="Times New Roman" w:eastAsia="Times New Roman" w:hAnsi="Times New Roman" w:cs="Times New Roman"/>
                <w:color w:val="212121"/>
                <w:sz w:val="24"/>
                <w:szCs w:val="24"/>
                <w:lang w:eastAsia="ru-RU"/>
              </w:rPr>
            </w:pPr>
          </w:p>
        </w:tc>
        <w:tc>
          <w:tcPr>
            <w:tcW w:w="990" w:type="dxa"/>
            <w:gridSpan w:val="2"/>
            <w:tcBorders>
              <w:top w:val="single" w:sz="18" w:space="0" w:color="00000A"/>
              <w:left w:val="single" w:sz="4" w:space="0" w:color="auto"/>
              <w:bottom w:val="single" w:sz="18" w:space="0" w:color="00000A"/>
            </w:tcBorders>
            <w:shd w:val="clear" w:color="auto" w:fill="FFFFFF"/>
          </w:tcPr>
          <w:p w:rsidR="001E3E17" w:rsidRPr="001E3E17" w:rsidRDefault="001E3E17" w:rsidP="001E3E17">
            <w:pPr>
              <w:spacing w:after="0" w:line="360" w:lineRule="auto"/>
              <w:rPr>
                <w:rFonts w:ascii="Times New Roman" w:eastAsia="Times New Roman" w:hAnsi="Times New Roman" w:cs="Times New Roman"/>
                <w:color w:val="212121"/>
                <w:sz w:val="24"/>
                <w:szCs w:val="24"/>
                <w:lang w:eastAsia="ru-RU"/>
              </w:rPr>
            </w:pPr>
          </w:p>
        </w:tc>
        <w:tc>
          <w:tcPr>
            <w:tcW w:w="937" w:type="dxa"/>
            <w:tcBorders>
              <w:top w:val="single" w:sz="18" w:space="0" w:color="00000A"/>
              <w:left w:val="single" w:sz="4" w:space="0" w:color="auto"/>
              <w:bottom w:val="single" w:sz="18" w:space="0" w:color="00000A"/>
            </w:tcBorders>
            <w:shd w:val="clear" w:color="auto" w:fill="FFFFFF"/>
          </w:tcPr>
          <w:p w:rsidR="001E3E17" w:rsidRPr="001E3E17" w:rsidRDefault="001E3E17" w:rsidP="000D7EB4">
            <w:pPr>
              <w:spacing w:after="0" w:line="360" w:lineRule="auto"/>
              <w:jc w:val="both"/>
              <w:rPr>
                <w:rFonts w:ascii="Times New Roman" w:eastAsia="Times New Roman" w:hAnsi="Times New Roman" w:cs="Times New Roman"/>
                <w:color w:val="212121"/>
                <w:sz w:val="24"/>
                <w:szCs w:val="24"/>
                <w:lang w:eastAsia="ru-RU"/>
              </w:rPr>
            </w:pPr>
          </w:p>
        </w:tc>
      </w:tr>
      <w:tr w:rsidR="001E3E17" w:rsidRPr="001E3E17" w:rsidTr="001E3E17">
        <w:tc>
          <w:tcPr>
            <w:tcW w:w="426" w:type="dxa"/>
            <w:tcBorders>
              <w:top w:val="single" w:sz="18" w:space="0" w:color="00000A"/>
              <w:bottom w:val="single" w:sz="18" w:space="0" w:color="00000A"/>
              <w:right w:val="single" w:sz="18" w:space="0" w:color="00000A"/>
            </w:tcBorders>
            <w:shd w:val="clear" w:color="auto" w:fill="FFFFFF"/>
            <w:tcMar>
              <w:top w:w="20" w:type="dxa"/>
              <w:left w:w="50" w:type="dxa"/>
              <w:bottom w:w="20" w:type="dxa"/>
              <w:right w:w="20" w:type="dxa"/>
            </w:tcMar>
            <w:hideMark/>
          </w:tcPr>
          <w:p w:rsidR="001E3E17" w:rsidRPr="001E3E17" w:rsidRDefault="001E3E17" w:rsidP="000D7EB4">
            <w:pPr>
              <w:spacing w:after="0" w:line="360" w:lineRule="auto"/>
              <w:jc w:val="both"/>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lastRenderedPageBreak/>
              <w:t>29.</w:t>
            </w:r>
          </w:p>
        </w:tc>
        <w:tc>
          <w:tcPr>
            <w:tcW w:w="6379" w:type="dxa"/>
            <w:tcBorders>
              <w:top w:val="single" w:sz="18" w:space="0" w:color="00000A"/>
              <w:left w:val="single" w:sz="18" w:space="0" w:color="00000A"/>
              <w:bottom w:val="single" w:sz="18" w:space="0" w:color="00000A"/>
              <w:right w:val="single" w:sz="18" w:space="0" w:color="00000A"/>
            </w:tcBorders>
            <w:shd w:val="clear" w:color="auto" w:fill="FFFFFF"/>
            <w:tcMar>
              <w:top w:w="20" w:type="dxa"/>
              <w:left w:w="50" w:type="dxa"/>
              <w:bottom w:w="20" w:type="dxa"/>
              <w:right w:w="20" w:type="dxa"/>
            </w:tcMar>
            <w:hideMark/>
          </w:tcPr>
          <w:p w:rsidR="001E3E17" w:rsidRPr="001E3E17" w:rsidRDefault="001E3E17" w:rsidP="001E3E17">
            <w:pPr>
              <w:spacing w:after="0" w:line="360" w:lineRule="auto"/>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 xml:space="preserve">Написание сочинения-рассуждения на тему, связанную с анализом текста (Задание </w:t>
            </w:r>
            <w:r>
              <w:rPr>
                <w:rFonts w:ascii="Times New Roman" w:eastAsia="Times New Roman" w:hAnsi="Times New Roman" w:cs="Times New Roman"/>
                <w:color w:val="212121"/>
                <w:sz w:val="24"/>
                <w:szCs w:val="24"/>
                <w:lang w:eastAsia="ru-RU"/>
              </w:rPr>
              <w:t>13</w:t>
            </w:r>
            <w:r w:rsidRPr="001E3E17">
              <w:rPr>
                <w:rFonts w:ascii="Times New Roman" w:eastAsia="Times New Roman" w:hAnsi="Times New Roman" w:cs="Times New Roman"/>
                <w:color w:val="212121"/>
                <w:sz w:val="24"/>
                <w:szCs w:val="24"/>
                <w:lang w:eastAsia="ru-RU"/>
              </w:rPr>
              <w:t>.3).</w:t>
            </w:r>
          </w:p>
        </w:tc>
        <w:tc>
          <w:tcPr>
            <w:tcW w:w="851" w:type="dxa"/>
            <w:tcBorders>
              <w:top w:val="single" w:sz="18" w:space="0" w:color="00000A"/>
              <w:left w:val="single" w:sz="18" w:space="0" w:color="00000A"/>
              <w:bottom w:val="single" w:sz="18" w:space="0" w:color="00000A"/>
              <w:right w:val="single" w:sz="18" w:space="0" w:color="00000A"/>
            </w:tcBorders>
            <w:shd w:val="clear" w:color="auto" w:fill="FFFFFF"/>
            <w:tcMar>
              <w:top w:w="20" w:type="dxa"/>
              <w:left w:w="50" w:type="dxa"/>
              <w:bottom w:w="20" w:type="dxa"/>
              <w:right w:w="20" w:type="dxa"/>
            </w:tcMar>
            <w:hideMark/>
          </w:tcPr>
          <w:p w:rsidR="001E3E17" w:rsidRPr="001E3E17" w:rsidRDefault="001E3E17" w:rsidP="001E3E17">
            <w:pPr>
              <w:spacing w:after="0" w:line="360" w:lineRule="auto"/>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1</w:t>
            </w:r>
          </w:p>
        </w:tc>
        <w:tc>
          <w:tcPr>
            <w:tcW w:w="870" w:type="dxa"/>
            <w:gridSpan w:val="2"/>
            <w:tcBorders>
              <w:top w:val="single" w:sz="18" w:space="0" w:color="00000A"/>
              <w:left w:val="single" w:sz="18" w:space="0" w:color="00000A"/>
              <w:bottom w:val="single" w:sz="18" w:space="0" w:color="00000A"/>
              <w:right w:val="single" w:sz="4" w:space="0" w:color="auto"/>
            </w:tcBorders>
            <w:shd w:val="clear" w:color="auto" w:fill="FFFFFF"/>
            <w:tcMar>
              <w:top w:w="20" w:type="dxa"/>
              <w:left w:w="50" w:type="dxa"/>
              <w:bottom w:w="20" w:type="dxa"/>
              <w:right w:w="20" w:type="dxa"/>
            </w:tcMar>
            <w:hideMark/>
          </w:tcPr>
          <w:p w:rsidR="001E3E17" w:rsidRPr="001E3E17" w:rsidRDefault="001E3E17" w:rsidP="001E3E17">
            <w:pPr>
              <w:spacing w:after="0" w:line="360" w:lineRule="auto"/>
              <w:rPr>
                <w:rFonts w:ascii="Times New Roman" w:eastAsia="Times New Roman" w:hAnsi="Times New Roman" w:cs="Times New Roman"/>
                <w:color w:val="212121"/>
                <w:sz w:val="24"/>
                <w:szCs w:val="24"/>
                <w:lang w:eastAsia="ru-RU"/>
              </w:rPr>
            </w:pPr>
          </w:p>
        </w:tc>
        <w:tc>
          <w:tcPr>
            <w:tcW w:w="975" w:type="dxa"/>
            <w:tcBorders>
              <w:top w:val="single" w:sz="18" w:space="0" w:color="00000A"/>
              <w:left w:val="single" w:sz="4" w:space="0" w:color="auto"/>
              <w:bottom w:val="single" w:sz="18" w:space="0" w:color="00000A"/>
            </w:tcBorders>
            <w:shd w:val="clear" w:color="auto" w:fill="FFFFFF"/>
          </w:tcPr>
          <w:p w:rsidR="001E3E17" w:rsidRPr="001E3E17" w:rsidRDefault="001E3E17" w:rsidP="000D7EB4">
            <w:pPr>
              <w:spacing w:after="0" w:line="360" w:lineRule="auto"/>
              <w:jc w:val="both"/>
              <w:rPr>
                <w:rFonts w:ascii="Times New Roman" w:eastAsia="Times New Roman" w:hAnsi="Times New Roman" w:cs="Times New Roman"/>
                <w:color w:val="212121"/>
                <w:sz w:val="24"/>
                <w:szCs w:val="24"/>
                <w:lang w:eastAsia="ru-RU"/>
              </w:rPr>
            </w:pPr>
          </w:p>
        </w:tc>
        <w:tc>
          <w:tcPr>
            <w:tcW w:w="937" w:type="dxa"/>
            <w:tcBorders>
              <w:top w:val="single" w:sz="18" w:space="0" w:color="00000A"/>
              <w:left w:val="single" w:sz="4" w:space="0" w:color="auto"/>
              <w:bottom w:val="single" w:sz="18" w:space="0" w:color="00000A"/>
            </w:tcBorders>
            <w:shd w:val="clear" w:color="auto" w:fill="FFFFFF"/>
          </w:tcPr>
          <w:p w:rsidR="001E3E17" w:rsidRPr="001E3E17" w:rsidRDefault="001E3E17" w:rsidP="000D7EB4">
            <w:pPr>
              <w:spacing w:after="0" w:line="360" w:lineRule="auto"/>
              <w:jc w:val="both"/>
              <w:rPr>
                <w:rFonts w:ascii="Times New Roman" w:eastAsia="Times New Roman" w:hAnsi="Times New Roman" w:cs="Times New Roman"/>
                <w:color w:val="212121"/>
                <w:sz w:val="24"/>
                <w:szCs w:val="24"/>
                <w:lang w:eastAsia="ru-RU"/>
              </w:rPr>
            </w:pPr>
          </w:p>
        </w:tc>
      </w:tr>
      <w:tr w:rsidR="001E3E17" w:rsidRPr="001E3E17" w:rsidTr="001E3E17">
        <w:tc>
          <w:tcPr>
            <w:tcW w:w="426" w:type="dxa"/>
            <w:tcBorders>
              <w:top w:val="single" w:sz="18" w:space="0" w:color="00000A"/>
              <w:bottom w:val="single" w:sz="18" w:space="0" w:color="00000A"/>
              <w:right w:val="single" w:sz="18" w:space="0" w:color="00000A"/>
            </w:tcBorders>
            <w:shd w:val="clear" w:color="auto" w:fill="FFFFFF"/>
            <w:tcMar>
              <w:top w:w="20" w:type="dxa"/>
              <w:left w:w="50" w:type="dxa"/>
              <w:bottom w:w="20" w:type="dxa"/>
              <w:right w:w="20" w:type="dxa"/>
            </w:tcMar>
            <w:hideMark/>
          </w:tcPr>
          <w:p w:rsidR="001E3E17" w:rsidRPr="001E3E17" w:rsidRDefault="001E3E17" w:rsidP="000D7EB4">
            <w:pPr>
              <w:spacing w:after="0" w:line="360" w:lineRule="auto"/>
              <w:jc w:val="both"/>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30.</w:t>
            </w:r>
          </w:p>
        </w:tc>
        <w:tc>
          <w:tcPr>
            <w:tcW w:w="6379" w:type="dxa"/>
            <w:tcBorders>
              <w:top w:val="single" w:sz="18" w:space="0" w:color="00000A"/>
              <w:left w:val="single" w:sz="18" w:space="0" w:color="00000A"/>
              <w:bottom w:val="single" w:sz="18" w:space="0" w:color="00000A"/>
              <w:right w:val="single" w:sz="18" w:space="0" w:color="00000A"/>
            </w:tcBorders>
            <w:shd w:val="clear" w:color="auto" w:fill="FFFFFF"/>
            <w:tcMar>
              <w:top w:w="20" w:type="dxa"/>
              <w:left w:w="50" w:type="dxa"/>
              <w:bottom w:w="20" w:type="dxa"/>
              <w:right w:w="20" w:type="dxa"/>
            </w:tcMar>
            <w:hideMark/>
          </w:tcPr>
          <w:p w:rsidR="001E3E17" w:rsidRPr="001E3E17" w:rsidRDefault="001E3E17" w:rsidP="001E3E17">
            <w:pPr>
              <w:spacing w:after="0" w:line="360" w:lineRule="auto"/>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Анализ написанного сочинения по выбору учащихся. Классификация речевых и грамматических ошибок. Анализ.</w:t>
            </w:r>
          </w:p>
        </w:tc>
        <w:tc>
          <w:tcPr>
            <w:tcW w:w="851" w:type="dxa"/>
            <w:tcBorders>
              <w:top w:val="single" w:sz="18" w:space="0" w:color="00000A"/>
              <w:left w:val="single" w:sz="18" w:space="0" w:color="00000A"/>
              <w:bottom w:val="single" w:sz="18" w:space="0" w:color="00000A"/>
              <w:right w:val="single" w:sz="18" w:space="0" w:color="00000A"/>
            </w:tcBorders>
            <w:shd w:val="clear" w:color="auto" w:fill="FFFFFF"/>
            <w:tcMar>
              <w:top w:w="20" w:type="dxa"/>
              <w:left w:w="50" w:type="dxa"/>
              <w:bottom w:w="20" w:type="dxa"/>
              <w:right w:w="20" w:type="dxa"/>
            </w:tcMar>
            <w:hideMark/>
          </w:tcPr>
          <w:p w:rsidR="001E3E17" w:rsidRPr="001E3E17" w:rsidRDefault="001E3E17" w:rsidP="001E3E17">
            <w:pPr>
              <w:spacing w:after="0" w:line="360" w:lineRule="auto"/>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1</w:t>
            </w:r>
          </w:p>
        </w:tc>
        <w:tc>
          <w:tcPr>
            <w:tcW w:w="870" w:type="dxa"/>
            <w:gridSpan w:val="2"/>
            <w:tcBorders>
              <w:top w:val="single" w:sz="18" w:space="0" w:color="00000A"/>
              <w:left w:val="single" w:sz="18" w:space="0" w:color="00000A"/>
              <w:bottom w:val="single" w:sz="18" w:space="0" w:color="00000A"/>
              <w:right w:val="single" w:sz="4" w:space="0" w:color="auto"/>
            </w:tcBorders>
            <w:shd w:val="clear" w:color="auto" w:fill="FFFFFF"/>
            <w:tcMar>
              <w:top w:w="20" w:type="dxa"/>
              <w:left w:w="50" w:type="dxa"/>
              <w:bottom w:w="20" w:type="dxa"/>
              <w:right w:w="20" w:type="dxa"/>
            </w:tcMar>
            <w:hideMark/>
          </w:tcPr>
          <w:p w:rsidR="001E3E17" w:rsidRPr="001E3E17" w:rsidRDefault="001E3E17" w:rsidP="001E3E17">
            <w:pPr>
              <w:spacing w:after="0" w:line="360" w:lineRule="auto"/>
              <w:rPr>
                <w:rFonts w:ascii="Times New Roman" w:eastAsia="Times New Roman" w:hAnsi="Times New Roman" w:cs="Times New Roman"/>
                <w:color w:val="212121"/>
                <w:sz w:val="24"/>
                <w:szCs w:val="24"/>
                <w:lang w:eastAsia="ru-RU"/>
              </w:rPr>
            </w:pPr>
          </w:p>
        </w:tc>
        <w:tc>
          <w:tcPr>
            <w:tcW w:w="975" w:type="dxa"/>
            <w:tcBorders>
              <w:top w:val="single" w:sz="18" w:space="0" w:color="00000A"/>
              <w:left w:val="single" w:sz="4" w:space="0" w:color="auto"/>
              <w:bottom w:val="single" w:sz="18" w:space="0" w:color="00000A"/>
            </w:tcBorders>
            <w:shd w:val="clear" w:color="auto" w:fill="FFFFFF"/>
          </w:tcPr>
          <w:p w:rsidR="001E3E17" w:rsidRPr="001E3E17" w:rsidRDefault="001E3E17" w:rsidP="000D7EB4">
            <w:pPr>
              <w:spacing w:after="0" w:line="360" w:lineRule="auto"/>
              <w:jc w:val="both"/>
              <w:rPr>
                <w:rFonts w:ascii="Times New Roman" w:eastAsia="Times New Roman" w:hAnsi="Times New Roman" w:cs="Times New Roman"/>
                <w:color w:val="212121"/>
                <w:sz w:val="24"/>
                <w:szCs w:val="24"/>
                <w:lang w:eastAsia="ru-RU"/>
              </w:rPr>
            </w:pPr>
          </w:p>
        </w:tc>
        <w:tc>
          <w:tcPr>
            <w:tcW w:w="937" w:type="dxa"/>
            <w:tcBorders>
              <w:top w:val="single" w:sz="18" w:space="0" w:color="00000A"/>
              <w:left w:val="single" w:sz="4" w:space="0" w:color="auto"/>
              <w:bottom w:val="single" w:sz="18" w:space="0" w:color="00000A"/>
            </w:tcBorders>
            <w:shd w:val="clear" w:color="auto" w:fill="FFFFFF"/>
          </w:tcPr>
          <w:p w:rsidR="001E3E17" w:rsidRPr="001E3E17" w:rsidRDefault="001E3E17" w:rsidP="000D7EB4">
            <w:pPr>
              <w:spacing w:after="0" w:line="360" w:lineRule="auto"/>
              <w:jc w:val="both"/>
              <w:rPr>
                <w:rFonts w:ascii="Times New Roman" w:eastAsia="Times New Roman" w:hAnsi="Times New Roman" w:cs="Times New Roman"/>
                <w:color w:val="212121"/>
                <w:sz w:val="24"/>
                <w:szCs w:val="24"/>
                <w:lang w:eastAsia="ru-RU"/>
              </w:rPr>
            </w:pPr>
          </w:p>
        </w:tc>
      </w:tr>
      <w:tr w:rsidR="001E3E17" w:rsidRPr="001E3E17" w:rsidTr="001E3E17">
        <w:tc>
          <w:tcPr>
            <w:tcW w:w="426" w:type="dxa"/>
            <w:tcBorders>
              <w:top w:val="single" w:sz="18" w:space="0" w:color="00000A"/>
              <w:bottom w:val="single" w:sz="18" w:space="0" w:color="00000A"/>
              <w:right w:val="single" w:sz="18" w:space="0" w:color="00000A"/>
            </w:tcBorders>
            <w:shd w:val="clear" w:color="auto" w:fill="FFFFFF"/>
            <w:tcMar>
              <w:top w:w="20" w:type="dxa"/>
              <w:left w:w="50" w:type="dxa"/>
              <w:bottom w:w="20" w:type="dxa"/>
              <w:right w:w="20" w:type="dxa"/>
            </w:tcMar>
            <w:hideMark/>
          </w:tcPr>
          <w:p w:rsidR="001E3E17" w:rsidRPr="001E3E17" w:rsidRDefault="001E3E17" w:rsidP="000D7EB4">
            <w:pPr>
              <w:spacing w:after="0" w:line="360" w:lineRule="auto"/>
              <w:jc w:val="both"/>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31.</w:t>
            </w:r>
          </w:p>
        </w:tc>
        <w:tc>
          <w:tcPr>
            <w:tcW w:w="6379" w:type="dxa"/>
            <w:tcBorders>
              <w:top w:val="single" w:sz="18" w:space="0" w:color="00000A"/>
              <w:left w:val="single" w:sz="18" w:space="0" w:color="00000A"/>
              <w:bottom w:val="single" w:sz="18" w:space="0" w:color="00000A"/>
              <w:right w:val="single" w:sz="18" w:space="0" w:color="00000A"/>
            </w:tcBorders>
            <w:shd w:val="clear" w:color="auto" w:fill="FFFFFF"/>
            <w:tcMar>
              <w:top w:w="20" w:type="dxa"/>
              <w:left w:w="50" w:type="dxa"/>
              <w:bottom w:w="20" w:type="dxa"/>
              <w:right w:w="20" w:type="dxa"/>
            </w:tcMar>
            <w:hideMark/>
          </w:tcPr>
          <w:p w:rsidR="001E3E17" w:rsidRPr="001E3E17" w:rsidRDefault="001E3E17" w:rsidP="001E3E17">
            <w:pPr>
              <w:spacing w:after="0" w:line="360" w:lineRule="auto"/>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Анализ написанного сочинения по выбору учащихся. Классификация речевых и грамматических ошибок.</w:t>
            </w:r>
          </w:p>
        </w:tc>
        <w:tc>
          <w:tcPr>
            <w:tcW w:w="851" w:type="dxa"/>
            <w:tcBorders>
              <w:top w:val="single" w:sz="18" w:space="0" w:color="00000A"/>
              <w:left w:val="single" w:sz="18" w:space="0" w:color="00000A"/>
              <w:bottom w:val="single" w:sz="18" w:space="0" w:color="00000A"/>
              <w:right w:val="single" w:sz="18" w:space="0" w:color="00000A"/>
            </w:tcBorders>
            <w:shd w:val="clear" w:color="auto" w:fill="FFFFFF"/>
            <w:tcMar>
              <w:top w:w="20" w:type="dxa"/>
              <w:left w:w="50" w:type="dxa"/>
              <w:bottom w:w="20" w:type="dxa"/>
              <w:right w:w="20" w:type="dxa"/>
            </w:tcMar>
            <w:hideMark/>
          </w:tcPr>
          <w:p w:rsidR="001E3E17" w:rsidRPr="001E3E17" w:rsidRDefault="001E3E17" w:rsidP="001E3E17">
            <w:pPr>
              <w:spacing w:after="0" w:line="360" w:lineRule="auto"/>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1</w:t>
            </w:r>
          </w:p>
        </w:tc>
        <w:tc>
          <w:tcPr>
            <w:tcW w:w="870" w:type="dxa"/>
            <w:gridSpan w:val="2"/>
            <w:tcBorders>
              <w:top w:val="single" w:sz="18" w:space="0" w:color="00000A"/>
              <w:left w:val="single" w:sz="18" w:space="0" w:color="00000A"/>
              <w:bottom w:val="single" w:sz="18" w:space="0" w:color="00000A"/>
              <w:right w:val="single" w:sz="4" w:space="0" w:color="auto"/>
            </w:tcBorders>
            <w:shd w:val="clear" w:color="auto" w:fill="FFFFFF"/>
            <w:tcMar>
              <w:top w:w="20" w:type="dxa"/>
              <w:left w:w="50" w:type="dxa"/>
              <w:bottom w:w="20" w:type="dxa"/>
              <w:right w:w="20" w:type="dxa"/>
            </w:tcMar>
            <w:hideMark/>
          </w:tcPr>
          <w:p w:rsidR="001E3E17" w:rsidRPr="001E3E17" w:rsidRDefault="001E3E17" w:rsidP="001E3E17">
            <w:pPr>
              <w:spacing w:after="0" w:line="360" w:lineRule="auto"/>
              <w:rPr>
                <w:rFonts w:ascii="Times New Roman" w:eastAsia="Times New Roman" w:hAnsi="Times New Roman" w:cs="Times New Roman"/>
                <w:color w:val="212121"/>
                <w:sz w:val="24"/>
                <w:szCs w:val="24"/>
                <w:lang w:eastAsia="ru-RU"/>
              </w:rPr>
            </w:pPr>
          </w:p>
        </w:tc>
        <w:tc>
          <w:tcPr>
            <w:tcW w:w="975" w:type="dxa"/>
            <w:tcBorders>
              <w:top w:val="single" w:sz="18" w:space="0" w:color="00000A"/>
              <w:left w:val="single" w:sz="4" w:space="0" w:color="auto"/>
              <w:bottom w:val="single" w:sz="18" w:space="0" w:color="00000A"/>
            </w:tcBorders>
            <w:shd w:val="clear" w:color="auto" w:fill="FFFFFF"/>
          </w:tcPr>
          <w:p w:rsidR="001E3E17" w:rsidRPr="001E3E17" w:rsidRDefault="001E3E17" w:rsidP="000D7EB4">
            <w:pPr>
              <w:spacing w:after="0" w:line="360" w:lineRule="auto"/>
              <w:jc w:val="both"/>
              <w:rPr>
                <w:rFonts w:ascii="Times New Roman" w:eastAsia="Times New Roman" w:hAnsi="Times New Roman" w:cs="Times New Roman"/>
                <w:color w:val="212121"/>
                <w:sz w:val="24"/>
                <w:szCs w:val="24"/>
                <w:lang w:eastAsia="ru-RU"/>
              </w:rPr>
            </w:pPr>
          </w:p>
        </w:tc>
        <w:tc>
          <w:tcPr>
            <w:tcW w:w="937" w:type="dxa"/>
            <w:tcBorders>
              <w:top w:val="single" w:sz="18" w:space="0" w:color="00000A"/>
              <w:left w:val="single" w:sz="4" w:space="0" w:color="auto"/>
              <w:bottom w:val="single" w:sz="18" w:space="0" w:color="00000A"/>
            </w:tcBorders>
            <w:shd w:val="clear" w:color="auto" w:fill="FFFFFF"/>
          </w:tcPr>
          <w:p w:rsidR="001E3E17" w:rsidRPr="001E3E17" w:rsidRDefault="001E3E17" w:rsidP="000D7EB4">
            <w:pPr>
              <w:spacing w:after="0" w:line="360" w:lineRule="auto"/>
              <w:jc w:val="both"/>
              <w:rPr>
                <w:rFonts w:ascii="Times New Roman" w:eastAsia="Times New Roman" w:hAnsi="Times New Roman" w:cs="Times New Roman"/>
                <w:color w:val="212121"/>
                <w:sz w:val="24"/>
                <w:szCs w:val="24"/>
                <w:lang w:eastAsia="ru-RU"/>
              </w:rPr>
            </w:pPr>
          </w:p>
        </w:tc>
      </w:tr>
      <w:tr w:rsidR="001E3E17" w:rsidRPr="001E3E17" w:rsidTr="001E3E17">
        <w:tc>
          <w:tcPr>
            <w:tcW w:w="426" w:type="dxa"/>
            <w:tcBorders>
              <w:top w:val="single" w:sz="18" w:space="0" w:color="00000A"/>
              <w:bottom w:val="single" w:sz="18" w:space="0" w:color="00000A"/>
              <w:right w:val="single" w:sz="18" w:space="0" w:color="00000A"/>
            </w:tcBorders>
            <w:shd w:val="clear" w:color="auto" w:fill="FFFFFF"/>
            <w:tcMar>
              <w:top w:w="20" w:type="dxa"/>
              <w:left w:w="50" w:type="dxa"/>
              <w:bottom w:w="20" w:type="dxa"/>
              <w:right w:w="20" w:type="dxa"/>
            </w:tcMar>
            <w:hideMark/>
          </w:tcPr>
          <w:p w:rsidR="001E3E17" w:rsidRPr="001E3E17" w:rsidRDefault="001E3E17" w:rsidP="000D7EB4">
            <w:pPr>
              <w:spacing w:after="0" w:line="360" w:lineRule="auto"/>
              <w:jc w:val="both"/>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32.</w:t>
            </w:r>
          </w:p>
        </w:tc>
        <w:tc>
          <w:tcPr>
            <w:tcW w:w="6379" w:type="dxa"/>
            <w:tcBorders>
              <w:top w:val="single" w:sz="18" w:space="0" w:color="00000A"/>
              <w:left w:val="single" w:sz="18" w:space="0" w:color="00000A"/>
              <w:bottom w:val="single" w:sz="18" w:space="0" w:color="00000A"/>
              <w:right w:val="single" w:sz="18" w:space="0" w:color="00000A"/>
            </w:tcBorders>
            <w:shd w:val="clear" w:color="auto" w:fill="FFFFFF"/>
            <w:tcMar>
              <w:top w:w="20" w:type="dxa"/>
              <w:left w:w="50" w:type="dxa"/>
              <w:bottom w:w="20" w:type="dxa"/>
              <w:right w:w="20" w:type="dxa"/>
            </w:tcMar>
            <w:hideMark/>
          </w:tcPr>
          <w:p w:rsidR="001E3E17" w:rsidRPr="001E3E17" w:rsidRDefault="001E3E17" w:rsidP="001E3E17">
            <w:pPr>
              <w:spacing w:after="0" w:line="360" w:lineRule="auto"/>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Репетиционный экзамен в формате ОГЭ. Написание изложения.</w:t>
            </w:r>
          </w:p>
        </w:tc>
        <w:tc>
          <w:tcPr>
            <w:tcW w:w="851" w:type="dxa"/>
            <w:tcBorders>
              <w:top w:val="single" w:sz="18" w:space="0" w:color="00000A"/>
              <w:left w:val="single" w:sz="18" w:space="0" w:color="00000A"/>
              <w:bottom w:val="single" w:sz="18" w:space="0" w:color="00000A"/>
              <w:right w:val="single" w:sz="18" w:space="0" w:color="00000A"/>
            </w:tcBorders>
            <w:shd w:val="clear" w:color="auto" w:fill="FFFFFF"/>
            <w:tcMar>
              <w:top w:w="20" w:type="dxa"/>
              <w:left w:w="50" w:type="dxa"/>
              <w:bottom w:w="20" w:type="dxa"/>
              <w:right w:w="20" w:type="dxa"/>
            </w:tcMar>
            <w:hideMark/>
          </w:tcPr>
          <w:p w:rsidR="001E3E17" w:rsidRPr="001E3E17" w:rsidRDefault="001E3E17" w:rsidP="001E3E17">
            <w:pPr>
              <w:spacing w:after="0" w:line="360" w:lineRule="auto"/>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1</w:t>
            </w:r>
          </w:p>
        </w:tc>
        <w:tc>
          <w:tcPr>
            <w:tcW w:w="870" w:type="dxa"/>
            <w:gridSpan w:val="2"/>
            <w:tcBorders>
              <w:top w:val="single" w:sz="18" w:space="0" w:color="00000A"/>
              <w:left w:val="single" w:sz="18" w:space="0" w:color="00000A"/>
              <w:bottom w:val="single" w:sz="18" w:space="0" w:color="00000A"/>
              <w:right w:val="single" w:sz="4" w:space="0" w:color="auto"/>
            </w:tcBorders>
            <w:shd w:val="clear" w:color="auto" w:fill="FFFFFF"/>
            <w:tcMar>
              <w:top w:w="20" w:type="dxa"/>
              <w:left w:w="50" w:type="dxa"/>
              <w:bottom w:w="20" w:type="dxa"/>
              <w:right w:w="20" w:type="dxa"/>
            </w:tcMar>
            <w:hideMark/>
          </w:tcPr>
          <w:p w:rsidR="001E3E17" w:rsidRPr="001E3E17" w:rsidRDefault="001E3E17" w:rsidP="001E3E17">
            <w:pPr>
              <w:spacing w:after="0" w:line="360" w:lineRule="auto"/>
              <w:rPr>
                <w:rFonts w:ascii="Times New Roman" w:eastAsia="Times New Roman" w:hAnsi="Times New Roman" w:cs="Times New Roman"/>
                <w:color w:val="212121"/>
                <w:sz w:val="24"/>
                <w:szCs w:val="24"/>
                <w:lang w:eastAsia="ru-RU"/>
              </w:rPr>
            </w:pPr>
          </w:p>
        </w:tc>
        <w:tc>
          <w:tcPr>
            <w:tcW w:w="975" w:type="dxa"/>
            <w:tcBorders>
              <w:top w:val="single" w:sz="18" w:space="0" w:color="00000A"/>
              <w:left w:val="single" w:sz="4" w:space="0" w:color="auto"/>
              <w:bottom w:val="single" w:sz="18" w:space="0" w:color="00000A"/>
            </w:tcBorders>
            <w:shd w:val="clear" w:color="auto" w:fill="FFFFFF"/>
          </w:tcPr>
          <w:p w:rsidR="001E3E17" w:rsidRPr="001E3E17" w:rsidRDefault="001E3E17" w:rsidP="000D7EB4">
            <w:pPr>
              <w:spacing w:after="0" w:line="360" w:lineRule="auto"/>
              <w:jc w:val="both"/>
              <w:rPr>
                <w:rFonts w:ascii="Times New Roman" w:eastAsia="Times New Roman" w:hAnsi="Times New Roman" w:cs="Times New Roman"/>
                <w:color w:val="212121"/>
                <w:sz w:val="24"/>
                <w:szCs w:val="24"/>
                <w:lang w:eastAsia="ru-RU"/>
              </w:rPr>
            </w:pPr>
          </w:p>
        </w:tc>
        <w:tc>
          <w:tcPr>
            <w:tcW w:w="937" w:type="dxa"/>
            <w:tcBorders>
              <w:top w:val="single" w:sz="18" w:space="0" w:color="00000A"/>
              <w:left w:val="single" w:sz="4" w:space="0" w:color="auto"/>
              <w:bottom w:val="single" w:sz="18" w:space="0" w:color="00000A"/>
            </w:tcBorders>
            <w:shd w:val="clear" w:color="auto" w:fill="FFFFFF"/>
          </w:tcPr>
          <w:p w:rsidR="001E3E17" w:rsidRPr="001E3E17" w:rsidRDefault="001E3E17" w:rsidP="000D7EB4">
            <w:pPr>
              <w:spacing w:after="0" w:line="360" w:lineRule="auto"/>
              <w:jc w:val="both"/>
              <w:rPr>
                <w:rFonts w:ascii="Times New Roman" w:eastAsia="Times New Roman" w:hAnsi="Times New Roman" w:cs="Times New Roman"/>
                <w:color w:val="212121"/>
                <w:sz w:val="24"/>
                <w:szCs w:val="24"/>
                <w:lang w:eastAsia="ru-RU"/>
              </w:rPr>
            </w:pPr>
          </w:p>
        </w:tc>
      </w:tr>
      <w:tr w:rsidR="001E3E17" w:rsidRPr="001E3E17" w:rsidTr="001E3E17">
        <w:tc>
          <w:tcPr>
            <w:tcW w:w="426" w:type="dxa"/>
            <w:tcBorders>
              <w:top w:val="single" w:sz="18" w:space="0" w:color="00000A"/>
              <w:bottom w:val="single" w:sz="18" w:space="0" w:color="00000A"/>
              <w:right w:val="single" w:sz="18" w:space="0" w:color="00000A"/>
            </w:tcBorders>
            <w:shd w:val="clear" w:color="auto" w:fill="FFFFFF"/>
            <w:tcMar>
              <w:top w:w="20" w:type="dxa"/>
              <w:left w:w="50" w:type="dxa"/>
              <w:bottom w:w="20" w:type="dxa"/>
              <w:right w:w="20" w:type="dxa"/>
            </w:tcMar>
            <w:hideMark/>
          </w:tcPr>
          <w:p w:rsidR="001E3E17" w:rsidRPr="001E3E17" w:rsidRDefault="001E3E17" w:rsidP="000D7EB4">
            <w:pPr>
              <w:spacing w:after="0" w:line="360" w:lineRule="auto"/>
              <w:jc w:val="both"/>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33.</w:t>
            </w:r>
          </w:p>
        </w:tc>
        <w:tc>
          <w:tcPr>
            <w:tcW w:w="6379" w:type="dxa"/>
            <w:tcBorders>
              <w:top w:val="single" w:sz="18" w:space="0" w:color="00000A"/>
              <w:left w:val="single" w:sz="18" w:space="0" w:color="00000A"/>
              <w:bottom w:val="single" w:sz="18" w:space="0" w:color="00000A"/>
              <w:right w:val="single" w:sz="18" w:space="0" w:color="00000A"/>
            </w:tcBorders>
            <w:shd w:val="clear" w:color="auto" w:fill="FFFFFF"/>
            <w:tcMar>
              <w:top w:w="20" w:type="dxa"/>
              <w:left w:w="50" w:type="dxa"/>
              <w:bottom w:w="20" w:type="dxa"/>
              <w:right w:w="20" w:type="dxa"/>
            </w:tcMar>
            <w:hideMark/>
          </w:tcPr>
          <w:p w:rsidR="001E3E17" w:rsidRPr="001E3E17" w:rsidRDefault="001E3E17" w:rsidP="00B64068">
            <w:pPr>
              <w:spacing w:after="0" w:line="360" w:lineRule="auto"/>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Репетиционный экзамен в формате ОГЭ. Выполнение заданий 2-</w:t>
            </w:r>
            <w:r w:rsidR="00B64068">
              <w:rPr>
                <w:rFonts w:ascii="Times New Roman" w:eastAsia="Times New Roman" w:hAnsi="Times New Roman" w:cs="Times New Roman"/>
                <w:color w:val="212121"/>
                <w:sz w:val="24"/>
                <w:szCs w:val="24"/>
                <w:lang w:eastAsia="ru-RU"/>
              </w:rPr>
              <w:t>12</w:t>
            </w:r>
            <w:r w:rsidRPr="001E3E17">
              <w:rPr>
                <w:rFonts w:ascii="Times New Roman" w:eastAsia="Times New Roman" w:hAnsi="Times New Roman" w:cs="Times New Roman"/>
                <w:color w:val="212121"/>
                <w:sz w:val="24"/>
                <w:szCs w:val="24"/>
                <w:lang w:eastAsia="ru-RU"/>
              </w:rPr>
              <w:t>.</w:t>
            </w:r>
          </w:p>
        </w:tc>
        <w:tc>
          <w:tcPr>
            <w:tcW w:w="851" w:type="dxa"/>
            <w:tcBorders>
              <w:top w:val="single" w:sz="18" w:space="0" w:color="00000A"/>
              <w:left w:val="single" w:sz="18" w:space="0" w:color="00000A"/>
              <w:bottom w:val="single" w:sz="18" w:space="0" w:color="00000A"/>
              <w:right w:val="single" w:sz="18" w:space="0" w:color="00000A"/>
            </w:tcBorders>
            <w:shd w:val="clear" w:color="auto" w:fill="FFFFFF"/>
            <w:tcMar>
              <w:top w:w="20" w:type="dxa"/>
              <w:left w:w="50" w:type="dxa"/>
              <w:bottom w:w="20" w:type="dxa"/>
              <w:right w:w="20" w:type="dxa"/>
            </w:tcMar>
            <w:hideMark/>
          </w:tcPr>
          <w:p w:rsidR="001E3E17" w:rsidRPr="001E3E17" w:rsidRDefault="001E3E17" w:rsidP="001E3E17">
            <w:pPr>
              <w:spacing w:after="0" w:line="360" w:lineRule="auto"/>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1</w:t>
            </w:r>
          </w:p>
        </w:tc>
        <w:tc>
          <w:tcPr>
            <w:tcW w:w="870" w:type="dxa"/>
            <w:gridSpan w:val="2"/>
            <w:tcBorders>
              <w:top w:val="single" w:sz="18" w:space="0" w:color="00000A"/>
              <w:left w:val="single" w:sz="18" w:space="0" w:color="00000A"/>
              <w:bottom w:val="single" w:sz="18" w:space="0" w:color="00000A"/>
              <w:right w:val="single" w:sz="4" w:space="0" w:color="auto"/>
            </w:tcBorders>
            <w:shd w:val="clear" w:color="auto" w:fill="FFFFFF"/>
            <w:tcMar>
              <w:top w:w="20" w:type="dxa"/>
              <w:left w:w="50" w:type="dxa"/>
              <w:bottom w:w="20" w:type="dxa"/>
              <w:right w:w="20" w:type="dxa"/>
            </w:tcMar>
            <w:hideMark/>
          </w:tcPr>
          <w:p w:rsidR="001E3E17" w:rsidRPr="001E3E17" w:rsidRDefault="001E3E17" w:rsidP="001E3E17">
            <w:pPr>
              <w:spacing w:after="0" w:line="360" w:lineRule="auto"/>
              <w:rPr>
                <w:rFonts w:ascii="Times New Roman" w:eastAsia="Times New Roman" w:hAnsi="Times New Roman" w:cs="Times New Roman"/>
                <w:color w:val="212121"/>
                <w:sz w:val="24"/>
                <w:szCs w:val="24"/>
                <w:lang w:eastAsia="ru-RU"/>
              </w:rPr>
            </w:pPr>
          </w:p>
        </w:tc>
        <w:tc>
          <w:tcPr>
            <w:tcW w:w="975" w:type="dxa"/>
            <w:tcBorders>
              <w:top w:val="single" w:sz="18" w:space="0" w:color="00000A"/>
              <w:left w:val="single" w:sz="4" w:space="0" w:color="auto"/>
              <w:bottom w:val="single" w:sz="18" w:space="0" w:color="00000A"/>
            </w:tcBorders>
            <w:shd w:val="clear" w:color="auto" w:fill="FFFFFF"/>
          </w:tcPr>
          <w:p w:rsidR="001E3E17" w:rsidRPr="001E3E17" w:rsidRDefault="001E3E17" w:rsidP="000D7EB4">
            <w:pPr>
              <w:spacing w:after="0" w:line="360" w:lineRule="auto"/>
              <w:jc w:val="both"/>
              <w:rPr>
                <w:rFonts w:ascii="Times New Roman" w:eastAsia="Times New Roman" w:hAnsi="Times New Roman" w:cs="Times New Roman"/>
                <w:color w:val="212121"/>
                <w:sz w:val="24"/>
                <w:szCs w:val="24"/>
                <w:lang w:eastAsia="ru-RU"/>
              </w:rPr>
            </w:pPr>
          </w:p>
        </w:tc>
        <w:tc>
          <w:tcPr>
            <w:tcW w:w="937" w:type="dxa"/>
            <w:tcBorders>
              <w:top w:val="single" w:sz="18" w:space="0" w:color="00000A"/>
              <w:left w:val="single" w:sz="4" w:space="0" w:color="auto"/>
              <w:bottom w:val="single" w:sz="18" w:space="0" w:color="00000A"/>
            </w:tcBorders>
            <w:shd w:val="clear" w:color="auto" w:fill="FFFFFF"/>
          </w:tcPr>
          <w:p w:rsidR="001E3E17" w:rsidRPr="001E3E17" w:rsidRDefault="001E3E17" w:rsidP="000D7EB4">
            <w:pPr>
              <w:spacing w:after="0" w:line="360" w:lineRule="auto"/>
              <w:jc w:val="both"/>
              <w:rPr>
                <w:rFonts w:ascii="Times New Roman" w:eastAsia="Times New Roman" w:hAnsi="Times New Roman" w:cs="Times New Roman"/>
                <w:color w:val="212121"/>
                <w:sz w:val="24"/>
                <w:szCs w:val="24"/>
                <w:lang w:eastAsia="ru-RU"/>
              </w:rPr>
            </w:pPr>
          </w:p>
        </w:tc>
      </w:tr>
      <w:tr w:rsidR="001E3E17" w:rsidRPr="001E3E17" w:rsidTr="001E3E17">
        <w:trPr>
          <w:trHeight w:val="739"/>
        </w:trPr>
        <w:tc>
          <w:tcPr>
            <w:tcW w:w="426" w:type="dxa"/>
            <w:tcBorders>
              <w:top w:val="single" w:sz="18" w:space="0" w:color="00000A"/>
              <w:right w:val="single" w:sz="18" w:space="0" w:color="00000A"/>
            </w:tcBorders>
            <w:shd w:val="clear" w:color="auto" w:fill="FFFFFF"/>
            <w:tcMar>
              <w:top w:w="20" w:type="dxa"/>
              <w:left w:w="50" w:type="dxa"/>
              <w:bottom w:w="20" w:type="dxa"/>
              <w:right w:w="20" w:type="dxa"/>
            </w:tcMar>
            <w:hideMark/>
          </w:tcPr>
          <w:p w:rsidR="001E3E17" w:rsidRPr="001E3E17" w:rsidRDefault="001E3E17" w:rsidP="000D7EB4">
            <w:pPr>
              <w:spacing w:after="0" w:line="360" w:lineRule="auto"/>
              <w:jc w:val="both"/>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34.</w:t>
            </w:r>
          </w:p>
        </w:tc>
        <w:tc>
          <w:tcPr>
            <w:tcW w:w="6379" w:type="dxa"/>
            <w:tcBorders>
              <w:top w:val="single" w:sz="18" w:space="0" w:color="00000A"/>
              <w:left w:val="single" w:sz="18" w:space="0" w:color="00000A"/>
              <w:right w:val="single" w:sz="18" w:space="0" w:color="00000A"/>
            </w:tcBorders>
            <w:shd w:val="clear" w:color="auto" w:fill="FFFFFF"/>
            <w:tcMar>
              <w:top w:w="20" w:type="dxa"/>
              <w:left w:w="50" w:type="dxa"/>
              <w:bottom w:w="20" w:type="dxa"/>
              <w:right w:w="20" w:type="dxa"/>
            </w:tcMar>
            <w:hideMark/>
          </w:tcPr>
          <w:p w:rsidR="001E3E17" w:rsidRPr="001E3E17" w:rsidRDefault="001E3E17" w:rsidP="001E3E17">
            <w:pPr>
              <w:spacing w:after="0" w:line="360" w:lineRule="auto"/>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Репетиционный экзамен в формате ОГЭ. Написание сочинения.</w:t>
            </w:r>
          </w:p>
        </w:tc>
        <w:tc>
          <w:tcPr>
            <w:tcW w:w="851" w:type="dxa"/>
            <w:tcBorders>
              <w:top w:val="single" w:sz="18" w:space="0" w:color="00000A"/>
              <w:left w:val="single" w:sz="18" w:space="0" w:color="00000A"/>
              <w:right w:val="single" w:sz="18" w:space="0" w:color="00000A"/>
            </w:tcBorders>
            <w:shd w:val="clear" w:color="auto" w:fill="FFFFFF"/>
            <w:tcMar>
              <w:top w:w="20" w:type="dxa"/>
              <w:left w:w="50" w:type="dxa"/>
              <w:bottom w:w="20" w:type="dxa"/>
              <w:right w:w="20" w:type="dxa"/>
            </w:tcMar>
            <w:hideMark/>
          </w:tcPr>
          <w:p w:rsidR="001E3E17" w:rsidRPr="001E3E17" w:rsidRDefault="001E3E17" w:rsidP="001E3E17">
            <w:pPr>
              <w:spacing w:after="0" w:line="360" w:lineRule="auto"/>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1</w:t>
            </w:r>
          </w:p>
        </w:tc>
        <w:tc>
          <w:tcPr>
            <w:tcW w:w="870" w:type="dxa"/>
            <w:gridSpan w:val="2"/>
            <w:tcBorders>
              <w:top w:val="single" w:sz="18" w:space="0" w:color="00000A"/>
              <w:left w:val="single" w:sz="18" w:space="0" w:color="00000A"/>
              <w:right w:val="single" w:sz="4" w:space="0" w:color="auto"/>
            </w:tcBorders>
            <w:shd w:val="clear" w:color="auto" w:fill="FFFFFF"/>
            <w:tcMar>
              <w:top w:w="20" w:type="dxa"/>
              <w:left w:w="50" w:type="dxa"/>
              <w:bottom w:w="20" w:type="dxa"/>
              <w:right w:w="20" w:type="dxa"/>
            </w:tcMar>
            <w:hideMark/>
          </w:tcPr>
          <w:p w:rsidR="001E3E17" w:rsidRPr="001E3E17" w:rsidRDefault="001E3E17" w:rsidP="001E3E17">
            <w:pPr>
              <w:spacing w:after="0" w:line="360" w:lineRule="auto"/>
              <w:rPr>
                <w:rFonts w:ascii="Times New Roman" w:eastAsia="Times New Roman" w:hAnsi="Times New Roman" w:cs="Times New Roman"/>
                <w:color w:val="212121"/>
                <w:sz w:val="24"/>
                <w:szCs w:val="24"/>
                <w:lang w:eastAsia="ru-RU"/>
              </w:rPr>
            </w:pPr>
          </w:p>
        </w:tc>
        <w:tc>
          <w:tcPr>
            <w:tcW w:w="975" w:type="dxa"/>
            <w:tcBorders>
              <w:top w:val="single" w:sz="18" w:space="0" w:color="00000A"/>
              <w:left w:val="single" w:sz="4" w:space="0" w:color="auto"/>
            </w:tcBorders>
            <w:shd w:val="clear" w:color="auto" w:fill="FFFFFF"/>
          </w:tcPr>
          <w:p w:rsidR="001E3E17" w:rsidRPr="001E3E17" w:rsidRDefault="001E3E17" w:rsidP="000D7EB4">
            <w:pPr>
              <w:spacing w:after="0" w:line="360" w:lineRule="auto"/>
              <w:jc w:val="both"/>
              <w:rPr>
                <w:rFonts w:ascii="Times New Roman" w:eastAsia="Times New Roman" w:hAnsi="Times New Roman" w:cs="Times New Roman"/>
                <w:color w:val="212121"/>
                <w:sz w:val="24"/>
                <w:szCs w:val="24"/>
                <w:lang w:eastAsia="ru-RU"/>
              </w:rPr>
            </w:pPr>
          </w:p>
        </w:tc>
        <w:tc>
          <w:tcPr>
            <w:tcW w:w="937" w:type="dxa"/>
            <w:tcBorders>
              <w:top w:val="single" w:sz="18" w:space="0" w:color="00000A"/>
              <w:left w:val="single" w:sz="4" w:space="0" w:color="auto"/>
            </w:tcBorders>
            <w:shd w:val="clear" w:color="auto" w:fill="FFFFFF"/>
          </w:tcPr>
          <w:p w:rsidR="001E3E17" w:rsidRPr="001E3E17" w:rsidRDefault="001E3E17" w:rsidP="000D7EB4">
            <w:pPr>
              <w:spacing w:after="0" w:line="360" w:lineRule="auto"/>
              <w:jc w:val="both"/>
              <w:rPr>
                <w:rFonts w:ascii="Times New Roman" w:eastAsia="Times New Roman" w:hAnsi="Times New Roman" w:cs="Times New Roman"/>
                <w:color w:val="212121"/>
                <w:sz w:val="24"/>
                <w:szCs w:val="24"/>
                <w:lang w:eastAsia="ru-RU"/>
              </w:rPr>
            </w:pPr>
          </w:p>
        </w:tc>
      </w:tr>
    </w:tbl>
    <w:p w:rsidR="007D47F4" w:rsidRPr="001E3E17" w:rsidRDefault="007D47F4" w:rsidP="000D7EB4">
      <w:pPr>
        <w:shd w:val="clear" w:color="auto" w:fill="FFFFFF"/>
        <w:spacing w:after="0" w:line="360" w:lineRule="auto"/>
        <w:jc w:val="both"/>
        <w:rPr>
          <w:rFonts w:ascii="Times New Roman" w:eastAsia="Times New Roman" w:hAnsi="Times New Roman" w:cs="Times New Roman"/>
          <w:b/>
          <w:bCs/>
          <w:color w:val="212121"/>
          <w:sz w:val="24"/>
          <w:szCs w:val="24"/>
          <w:lang w:eastAsia="ru-RU"/>
        </w:rPr>
      </w:pPr>
    </w:p>
    <w:p w:rsidR="00375147" w:rsidRPr="001E3E17" w:rsidRDefault="00375147" w:rsidP="007D47F4">
      <w:pPr>
        <w:shd w:val="clear" w:color="auto" w:fill="FFFFFF"/>
        <w:spacing w:after="0" w:line="360" w:lineRule="auto"/>
        <w:jc w:val="center"/>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b/>
          <w:bCs/>
          <w:color w:val="212121"/>
          <w:sz w:val="24"/>
          <w:szCs w:val="24"/>
          <w:lang w:eastAsia="ru-RU"/>
        </w:rPr>
        <w:t>Список рекомендуемой учебно-методической и справочной литературы</w:t>
      </w:r>
    </w:p>
    <w:p w:rsidR="00375147" w:rsidRPr="001E3E17" w:rsidRDefault="00375147" w:rsidP="007D47F4">
      <w:pPr>
        <w:numPr>
          <w:ilvl w:val="0"/>
          <w:numId w:val="14"/>
        </w:numPr>
        <w:shd w:val="clear" w:color="auto" w:fill="FFFFFF"/>
        <w:spacing w:after="0" w:line="360" w:lineRule="auto"/>
        <w:ind w:left="0" w:firstLine="0"/>
        <w:jc w:val="both"/>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Александрова З.С. Словарь синонимов русского языка. – М., 1998.</w:t>
      </w:r>
    </w:p>
    <w:p w:rsidR="00375147" w:rsidRPr="001E3E17" w:rsidRDefault="00375147" w:rsidP="007D47F4">
      <w:pPr>
        <w:numPr>
          <w:ilvl w:val="0"/>
          <w:numId w:val="14"/>
        </w:numPr>
        <w:shd w:val="clear" w:color="auto" w:fill="FFFFFF"/>
        <w:spacing w:after="0" w:line="360" w:lineRule="auto"/>
        <w:ind w:left="0" w:firstLine="0"/>
        <w:jc w:val="both"/>
        <w:rPr>
          <w:rFonts w:ascii="Times New Roman" w:eastAsia="Times New Roman" w:hAnsi="Times New Roman" w:cs="Times New Roman"/>
          <w:color w:val="212121"/>
          <w:sz w:val="24"/>
          <w:szCs w:val="24"/>
          <w:lang w:eastAsia="ru-RU"/>
        </w:rPr>
      </w:pPr>
      <w:proofErr w:type="spellStart"/>
      <w:r w:rsidRPr="001E3E17">
        <w:rPr>
          <w:rFonts w:ascii="Times New Roman" w:eastAsia="Times New Roman" w:hAnsi="Times New Roman" w:cs="Times New Roman"/>
          <w:color w:val="212121"/>
          <w:sz w:val="24"/>
          <w:szCs w:val="24"/>
          <w:lang w:eastAsia="ru-RU"/>
        </w:rPr>
        <w:t>Ашукин</w:t>
      </w:r>
      <w:proofErr w:type="spellEnd"/>
      <w:r w:rsidRPr="001E3E17">
        <w:rPr>
          <w:rFonts w:ascii="Times New Roman" w:eastAsia="Times New Roman" w:hAnsi="Times New Roman" w:cs="Times New Roman"/>
          <w:color w:val="212121"/>
          <w:sz w:val="24"/>
          <w:szCs w:val="24"/>
          <w:lang w:eastAsia="ru-RU"/>
        </w:rPr>
        <w:t xml:space="preserve"> Н.С., </w:t>
      </w:r>
      <w:proofErr w:type="spellStart"/>
      <w:r w:rsidRPr="001E3E17">
        <w:rPr>
          <w:rFonts w:ascii="Times New Roman" w:eastAsia="Times New Roman" w:hAnsi="Times New Roman" w:cs="Times New Roman"/>
          <w:color w:val="212121"/>
          <w:sz w:val="24"/>
          <w:szCs w:val="24"/>
          <w:lang w:eastAsia="ru-RU"/>
        </w:rPr>
        <w:t>Ашукина</w:t>
      </w:r>
      <w:proofErr w:type="spellEnd"/>
      <w:r w:rsidRPr="001E3E17">
        <w:rPr>
          <w:rFonts w:ascii="Times New Roman" w:eastAsia="Times New Roman" w:hAnsi="Times New Roman" w:cs="Times New Roman"/>
          <w:color w:val="212121"/>
          <w:sz w:val="24"/>
          <w:szCs w:val="24"/>
          <w:lang w:eastAsia="ru-RU"/>
        </w:rPr>
        <w:t xml:space="preserve"> М.Г. Крылатые слова: Литературные цитаты. Образные выражения. – М., 1988.</w:t>
      </w:r>
    </w:p>
    <w:p w:rsidR="00375147" w:rsidRPr="001E3E17" w:rsidRDefault="00375147" w:rsidP="007D47F4">
      <w:pPr>
        <w:numPr>
          <w:ilvl w:val="0"/>
          <w:numId w:val="14"/>
        </w:numPr>
        <w:shd w:val="clear" w:color="auto" w:fill="FFFFFF"/>
        <w:spacing w:after="0" w:line="360" w:lineRule="auto"/>
        <w:ind w:left="0" w:firstLine="0"/>
        <w:jc w:val="both"/>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 xml:space="preserve">Васильевых И.П, </w:t>
      </w:r>
      <w:proofErr w:type="spellStart"/>
      <w:r w:rsidRPr="001E3E17">
        <w:rPr>
          <w:rFonts w:ascii="Times New Roman" w:eastAsia="Times New Roman" w:hAnsi="Times New Roman" w:cs="Times New Roman"/>
          <w:color w:val="212121"/>
          <w:sz w:val="24"/>
          <w:szCs w:val="24"/>
          <w:lang w:eastAsia="ru-RU"/>
        </w:rPr>
        <w:t>Гостева</w:t>
      </w:r>
      <w:proofErr w:type="spellEnd"/>
      <w:r w:rsidRPr="001E3E17">
        <w:rPr>
          <w:rFonts w:ascii="Times New Roman" w:eastAsia="Times New Roman" w:hAnsi="Times New Roman" w:cs="Times New Roman"/>
          <w:color w:val="212121"/>
          <w:sz w:val="24"/>
          <w:szCs w:val="24"/>
          <w:lang w:eastAsia="ru-RU"/>
        </w:rPr>
        <w:t xml:space="preserve"> Ю.Н. Контрольные работы в новом формате. 9 </w:t>
      </w:r>
      <w:proofErr w:type="gramStart"/>
      <w:r w:rsidRPr="001E3E17">
        <w:rPr>
          <w:rFonts w:ascii="Times New Roman" w:eastAsia="Times New Roman" w:hAnsi="Times New Roman" w:cs="Times New Roman"/>
          <w:color w:val="212121"/>
          <w:sz w:val="24"/>
          <w:szCs w:val="24"/>
          <w:lang w:eastAsia="ru-RU"/>
        </w:rPr>
        <w:t>класс./</w:t>
      </w:r>
      <w:proofErr w:type="gramEnd"/>
      <w:r w:rsidRPr="001E3E17">
        <w:rPr>
          <w:rFonts w:ascii="Times New Roman" w:eastAsia="Times New Roman" w:hAnsi="Times New Roman" w:cs="Times New Roman"/>
          <w:color w:val="212121"/>
          <w:sz w:val="24"/>
          <w:szCs w:val="24"/>
          <w:lang w:eastAsia="ru-RU"/>
        </w:rPr>
        <w:t xml:space="preserve"> М., «Интеллект-Центр, 2011.</w:t>
      </w:r>
    </w:p>
    <w:p w:rsidR="00375147" w:rsidRPr="001E3E17" w:rsidRDefault="00375147" w:rsidP="007D47F4">
      <w:pPr>
        <w:numPr>
          <w:ilvl w:val="0"/>
          <w:numId w:val="14"/>
        </w:numPr>
        <w:shd w:val="clear" w:color="auto" w:fill="FFFFFF"/>
        <w:spacing w:after="0" w:line="360" w:lineRule="auto"/>
        <w:ind w:left="0" w:firstLine="0"/>
        <w:jc w:val="both"/>
        <w:rPr>
          <w:rFonts w:ascii="Times New Roman" w:eastAsia="Times New Roman" w:hAnsi="Times New Roman" w:cs="Times New Roman"/>
          <w:color w:val="212121"/>
          <w:sz w:val="24"/>
          <w:szCs w:val="24"/>
          <w:lang w:eastAsia="ru-RU"/>
        </w:rPr>
      </w:pPr>
      <w:proofErr w:type="spellStart"/>
      <w:r w:rsidRPr="001E3E17">
        <w:rPr>
          <w:rFonts w:ascii="Times New Roman" w:eastAsia="Times New Roman" w:hAnsi="Times New Roman" w:cs="Times New Roman"/>
          <w:color w:val="212121"/>
          <w:sz w:val="24"/>
          <w:szCs w:val="24"/>
          <w:lang w:eastAsia="ru-RU"/>
        </w:rPr>
        <w:t>Драбкина</w:t>
      </w:r>
      <w:proofErr w:type="spellEnd"/>
      <w:r w:rsidRPr="001E3E17">
        <w:rPr>
          <w:rFonts w:ascii="Times New Roman" w:eastAsia="Times New Roman" w:hAnsi="Times New Roman" w:cs="Times New Roman"/>
          <w:color w:val="212121"/>
          <w:sz w:val="24"/>
          <w:szCs w:val="24"/>
          <w:lang w:eastAsia="ru-RU"/>
        </w:rPr>
        <w:t xml:space="preserve"> С.В, Субботин Д.И. «ГИА выпускников 9 класса в новой форме. Русский язык 2012. Успешная подготовка. Разбор заданий. Алгоритмы. Тесты» / М., «Интеллект-Центр», 2012.</w:t>
      </w:r>
    </w:p>
    <w:p w:rsidR="00375147" w:rsidRPr="001E3E17" w:rsidRDefault="00375147" w:rsidP="007D47F4">
      <w:pPr>
        <w:numPr>
          <w:ilvl w:val="0"/>
          <w:numId w:val="14"/>
        </w:numPr>
        <w:shd w:val="clear" w:color="auto" w:fill="FFFFFF"/>
        <w:spacing w:after="0" w:line="360" w:lineRule="auto"/>
        <w:ind w:left="0" w:firstLine="0"/>
        <w:jc w:val="both"/>
        <w:rPr>
          <w:rFonts w:ascii="Times New Roman" w:eastAsia="Times New Roman" w:hAnsi="Times New Roman" w:cs="Times New Roman"/>
          <w:color w:val="212121"/>
          <w:sz w:val="24"/>
          <w:szCs w:val="24"/>
          <w:lang w:eastAsia="ru-RU"/>
        </w:rPr>
      </w:pPr>
      <w:proofErr w:type="spellStart"/>
      <w:r w:rsidRPr="001E3E17">
        <w:rPr>
          <w:rFonts w:ascii="Times New Roman" w:eastAsia="Times New Roman" w:hAnsi="Times New Roman" w:cs="Times New Roman"/>
          <w:color w:val="212121"/>
          <w:sz w:val="24"/>
          <w:szCs w:val="24"/>
          <w:lang w:eastAsia="ru-RU"/>
        </w:rPr>
        <w:t>Егораева</w:t>
      </w:r>
      <w:proofErr w:type="spellEnd"/>
      <w:r w:rsidRPr="001E3E17">
        <w:rPr>
          <w:rFonts w:ascii="Times New Roman" w:eastAsia="Times New Roman" w:hAnsi="Times New Roman" w:cs="Times New Roman"/>
          <w:color w:val="212121"/>
          <w:sz w:val="24"/>
          <w:szCs w:val="24"/>
          <w:lang w:eastAsia="ru-RU"/>
        </w:rPr>
        <w:t xml:space="preserve"> Т.Г. Русский язык. ГИА в новой форме. Типовые тестовые задания. 9 класс/ М., «Экзамен», 2014.</w:t>
      </w:r>
    </w:p>
    <w:p w:rsidR="00375147" w:rsidRPr="001E3E17" w:rsidRDefault="00375147" w:rsidP="007D47F4">
      <w:pPr>
        <w:numPr>
          <w:ilvl w:val="0"/>
          <w:numId w:val="14"/>
        </w:numPr>
        <w:shd w:val="clear" w:color="auto" w:fill="FFFFFF"/>
        <w:spacing w:after="0" w:line="360" w:lineRule="auto"/>
        <w:ind w:left="0" w:firstLine="0"/>
        <w:jc w:val="both"/>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Зимин В.И. и др. Русские пословицы и поговорки: Учебный словарь. – М., 1994.</w:t>
      </w:r>
    </w:p>
    <w:p w:rsidR="00375147" w:rsidRPr="001E3E17" w:rsidRDefault="00375147" w:rsidP="007D47F4">
      <w:pPr>
        <w:numPr>
          <w:ilvl w:val="0"/>
          <w:numId w:val="14"/>
        </w:numPr>
        <w:shd w:val="clear" w:color="auto" w:fill="FFFFFF"/>
        <w:spacing w:after="0" w:line="360" w:lineRule="auto"/>
        <w:ind w:left="0" w:firstLine="0"/>
        <w:jc w:val="both"/>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Мамона Т.Н. рабочая тетрадь по русскому языку «Готовимся к изложению». 9 класс/ М., «Экзамен», 2010.</w:t>
      </w:r>
    </w:p>
    <w:p w:rsidR="00375147" w:rsidRPr="001E3E17" w:rsidRDefault="00375147" w:rsidP="007D47F4">
      <w:pPr>
        <w:numPr>
          <w:ilvl w:val="0"/>
          <w:numId w:val="14"/>
        </w:numPr>
        <w:shd w:val="clear" w:color="auto" w:fill="FFFFFF"/>
        <w:spacing w:after="0" w:line="360" w:lineRule="auto"/>
        <w:ind w:left="0" w:firstLine="0"/>
        <w:jc w:val="both"/>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 xml:space="preserve">Орфоэпический словарь русского языка: Произношение, ударение, грамматические формы /Под ред. </w:t>
      </w:r>
      <w:proofErr w:type="spellStart"/>
      <w:r w:rsidRPr="001E3E17">
        <w:rPr>
          <w:rFonts w:ascii="Times New Roman" w:eastAsia="Times New Roman" w:hAnsi="Times New Roman" w:cs="Times New Roman"/>
          <w:color w:val="212121"/>
          <w:sz w:val="24"/>
          <w:szCs w:val="24"/>
          <w:lang w:eastAsia="ru-RU"/>
        </w:rPr>
        <w:t>Р.И.Аванесова</w:t>
      </w:r>
      <w:proofErr w:type="spellEnd"/>
      <w:r w:rsidRPr="001E3E17">
        <w:rPr>
          <w:rFonts w:ascii="Times New Roman" w:eastAsia="Times New Roman" w:hAnsi="Times New Roman" w:cs="Times New Roman"/>
          <w:color w:val="212121"/>
          <w:sz w:val="24"/>
          <w:szCs w:val="24"/>
          <w:lang w:eastAsia="ru-RU"/>
        </w:rPr>
        <w:t>. – М., 2014.</w:t>
      </w:r>
    </w:p>
    <w:p w:rsidR="00375147" w:rsidRPr="001E3E17" w:rsidRDefault="00375147" w:rsidP="007D47F4">
      <w:pPr>
        <w:numPr>
          <w:ilvl w:val="0"/>
          <w:numId w:val="14"/>
        </w:numPr>
        <w:shd w:val="clear" w:color="auto" w:fill="FFFFFF"/>
        <w:spacing w:after="0" w:line="360" w:lineRule="auto"/>
        <w:ind w:left="0" w:firstLine="0"/>
        <w:jc w:val="both"/>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Панов Б.Г., Текучев А.В. Школьный грамматико-орфографический словарь русского языка. – М., 1991.</w:t>
      </w:r>
    </w:p>
    <w:p w:rsidR="00375147" w:rsidRPr="001E3E17" w:rsidRDefault="00375147" w:rsidP="007D47F4">
      <w:pPr>
        <w:numPr>
          <w:ilvl w:val="0"/>
          <w:numId w:val="14"/>
        </w:numPr>
        <w:shd w:val="clear" w:color="auto" w:fill="FFFFFF"/>
        <w:spacing w:after="0" w:line="360" w:lineRule="auto"/>
        <w:ind w:left="0" w:firstLine="0"/>
        <w:jc w:val="both"/>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Розенталь Д.Э., Теленкова М.А. Словарь трудностей русского языка. М., 1998.</w:t>
      </w:r>
    </w:p>
    <w:p w:rsidR="00375147" w:rsidRPr="001E3E17" w:rsidRDefault="00375147" w:rsidP="007D47F4">
      <w:pPr>
        <w:numPr>
          <w:ilvl w:val="0"/>
          <w:numId w:val="14"/>
        </w:numPr>
        <w:shd w:val="clear" w:color="auto" w:fill="FFFFFF"/>
        <w:spacing w:after="0" w:line="360" w:lineRule="auto"/>
        <w:ind w:left="0" w:firstLine="0"/>
        <w:jc w:val="both"/>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 xml:space="preserve">ФИПИ. ГИА Русский язык. Типовые экзаменационные варианты. Под редакцией </w:t>
      </w:r>
      <w:proofErr w:type="spellStart"/>
      <w:proofErr w:type="gramStart"/>
      <w:r w:rsidRPr="001E3E17">
        <w:rPr>
          <w:rFonts w:ascii="Times New Roman" w:eastAsia="Times New Roman" w:hAnsi="Times New Roman" w:cs="Times New Roman"/>
          <w:color w:val="212121"/>
          <w:sz w:val="24"/>
          <w:szCs w:val="24"/>
          <w:lang w:eastAsia="ru-RU"/>
        </w:rPr>
        <w:t>И.П.Цыбулько</w:t>
      </w:r>
      <w:proofErr w:type="spellEnd"/>
      <w:r w:rsidRPr="001E3E17">
        <w:rPr>
          <w:rFonts w:ascii="Times New Roman" w:eastAsia="Times New Roman" w:hAnsi="Times New Roman" w:cs="Times New Roman"/>
          <w:color w:val="212121"/>
          <w:sz w:val="24"/>
          <w:szCs w:val="24"/>
          <w:lang w:eastAsia="ru-RU"/>
        </w:rPr>
        <w:t>./</w:t>
      </w:r>
      <w:proofErr w:type="gramEnd"/>
      <w:r w:rsidRPr="001E3E17">
        <w:rPr>
          <w:rFonts w:ascii="Times New Roman" w:eastAsia="Times New Roman" w:hAnsi="Times New Roman" w:cs="Times New Roman"/>
          <w:color w:val="212121"/>
          <w:sz w:val="24"/>
          <w:szCs w:val="24"/>
          <w:lang w:eastAsia="ru-RU"/>
        </w:rPr>
        <w:t xml:space="preserve"> М., Национальное образование, 2018.</w:t>
      </w:r>
    </w:p>
    <w:p w:rsidR="00375147" w:rsidRPr="001E3E17" w:rsidRDefault="00375147" w:rsidP="007D47F4">
      <w:pPr>
        <w:numPr>
          <w:ilvl w:val="0"/>
          <w:numId w:val="14"/>
        </w:numPr>
        <w:shd w:val="clear" w:color="auto" w:fill="FFFFFF"/>
        <w:spacing w:after="0" w:line="360" w:lineRule="auto"/>
        <w:ind w:left="0" w:firstLine="0"/>
        <w:jc w:val="both"/>
        <w:rPr>
          <w:rFonts w:ascii="Times New Roman" w:eastAsia="Times New Roman" w:hAnsi="Times New Roman" w:cs="Times New Roman"/>
          <w:color w:val="212121"/>
          <w:sz w:val="24"/>
          <w:szCs w:val="24"/>
          <w:lang w:eastAsia="ru-RU"/>
        </w:rPr>
      </w:pPr>
      <w:r w:rsidRPr="001E3E17">
        <w:rPr>
          <w:rFonts w:ascii="Times New Roman" w:eastAsia="Times New Roman" w:hAnsi="Times New Roman" w:cs="Times New Roman"/>
          <w:color w:val="212121"/>
          <w:sz w:val="24"/>
          <w:szCs w:val="24"/>
          <w:lang w:eastAsia="ru-RU"/>
        </w:rPr>
        <w:t>Энциклопедический словарь юного филолога (Языкознание). – М.,1984.</w:t>
      </w:r>
    </w:p>
    <w:p w:rsidR="00B10822" w:rsidRPr="009861C8" w:rsidRDefault="00375147" w:rsidP="000D7EB4">
      <w:pPr>
        <w:numPr>
          <w:ilvl w:val="0"/>
          <w:numId w:val="14"/>
        </w:numPr>
        <w:shd w:val="clear" w:color="auto" w:fill="FFFFFF"/>
        <w:spacing w:after="0" w:line="360" w:lineRule="auto"/>
        <w:ind w:left="0" w:firstLine="0"/>
        <w:jc w:val="both"/>
        <w:rPr>
          <w:rFonts w:ascii="Times New Roman" w:eastAsia="Times New Roman" w:hAnsi="Times New Roman" w:cs="Times New Roman"/>
          <w:color w:val="212121"/>
          <w:sz w:val="28"/>
          <w:szCs w:val="28"/>
          <w:lang w:eastAsia="ru-RU"/>
        </w:rPr>
      </w:pPr>
      <w:r w:rsidRPr="001E3E17">
        <w:rPr>
          <w:rFonts w:ascii="Times New Roman" w:eastAsia="Times New Roman" w:hAnsi="Times New Roman" w:cs="Times New Roman"/>
          <w:color w:val="212121"/>
          <w:sz w:val="24"/>
          <w:szCs w:val="24"/>
          <w:lang w:eastAsia="ru-RU"/>
        </w:rPr>
        <w:lastRenderedPageBreak/>
        <w:t>Энциклопедический словарь юного литературоведа. – М., 1988</w:t>
      </w:r>
      <w:r w:rsidRPr="00375147">
        <w:rPr>
          <w:rFonts w:ascii="Times New Roman" w:eastAsia="Times New Roman" w:hAnsi="Times New Roman" w:cs="Times New Roman"/>
          <w:color w:val="212121"/>
          <w:sz w:val="28"/>
          <w:szCs w:val="28"/>
          <w:lang w:eastAsia="ru-RU"/>
        </w:rPr>
        <w:t>.</w:t>
      </w:r>
    </w:p>
    <w:sectPr w:rsidR="00B10822" w:rsidRPr="009861C8" w:rsidSect="001E3E17">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A3B40"/>
    <w:multiLevelType w:val="multilevel"/>
    <w:tmpl w:val="ACE08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454BC8"/>
    <w:multiLevelType w:val="multilevel"/>
    <w:tmpl w:val="F22C3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7F62C9"/>
    <w:multiLevelType w:val="multilevel"/>
    <w:tmpl w:val="E42E7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431625"/>
    <w:multiLevelType w:val="multilevel"/>
    <w:tmpl w:val="80640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CA2703"/>
    <w:multiLevelType w:val="multilevel"/>
    <w:tmpl w:val="A38CC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84068F9"/>
    <w:multiLevelType w:val="multilevel"/>
    <w:tmpl w:val="B3D44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2250148"/>
    <w:multiLevelType w:val="multilevel"/>
    <w:tmpl w:val="8646D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9965FC0"/>
    <w:multiLevelType w:val="multilevel"/>
    <w:tmpl w:val="13EA5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1261B1"/>
    <w:multiLevelType w:val="multilevel"/>
    <w:tmpl w:val="F9002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8DD0FFD"/>
    <w:multiLevelType w:val="multilevel"/>
    <w:tmpl w:val="26CCB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DE63E41"/>
    <w:multiLevelType w:val="multilevel"/>
    <w:tmpl w:val="03507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138148E"/>
    <w:multiLevelType w:val="multilevel"/>
    <w:tmpl w:val="7996E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2E55140"/>
    <w:multiLevelType w:val="multilevel"/>
    <w:tmpl w:val="92B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C23D14"/>
    <w:multiLevelType w:val="multilevel"/>
    <w:tmpl w:val="EFA8B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60727C"/>
    <w:multiLevelType w:val="multilevel"/>
    <w:tmpl w:val="89040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EE47F84"/>
    <w:multiLevelType w:val="multilevel"/>
    <w:tmpl w:val="59962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6556CF6"/>
    <w:multiLevelType w:val="multilevel"/>
    <w:tmpl w:val="E206A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0"/>
  </w:num>
  <w:num w:numId="3">
    <w:abstractNumId w:val="15"/>
  </w:num>
  <w:num w:numId="4">
    <w:abstractNumId w:val="2"/>
  </w:num>
  <w:num w:numId="5">
    <w:abstractNumId w:val="11"/>
  </w:num>
  <w:num w:numId="6">
    <w:abstractNumId w:val="16"/>
  </w:num>
  <w:num w:numId="7">
    <w:abstractNumId w:val="6"/>
  </w:num>
  <w:num w:numId="8">
    <w:abstractNumId w:val="0"/>
  </w:num>
  <w:num w:numId="9">
    <w:abstractNumId w:val="8"/>
  </w:num>
  <w:num w:numId="10">
    <w:abstractNumId w:val="5"/>
  </w:num>
  <w:num w:numId="11">
    <w:abstractNumId w:val="9"/>
  </w:num>
  <w:num w:numId="12">
    <w:abstractNumId w:val="14"/>
  </w:num>
  <w:num w:numId="13">
    <w:abstractNumId w:val="1"/>
  </w:num>
  <w:num w:numId="14">
    <w:abstractNumId w:val="7"/>
  </w:num>
  <w:num w:numId="15">
    <w:abstractNumId w:val="3"/>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F5E"/>
    <w:rsid w:val="000D7EB4"/>
    <w:rsid w:val="001E3E17"/>
    <w:rsid w:val="00353BCB"/>
    <w:rsid w:val="00375147"/>
    <w:rsid w:val="003A6B57"/>
    <w:rsid w:val="0049736D"/>
    <w:rsid w:val="004E7E10"/>
    <w:rsid w:val="005E708E"/>
    <w:rsid w:val="00641FE6"/>
    <w:rsid w:val="007D47F4"/>
    <w:rsid w:val="007E7115"/>
    <w:rsid w:val="008A0AC4"/>
    <w:rsid w:val="009861C8"/>
    <w:rsid w:val="009C3F5E"/>
    <w:rsid w:val="00B10822"/>
    <w:rsid w:val="00B64068"/>
    <w:rsid w:val="00C653BF"/>
    <w:rsid w:val="00DC5806"/>
    <w:rsid w:val="00E103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18D72B-6B69-49DA-9811-6766CD24D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E71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E7115"/>
    <w:rPr>
      <w:b/>
      <w:bCs/>
    </w:rPr>
  </w:style>
  <w:style w:type="character" w:styleId="a5">
    <w:name w:val="Emphasis"/>
    <w:basedOn w:val="a0"/>
    <w:uiPriority w:val="20"/>
    <w:qFormat/>
    <w:rsid w:val="007E71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557579">
      <w:bodyDiv w:val="1"/>
      <w:marLeft w:val="0"/>
      <w:marRight w:val="0"/>
      <w:marTop w:val="0"/>
      <w:marBottom w:val="0"/>
      <w:divBdr>
        <w:top w:val="none" w:sz="0" w:space="0" w:color="auto"/>
        <w:left w:val="none" w:sz="0" w:space="0" w:color="auto"/>
        <w:bottom w:val="none" w:sz="0" w:space="0" w:color="auto"/>
        <w:right w:val="none" w:sz="0" w:space="0" w:color="auto"/>
      </w:divBdr>
    </w:div>
    <w:div w:id="86733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13</Pages>
  <Words>3496</Words>
  <Characters>19929</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acern15sp2@outlook.com</dc:creator>
  <cp:keywords/>
  <dc:description/>
  <cp:lastModifiedBy>Учетная запись Майкрософт</cp:lastModifiedBy>
  <cp:revision>9</cp:revision>
  <cp:lastPrinted>2023-10-13T14:04:00Z</cp:lastPrinted>
  <dcterms:created xsi:type="dcterms:W3CDTF">2021-06-22T08:59:00Z</dcterms:created>
  <dcterms:modified xsi:type="dcterms:W3CDTF">2024-10-31T20:13:00Z</dcterms:modified>
</cp:coreProperties>
</file>