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5D012" w14:textId="77777777" w:rsidR="0095239B" w:rsidRPr="0095239B" w:rsidRDefault="0095239B" w:rsidP="0095239B">
      <w:pPr>
        <w:spacing w:after="0" w:line="240" w:lineRule="auto"/>
        <w:jc w:val="center"/>
        <w:rPr>
          <w:rFonts w:ascii="Times New Roman" w:hAnsi="Times New Roman"/>
          <w:b/>
          <w:i/>
          <w:sz w:val="28"/>
          <w:szCs w:val="28"/>
        </w:rPr>
      </w:pPr>
      <w:r w:rsidRPr="0095239B">
        <w:rPr>
          <w:rFonts w:ascii="Times New Roman" w:hAnsi="Times New Roman"/>
          <w:b/>
          <w:i/>
          <w:sz w:val="28"/>
          <w:szCs w:val="28"/>
        </w:rPr>
        <w:t xml:space="preserve">Муниципальное бюджетное общеобразовательное учреждение </w:t>
      </w:r>
    </w:p>
    <w:p w14:paraId="622C1436" w14:textId="77777777" w:rsidR="0095239B" w:rsidRPr="0095239B" w:rsidRDefault="0095239B" w:rsidP="0095239B">
      <w:pPr>
        <w:spacing w:after="100" w:afterAutospacing="1" w:line="240" w:lineRule="auto"/>
        <w:jc w:val="center"/>
        <w:rPr>
          <w:rFonts w:ascii="Times New Roman" w:hAnsi="Times New Roman"/>
          <w:b/>
          <w:i/>
          <w:sz w:val="28"/>
          <w:szCs w:val="28"/>
        </w:rPr>
      </w:pPr>
      <w:r w:rsidRPr="0095239B">
        <w:rPr>
          <w:rFonts w:ascii="Times New Roman" w:hAnsi="Times New Roman"/>
          <w:b/>
          <w:i/>
          <w:sz w:val="28"/>
          <w:szCs w:val="28"/>
        </w:rPr>
        <w:t xml:space="preserve">«Средняя общеобразовательная школа с углубленным изучением отдельных предметов № 42 имени Б.Г. </w:t>
      </w:r>
      <w:proofErr w:type="spellStart"/>
      <w:r w:rsidRPr="0095239B">
        <w:rPr>
          <w:rFonts w:ascii="Times New Roman" w:hAnsi="Times New Roman"/>
          <w:b/>
          <w:i/>
          <w:sz w:val="28"/>
          <w:szCs w:val="28"/>
        </w:rPr>
        <w:t>Шуклина</w:t>
      </w:r>
      <w:proofErr w:type="spellEnd"/>
      <w:r w:rsidRPr="0095239B">
        <w:rPr>
          <w:rFonts w:ascii="Times New Roman" w:hAnsi="Times New Roman"/>
          <w:b/>
          <w:i/>
          <w:sz w:val="28"/>
          <w:szCs w:val="28"/>
        </w:rPr>
        <w:t>»</w:t>
      </w:r>
    </w:p>
    <w:tbl>
      <w:tblPr>
        <w:tblpPr w:leftFromText="180" w:rightFromText="180" w:vertAnchor="text" w:horzAnchor="margin" w:tblpY="66"/>
        <w:tblW w:w="11344" w:type="dxa"/>
        <w:tblLook w:val="04A0" w:firstRow="1" w:lastRow="0" w:firstColumn="1" w:lastColumn="0" w:noHBand="0" w:noVBand="1"/>
      </w:tblPr>
      <w:tblGrid>
        <w:gridCol w:w="5812"/>
        <w:gridCol w:w="5532"/>
      </w:tblGrid>
      <w:tr w:rsidR="0095239B" w:rsidRPr="0095239B" w14:paraId="5E9B846E" w14:textId="77777777" w:rsidTr="001D3FC1">
        <w:trPr>
          <w:trHeight w:val="1790"/>
        </w:trPr>
        <w:tc>
          <w:tcPr>
            <w:tcW w:w="5812" w:type="dxa"/>
            <w:hideMark/>
          </w:tcPr>
          <w:p w14:paraId="50103502" w14:textId="77777777" w:rsidR="0095239B" w:rsidRPr="0095239B" w:rsidRDefault="0095239B" w:rsidP="0095239B">
            <w:pPr>
              <w:widowControl w:val="0"/>
              <w:autoSpaceDE w:val="0"/>
              <w:autoSpaceDN w:val="0"/>
              <w:spacing w:after="0" w:line="240" w:lineRule="auto"/>
              <w:ind w:left="1169" w:hanging="851"/>
              <w:rPr>
                <w:rFonts w:ascii="Times New Roman" w:hAnsi="Times New Roman"/>
                <w:spacing w:val="28"/>
                <w:sz w:val="28"/>
                <w:szCs w:val="28"/>
                <w:lang w:eastAsia="en-US"/>
              </w:rPr>
            </w:pPr>
            <w:r w:rsidRPr="0095239B">
              <w:rPr>
                <w:rFonts w:ascii="Times New Roman" w:hAnsi="Times New Roman"/>
                <w:spacing w:val="28"/>
                <w:sz w:val="28"/>
                <w:szCs w:val="28"/>
                <w:lang w:eastAsia="en-US"/>
              </w:rPr>
              <w:t>ПРИНЯТА</w:t>
            </w:r>
          </w:p>
          <w:p w14:paraId="18CE5BF4" w14:textId="77777777" w:rsidR="0095239B" w:rsidRPr="0095239B" w:rsidRDefault="0095239B" w:rsidP="0095239B">
            <w:pPr>
              <w:widowControl w:val="0"/>
              <w:autoSpaceDE w:val="0"/>
              <w:autoSpaceDN w:val="0"/>
              <w:spacing w:after="0" w:line="240" w:lineRule="auto"/>
              <w:ind w:left="1169" w:hanging="851"/>
              <w:rPr>
                <w:rFonts w:ascii="Times New Roman" w:hAnsi="Times New Roman"/>
                <w:sz w:val="28"/>
                <w:szCs w:val="28"/>
                <w:lang w:eastAsia="en-US"/>
              </w:rPr>
            </w:pPr>
            <w:r w:rsidRPr="0095239B">
              <w:rPr>
                <w:rFonts w:ascii="Times New Roman" w:hAnsi="Times New Roman"/>
                <w:sz w:val="28"/>
                <w:szCs w:val="28"/>
                <w:lang w:eastAsia="en-US"/>
              </w:rPr>
              <w:t>решением педагогического совета</w:t>
            </w:r>
          </w:p>
          <w:p w14:paraId="3FAA6B65" w14:textId="77777777" w:rsidR="0095239B" w:rsidRPr="0095239B" w:rsidRDefault="0095239B" w:rsidP="0095239B">
            <w:pPr>
              <w:widowControl w:val="0"/>
              <w:autoSpaceDE w:val="0"/>
              <w:autoSpaceDN w:val="0"/>
              <w:spacing w:after="0" w:line="240" w:lineRule="auto"/>
              <w:ind w:left="1169" w:hanging="851"/>
              <w:rPr>
                <w:rFonts w:ascii="Times New Roman" w:hAnsi="Times New Roman"/>
                <w:sz w:val="28"/>
                <w:szCs w:val="28"/>
                <w:lang w:eastAsia="en-US"/>
              </w:rPr>
            </w:pPr>
            <w:r w:rsidRPr="0095239B">
              <w:rPr>
                <w:rFonts w:ascii="Times New Roman" w:hAnsi="Times New Roman"/>
                <w:sz w:val="28"/>
                <w:szCs w:val="28"/>
                <w:lang w:eastAsia="en-US"/>
              </w:rPr>
              <w:t xml:space="preserve">протокол от «29» мая 2024 г. № 7 </w:t>
            </w:r>
          </w:p>
          <w:p w14:paraId="07E6CDAC" w14:textId="77777777" w:rsidR="0095239B" w:rsidRPr="0095239B" w:rsidRDefault="0095239B" w:rsidP="0095239B">
            <w:pPr>
              <w:widowControl w:val="0"/>
              <w:autoSpaceDE w:val="0"/>
              <w:autoSpaceDN w:val="0"/>
              <w:spacing w:after="0" w:line="240" w:lineRule="auto"/>
              <w:ind w:left="1169" w:hanging="851"/>
              <w:rPr>
                <w:rFonts w:ascii="Times New Roman" w:hAnsi="Times New Roman"/>
                <w:sz w:val="28"/>
                <w:szCs w:val="28"/>
                <w:lang w:eastAsia="en-US"/>
              </w:rPr>
            </w:pPr>
            <w:r w:rsidRPr="0095239B">
              <w:rPr>
                <w:rFonts w:ascii="Times New Roman" w:hAnsi="Times New Roman"/>
                <w:sz w:val="28"/>
                <w:szCs w:val="28"/>
                <w:lang w:eastAsia="en-US"/>
              </w:rPr>
              <w:t>Председатель педагогического совета</w:t>
            </w:r>
          </w:p>
          <w:p w14:paraId="3C6CFA01" w14:textId="77777777" w:rsidR="0095239B" w:rsidRPr="0095239B" w:rsidRDefault="0095239B" w:rsidP="0095239B">
            <w:pPr>
              <w:widowControl w:val="0"/>
              <w:autoSpaceDE w:val="0"/>
              <w:autoSpaceDN w:val="0"/>
              <w:spacing w:after="0" w:line="240" w:lineRule="auto"/>
              <w:ind w:left="1169" w:hanging="851"/>
              <w:rPr>
                <w:rFonts w:ascii="Times New Roman" w:hAnsi="Times New Roman"/>
                <w:sz w:val="28"/>
                <w:szCs w:val="28"/>
                <w:lang w:eastAsia="en-US"/>
              </w:rPr>
            </w:pPr>
            <w:r w:rsidRPr="0095239B">
              <w:rPr>
                <w:rFonts w:ascii="Times New Roman" w:hAnsi="Times New Roman"/>
                <w:sz w:val="28"/>
                <w:szCs w:val="28"/>
                <w:lang w:eastAsia="en-US"/>
              </w:rPr>
              <w:t xml:space="preserve">_________________Е.Н. </w:t>
            </w:r>
            <w:proofErr w:type="spellStart"/>
            <w:r w:rsidRPr="0095239B">
              <w:rPr>
                <w:rFonts w:ascii="Times New Roman" w:hAnsi="Times New Roman"/>
                <w:sz w:val="28"/>
                <w:szCs w:val="28"/>
                <w:lang w:eastAsia="en-US"/>
              </w:rPr>
              <w:t>Будякова</w:t>
            </w:r>
            <w:proofErr w:type="spellEnd"/>
          </w:p>
        </w:tc>
        <w:tc>
          <w:tcPr>
            <w:tcW w:w="5532" w:type="dxa"/>
          </w:tcPr>
          <w:p w14:paraId="3BBFCCE2" w14:textId="77777777" w:rsidR="0095239B" w:rsidRPr="0095239B" w:rsidRDefault="0095239B" w:rsidP="0095239B">
            <w:pPr>
              <w:widowControl w:val="0"/>
              <w:autoSpaceDE w:val="0"/>
              <w:autoSpaceDN w:val="0"/>
              <w:spacing w:after="0" w:line="240" w:lineRule="auto"/>
              <w:ind w:left="467" w:firstLine="39"/>
              <w:rPr>
                <w:rFonts w:ascii="Times New Roman" w:hAnsi="Times New Roman"/>
                <w:sz w:val="28"/>
                <w:szCs w:val="28"/>
                <w:lang w:eastAsia="en-US"/>
              </w:rPr>
            </w:pPr>
            <w:r w:rsidRPr="0095239B">
              <w:rPr>
                <w:rFonts w:ascii="Times New Roman" w:hAnsi="Times New Roman"/>
                <w:sz w:val="28"/>
                <w:szCs w:val="28"/>
                <w:lang w:eastAsia="en-US"/>
              </w:rPr>
              <w:t>УТВЕРЖДЕНА</w:t>
            </w:r>
          </w:p>
          <w:p w14:paraId="4823CFBF" w14:textId="77777777" w:rsidR="0095239B" w:rsidRPr="0095239B" w:rsidRDefault="0095239B" w:rsidP="0095239B">
            <w:pPr>
              <w:widowControl w:val="0"/>
              <w:autoSpaceDE w:val="0"/>
              <w:autoSpaceDN w:val="0"/>
              <w:spacing w:after="0" w:line="240" w:lineRule="auto"/>
              <w:ind w:left="467" w:firstLine="39"/>
              <w:rPr>
                <w:rFonts w:ascii="Times New Roman" w:hAnsi="Times New Roman"/>
                <w:sz w:val="28"/>
                <w:szCs w:val="28"/>
                <w:lang w:eastAsia="en-US"/>
              </w:rPr>
            </w:pPr>
            <w:r w:rsidRPr="0095239B">
              <w:rPr>
                <w:rFonts w:ascii="Times New Roman" w:hAnsi="Times New Roman"/>
                <w:sz w:val="28"/>
                <w:szCs w:val="28"/>
                <w:lang w:eastAsia="en-US"/>
              </w:rPr>
              <w:t>приказом</w:t>
            </w:r>
          </w:p>
          <w:p w14:paraId="20E59D78" w14:textId="77777777" w:rsidR="0095239B" w:rsidRPr="0095239B" w:rsidRDefault="0095239B" w:rsidP="0095239B">
            <w:pPr>
              <w:widowControl w:val="0"/>
              <w:autoSpaceDE w:val="0"/>
              <w:autoSpaceDN w:val="0"/>
              <w:spacing w:after="0" w:line="240" w:lineRule="auto"/>
              <w:ind w:left="467" w:firstLine="39"/>
              <w:rPr>
                <w:rFonts w:ascii="Times New Roman" w:hAnsi="Times New Roman"/>
                <w:sz w:val="28"/>
                <w:szCs w:val="28"/>
                <w:lang w:eastAsia="en-US"/>
              </w:rPr>
            </w:pPr>
            <w:r w:rsidRPr="0095239B">
              <w:rPr>
                <w:rFonts w:ascii="Times New Roman" w:hAnsi="Times New Roman"/>
                <w:sz w:val="28"/>
                <w:szCs w:val="28"/>
                <w:lang w:eastAsia="en-US"/>
              </w:rPr>
              <w:t>от «29» мая 2024 г. № 77/1</w:t>
            </w:r>
          </w:p>
          <w:p w14:paraId="23D6B839" w14:textId="77777777" w:rsidR="0095239B" w:rsidRPr="0095239B" w:rsidRDefault="0095239B" w:rsidP="0095239B">
            <w:pPr>
              <w:widowControl w:val="0"/>
              <w:autoSpaceDE w:val="0"/>
              <w:autoSpaceDN w:val="0"/>
              <w:spacing w:after="0" w:line="240" w:lineRule="auto"/>
              <w:ind w:left="467" w:firstLine="39"/>
              <w:rPr>
                <w:rFonts w:ascii="Times New Roman" w:hAnsi="Times New Roman"/>
                <w:sz w:val="28"/>
                <w:szCs w:val="28"/>
                <w:lang w:eastAsia="en-US"/>
              </w:rPr>
            </w:pPr>
            <w:r w:rsidRPr="0095239B">
              <w:rPr>
                <w:rFonts w:ascii="Times New Roman" w:hAnsi="Times New Roman"/>
                <w:sz w:val="28"/>
                <w:szCs w:val="28"/>
                <w:lang w:eastAsia="en-US"/>
              </w:rPr>
              <w:t>Директор МБОУ «СОШ № 42»</w:t>
            </w:r>
          </w:p>
          <w:p w14:paraId="7F661BF3" w14:textId="77777777" w:rsidR="0095239B" w:rsidRPr="0095239B" w:rsidRDefault="0095239B" w:rsidP="0095239B">
            <w:pPr>
              <w:widowControl w:val="0"/>
              <w:autoSpaceDE w:val="0"/>
              <w:autoSpaceDN w:val="0"/>
              <w:spacing w:after="0" w:line="240" w:lineRule="auto"/>
              <w:ind w:left="467" w:firstLine="39"/>
              <w:rPr>
                <w:rFonts w:ascii="Times New Roman" w:hAnsi="Times New Roman"/>
                <w:sz w:val="28"/>
                <w:szCs w:val="28"/>
                <w:lang w:eastAsia="en-US"/>
              </w:rPr>
            </w:pPr>
            <w:r w:rsidRPr="0095239B">
              <w:rPr>
                <w:rFonts w:ascii="Times New Roman" w:hAnsi="Times New Roman"/>
                <w:sz w:val="28"/>
                <w:szCs w:val="28"/>
                <w:lang w:eastAsia="en-US"/>
              </w:rPr>
              <w:t xml:space="preserve">_______________Н.А. </w:t>
            </w:r>
            <w:proofErr w:type="spellStart"/>
            <w:r w:rsidRPr="0095239B">
              <w:rPr>
                <w:rFonts w:ascii="Times New Roman" w:hAnsi="Times New Roman"/>
                <w:sz w:val="28"/>
                <w:szCs w:val="28"/>
                <w:lang w:eastAsia="en-US"/>
              </w:rPr>
              <w:t>Ковтонюк</w:t>
            </w:r>
            <w:proofErr w:type="spellEnd"/>
          </w:p>
          <w:p w14:paraId="0B4B30CB" w14:textId="77777777" w:rsidR="0095239B" w:rsidRPr="0095239B" w:rsidRDefault="0095239B" w:rsidP="0095239B">
            <w:pPr>
              <w:widowControl w:val="0"/>
              <w:autoSpaceDE w:val="0"/>
              <w:autoSpaceDN w:val="0"/>
              <w:spacing w:after="0" w:line="240" w:lineRule="auto"/>
              <w:ind w:left="467" w:firstLine="39"/>
              <w:rPr>
                <w:rFonts w:ascii="Times New Roman" w:hAnsi="Times New Roman"/>
                <w:spacing w:val="28"/>
                <w:sz w:val="28"/>
                <w:szCs w:val="28"/>
                <w:lang w:eastAsia="en-US"/>
              </w:rPr>
            </w:pPr>
          </w:p>
        </w:tc>
      </w:tr>
    </w:tbl>
    <w:p w14:paraId="0F346201" w14:textId="77777777" w:rsidR="0095239B" w:rsidRPr="0095239B" w:rsidRDefault="0095239B" w:rsidP="0095239B">
      <w:pPr>
        <w:spacing w:after="100" w:afterAutospacing="1" w:line="240" w:lineRule="auto"/>
        <w:jc w:val="center"/>
        <w:rPr>
          <w:rFonts w:ascii="Times New Roman" w:hAnsi="Times New Roman"/>
          <w:sz w:val="28"/>
          <w:szCs w:val="28"/>
        </w:rPr>
      </w:pPr>
    </w:p>
    <w:p w14:paraId="67A0855F" w14:textId="77777777" w:rsidR="0095239B" w:rsidRPr="0095239B" w:rsidRDefault="0095239B" w:rsidP="0095239B">
      <w:pPr>
        <w:spacing w:after="100" w:afterAutospacing="1" w:line="240" w:lineRule="auto"/>
        <w:jc w:val="center"/>
        <w:rPr>
          <w:rFonts w:ascii="Times New Roman" w:hAnsi="Times New Roman"/>
          <w:sz w:val="28"/>
          <w:szCs w:val="28"/>
        </w:rPr>
      </w:pPr>
    </w:p>
    <w:p w14:paraId="14297285" w14:textId="77777777" w:rsidR="0095239B" w:rsidRPr="0095239B" w:rsidRDefault="0095239B" w:rsidP="0095239B">
      <w:pPr>
        <w:spacing w:after="0"/>
        <w:jc w:val="center"/>
        <w:rPr>
          <w:rFonts w:ascii="Times New Roman" w:eastAsia="Calibri" w:hAnsi="Times New Roman"/>
          <w:b/>
          <w:sz w:val="52"/>
          <w:szCs w:val="52"/>
          <w:lang w:eastAsia="en-US"/>
        </w:rPr>
      </w:pPr>
      <w:r w:rsidRPr="0095239B">
        <w:rPr>
          <w:rFonts w:ascii="Times New Roman" w:eastAsia="Calibri" w:hAnsi="Times New Roman"/>
          <w:b/>
          <w:sz w:val="52"/>
          <w:szCs w:val="52"/>
          <w:lang w:eastAsia="en-US"/>
        </w:rPr>
        <w:t>Рабочая программа</w:t>
      </w:r>
    </w:p>
    <w:p w14:paraId="151B061A" w14:textId="77777777" w:rsidR="0095239B" w:rsidRPr="0095239B" w:rsidRDefault="0095239B" w:rsidP="0095239B">
      <w:pPr>
        <w:spacing w:after="0"/>
        <w:jc w:val="center"/>
        <w:rPr>
          <w:rFonts w:ascii="Times New Roman" w:eastAsia="Calibri" w:hAnsi="Times New Roman"/>
          <w:b/>
          <w:i/>
          <w:sz w:val="40"/>
          <w:szCs w:val="40"/>
          <w:lang w:eastAsia="en-US"/>
        </w:rPr>
      </w:pPr>
      <w:r w:rsidRPr="0095239B">
        <w:rPr>
          <w:rFonts w:ascii="Times New Roman" w:eastAsia="Calibri" w:hAnsi="Times New Roman"/>
          <w:b/>
          <w:i/>
          <w:sz w:val="40"/>
          <w:szCs w:val="40"/>
          <w:lang w:eastAsia="en-US"/>
        </w:rPr>
        <w:t>курса внеурочной деятельности</w:t>
      </w:r>
    </w:p>
    <w:p w14:paraId="48C5C63F" w14:textId="3CCED42F" w:rsidR="0095239B" w:rsidRPr="0095239B" w:rsidRDefault="0095239B" w:rsidP="0095239B">
      <w:pPr>
        <w:spacing w:after="0"/>
        <w:jc w:val="center"/>
        <w:rPr>
          <w:rFonts w:ascii="Times New Roman" w:eastAsia="Calibri" w:hAnsi="Times New Roman"/>
          <w:b/>
          <w:sz w:val="32"/>
          <w:szCs w:val="32"/>
          <w:lang w:eastAsia="en-US"/>
        </w:rPr>
      </w:pPr>
      <w:r w:rsidRPr="0095239B">
        <w:rPr>
          <w:rFonts w:ascii="Times New Roman" w:eastAsia="Calibri" w:hAnsi="Times New Roman"/>
          <w:b/>
          <w:sz w:val="32"/>
          <w:szCs w:val="32"/>
          <w:lang w:eastAsia="en-US"/>
        </w:rPr>
        <w:t>секции «</w:t>
      </w:r>
      <w:r>
        <w:rPr>
          <w:rFonts w:ascii="Times New Roman" w:eastAsia="Calibri" w:hAnsi="Times New Roman"/>
          <w:b/>
          <w:sz w:val="32"/>
          <w:szCs w:val="32"/>
          <w:lang w:eastAsia="en-US"/>
        </w:rPr>
        <w:t>Волейбол</w:t>
      </w:r>
      <w:r w:rsidRPr="0095239B">
        <w:rPr>
          <w:rFonts w:ascii="Times New Roman" w:eastAsia="Calibri" w:hAnsi="Times New Roman"/>
          <w:b/>
          <w:sz w:val="32"/>
          <w:szCs w:val="32"/>
          <w:lang w:eastAsia="en-US"/>
        </w:rPr>
        <w:t xml:space="preserve">» </w:t>
      </w:r>
    </w:p>
    <w:p w14:paraId="66533E91" w14:textId="4A129A35" w:rsidR="0095239B" w:rsidRPr="0095239B" w:rsidRDefault="0095239B" w:rsidP="0095239B">
      <w:pPr>
        <w:spacing w:after="0"/>
        <w:jc w:val="center"/>
        <w:rPr>
          <w:rFonts w:ascii="Times New Roman" w:eastAsia="Calibri" w:hAnsi="Times New Roman"/>
          <w:i/>
          <w:sz w:val="32"/>
          <w:szCs w:val="32"/>
          <w:lang w:eastAsia="en-US"/>
        </w:rPr>
      </w:pPr>
      <w:r w:rsidRPr="0095239B">
        <w:rPr>
          <w:rFonts w:ascii="Times New Roman" w:eastAsia="Calibri" w:hAnsi="Times New Roman"/>
          <w:i/>
          <w:sz w:val="32"/>
          <w:szCs w:val="32"/>
          <w:lang w:eastAsia="en-US"/>
        </w:rPr>
        <w:t>(</w:t>
      </w:r>
      <w:r>
        <w:rPr>
          <w:rFonts w:ascii="Times New Roman" w:eastAsia="Calibri" w:hAnsi="Times New Roman"/>
          <w:i/>
          <w:sz w:val="32"/>
          <w:szCs w:val="32"/>
          <w:lang w:eastAsia="en-US"/>
        </w:rPr>
        <w:t>Спортивно-оздоровительное</w:t>
      </w:r>
      <w:r w:rsidRPr="0095239B">
        <w:rPr>
          <w:rFonts w:ascii="Times New Roman" w:eastAsia="Calibri" w:hAnsi="Times New Roman"/>
          <w:i/>
          <w:sz w:val="32"/>
          <w:szCs w:val="32"/>
          <w:lang w:eastAsia="en-US"/>
        </w:rPr>
        <w:t xml:space="preserve"> </w:t>
      </w:r>
      <w:r>
        <w:rPr>
          <w:rFonts w:ascii="Times New Roman" w:eastAsia="Calibri" w:hAnsi="Times New Roman"/>
          <w:i/>
          <w:sz w:val="32"/>
          <w:szCs w:val="32"/>
          <w:lang w:eastAsia="en-US"/>
        </w:rPr>
        <w:t>направление)</w:t>
      </w:r>
    </w:p>
    <w:p w14:paraId="22943F28" w14:textId="77777777" w:rsidR="0095239B" w:rsidRPr="0095239B" w:rsidRDefault="0095239B" w:rsidP="0095239B">
      <w:pPr>
        <w:spacing w:after="0"/>
        <w:jc w:val="center"/>
        <w:rPr>
          <w:rFonts w:ascii="Times New Roman" w:eastAsia="Calibri" w:hAnsi="Times New Roman"/>
          <w:b/>
          <w:sz w:val="36"/>
          <w:szCs w:val="36"/>
          <w:lang w:eastAsia="en-US"/>
        </w:rPr>
      </w:pPr>
      <w:r w:rsidRPr="0095239B">
        <w:rPr>
          <w:rFonts w:ascii="Times New Roman" w:eastAsia="Calibri" w:hAnsi="Times New Roman"/>
          <w:b/>
          <w:sz w:val="36"/>
          <w:szCs w:val="36"/>
          <w:lang w:eastAsia="en-US"/>
        </w:rPr>
        <w:t>на 2024 -2025 учебный год</w:t>
      </w:r>
    </w:p>
    <w:p w14:paraId="2C47AC63" w14:textId="5CF18623" w:rsidR="0095239B" w:rsidRPr="0095239B" w:rsidRDefault="0095239B" w:rsidP="0095239B">
      <w:pPr>
        <w:tabs>
          <w:tab w:val="left" w:pos="5445"/>
        </w:tabs>
        <w:spacing w:after="0" w:line="240" w:lineRule="auto"/>
        <w:jc w:val="center"/>
        <w:rPr>
          <w:rFonts w:ascii="Times New Roman" w:eastAsia="Calibri" w:hAnsi="Times New Roman"/>
          <w:b/>
          <w:sz w:val="36"/>
          <w:szCs w:val="36"/>
          <w:lang w:eastAsia="en-US"/>
        </w:rPr>
      </w:pPr>
      <w:r>
        <w:rPr>
          <w:rFonts w:ascii="Times New Roman" w:eastAsia="Calibri" w:hAnsi="Times New Roman"/>
          <w:b/>
          <w:sz w:val="36"/>
          <w:szCs w:val="36"/>
          <w:lang w:eastAsia="en-US"/>
        </w:rPr>
        <w:t>8</w:t>
      </w:r>
      <w:r w:rsidRPr="0095239B">
        <w:rPr>
          <w:rFonts w:ascii="Times New Roman" w:eastAsia="Calibri" w:hAnsi="Times New Roman"/>
          <w:b/>
          <w:sz w:val="36"/>
          <w:szCs w:val="36"/>
          <w:lang w:eastAsia="en-US"/>
        </w:rPr>
        <w:t xml:space="preserve"> А, Б, В</w:t>
      </w:r>
      <w:r>
        <w:rPr>
          <w:rFonts w:ascii="Times New Roman" w:eastAsia="Calibri" w:hAnsi="Times New Roman"/>
          <w:b/>
          <w:sz w:val="36"/>
          <w:szCs w:val="36"/>
          <w:lang w:eastAsia="en-US"/>
        </w:rPr>
        <w:t>, Г</w:t>
      </w:r>
      <w:r w:rsidRPr="0095239B">
        <w:rPr>
          <w:rFonts w:ascii="Times New Roman" w:eastAsia="Calibri" w:hAnsi="Times New Roman"/>
          <w:b/>
          <w:sz w:val="36"/>
          <w:szCs w:val="36"/>
          <w:lang w:eastAsia="en-US"/>
        </w:rPr>
        <w:t xml:space="preserve"> классы </w:t>
      </w:r>
    </w:p>
    <w:p w14:paraId="54AD170C" w14:textId="77777777" w:rsidR="0095239B" w:rsidRPr="0095239B" w:rsidRDefault="0095239B" w:rsidP="0095239B">
      <w:pPr>
        <w:tabs>
          <w:tab w:val="left" w:pos="5445"/>
        </w:tabs>
        <w:spacing w:after="0" w:line="240" w:lineRule="auto"/>
        <w:jc w:val="center"/>
        <w:rPr>
          <w:rFonts w:ascii="Times New Roman" w:eastAsia="Calibri" w:hAnsi="Times New Roman"/>
          <w:b/>
          <w:sz w:val="36"/>
          <w:szCs w:val="36"/>
          <w:lang w:eastAsia="en-US"/>
        </w:rPr>
      </w:pPr>
    </w:p>
    <w:p w14:paraId="0F5A1356" w14:textId="77777777" w:rsidR="0095239B" w:rsidRPr="0095239B" w:rsidRDefault="0095239B" w:rsidP="0095239B">
      <w:pPr>
        <w:tabs>
          <w:tab w:val="left" w:pos="5445"/>
        </w:tabs>
        <w:spacing w:after="0" w:line="240" w:lineRule="auto"/>
        <w:jc w:val="center"/>
        <w:rPr>
          <w:rFonts w:ascii="Times New Roman" w:eastAsia="Calibri" w:hAnsi="Times New Roman"/>
          <w:lang w:eastAsia="en-US"/>
        </w:rPr>
      </w:pPr>
    </w:p>
    <w:p w14:paraId="0DA473E8" w14:textId="77777777" w:rsidR="0095239B" w:rsidRPr="0095239B" w:rsidRDefault="0095239B" w:rsidP="0095239B">
      <w:pPr>
        <w:tabs>
          <w:tab w:val="left" w:pos="5445"/>
        </w:tabs>
        <w:spacing w:after="0" w:line="240" w:lineRule="auto"/>
        <w:jc w:val="center"/>
        <w:rPr>
          <w:rFonts w:ascii="Times New Roman" w:eastAsia="Calibri" w:hAnsi="Times New Roman"/>
          <w:lang w:eastAsia="en-US"/>
        </w:rPr>
      </w:pPr>
    </w:p>
    <w:p w14:paraId="78FF3E74" w14:textId="77777777" w:rsidR="0095239B" w:rsidRPr="0095239B" w:rsidRDefault="0095239B" w:rsidP="0095239B">
      <w:pPr>
        <w:tabs>
          <w:tab w:val="left" w:pos="5445"/>
        </w:tabs>
        <w:spacing w:after="0" w:line="240" w:lineRule="auto"/>
        <w:jc w:val="center"/>
        <w:rPr>
          <w:rFonts w:ascii="Times New Roman" w:eastAsia="Calibri" w:hAnsi="Times New Roman"/>
          <w:lang w:eastAsia="en-US"/>
        </w:rPr>
      </w:pPr>
    </w:p>
    <w:p w14:paraId="730BEAAA" w14:textId="77777777" w:rsidR="0095239B" w:rsidRPr="0095239B" w:rsidRDefault="0095239B" w:rsidP="0095239B">
      <w:pPr>
        <w:spacing w:after="0" w:line="360" w:lineRule="auto"/>
        <w:rPr>
          <w:rFonts w:ascii="Times New Roman" w:eastAsia="Calibri" w:hAnsi="Times New Roman"/>
          <w:sz w:val="28"/>
          <w:szCs w:val="28"/>
          <w:lang w:eastAsia="en-US"/>
        </w:rPr>
      </w:pPr>
      <w:r w:rsidRPr="0095239B">
        <w:rPr>
          <w:rFonts w:ascii="Times New Roman" w:eastAsia="Calibri" w:hAnsi="Times New Roman"/>
          <w:sz w:val="28"/>
          <w:szCs w:val="28"/>
          <w:lang w:eastAsia="en-US"/>
        </w:rPr>
        <w:t xml:space="preserve">Общее количество часов </w:t>
      </w:r>
      <w:r w:rsidRPr="0095239B">
        <w:rPr>
          <w:rFonts w:ascii="Times New Roman" w:eastAsia="Calibri" w:hAnsi="Times New Roman"/>
          <w:b/>
          <w:sz w:val="28"/>
          <w:szCs w:val="28"/>
          <w:u w:val="single"/>
          <w:lang w:eastAsia="en-US"/>
        </w:rPr>
        <w:t>34 часа</w:t>
      </w:r>
      <w:r w:rsidRPr="0095239B">
        <w:rPr>
          <w:rFonts w:ascii="Times New Roman" w:eastAsia="Calibri" w:hAnsi="Times New Roman"/>
          <w:sz w:val="28"/>
          <w:szCs w:val="28"/>
          <w:lang w:eastAsia="en-US"/>
        </w:rPr>
        <w:tab/>
      </w:r>
    </w:p>
    <w:p w14:paraId="2B3665C8" w14:textId="77777777" w:rsidR="0095239B" w:rsidRPr="0095239B" w:rsidRDefault="0095239B" w:rsidP="0095239B">
      <w:pPr>
        <w:spacing w:after="0" w:line="360" w:lineRule="auto"/>
        <w:rPr>
          <w:rFonts w:ascii="Times New Roman" w:eastAsia="Calibri" w:hAnsi="Times New Roman"/>
          <w:sz w:val="28"/>
          <w:szCs w:val="28"/>
          <w:lang w:eastAsia="en-US"/>
        </w:rPr>
      </w:pPr>
      <w:r w:rsidRPr="0095239B">
        <w:rPr>
          <w:rFonts w:ascii="Times New Roman" w:eastAsia="Calibri" w:hAnsi="Times New Roman"/>
          <w:sz w:val="28"/>
          <w:szCs w:val="28"/>
          <w:lang w:eastAsia="en-US"/>
        </w:rPr>
        <w:tab/>
      </w:r>
      <w:r w:rsidRPr="0095239B">
        <w:rPr>
          <w:rFonts w:ascii="Times New Roman" w:eastAsia="Calibri" w:hAnsi="Times New Roman"/>
          <w:sz w:val="28"/>
          <w:szCs w:val="28"/>
          <w:lang w:eastAsia="en-US"/>
        </w:rPr>
        <w:tab/>
      </w:r>
      <w:r w:rsidRPr="0095239B">
        <w:rPr>
          <w:rFonts w:ascii="Times New Roman" w:eastAsia="Calibri" w:hAnsi="Times New Roman"/>
          <w:sz w:val="28"/>
          <w:szCs w:val="28"/>
          <w:lang w:eastAsia="en-US"/>
        </w:rPr>
        <w:tab/>
      </w:r>
      <w:r w:rsidRPr="0095239B">
        <w:rPr>
          <w:rFonts w:ascii="Times New Roman" w:eastAsia="Calibri" w:hAnsi="Times New Roman"/>
          <w:sz w:val="28"/>
          <w:szCs w:val="28"/>
          <w:lang w:eastAsia="en-US"/>
        </w:rPr>
        <w:tab/>
      </w:r>
      <w:r w:rsidRPr="0095239B">
        <w:rPr>
          <w:rFonts w:ascii="Times New Roman" w:eastAsia="Calibri" w:hAnsi="Times New Roman"/>
          <w:sz w:val="28"/>
          <w:szCs w:val="28"/>
          <w:lang w:eastAsia="en-US"/>
        </w:rPr>
        <w:tab/>
      </w:r>
      <w:r w:rsidRPr="0095239B">
        <w:rPr>
          <w:rFonts w:ascii="Times New Roman" w:eastAsia="Calibri" w:hAnsi="Times New Roman"/>
          <w:sz w:val="28"/>
          <w:szCs w:val="28"/>
          <w:lang w:eastAsia="en-US"/>
        </w:rPr>
        <w:tab/>
      </w:r>
    </w:p>
    <w:p w14:paraId="60EB8465" w14:textId="77777777" w:rsidR="0095239B" w:rsidRPr="0095239B" w:rsidRDefault="0095239B" w:rsidP="0095239B">
      <w:pPr>
        <w:spacing w:after="0" w:line="360" w:lineRule="auto"/>
        <w:rPr>
          <w:rFonts w:ascii="Times New Roman" w:eastAsia="Calibri" w:hAnsi="Times New Roman"/>
          <w:sz w:val="28"/>
          <w:szCs w:val="28"/>
          <w:lang w:eastAsia="en-US"/>
        </w:rPr>
      </w:pPr>
      <w:r w:rsidRPr="0095239B">
        <w:rPr>
          <w:rFonts w:ascii="Times New Roman" w:eastAsia="Calibri" w:hAnsi="Times New Roman"/>
          <w:b/>
          <w:sz w:val="28"/>
          <w:szCs w:val="28"/>
          <w:u w:val="single"/>
          <w:lang w:eastAsia="en-US"/>
        </w:rPr>
        <w:t>Основания для разработки программы</w:t>
      </w:r>
      <w:r w:rsidRPr="0095239B">
        <w:rPr>
          <w:rFonts w:ascii="Times New Roman" w:eastAsia="Calibri" w:hAnsi="Times New Roman"/>
          <w:sz w:val="28"/>
          <w:szCs w:val="28"/>
          <w:lang w:eastAsia="en-US"/>
        </w:rPr>
        <w:t>:</w:t>
      </w:r>
    </w:p>
    <w:p w14:paraId="4642EF42" w14:textId="77777777" w:rsidR="0095239B" w:rsidRPr="0095239B" w:rsidRDefault="0095239B" w:rsidP="0095239B">
      <w:pPr>
        <w:spacing w:after="0" w:line="360" w:lineRule="auto"/>
        <w:rPr>
          <w:rFonts w:ascii="Times New Roman" w:eastAsia="Calibri" w:hAnsi="Times New Roman"/>
          <w:sz w:val="28"/>
          <w:szCs w:val="28"/>
          <w:lang w:eastAsia="en-US"/>
        </w:rPr>
      </w:pPr>
      <w:r w:rsidRPr="0095239B">
        <w:rPr>
          <w:rFonts w:ascii="Times New Roman" w:eastAsia="Calibri" w:hAnsi="Times New Roman"/>
          <w:sz w:val="28"/>
          <w:szCs w:val="28"/>
          <w:lang w:eastAsia="en-US"/>
        </w:rPr>
        <w:t xml:space="preserve">Федеральный государственный стандарт основного общего образования, </w:t>
      </w:r>
    </w:p>
    <w:p w14:paraId="10E18548" w14:textId="77777777" w:rsidR="0095239B" w:rsidRPr="0095239B" w:rsidRDefault="0095239B" w:rsidP="0095239B">
      <w:pPr>
        <w:spacing w:after="0" w:line="360" w:lineRule="auto"/>
        <w:rPr>
          <w:rFonts w:ascii="Times New Roman" w:eastAsia="Calibri" w:hAnsi="Times New Roman"/>
          <w:sz w:val="28"/>
          <w:szCs w:val="28"/>
          <w:lang w:eastAsia="en-US"/>
        </w:rPr>
      </w:pPr>
      <w:r w:rsidRPr="0095239B">
        <w:rPr>
          <w:rFonts w:ascii="Times New Roman" w:eastAsia="Calibri" w:hAnsi="Times New Roman"/>
          <w:sz w:val="28"/>
          <w:szCs w:val="28"/>
          <w:lang w:eastAsia="en-US"/>
        </w:rPr>
        <w:t>план внеурочной деятельности школы</w:t>
      </w:r>
    </w:p>
    <w:p w14:paraId="36C2C784" w14:textId="77777777" w:rsidR="0095239B" w:rsidRPr="0095239B" w:rsidRDefault="0095239B" w:rsidP="0095239B">
      <w:pPr>
        <w:spacing w:after="0" w:line="360" w:lineRule="auto"/>
        <w:rPr>
          <w:rFonts w:ascii="Times New Roman" w:eastAsia="Calibri" w:hAnsi="Times New Roman"/>
          <w:sz w:val="28"/>
          <w:szCs w:val="28"/>
          <w:lang w:eastAsia="en-US"/>
        </w:rPr>
      </w:pPr>
    </w:p>
    <w:p w14:paraId="696CDACF" w14:textId="00061D08" w:rsidR="0095239B" w:rsidRPr="0095239B" w:rsidRDefault="0095239B" w:rsidP="0095239B">
      <w:pPr>
        <w:spacing w:after="0" w:line="360" w:lineRule="auto"/>
        <w:rPr>
          <w:rFonts w:ascii="Times New Roman" w:eastAsia="Calibri" w:hAnsi="Times New Roman"/>
          <w:b/>
          <w:sz w:val="28"/>
          <w:szCs w:val="28"/>
          <w:lang w:eastAsia="en-US"/>
        </w:rPr>
      </w:pPr>
      <w:r w:rsidRPr="0095239B">
        <w:rPr>
          <w:rFonts w:ascii="Times New Roman" w:eastAsia="Calibri" w:hAnsi="Times New Roman"/>
          <w:sz w:val="28"/>
          <w:szCs w:val="28"/>
          <w:lang w:eastAsia="en-US"/>
        </w:rPr>
        <w:t>Программа составлена учителем физической культуры</w:t>
      </w:r>
      <w:r>
        <w:rPr>
          <w:rFonts w:ascii="Times New Roman" w:eastAsia="Calibri" w:hAnsi="Times New Roman"/>
          <w:sz w:val="28"/>
          <w:szCs w:val="28"/>
          <w:lang w:eastAsia="en-US"/>
        </w:rPr>
        <w:br/>
      </w:r>
      <w:bookmarkStart w:id="0" w:name="_GoBack"/>
      <w:r w:rsidRPr="0095239B">
        <w:rPr>
          <w:rFonts w:ascii="Times New Roman" w:eastAsia="Calibri" w:hAnsi="Times New Roman"/>
          <w:b/>
          <w:sz w:val="28"/>
          <w:szCs w:val="28"/>
          <w:lang w:eastAsia="en-US"/>
        </w:rPr>
        <w:t>Авдеевой Светланой Ивановной</w:t>
      </w:r>
    </w:p>
    <w:bookmarkEnd w:id="0"/>
    <w:p w14:paraId="10131876" w14:textId="77777777" w:rsidR="0095239B" w:rsidRPr="0095239B" w:rsidRDefault="0095239B" w:rsidP="0095239B">
      <w:pPr>
        <w:tabs>
          <w:tab w:val="left" w:pos="2562"/>
        </w:tabs>
        <w:rPr>
          <w:rFonts w:eastAsia="Calibri"/>
          <w:lang w:eastAsia="en-US"/>
        </w:rPr>
      </w:pPr>
      <w:proofErr w:type="spellStart"/>
      <w:r w:rsidRPr="0095239B">
        <w:rPr>
          <w:rFonts w:ascii="Times New Roman" w:eastAsia="Calibri" w:hAnsi="Times New Roman"/>
          <w:b/>
          <w:sz w:val="28"/>
          <w:szCs w:val="28"/>
          <w:lang w:eastAsia="en-US"/>
        </w:rPr>
        <w:t>Горякиным</w:t>
      </w:r>
      <w:proofErr w:type="spellEnd"/>
      <w:r w:rsidRPr="0095239B">
        <w:rPr>
          <w:rFonts w:ascii="Times New Roman" w:eastAsia="Calibri" w:hAnsi="Times New Roman"/>
          <w:b/>
          <w:sz w:val="28"/>
          <w:szCs w:val="28"/>
          <w:lang w:eastAsia="en-US"/>
        </w:rPr>
        <w:t xml:space="preserve"> Александром Владимировичем</w:t>
      </w:r>
    </w:p>
    <w:p w14:paraId="049D9F01" w14:textId="1B192CF2" w:rsidR="001C75AE" w:rsidRDefault="001C75AE" w:rsidP="001C75AE">
      <w:pPr>
        <w:spacing w:after="75" w:line="315" w:lineRule="atLeast"/>
        <w:rPr>
          <w:rFonts w:ascii="Arial" w:hAnsi="Arial" w:cs="Arial"/>
          <w:color w:val="555555"/>
          <w:sz w:val="21"/>
          <w:szCs w:val="21"/>
        </w:rPr>
      </w:pPr>
    </w:p>
    <w:p w14:paraId="479E1180" w14:textId="77777777" w:rsidR="0095239B" w:rsidRDefault="0095239B" w:rsidP="001C75AE">
      <w:pPr>
        <w:spacing w:after="75" w:line="315" w:lineRule="atLeast"/>
        <w:rPr>
          <w:rFonts w:ascii="Arial" w:hAnsi="Arial" w:cs="Arial"/>
          <w:color w:val="555555"/>
          <w:sz w:val="21"/>
          <w:szCs w:val="21"/>
        </w:rPr>
      </w:pPr>
    </w:p>
    <w:p w14:paraId="161242E7" w14:textId="77777777" w:rsidR="0095239B" w:rsidRDefault="0095239B" w:rsidP="001C75AE">
      <w:pPr>
        <w:spacing w:after="75" w:line="315" w:lineRule="atLeast"/>
        <w:rPr>
          <w:rFonts w:ascii="Arial" w:hAnsi="Arial" w:cs="Arial"/>
          <w:color w:val="555555"/>
          <w:sz w:val="21"/>
          <w:szCs w:val="21"/>
        </w:rPr>
      </w:pPr>
    </w:p>
    <w:p w14:paraId="559D64DE" w14:textId="77777777" w:rsidR="0095239B" w:rsidRDefault="0095239B" w:rsidP="001C75AE">
      <w:pPr>
        <w:spacing w:after="75" w:line="315" w:lineRule="atLeast"/>
        <w:rPr>
          <w:rFonts w:ascii="Arial" w:hAnsi="Arial" w:cs="Arial"/>
          <w:color w:val="555555"/>
          <w:sz w:val="21"/>
          <w:szCs w:val="21"/>
        </w:rPr>
      </w:pPr>
    </w:p>
    <w:p w14:paraId="5DDDF300" w14:textId="77777777" w:rsidR="0095239B" w:rsidRDefault="0095239B" w:rsidP="001C75AE">
      <w:pPr>
        <w:spacing w:after="75" w:line="315" w:lineRule="atLeast"/>
        <w:rPr>
          <w:rFonts w:ascii="Arial" w:hAnsi="Arial" w:cs="Arial"/>
          <w:color w:val="555555"/>
          <w:sz w:val="21"/>
          <w:szCs w:val="21"/>
        </w:rPr>
      </w:pPr>
    </w:p>
    <w:p w14:paraId="2DE9AADA" w14:textId="77777777" w:rsidR="001C75AE" w:rsidRPr="005057F0" w:rsidRDefault="001C75AE" w:rsidP="001C75AE">
      <w:pPr>
        <w:shd w:val="clear" w:color="auto" w:fill="FFFFFF"/>
        <w:spacing w:after="0"/>
        <w:jc w:val="center"/>
        <w:rPr>
          <w:rFonts w:ascii="Times New Roman" w:hAnsi="Times New Roman"/>
          <w:sz w:val="24"/>
          <w:szCs w:val="24"/>
        </w:rPr>
      </w:pPr>
      <w:r w:rsidRPr="005057F0">
        <w:rPr>
          <w:rFonts w:ascii="Times New Roman" w:hAnsi="Times New Roman"/>
          <w:b/>
          <w:bCs/>
          <w:sz w:val="24"/>
          <w:szCs w:val="24"/>
        </w:rPr>
        <w:t>Планируемые результаты</w:t>
      </w:r>
    </w:p>
    <w:p w14:paraId="784C3D97" w14:textId="77777777" w:rsidR="001C75AE" w:rsidRPr="005057F0" w:rsidRDefault="001C75AE" w:rsidP="001C75AE">
      <w:pPr>
        <w:shd w:val="clear" w:color="auto" w:fill="FFFFFF"/>
        <w:spacing w:after="0"/>
        <w:jc w:val="center"/>
        <w:rPr>
          <w:rFonts w:ascii="Times New Roman" w:hAnsi="Times New Roman"/>
          <w:sz w:val="24"/>
          <w:szCs w:val="24"/>
        </w:rPr>
      </w:pPr>
      <w:r w:rsidRPr="005057F0">
        <w:rPr>
          <w:rFonts w:ascii="Times New Roman" w:hAnsi="Times New Roman"/>
          <w:b/>
          <w:bCs/>
          <w:sz w:val="24"/>
          <w:szCs w:val="24"/>
        </w:rPr>
        <w:t>освоения обучающимися программы внеурочной деятельности</w:t>
      </w:r>
    </w:p>
    <w:p w14:paraId="1FE3C63D"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14:paraId="0038D9B9"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Курс внеурочной деятельности учреждения предусматривает достижение следующих результатов образования:</w:t>
      </w:r>
    </w:p>
    <w:p w14:paraId="20052D3B" w14:textId="77777777" w:rsidR="001C75AE" w:rsidRPr="005057F0" w:rsidRDefault="001C75AE" w:rsidP="001C75AE">
      <w:pPr>
        <w:numPr>
          <w:ilvl w:val="0"/>
          <w:numId w:val="1"/>
        </w:numPr>
        <w:shd w:val="clear" w:color="auto" w:fill="FFFFFF"/>
        <w:spacing w:after="0"/>
        <w:rPr>
          <w:rFonts w:ascii="Times New Roman" w:hAnsi="Times New Roman"/>
          <w:sz w:val="24"/>
          <w:szCs w:val="24"/>
        </w:rPr>
      </w:pPr>
      <w:r w:rsidRPr="005057F0">
        <w:rPr>
          <w:rFonts w:ascii="Times New Roman" w:hAnsi="Times New Roman"/>
          <w:sz w:val="24"/>
          <w:szCs w:val="24"/>
        </w:rPr>
        <w:t>личностные результаты – готовность и способность обучающихся к саморазвитию, сформированность мотивации к учению и познанию; сформированность основ российской, гражданской идентичности;</w:t>
      </w:r>
    </w:p>
    <w:p w14:paraId="01A4EB8F" w14:textId="77777777" w:rsidR="001C75AE" w:rsidRPr="005057F0" w:rsidRDefault="001C75AE" w:rsidP="001C75AE">
      <w:pPr>
        <w:numPr>
          <w:ilvl w:val="0"/>
          <w:numId w:val="1"/>
        </w:numPr>
        <w:shd w:val="clear" w:color="auto" w:fill="FFFFFF"/>
        <w:spacing w:after="0"/>
        <w:rPr>
          <w:rFonts w:ascii="Times New Roman" w:hAnsi="Times New Roman"/>
          <w:sz w:val="24"/>
          <w:szCs w:val="24"/>
        </w:rPr>
      </w:pPr>
      <w:r w:rsidRPr="005057F0">
        <w:rPr>
          <w:rFonts w:ascii="Times New Roman" w:hAnsi="Times New Roman"/>
          <w:sz w:val="24"/>
          <w:szCs w:val="24"/>
        </w:rPr>
        <w:t>метапредметные результаты – освоенные обучающимися универсальные учебные действия (познавательные, регулятивные и коммуникативные);</w:t>
      </w:r>
    </w:p>
    <w:p w14:paraId="2EED7483" w14:textId="77777777" w:rsidR="001C75AE" w:rsidRPr="005057F0" w:rsidRDefault="001C75AE" w:rsidP="001C75AE">
      <w:pPr>
        <w:numPr>
          <w:ilvl w:val="0"/>
          <w:numId w:val="1"/>
        </w:numPr>
        <w:shd w:val="clear" w:color="auto" w:fill="FFFFFF"/>
        <w:spacing w:after="0"/>
        <w:rPr>
          <w:rFonts w:ascii="Times New Roman" w:hAnsi="Times New Roman"/>
          <w:sz w:val="24"/>
          <w:szCs w:val="24"/>
        </w:rPr>
      </w:pPr>
      <w:r w:rsidRPr="005057F0">
        <w:rPr>
          <w:rFonts w:ascii="Times New Roman" w:hAnsi="Times New Roman"/>
          <w:sz w:val="24"/>
          <w:szCs w:val="24"/>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14:paraId="669B9BD5"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Личностными результатами</w:t>
      </w:r>
      <w:r w:rsidRPr="005057F0">
        <w:rPr>
          <w:rFonts w:ascii="Times New Roman" w:hAnsi="Times New Roman"/>
          <w:sz w:val="24"/>
          <w:szCs w:val="24"/>
        </w:rPr>
        <w:t> программы внеурочной деятельности по спортивно-оздоровительному направлению «Волейбол» является формирование следующих умений:</w:t>
      </w:r>
    </w:p>
    <w:p w14:paraId="7AB62257" w14:textId="77777777" w:rsidR="001C75AE" w:rsidRPr="005057F0" w:rsidRDefault="001C75AE" w:rsidP="001C75AE">
      <w:pPr>
        <w:numPr>
          <w:ilvl w:val="0"/>
          <w:numId w:val="2"/>
        </w:numPr>
        <w:shd w:val="clear" w:color="auto" w:fill="FFFFFF"/>
        <w:spacing w:after="0"/>
        <w:rPr>
          <w:rFonts w:ascii="Times New Roman" w:hAnsi="Times New Roman"/>
          <w:sz w:val="24"/>
          <w:szCs w:val="24"/>
        </w:rPr>
      </w:pPr>
      <w:r w:rsidRPr="005057F0">
        <w:rPr>
          <w:rFonts w:ascii="Times New Roman" w:hAnsi="Times New Roman"/>
          <w:sz w:val="24"/>
          <w:szCs w:val="24"/>
        </w:rPr>
        <w:t>определять и высказывать простые и общие для всех людей правила поведения при сотрудничестве (этические нормы);</w:t>
      </w:r>
    </w:p>
    <w:p w14:paraId="3850519A" w14:textId="77777777" w:rsidR="001C75AE" w:rsidRPr="005057F0" w:rsidRDefault="001C75AE" w:rsidP="001C75AE">
      <w:pPr>
        <w:numPr>
          <w:ilvl w:val="0"/>
          <w:numId w:val="2"/>
        </w:numPr>
        <w:shd w:val="clear" w:color="auto" w:fill="FFFFFF"/>
        <w:spacing w:after="0"/>
        <w:rPr>
          <w:rFonts w:ascii="Times New Roman" w:hAnsi="Times New Roman"/>
          <w:sz w:val="24"/>
          <w:szCs w:val="24"/>
        </w:rPr>
      </w:pPr>
      <w:r w:rsidRPr="005057F0">
        <w:rPr>
          <w:rFonts w:ascii="Times New Roman" w:hAnsi="Times New Roman"/>
          <w:sz w:val="24"/>
          <w:szCs w:val="24"/>
        </w:rPr>
        <w:t>в предложенных педагогом ситуациях общения и сотрудничества, опираясь на общие для всех простые правила поведения, </w:t>
      </w:r>
      <w:r w:rsidRPr="005057F0">
        <w:rPr>
          <w:rFonts w:ascii="Times New Roman" w:hAnsi="Times New Roman"/>
          <w:i/>
          <w:iCs/>
          <w:sz w:val="24"/>
          <w:szCs w:val="24"/>
        </w:rPr>
        <w:t>делать выбор</w:t>
      </w:r>
      <w:r w:rsidRPr="005057F0">
        <w:rPr>
          <w:rFonts w:ascii="Times New Roman" w:hAnsi="Times New Roman"/>
          <w:sz w:val="24"/>
          <w:szCs w:val="24"/>
        </w:rPr>
        <w:t> при поддержке других участников группы и педагога, как поступить.</w:t>
      </w:r>
    </w:p>
    <w:p w14:paraId="7C574D4B"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Метапредметными результатами</w:t>
      </w:r>
      <w:r w:rsidRPr="005057F0">
        <w:rPr>
          <w:rFonts w:ascii="Times New Roman" w:hAnsi="Times New Roman"/>
          <w:sz w:val="24"/>
          <w:szCs w:val="24"/>
        </w:rPr>
        <w:t> программы внеурочной деятельности по спортивно-оздоровительному направлению «Волейбол» является формирование следующих универсальных учебных действий (УУД):</w:t>
      </w:r>
    </w:p>
    <w:p w14:paraId="3C3D39F8"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Регулятивные УУД:</w:t>
      </w:r>
    </w:p>
    <w:p w14:paraId="13E5C586" w14:textId="77777777" w:rsidR="001C75AE" w:rsidRPr="005057F0" w:rsidRDefault="001C75AE" w:rsidP="001C75AE">
      <w:pPr>
        <w:numPr>
          <w:ilvl w:val="0"/>
          <w:numId w:val="3"/>
        </w:numPr>
        <w:shd w:val="clear" w:color="auto" w:fill="FFFFFF"/>
        <w:spacing w:after="0"/>
        <w:rPr>
          <w:rFonts w:ascii="Times New Roman" w:hAnsi="Times New Roman"/>
          <w:sz w:val="24"/>
          <w:szCs w:val="24"/>
        </w:rPr>
      </w:pPr>
      <w:r w:rsidRPr="005057F0">
        <w:rPr>
          <w:rFonts w:ascii="Times New Roman" w:hAnsi="Times New Roman"/>
          <w:i/>
          <w:iCs/>
          <w:sz w:val="24"/>
          <w:szCs w:val="24"/>
        </w:rPr>
        <w:t>определять и формулировать</w:t>
      </w:r>
      <w:r w:rsidRPr="005057F0">
        <w:rPr>
          <w:rFonts w:ascii="Times New Roman" w:hAnsi="Times New Roman"/>
          <w:sz w:val="24"/>
          <w:szCs w:val="24"/>
        </w:rPr>
        <w:t> цель деятельности на занятии с помощью учителя, а далее самостоятельно;</w:t>
      </w:r>
    </w:p>
    <w:p w14:paraId="70D764C4" w14:textId="77777777" w:rsidR="001C75AE" w:rsidRPr="005057F0" w:rsidRDefault="001C75AE" w:rsidP="001C75AE">
      <w:pPr>
        <w:numPr>
          <w:ilvl w:val="0"/>
          <w:numId w:val="3"/>
        </w:numPr>
        <w:shd w:val="clear" w:color="auto" w:fill="FFFFFF"/>
        <w:spacing w:after="0"/>
        <w:rPr>
          <w:rFonts w:ascii="Times New Roman" w:hAnsi="Times New Roman"/>
          <w:sz w:val="24"/>
          <w:szCs w:val="24"/>
        </w:rPr>
      </w:pPr>
      <w:r w:rsidRPr="005057F0">
        <w:rPr>
          <w:rFonts w:ascii="Times New Roman" w:hAnsi="Times New Roman"/>
          <w:i/>
          <w:iCs/>
          <w:sz w:val="24"/>
          <w:szCs w:val="24"/>
        </w:rPr>
        <w:t>проговаривать</w:t>
      </w:r>
      <w:r w:rsidRPr="005057F0">
        <w:rPr>
          <w:rFonts w:ascii="Times New Roman" w:hAnsi="Times New Roman"/>
          <w:sz w:val="24"/>
          <w:szCs w:val="24"/>
        </w:rPr>
        <w:t> последовательность действий;</w:t>
      </w:r>
    </w:p>
    <w:p w14:paraId="1241B129" w14:textId="77777777" w:rsidR="001C75AE" w:rsidRPr="005057F0" w:rsidRDefault="001C75AE" w:rsidP="001C75AE">
      <w:pPr>
        <w:numPr>
          <w:ilvl w:val="0"/>
          <w:numId w:val="3"/>
        </w:numPr>
        <w:shd w:val="clear" w:color="auto" w:fill="FFFFFF"/>
        <w:spacing w:after="0"/>
        <w:rPr>
          <w:rFonts w:ascii="Times New Roman" w:hAnsi="Times New Roman"/>
          <w:sz w:val="24"/>
          <w:szCs w:val="24"/>
        </w:rPr>
      </w:pPr>
      <w:r w:rsidRPr="005057F0">
        <w:rPr>
          <w:rFonts w:ascii="Times New Roman" w:hAnsi="Times New Roman"/>
          <w:sz w:val="24"/>
          <w:szCs w:val="24"/>
        </w:rPr>
        <w:t>уметь </w:t>
      </w:r>
      <w:r w:rsidRPr="005057F0">
        <w:rPr>
          <w:rFonts w:ascii="Times New Roman" w:hAnsi="Times New Roman"/>
          <w:i/>
          <w:iCs/>
          <w:sz w:val="24"/>
          <w:szCs w:val="24"/>
        </w:rPr>
        <w:t>высказывать </w:t>
      </w:r>
      <w:r w:rsidRPr="005057F0">
        <w:rPr>
          <w:rFonts w:ascii="Times New Roman" w:hAnsi="Times New Roman"/>
          <w:sz w:val="24"/>
          <w:szCs w:val="24"/>
        </w:rPr>
        <w:t>своё предположение (версию) на основе данного задания, уметь </w:t>
      </w:r>
      <w:r w:rsidRPr="005057F0">
        <w:rPr>
          <w:rFonts w:ascii="Times New Roman" w:hAnsi="Times New Roman"/>
          <w:i/>
          <w:iCs/>
          <w:sz w:val="24"/>
          <w:szCs w:val="24"/>
        </w:rPr>
        <w:t>работать</w:t>
      </w:r>
      <w:r w:rsidRPr="005057F0">
        <w:rPr>
          <w:rFonts w:ascii="Times New Roman" w:hAnsi="Times New Roman"/>
          <w:sz w:val="24"/>
          <w:szCs w:val="24"/>
        </w:rPr>
        <w:t> по предложенному учителем плану, а в дальнейшем уметь самостоятельно планировать свою деятельность;</w:t>
      </w:r>
    </w:p>
    <w:p w14:paraId="7D363268" w14:textId="77777777" w:rsidR="001C75AE" w:rsidRPr="005057F0" w:rsidRDefault="001C75AE" w:rsidP="001C75AE">
      <w:pPr>
        <w:numPr>
          <w:ilvl w:val="0"/>
          <w:numId w:val="3"/>
        </w:numPr>
        <w:shd w:val="clear" w:color="auto" w:fill="FFFFFF"/>
        <w:spacing w:after="0"/>
        <w:rPr>
          <w:rFonts w:ascii="Times New Roman" w:hAnsi="Times New Roman"/>
          <w:sz w:val="24"/>
          <w:szCs w:val="24"/>
        </w:rPr>
      </w:pPr>
      <w:r w:rsidRPr="005057F0">
        <w:rPr>
          <w:rFonts w:ascii="Times New Roman" w:hAnsi="Times New Roman"/>
          <w:sz w:val="24"/>
          <w:szCs w:val="24"/>
        </w:rPr>
        <w:t>средством формирования этих действий служит технология проблемного диалога на этапе изучения нового материала;</w:t>
      </w:r>
    </w:p>
    <w:p w14:paraId="2338A8AF" w14:textId="77777777" w:rsidR="001C75AE" w:rsidRPr="005057F0" w:rsidRDefault="001C75AE" w:rsidP="001C75AE">
      <w:pPr>
        <w:numPr>
          <w:ilvl w:val="0"/>
          <w:numId w:val="3"/>
        </w:numPr>
        <w:shd w:val="clear" w:color="auto" w:fill="FFFFFF"/>
        <w:spacing w:after="0"/>
        <w:rPr>
          <w:rFonts w:ascii="Times New Roman" w:hAnsi="Times New Roman"/>
          <w:sz w:val="24"/>
          <w:szCs w:val="24"/>
        </w:rPr>
      </w:pPr>
      <w:r w:rsidRPr="005057F0">
        <w:rPr>
          <w:rFonts w:ascii="Times New Roman" w:hAnsi="Times New Roman"/>
          <w:sz w:val="24"/>
          <w:szCs w:val="24"/>
        </w:rPr>
        <w:t>учиться совместно с учителем и другими воспитанниками </w:t>
      </w:r>
      <w:r w:rsidRPr="005057F0">
        <w:rPr>
          <w:rFonts w:ascii="Times New Roman" w:hAnsi="Times New Roman"/>
          <w:i/>
          <w:iCs/>
          <w:sz w:val="24"/>
          <w:szCs w:val="24"/>
        </w:rPr>
        <w:t>давать</w:t>
      </w:r>
      <w:r w:rsidRPr="005057F0">
        <w:rPr>
          <w:rFonts w:ascii="Times New Roman" w:hAnsi="Times New Roman"/>
          <w:sz w:val="24"/>
          <w:szCs w:val="24"/>
        </w:rPr>
        <w:t> эмоциональную </w:t>
      </w:r>
      <w:r w:rsidRPr="005057F0">
        <w:rPr>
          <w:rFonts w:ascii="Times New Roman" w:hAnsi="Times New Roman"/>
          <w:i/>
          <w:iCs/>
          <w:sz w:val="24"/>
          <w:szCs w:val="24"/>
        </w:rPr>
        <w:t>оценку </w:t>
      </w:r>
      <w:r w:rsidRPr="005057F0">
        <w:rPr>
          <w:rFonts w:ascii="Times New Roman" w:hAnsi="Times New Roman"/>
          <w:sz w:val="24"/>
          <w:szCs w:val="24"/>
        </w:rPr>
        <w:t>деятельности команды на занятии.</w:t>
      </w:r>
    </w:p>
    <w:p w14:paraId="4FAC0070"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Средством формирования этих действий служит технология оценивания образовательных достижений (учебных успехов).</w:t>
      </w:r>
    </w:p>
    <w:p w14:paraId="1499B1BD"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Познавательные УУД:</w:t>
      </w:r>
    </w:p>
    <w:p w14:paraId="67446C76" w14:textId="77777777" w:rsidR="001C75AE" w:rsidRPr="005057F0" w:rsidRDefault="001C75AE" w:rsidP="001C75AE">
      <w:pPr>
        <w:numPr>
          <w:ilvl w:val="0"/>
          <w:numId w:val="4"/>
        </w:numPr>
        <w:shd w:val="clear" w:color="auto" w:fill="FFFFFF"/>
        <w:spacing w:after="0"/>
        <w:rPr>
          <w:rFonts w:ascii="Times New Roman" w:hAnsi="Times New Roman"/>
          <w:sz w:val="24"/>
          <w:szCs w:val="24"/>
        </w:rPr>
      </w:pPr>
      <w:r w:rsidRPr="005057F0">
        <w:rPr>
          <w:rFonts w:ascii="Times New Roman" w:hAnsi="Times New Roman"/>
          <w:sz w:val="24"/>
          <w:szCs w:val="24"/>
        </w:rPr>
        <w:t>добывать новые знания: </w:t>
      </w:r>
      <w:r w:rsidRPr="005057F0">
        <w:rPr>
          <w:rFonts w:ascii="Times New Roman" w:hAnsi="Times New Roman"/>
          <w:i/>
          <w:iCs/>
          <w:sz w:val="24"/>
          <w:szCs w:val="24"/>
        </w:rPr>
        <w:t>находить ответы</w:t>
      </w:r>
      <w:r w:rsidRPr="005057F0">
        <w:rPr>
          <w:rFonts w:ascii="Times New Roman" w:hAnsi="Times New Roman"/>
          <w:sz w:val="24"/>
          <w:szCs w:val="24"/>
        </w:rPr>
        <w:t> на вопросы, используя разные источники информации, свой жизненный опыт и информацию, полученную на занятии;</w:t>
      </w:r>
    </w:p>
    <w:p w14:paraId="4701CBAD" w14:textId="77777777" w:rsidR="001C75AE" w:rsidRPr="005057F0" w:rsidRDefault="001C75AE" w:rsidP="001C75AE">
      <w:pPr>
        <w:numPr>
          <w:ilvl w:val="0"/>
          <w:numId w:val="4"/>
        </w:numPr>
        <w:shd w:val="clear" w:color="auto" w:fill="FFFFFF"/>
        <w:spacing w:after="0"/>
        <w:rPr>
          <w:rFonts w:ascii="Times New Roman" w:hAnsi="Times New Roman"/>
          <w:sz w:val="24"/>
          <w:szCs w:val="24"/>
        </w:rPr>
      </w:pPr>
      <w:r w:rsidRPr="005057F0">
        <w:rPr>
          <w:rFonts w:ascii="Times New Roman" w:hAnsi="Times New Roman"/>
          <w:sz w:val="24"/>
          <w:szCs w:val="24"/>
        </w:rPr>
        <w:t>перерабатывать полученную информацию: </w:t>
      </w:r>
      <w:r w:rsidRPr="005057F0">
        <w:rPr>
          <w:rFonts w:ascii="Times New Roman" w:hAnsi="Times New Roman"/>
          <w:i/>
          <w:iCs/>
          <w:sz w:val="24"/>
          <w:szCs w:val="24"/>
        </w:rPr>
        <w:t>делать</w:t>
      </w:r>
      <w:r w:rsidRPr="005057F0">
        <w:rPr>
          <w:rFonts w:ascii="Times New Roman" w:hAnsi="Times New Roman"/>
          <w:sz w:val="24"/>
          <w:szCs w:val="24"/>
        </w:rPr>
        <w:t> выводы в результате совместной работы всей команды;</w:t>
      </w:r>
    </w:p>
    <w:p w14:paraId="2AEF7966"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Средством формирования этих действий служит учебный материал и задания.</w:t>
      </w:r>
    </w:p>
    <w:p w14:paraId="401117D2"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lastRenderedPageBreak/>
        <w:t>Коммуникативные УУД:</w:t>
      </w:r>
    </w:p>
    <w:p w14:paraId="6ACB9DFE" w14:textId="77777777" w:rsidR="001C75AE" w:rsidRPr="005057F0" w:rsidRDefault="001C75AE" w:rsidP="001C75AE">
      <w:pPr>
        <w:numPr>
          <w:ilvl w:val="0"/>
          <w:numId w:val="5"/>
        </w:numPr>
        <w:shd w:val="clear" w:color="auto" w:fill="FFFFFF"/>
        <w:spacing w:after="0"/>
        <w:rPr>
          <w:rFonts w:ascii="Times New Roman" w:hAnsi="Times New Roman"/>
          <w:sz w:val="24"/>
          <w:szCs w:val="24"/>
        </w:rPr>
      </w:pPr>
      <w:r w:rsidRPr="005057F0">
        <w:rPr>
          <w:rFonts w:ascii="Times New Roman" w:hAnsi="Times New Roman"/>
          <w:sz w:val="24"/>
          <w:szCs w:val="24"/>
        </w:rPr>
        <w:t>умение донести свою позицию до других: оформлять свою мысль. </w:t>
      </w:r>
      <w:r w:rsidRPr="005057F0">
        <w:rPr>
          <w:rFonts w:ascii="Times New Roman" w:hAnsi="Times New Roman"/>
          <w:i/>
          <w:iCs/>
          <w:sz w:val="24"/>
          <w:szCs w:val="24"/>
        </w:rPr>
        <w:t>Слушать </w:t>
      </w:r>
      <w:r w:rsidRPr="005057F0">
        <w:rPr>
          <w:rFonts w:ascii="Times New Roman" w:hAnsi="Times New Roman"/>
          <w:sz w:val="24"/>
          <w:szCs w:val="24"/>
        </w:rPr>
        <w:t>и</w:t>
      </w:r>
      <w:r w:rsidRPr="005057F0">
        <w:rPr>
          <w:rFonts w:ascii="Times New Roman" w:hAnsi="Times New Roman"/>
          <w:i/>
          <w:iCs/>
          <w:sz w:val="24"/>
          <w:szCs w:val="24"/>
        </w:rPr>
        <w:t> понимать</w:t>
      </w:r>
      <w:r w:rsidRPr="005057F0">
        <w:rPr>
          <w:rFonts w:ascii="Times New Roman" w:hAnsi="Times New Roman"/>
          <w:sz w:val="24"/>
          <w:szCs w:val="24"/>
        </w:rPr>
        <w:t> речь других;</w:t>
      </w:r>
    </w:p>
    <w:p w14:paraId="2078F6C9" w14:textId="77777777" w:rsidR="001C75AE" w:rsidRPr="005057F0" w:rsidRDefault="001C75AE" w:rsidP="001C75AE">
      <w:pPr>
        <w:numPr>
          <w:ilvl w:val="0"/>
          <w:numId w:val="5"/>
        </w:numPr>
        <w:shd w:val="clear" w:color="auto" w:fill="FFFFFF"/>
        <w:spacing w:after="0"/>
        <w:rPr>
          <w:rFonts w:ascii="Times New Roman" w:hAnsi="Times New Roman"/>
          <w:sz w:val="24"/>
          <w:szCs w:val="24"/>
        </w:rPr>
      </w:pPr>
      <w:r w:rsidRPr="005057F0">
        <w:rPr>
          <w:rFonts w:ascii="Times New Roman" w:hAnsi="Times New Roman"/>
          <w:sz w:val="24"/>
          <w:szCs w:val="24"/>
        </w:rPr>
        <w:t>совместно договариваться о правилах общения и поведения в игре и следовать им;</w:t>
      </w:r>
    </w:p>
    <w:p w14:paraId="5BA04ADE" w14:textId="77777777" w:rsidR="001C75AE" w:rsidRPr="005057F0" w:rsidRDefault="001C75AE" w:rsidP="001C75AE">
      <w:pPr>
        <w:numPr>
          <w:ilvl w:val="0"/>
          <w:numId w:val="5"/>
        </w:numPr>
        <w:shd w:val="clear" w:color="auto" w:fill="FFFFFF"/>
        <w:spacing w:after="0"/>
        <w:rPr>
          <w:rFonts w:ascii="Times New Roman" w:hAnsi="Times New Roman"/>
          <w:sz w:val="24"/>
          <w:szCs w:val="24"/>
        </w:rPr>
      </w:pPr>
      <w:r w:rsidRPr="005057F0">
        <w:rPr>
          <w:rFonts w:ascii="Times New Roman" w:hAnsi="Times New Roman"/>
          <w:sz w:val="24"/>
          <w:szCs w:val="24"/>
        </w:rPr>
        <w:t>учиться выполнять различные роли в группе (лидера, исполнителя, критика).</w:t>
      </w:r>
    </w:p>
    <w:p w14:paraId="2F651C4A"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Средством формирования этих действий служит организация работы в парах и малых группах.</w:t>
      </w:r>
    </w:p>
    <w:p w14:paraId="54FAFD1A"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Оздоровительные результаты программы внеурочной деятельности:</w:t>
      </w:r>
    </w:p>
    <w:p w14:paraId="3BCCAD74" w14:textId="77777777" w:rsidR="001C75AE" w:rsidRPr="005057F0" w:rsidRDefault="001C75AE" w:rsidP="001C75AE">
      <w:pPr>
        <w:numPr>
          <w:ilvl w:val="0"/>
          <w:numId w:val="6"/>
        </w:numPr>
        <w:shd w:val="clear" w:color="auto" w:fill="FFFFFF"/>
        <w:spacing w:after="0"/>
        <w:rPr>
          <w:rFonts w:ascii="Times New Roman" w:hAnsi="Times New Roman"/>
          <w:sz w:val="24"/>
          <w:szCs w:val="24"/>
        </w:rPr>
      </w:pPr>
      <w:r w:rsidRPr="005057F0">
        <w:rPr>
          <w:rFonts w:ascii="Times New Roman" w:hAnsi="Times New Roman"/>
          <w:sz w:val="24"/>
          <w:szCs w:val="24"/>
        </w:rPr>
        <w:t>осознание обучающимися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w:t>
      </w:r>
    </w:p>
    <w:p w14:paraId="36272145" w14:textId="77777777" w:rsidR="001C75AE" w:rsidRPr="005057F0" w:rsidRDefault="001C75AE" w:rsidP="001C75AE">
      <w:pPr>
        <w:numPr>
          <w:ilvl w:val="0"/>
          <w:numId w:val="6"/>
        </w:numPr>
        <w:shd w:val="clear" w:color="auto" w:fill="FFFFFF"/>
        <w:spacing w:after="0"/>
        <w:rPr>
          <w:rFonts w:ascii="Times New Roman" w:hAnsi="Times New Roman"/>
          <w:sz w:val="24"/>
          <w:szCs w:val="24"/>
        </w:rPr>
      </w:pPr>
      <w:r w:rsidRPr="005057F0">
        <w:rPr>
          <w:rFonts w:ascii="Times New Roman" w:hAnsi="Times New Roman"/>
          <w:sz w:val="24"/>
          <w:szCs w:val="24"/>
        </w:rPr>
        <w:t>социальная адаптация детей, расширение сферы общения, приобретение опыта взаимодействия с окружающим миром.</w:t>
      </w:r>
    </w:p>
    <w:p w14:paraId="16341DA6"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14:paraId="68622B04" w14:textId="77777777" w:rsidR="001C75AE" w:rsidRPr="005057F0" w:rsidRDefault="001C75AE" w:rsidP="001C75AE">
      <w:pPr>
        <w:shd w:val="clear" w:color="auto" w:fill="FFFFFF"/>
        <w:spacing w:after="0"/>
        <w:jc w:val="center"/>
        <w:rPr>
          <w:rFonts w:ascii="Times New Roman" w:hAnsi="Times New Roman"/>
          <w:sz w:val="24"/>
          <w:szCs w:val="24"/>
        </w:rPr>
      </w:pPr>
      <w:r w:rsidRPr="005057F0">
        <w:rPr>
          <w:rFonts w:ascii="Times New Roman" w:hAnsi="Times New Roman"/>
          <w:b/>
          <w:bCs/>
          <w:sz w:val="24"/>
          <w:szCs w:val="24"/>
        </w:rPr>
        <w:t>Содержание программы и методические рекомендации</w:t>
      </w:r>
    </w:p>
    <w:p w14:paraId="19191DC2" w14:textId="77777777" w:rsidR="001C75AE" w:rsidRPr="005057F0" w:rsidRDefault="001C75AE" w:rsidP="001C75AE">
      <w:pPr>
        <w:shd w:val="clear" w:color="auto" w:fill="FFFFFF"/>
        <w:spacing w:after="0"/>
        <w:jc w:val="center"/>
        <w:rPr>
          <w:rFonts w:ascii="Times New Roman" w:hAnsi="Times New Roman"/>
          <w:sz w:val="24"/>
          <w:szCs w:val="24"/>
        </w:rPr>
      </w:pPr>
      <w:r w:rsidRPr="005057F0">
        <w:rPr>
          <w:rFonts w:ascii="Times New Roman" w:hAnsi="Times New Roman"/>
          <w:b/>
          <w:bCs/>
          <w:sz w:val="24"/>
          <w:szCs w:val="24"/>
        </w:rPr>
        <w:t>Стойки и перемещения</w:t>
      </w:r>
    </w:p>
    <w:p w14:paraId="73976521"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Стойка</w:t>
      </w:r>
      <w:r w:rsidRPr="005057F0">
        <w:rPr>
          <w:rFonts w:ascii="Times New Roman" w:hAnsi="Times New Roman"/>
          <w:sz w:val="24"/>
          <w:szCs w:val="24"/>
        </w:rPr>
        <w:t> волейболиста – поза готовности к перемещению и выходу в исходное положение для выполнения технического приёма</w:t>
      </w:r>
    </w:p>
    <w:p w14:paraId="120F9209"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Техника выполнения:</w:t>
      </w:r>
      <w:r w:rsidRPr="005057F0">
        <w:rPr>
          <w:rFonts w:ascii="Times New Roman" w:hAnsi="Times New Roman"/>
          <w:sz w:val="24"/>
          <w:szCs w:val="24"/>
        </w:rPr>
        <w:t>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14:paraId="7A621E3C"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Применение</w:t>
      </w:r>
      <w:r w:rsidRPr="005057F0">
        <w:rPr>
          <w:rFonts w:ascii="Times New Roman" w:hAnsi="Times New Roman"/>
          <w:sz w:val="24"/>
          <w:szCs w:val="24"/>
        </w:rPr>
        <w:t>: при подготовке к приёму подачи, при приёме и передачах мяча, перед блокированием, при приёме нападающих ударов и страховке.</w:t>
      </w:r>
    </w:p>
    <w:p w14:paraId="212EE221"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Перемещения</w:t>
      </w:r>
      <w:r w:rsidRPr="005057F0">
        <w:rPr>
          <w:rFonts w:ascii="Times New Roman" w:hAnsi="Times New Roman"/>
          <w:sz w:val="24"/>
          <w:szCs w:val="24"/>
        </w:rPr>
        <w:t> – это действия игрока при выборе места на площадке.</w:t>
      </w:r>
    </w:p>
    <w:p w14:paraId="1EA5C90F"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14:paraId="591EF959" w14:textId="77777777" w:rsidR="001C75AE" w:rsidRPr="005057F0" w:rsidRDefault="001C75AE" w:rsidP="001C75AE">
      <w:pPr>
        <w:shd w:val="clear" w:color="auto" w:fill="FFFFFF"/>
        <w:spacing w:after="0"/>
        <w:jc w:val="center"/>
        <w:rPr>
          <w:rFonts w:ascii="Times New Roman" w:hAnsi="Times New Roman"/>
          <w:sz w:val="24"/>
          <w:szCs w:val="24"/>
        </w:rPr>
      </w:pPr>
      <w:r w:rsidRPr="005057F0">
        <w:rPr>
          <w:rFonts w:ascii="Times New Roman" w:hAnsi="Times New Roman"/>
          <w:b/>
          <w:bCs/>
          <w:sz w:val="24"/>
          <w:szCs w:val="24"/>
        </w:rPr>
        <w:t>Обучение</w:t>
      </w:r>
    </w:p>
    <w:p w14:paraId="1450AE51"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1. В стойке волейболиста:</w:t>
      </w:r>
    </w:p>
    <w:p w14:paraId="763C0AE0" w14:textId="77777777" w:rsidR="001C75AE" w:rsidRPr="005057F0" w:rsidRDefault="001C75AE" w:rsidP="001C75AE">
      <w:pPr>
        <w:numPr>
          <w:ilvl w:val="0"/>
          <w:numId w:val="7"/>
        </w:numPr>
        <w:shd w:val="clear" w:color="auto" w:fill="FFFFFF"/>
        <w:spacing w:after="0"/>
        <w:rPr>
          <w:rFonts w:ascii="Times New Roman" w:hAnsi="Times New Roman"/>
          <w:sz w:val="24"/>
          <w:szCs w:val="24"/>
        </w:rPr>
      </w:pPr>
      <w:r w:rsidRPr="005057F0">
        <w:rPr>
          <w:rFonts w:ascii="Times New Roman" w:hAnsi="Times New Roman"/>
          <w:sz w:val="24"/>
          <w:szCs w:val="24"/>
        </w:rPr>
        <w:t>выпад вправо, влево, шаг вперёд, назад;</w:t>
      </w:r>
    </w:p>
    <w:p w14:paraId="787A2F14" w14:textId="77777777" w:rsidR="001C75AE" w:rsidRPr="005057F0" w:rsidRDefault="001C75AE" w:rsidP="001C75AE">
      <w:pPr>
        <w:numPr>
          <w:ilvl w:val="0"/>
          <w:numId w:val="7"/>
        </w:numPr>
        <w:shd w:val="clear" w:color="auto" w:fill="FFFFFF"/>
        <w:spacing w:after="0"/>
        <w:rPr>
          <w:rFonts w:ascii="Times New Roman" w:hAnsi="Times New Roman"/>
          <w:sz w:val="24"/>
          <w:szCs w:val="24"/>
        </w:rPr>
      </w:pPr>
      <w:r w:rsidRPr="005057F0">
        <w:rPr>
          <w:rFonts w:ascii="Times New Roman" w:hAnsi="Times New Roman"/>
          <w:sz w:val="24"/>
          <w:szCs w:val="24"/>
        </w:rPr>
        <w:t>приставные шаги вправо, влево от одной боковой линии площадки до другой;</w:t>
      </w:r>
    </w:p>
    <w:p w14:paraId="026D0E47" w14:textId="77777777" w:rsidR="001C75AE" w:rsidRPr="005057F0" w:rsidRDefault="001C75AE" w:rsidP="001C75AE">
      <w:pPr>
        <w:numPr>
          <w:ilvl w:val="0"/>
          <w:numId w:val="7"/>
        </w:numPr>
        <w:shd w:val="clear" w:color="auto" w:fill="FFFFFF"/>
        <w:spacing w:after="0"/>
        <w:rPr>
          <w:rFonts w:ascii="Times New Roman" w:hAnsi="Times New Roman"/>
          <w:sz w:val="24"/>
          <w:szCs w:val="24"/>
        </w:rPr>
      </w:pPr>
      <w:r w:rsidRPr="005057F0">
        <w:rPr>
          <w:rFonts w:ascii="Times New Roman" w:hAnsi="Times New Roman"/>
          <w:sz w:val="24"/>
          <w:szCs w:val="24"/>
        </w:rPr>
        <w:t>двойной шаг вперёд-назад.</w:t>
      </w:r>
    </w:p>
    <w:p w14:paraId="2CC95E96"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Методическое указание:</w:t>
      </w:r>
      <w:r w:rsidRPr="005057F0">
        <w:rPr>
          <w:rFonts w:ascii="Times New Roman" w:hAnsi="Times New Roman"/>
          <w:b/>
          <w:bCs/>
          <w:i/>
          <w:iCs/>
          <w:sz w:val="24"/>
          <w:szCs w:val="24"/>
        </w:rPr>
        <w:t> </w:t>
      </w:r>
      <w:r w:rsidRPr="005057F0">
        <w:rPr>
          <w:rFonts w:ascii="Times New Roman" w:hAnsi="Times New Roman"/>
          <w:sz w:val="24"/>
          <w:szCs w:val="24"/>
        </w:rPr>
        <w:t>руки перед грудью согнуты в локтях и </w:t>
      </w:r>
      <w:r w:rsidRPr="005057F0">
        <w:rPr>
          <w:rFonts w:ascii="Times New Roman" w:hAnsi="Times New Roman"/>
          <w:sz w:val="24"/>
          <w:szCs w:val="24"/>
        </w:rPr>
        <w:br/>
        <w:t>готовы выполнять действия с мячом.</w:t>
      </w:r>
    </w:p>
    <w:p w14:paraId="443E5B17"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2. Скачок вперёд одним шагом в стойку.</w:t>
      </w:r>
    </w:p>
    <w:p w14:paraId="27394D7C"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3. Подпрыгнуть, вернуться в стойку волейболиста и выполнить шаг или выпад: а) вперёд; б) в сторону.</w:t>
      </w:r>
    </w:p>
    <w:p w14:paraId="5C5E5680"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4. По сигналу (в беге) остановка в стойку и прыжок вверх толчком двух ног.</w:t>
      </w:r>
    </w:p>
    <w:p w14:paraId="2A295F24"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 xml:space="preserve">5. Перемещения в стойке по сигналу – в стороны, вперёд, </w:t>
      </w:r>
    </w:p>
    <w:p w14:paraId="1033BE79" w14:textId="77777777" w:rsidR="001C75AE" w:rsidRPr="005057F0" w:rsidRDefault="001C75AE" w:rsidP="001C75AE">
      <w:pPr>
        <w:shd w:val="clear" w:color="auto" w:fill="FFFFFF"/>
        <w:spacing w:after="0"/>
        <w:jc w:val="center"/>
        <w:rPr>
          <w:rFonts w:ascii="Times New Roman" w:hAnsi="Times New Roman"/>
          <w:sz w:val="24"/>
          <w:szCs w:val="24"/>
        </w:rPr>
      </w:pPr>
      <w:r w:rsidRPr="005057F0">
        <w:rPr>
          <w:rFonts w:ascii="Times New Roman" w:hAnsi="Times New Roman"/>
          <w:b/>
          <w:bCs/>
          <w:sz w:val="24"/>
          <w:szCs w:val="24"/>
        </w:rPr>
        <w:t>Передача мяча сверху двумя руками</w:t>
      </w:r>
    </w:p>
    <w:p w14:paraId="2C1EEBFE" w14:textId="77777777" w:rsidR="001C75AE" w:rsidRPr="005057F0" w:rsidRDefault="001C75AE" w:rsidP="001C75AE">
      <w:pPr>
        <w:shd w:val="clear" w:color="auto" w:fill="FFFFFF"/>
        <w:spacing w:after="0"/>
        <w:jc w:val="both"/>
        <w:rPr>
          <w:rFonts w:ascii="Times New Roman" w:hAnsi="Times New Roman"/>
          <w:sz w:val="24"/>
          <w:szCs w:val="24"/>
        </w:rPr>
      </w:pPr>
      <w:r w:rsidRPr="005057F0">
        <w:rPr>
          <w:rFonts w:ascii="Times New Roman" w:hAnsi="Times New Roman"/>
          <w:b/>
          <w:bCs/>
          <w:sz w:val="24"/>
          <w:szCs w:val="24"/>
        </w:rPr>
        <w:br/>
      </w:r>
      <w:r w:rsidRPr="005057F0">
        <w:rPr>
          <w:rFonts w:ascii="Times New Roman" w:hAnsi="Times New Roman"/>
          <w:i/>
          <w:iCs/>
          <w:sz w:val="24"/>
          <w:szCs w:val="24"/>
        </w:rPr>
        <w:t>Техника выполнения:</w:t>
      </w:r>
      <w:r w:rsidRPr="005057F0">
        <w:rPr>
          <w:rFonts w:ascii="Times New Roman" w:hAnsi="Times New Roman"/>
          <w:sz w:val="24"/>
          <w:szCs w:val="24"/>
        </w:rPr>
        <w:t xml:space="preserve">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1,2). Пальцы напряжены и слегка согнуты. Встреча рук с мячом осуществляется вверху над лицом. При передаче руки и ноги выпрямляются </w:t>
      </w:r>
      <w:r w:rsidRPr="005057F0">
        <w:rPr>
          <w:rFonts w:ascii="Times New Roman" w:hAnsi="Times New Roman"/>
          <w:sz w:val="24"/>
          <w:szCs w:val="24"/>
        </w:rPr>
        <w:lastRenderedPageBreak/>
        <w:t xml:space="preserve">и мячу (мягким ударом кистями) придаётся нужное направление. Руки сопровождают полёт мяча и после передачи почти полностью выпрямляются.  </w:t>
      </w:r>
    </w:p>
    <w:p w14:paraId="3950466A"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Применение</w:t>
      </w:r>
      <w:r w:rsidRPr="005057F0">
        <w:rPr>
          <w:rFonts w:ascii="Times New Roman" w:hAnsi="Times New Roman"/>
          <w:sz w:val="24"/>
          <w:szCs w:val="24"/>
        </w:rPr>
        <w:t>: при приёме подач, передачах для нападающего удара и перебивании мяча через сетку.</w:t>
      </w:r>
    </w:p>
    <w:p w14:paraId="57AA33DD" w14:textId="77777777" w:rsidR="001C75AE" w:rsidRPr="005057F0" w:rsidRDefault="001C75AE" w:rsidP="001C75AE">
      <w:pPr>
        <w:shd w:val="clear" w:color="auto" w:fill="FFFFFF"/>
        <w:spacing w:after="0"/>
        <w:jc w:val="center"/>
        <w:rPr>
          <w:rFonts w:ascii="Times New Roman" w:hAnsi="Times New Roman"/>
          <w:sz w:val="24"/>
          <w:szCs w:val="24"/>
        </w:rPr>
      </w:pPr>
      <w:r w:rsidRPr="005057F0">
        <w:rPr>
          <w:rFonts w:ascii="Times New Roman" w:hAnsi="Times New Roman"/>
          <w:b/>
          <w:bCs/>
          <w:sz w:val="24"/>
          <w:szCs w:val="24"/>
        </w:rPr>
        <w:t>Обучение</w:t>
      </w:r>
    </w:p>
    <w:p w14:paraId="37947995"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1. Имитация перехода из стойки волейболиста в исходное положение для приёма и передачи мяча.</w:t>
      </w:r>
    </w:p>
    <w:p w14:paraId="560909DE"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2. Имитация передачи мяча двумя руками сверху на месте и после перемещения.</w:t>
      </w:r>
    </w:p>
    <w:p w14:paraId="33CC6117"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3.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сбоку-сверху. Мяч поднимается с пола в исходное положение над лицом.</w:t>
      </w:r>
    </w:p>
    <w:p w14:paraId="42B58838"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4. В стойке волейболиста подбросить мяч одной рукой над собой, поймать обеими руками и одновременно начать разгибание рук и ног, имитируя передачу.</w:t>
      </w:r>
    </w:p>
    <w:p w14:paraId="4937B684"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5. 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14:paraId="7961CE8D"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6. В парах: один из партнёров набрасывает мяч другому, который передаёт мяч сверху двумя руками.</w:t>
      </w:r>
    </w:p>
    <w:p w14:paraId="383DE6F1"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Методическое указание:</w:t>
      </w:r>
      <w:r w:rsidRPr="005057F0">
        <w:rPr>
          <w:rFonts w:ascii="Times New Roman" w:hAnsi="Times New Roman"/>
          <w:sz w:val="24"/>
          <w:szCs w:val="24"/>
        </w:rPr>
        <w:t> после 5–7 передач занимающиеся меняются ролями.</w:t>
      </w:r>
    </w:p>
    <w:p w14:paraId="39D17ECC"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7. Передачи мяча над собой на месте, в движении (приставными шагами, лицом вперёд, спиной вперёд), с изменением высоты полёта мяча.</w:t>
      </w:r>
    </w:p>
    <w:p w14:paraId="34FA2A62"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8. Две-три передачи мяча над собой и передача партнёру.</w:t>
      </w:r>
    </w:p>
    <w:p w14:paraId="7C38B602"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9. Передачи мяча в парах с варьированием расстояния и траектории.</w:t>
      </w:r>
    </w:p>
    <w:p w14:paraId="26AB64B6"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10. 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14:paraId="184368DF"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Методическое указание:</w:t>
      </w:r>
      <w:r w:rsidRPr="005057F0">
        <w:rPr>
          <w:rFonts w:ascii="Times New Roman" w:hAnsi="Times New Roman"/>
          <w:sz w:val="24"/>
          <w:szCs w:val="24"/>
        </w:rPr>
        <w:t> упражнения 10–11 можно проводить в форме соревнования: какая из троек выполнит больше передач, не допустив при этом потери мяча.</w:t>
      </w:r>
    </w:p>
    <w:p w14:paraId="6D1AE2D0"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11. Передачи мяча в тройках. Расположение игроков в треугольнике: зоны 6–3–4, 6–2–3, 6–2–4; 5–3–4, 5–2–3, 5–2–4; 1–3–2, 1–4–3, 1–4–2.</w:t>
      </w:r>
    </w:p>
    <w:p w14:paraId="3B7C416B"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12. Передачи в парах с передвижением приставными шагами по длине игровой площадки.</w:t>
      </w:r>
    </w:p>
    <w:p w14:paraId="28E68974"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13. В парах: передачи мяча через сетку.</w:t>
      </w:r>
    </w:p>
    <w:p w14:paraId="2F33E9FA"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14. Передачи мяча на точность: в мишени, расположенные на стене, на игровой площадке (гимнастические обручи и др.).</w:t>
      </w:r>
    </w:p>
    <w:p w14:paraId="75A3F68E"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15. Подвижные игры с верхней передачей мяча: «Эстафета у стены», «Мяч в воздухе», «Мяч над сеткой», «Вызов номеров» и др.</w:t>
      </w:r>
    </w:p>
    <w:p w14:paraId="2E36A484"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Ошибки: </w:t>
      </w:r>
      <w:r w:rsidRPr="005057F0">
        <w:rPr>
          <w:rFonts w:ascii="Times New Roman" w:hAnsi="Times New Roman"/>
          <w:sz w:val="24"/>
          <w:szCs w:val="24"/>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14:paraId="01522A68" w14:textId="77777777" w:rsidR="001C75AE" w:rsidRPr="005057F0" w:rsidRDefault="001C75AE" w:rsidP="001C75AE">
      <w:pPr>
        <w:shd w:val="clear" w:color="auto" w:fill="FFFFFF"/>
        <w:spacing w:after="0"/>
        <w:jc w:val="center"/>
        <w:rPr>
          <w:rFonts w:ascii="Times New Roman" w:hAnsi="Times New Roman"/>
          <w:sz w:val="24"/>
          <w:szCs w:val="24"/>
        </w:rPr>
      </w:pPr>
      <w:r w:rsidRPr="005057F0">
        <w:rPr>
          <w:rFonts w:ascii="Times New Roman" w:hAnsi="Times New Roman"/>
          <w:b/>
          <w:bCs/>
          <w:sz w:val="24"/>
          <w:szCs w:val="24"/>
        </w:rPr>
        <w:t>Приём мяча снизу двумя руками</w:t>
      </w:r>
    </w:p>
    <w:p w14:paraId="48319213"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Техника выполнения:</w:t>
      </w:r>
      <w:r w:rsidRPr="005057F0">
        <w:rPr>
          <w:rFonts w:ascii="Times New Roman" w:hAnsi="Times New Roman"/>
          <w:sz w:val="24"/>
          <w:szCs w:val="24"/>
        </w:rPr>
        <w:t xml:space="preserve"> в исходном положении ноги согнуты в коленных суставах, туловище незначительно </w:t>
      </w:r>
      <w:proofErr w:type="spellStart"/>
      <w:r w:rsidRPr="005057F0">
        <w:rPr>
          <w:rFonts w:ascii="Times New Roman" w:hAnsi="Times New Roman"/>
          <w:sz w:val="24"/>
          <w:szCs w:val="24"/>
        </w:rPr>
        <w:t>наклонёно</w:t>
      </w:r>
      <w:proofErr w:type="spellEnd"/>
      <w:r w:rsidRPr="005057F0">
        <w:rPr>
          <w:rFonts w:ascii="Times New Roman" w:hAnsi="Times New Roman"/>
          <w:sz w:val="24"/>
          <w:szCs w:val="24"/>
        </w:rPr>
        <w:t xml:space="preserve"> вперёд, руки в локтевых и лучезапястных суставах выпрямлены, кисти соединены «в замок» и располагаются перпендикулярно траектории полёта мяча.</w:t>
      </w:r>
    </w:p>
    <w:p w14:paraId="30BDC8E2"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Приём мяча перпендикулярно траектории полёта мяча:</w:t>
      </w:r>
      <w:r w:rsidRPr="005057F0">
        <w:rPr>
          <w:rFonts w:ascii="Times New Roman" w:hAnsi="Times New Roman"/>
          <w:sz w:val="24"/>
          <w:szCs w:val="24"/>
        </w:rPr>
        <w:t>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w:t>
      </w:r>
    </w:p>
    <w:p w14:paraId="7BD04D35"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Применение:</w:t>
      </w:r>
      <w:r w:rsidRPr="005057F0">
        <w:rPr>
          <w:rFonts w:ascii="Times New Roman" w:hAnsi="Times New Roman"/>
          <w:sz w:val="24"/>
          <w:szCs w:val="24"/>
        </w:rPr>
        <w:t>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14:paraId="012ED28F" w14:textId="77777777" w:rsidR="001C75AE" w:rsidRPr="005057F0" w:rsidRDefault="001C75AE" w:rsidP="001C75AE">
      <w:pPr>
        <w:shd w:val="clear" w:color="auto" w:fill="FFFFFF"/>
        <w:spacing w:after="0"/>
        <w:jc w:val="center"/>
        <w:rPr>
          <w:rFonts w:ascii="Times New Roman" w:hAnsi="Times New Roman"/>
          <w:sz w:val="24"/>
          <w:szCs w:val="24"/>
        </w:rPr>
      </w:pPr>
      <w:r w:rsidRPr="005057F0">
        <w:rPr>
          <w:rFonts w:ascii="Times New Roman" w:hAnsi="Times New Roman"/>
          <w:b/>
          <w:bCs/>
          <w:sz w:val="24"/>
          <w:szCs w:val="24"/>
        </w:rPr>
        <w:t>Обучение</w:t>
      </w:r>
    </w:p>
    <w:p w14:paraId="7C50656D"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1. Имитация приёма мяча в исходном положении.</w:t>
      </w:r>
    </w:p>
    <w:p w14:paraId="3350109E"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lastRenderedPageBreak/>
        <w:t>2. Имитация приёма мяча после перемещения (вперёд, назад, в стороны).</w:t>
      </w:r>
    </w:p>
    <w:p w14:paraId="219A52BE"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3. В парах: один давит на мяч, лежащий на предплечьях другого игрока (стоящего в исходном положении), и тот имитирует приём.</w:t>
      </w:r>
    </w:p>
    <w:p w14:paraId="38651898"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4. Стойка волейболиста, держа на выпрямленных руках лежащий на запястьях мяч</w:t>
      </w:r>
    </w:p>
    <w:p w14:paraId="196D4355"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а) покачивание руками вверх-вниз и в стороны;</w:t>
      </w:r>
    </w:p>
    <w:p w14:paraId="0FBCCBA1"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б) разгибание и сгибание ног, имитируя приём и передачу мяча.</w:t>
      </w:r>
    </w:p>
    <w:p w14:paraId="58DC985C"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5. Подбрасывание мяча невысоко над собой и приём его на запястья выпрямленных рук.</w:t>
      </w:r>
    </w:p>
    <w:p w14:paraId="21CDD618"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6. Подбивание волейбольного мяча снизу двумя руками на месте. Движение рук выполняется за счёт разгибания ног.</w:t>
      </w:r>
    </w:p>
    <w:p w14:paraId="709B13EF"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7. Подбивание волейбольного мяча снизу двумя руками с продвижением: лицом вперёд; боком приставными шагами.</w:t>
      </w:r>
    </w:p>
    <w:p w14:paraId="0858A107"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8. Приём мяча, наброшенного партнёром. Расстояние 2–3 м, затем постепенно увеличивается до 9–12 м.</w:t>
      </w:r>
    </w:p>
    <w:p w14:paraId="4B263DEB"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9. В парах: приём мяча снизу и передача партнёру сверху двумя руками.</w:t>
      </w:r>
    </w:p>
    <w:p w14:paraId="152238F0"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10. Приём мяча после отскока от пола (в парах или у стены).</w:t>
      </w:r>
    </w:p>
    <w:p w14:paraId="5CEF1D7C"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11. Приём мяча в зоне 6; мяч через сетку набрасывает партнёр.</w:t>
      </w:r>
    </w:p>
    <w:p w14:paraId="5C4B1721"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Ошибки:</w:t>
      </w:r>
    </w:p>
    <w:p w14:paraId="47C33B35" w14:textId="77777777" w:rsidR="001C75AE" w:rsidRPr="005057F0" w:rsidRDefault="001C75AE" w:rsidP="001C75AE">
      <w:pPr>
        <w:numPr>
          <w:ilvl w:val="0"/>
          <w:numId w:val="8"/>
        </w:numPr>
        <w:shd w:val="clear" w:color="auto" w:fill="FFFFFF"/>
        <w:spacing w:after="0"/>
        <w:rPr>
          <w:rFonts w:ascii="Times New Roman" w:hAnsi="Times New Roman"/>
          <w:sz w:val="24"/>
          <w:szCs w:val="24"/>
        </w:rPr>
      </w:pPr>
      <w:r w:rsidRPr="005057F0">
        <w:rPr>
          <w:rFonts w:ascii="Times New Roman" w:hAnsi="Times New Roman"/>
          <w:sz w:val="24"/>
          <w:szCs w:val="24"/>
        </w:rPr>
        <w:t>в момент приёма руки согнуты в локтевых суставах;</w:t>
      </w:r>
    </w:p>
    <w:p w14:paraId="27C34183" w14:textId="77777777" w:rsidR="001C75AE" w:rsidRPr="005057F0" w:rsidRDefault="001C75AE" w:rsidP="001C75AE">
      <w:pPr>
        <w:numPr>
          <w:ilvl w:val="0"/>
          <w:numId w:val="8"/>
        </w:numPr>
        <w:shd w:val="clear" w:color="auto" w:fill="FFFFFF"/>
        <w:spacing w:after="0"/>
        <w:rPr>
          <w:rFonts w:ascii="Times New Roman" w:hAnsi="Times New Roman"/>
          <w:sz w:val="24"/>
          <w:szCs w:val="24"/>
        </w:rPr>
      </w:pPr>
      <w:r w:rsidRPr="005057F0">
        <w:rPr>
          <w:rFonts w:ascii="Times New Roman" w:hAnsi="Times New Roman"/>
          <w:sz w:val="24"/>
          <w:szCs w:val="24"/>
        </w:rPr>
        <w:t>руки почти параллельны полу;</w:t>
      </w:r>
    </w:p>
    <w:p w14:paraId="08B50F97" w14:textId="77777777" w:rsidR="001C75AE" w:rsidRPr="005057F0" w:rsidRDefault="001C75AE" w:rsidP="001C75AE">
      <w:pPr>
        <w:numPr>
          <w:ilvl w:val="0"/>
          <w:numId w:val="8"/>
        </w:numPr>
        <w:shd w:val="clear" w:color="auto" w:fill="FFFFFF"/>
        <w:spacing w:after="0"/>
        <w:rPr>
          <w:rFonts w:ascii="Times New Roman" w:hAnsi="Times New Roman"/>
          <w:sz w:val="24"/>
          <w:szCs w:val="24"/>
        </w:rPr>
      </w:pPr>
      <w:r w:rsidRPr="005057F0">
        <w:rPr>
          <w:rFonts w:ascii="Times New Roman" w:hAnsi="Times New Roman"/>
          <w:sz w:val="24"/>
          <w:szCs w:val="24"/>
        </w:rPr>
        <w:t>резкое встречное движение рук к мячу;</w:t>
      </w:r>
    </w:p>
    <w:p w14:paraId="2523D4E5" w14:textId="77777777" w:rsidR="001C75AE" w:rsidRPr="00333ACD" w:rsidRDefault="001C75AE" w:rsidP="001C75AE">
      <w:pPr>
        <w:numPr>
          <w:ilvl w:val="0"/>
          <w:numId w:val="8"/>
        </w:numPr>
        <w:shd w:val="clear" w:color="auto" w:fill="FFFFFF"/>
        <w:spacing w:after="0"/>
        <w:rPr>
          <w:rFonts w:ascii="Times New Roman" w:hAnsi="Times New Roman"/>
          <w:sz w:val="24"/>
          <w:szCs w:val="24"/>
        </w:rPr>
      </w:pPr>
      <w:r w:rsidRPr="005057F0">
        <w:rPr>
          <w:rFonts w:ascii="Times New Roman" w:hAnsi="Times New Roman"/>
          <w:sz w:val="24"/>
          <w:szCs w:val="24"/>
        </w:rPr>
        <w:t>приём мяча на кулаки</w:t>
      </w:r>
    </w:p>
    <w:p w14:paraId="6AAB2224" w14:textId="77777777" w:rsidR="001C75AE" w:rsidRPr="005057F0" w:rsidRDefault="001C75AE" w:rsidP="001C75AE">
      <w:pPr>
        <w:shd w:val="clear" w:color="auto" w:fill="FFFFFF"/>
        <w:spacing w:after="0"/>
        <w:ind w:left="720"/>
        <w:jc w:val="center"/>
        <w:rPr>
          <w:rFonts w:ascii="Times New Roman" w:hAnsi="Times New Roman"/>
          <w:sz w:val="24"/>
          <w:szCs w:val="24"/>
        </w:rPr>
      </w:pPr>
      <w:r w:rsidRPr="005057F0">
        <w:rPr>
          <w:rFonts w:ascii="Times New Roman" w:hAnsi="Times New Roman"/>
          <w:b/>
          <w:bCs/>
          <w:sz w:val="24"/>
          <w:szCs w:val="24"/>
        </w:rPr>
        <w:t>Нижняя прямая подача мяча</w:t>
      </w:r>
    </w:p>
    <w:p w14:paraId="4249ADD3"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Подача нужна не только для введения мяча в игру – она является грозным атакующим средством. Поскольку с нее начинаются все игровые эпизоды, от умения правильно выполнить ее и тактически реализовать зависит ход игры.</w:t>
      </w:r>
    </w:p>
    <w:p w14:paraId="1F9E3CF7"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Техника выполнения:</w:t>
      </w:r>
    </w:p>
    <w:p w14:paraId="149583E2" w14:textId="77777777" w:rsidR="001C75AE" w:rsidRPr="005057F0" w:rsidRDefault="001C75AE" w:rsidP="001C75AE">
      <w:pPr>
        <w:shd w:val="clear" w:color="auto" w:fill="FFFFFF"/>
        <w:spacing w:after="0"/>
        <w:rPr>
          <w:rFonts w:ascii="Times New Roman" w:hAnsi="Times New Roman"/>
          <w:sz w:val="24"/>
          <w:szCs w:val="24"/>
        </w:rPr>
      </w:pPr>
      <w:proofErr w:type="spellStart"/>
      <w:r w:rsidRPr="005057F0">
        <w:rPr>
          <w:rFonts w:ascii="Times New Roman" w:hAnsi="Times New Roman"/>
          <w:sz w:val="24"/>
          <w:szCs w:val="24"/>
        </w:rPr>
        <w:t>И.п</w:t>
      </w:r>
      <w:proofErr w:type="spellEnd"/>
      <w:r w:rsidRPr="005057F0">
        <w:rPr>
          <w:rFonts w:ascii="Times New Roman" w:hAnsi="Times New Roman"/>
          <w:sz w:val="24"/>
          <w:szCs w:val="24"/>
        </w:rPr>
        <w:t>. – лицом к стене, ноги полусогнуты, одна нога впереди, туловище наклонено вперед, мяч удерживается левой рукой. Подбросить мяч на 0,4–0,6 м, правую руку при этом отвести назад. Удар по мячу производится напряженной ладонью выпрямленной руки ниже пояса, при этом тяжесть тела переносится на впереди стоящую ногу; после удара сделать шаг в сторону площадки.</w:t>
      </w:r>
    </w:p>
    <w:p w14:paraId="46F138C3"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При обучении нижней прямой подаче учащиеся должны иметь в виду следующее:</w:t>
      </w:r>
    </w:p>
    <w:p w14:paraId="2F1B6B81"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 от правильно принятого исходного положения зависит результат подачи;</w:t>
      </w:r>
      <w:r w:rsidRPr="005057F0">
        <w:rPr>
          <w:rFonts w:ascii="Times New Roman" w:hAnsi="Times New Roman"/>
          <w:sz w:val="24"/>
          <w:szCs w:val="24"/>
        </w:rPr>
        <w:br/>
        <w:t>– мяч нужно подбрасывать вертикально вверх на небольшую высоту.</w:t>
      </w:r>
    </w:p>
    <w:p w14:paraId="49F80576"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Возможные ошибки:</w:t>
      </w:r>
    </w:p>
    <w:p w14:paraId="4AF6524A"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1. Неправильное исходное положение (туловище выпрямлено, ноги прямые).</w:t>
      </w:r>
      <w:r w:rsidRPr="005057F0">
        <w:rPr>
          <w:rFonts w:ascii="Times New Roman" w:hAnsi="Times New Roman"/>
          <w:sz w:val="24"/>
          <w:szCs w:val="24"/>
        </w:rPr>
        <w:br/>
        <w:t>2. Мяч подброшен слишком близко к туловищу, слишком далеко или слишком высоко от него.</w:t>
      </w:r>
      <w:r w:rsidRPr="005057F0">
        <w:rPr>
          <w:rFonts w:ascii="Times New Roman" w:hAnsi="Times New Roman"/>
          <w:sz w:val="24"/>
          <w:szCs w:val="24"/>
        </w:rPr>
        <w:br/>
        <w:t>3. Удар по мячу выполнен рукой, согнутой в локтевом суставе.</w:t>
      </w:r>
      <w:r w:rsidRPr="005057F0">
        <w:rPr>
          <w:rFonts w:ascii="Times New Roman" w:hAnsi="Times New Roman"/>
          <w:sz w:val="24"/>
          <w:szCs w:val="24"/>
        </w:rPr>
        <w:br/>
        <w:t>4. Кисть бьющей руки слишком расслаблена.</w:t>
      </w:r>
    </w:p>
    <w:p w14:paraId="66BFB33A"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i/>
          <w:iCs/>
          <w:sz w:val="24"/>
          <w:szCs w:val="24"/>
        </w:rPr>
        <w:t>Подводящие упражнения:</w:t>
      </w:r>
    </w:p>
    <w:p w14:paraId="634BA9CF"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sz w:val="24"/>
          <w:szCs w:val="24"/>
        </w:rPr>
        <w:t>1. Положение подбрасывающей руки без мяча и с мячом.</w:t>
      </w:r>
      <w:r w:rsidRPr="005057F0">
        <w:rPr>
          <w:rFonts w:ascii="Times New Roman" w:hAnsi="Times New Roman"/>
          <w:sz w:val="24"/>
          <w:szCs w:val="24"/>
        </w:rPr>
        <w:br/>
        <w:t>2. Положение бьющей руки для замаха и с имитацией замаха.</w:t>
      </w:r>
      <w:r w:rsidRPr="005057F0">
        <w:rPr>
          <w:rFonts w:ascii="Times New Roman" w:hAnsi="Times New Roman"/>
          <w:sz w:val="24"/>
          <w:szCs w:val="24"/>
        </w:rPr>
        <w:br/>
        <w:t>3. Имитация подбрасывания мяча (без удара).</w:t>
      </w:r>
      <w:r w:rsidRPr="005057F0">
        <w:rPr>
          <w:rFonts w:ascii="Times New Roman" w:hAnsi="Times New Roman"/>
          <w:sz w:val="24"/>
          <w:szCs w:val="24"/>
        </w:rPr>
        <w:br/>
        <w:t>4. Удар бьющей рукой по ладони подбрасывающей руки.</w:t>
      </w:r>
      <w:r w:rsidRPr="005057F0">
        <w:rPr>
          <w:rFonts w:ascii="Times New Roman" w:hAnsi="Times New Roman"/>
          <w:sz w:val="24"/>
          <w:szCs w:val="24"/>
        </w:rPr>
        <w:br/>
        <w:t>5. Удар бьющей рукой по мячу, находящемуся неподвижно в другой руке.</w:t>
      </w:r>
      <w:r w:rsidRPr="005057F0">
        <w:rPr>
          <w:rFonts w:ascii="Times New Roman" w:hAnsi="Times New Roman"/>
          <w:sz w:val="24"/>
          <w:szCs w:val="24"/>
        </w:rPr>
        <w:br/>
        <w:t>6. Имитация подбрасывания и подача в целом.</w:t>
      </w:r>
      <w:r w:rsidRPr="005057F0">
        <w:rPr>
          <w:rFonts w:ascii="Times New Roman" w:hAnsi="Times New Roman"/>
          <w:sz w:val="24"/>
          <w:szCs w:val="24"/>
        </w:rPr>
        <w:br/>
        <w:t>7. Нижняя подача с близкого расстояния в стену.</w:t>
      </w:r>
      <w:r w:rsidRPr="005057F0">
        <w:rPr>
          <w:rFonts w:ascii="Times New Roman" w:hAnsi="Times New Roman"/>
          <w:sz w:val="24"/>
          <w:szCs w:val="24"/>
        </w:rPr>
        <w:br/>
        <w:t>8. Нижняя подача с близкого расстояния партнеру.</w:t>
      </w:r>
      <w:r w:rsidRPr="005057F0">
        <w:rPr>
          <w:rFonts w:ascii="Times New Roman" w:hAnsi="Times New Roman"/>
          <w:sz w:val="24"/>
          <w:szCs w:val="24"/>
        </w:rPr>
        <w:br/>
      </w:r>
      <w:r w:rsidRPr="005057F0">
        <w:rPr>
          <w:rFonts w:ascii="Times New Roman" w:hAnsi="Times New Roman"/>
          <w:sz w:val="24"/>
          <w:szCs w:val="24"/>
        </w:rPr>
        <w:lastRenderedPageBreak/>
        <w:t>9. Нижняя подача через сетку с близкого расстояния.</w:t>
      </w:r>
      <w:r w:rsidRPr="005057F0">
        <w:rPr>
          <w:rFonts w:ascii="Times New Roman" w:hAnsi="Times New Roman"/>
          <w:sz w:val="24"/>
          <w:szCs w:val="24"/>
        </w:rPr>
        <w:br/>
        <w:t>10. Нижняя подача через сетку с места подачи.</w:t>
      </w:r>
    </w:p>
    <w:p w14:paraId="68BE600F" w14:textId="77777777" w:rsidR="001C75AE" w:rsidRPr="005057F0" w:rsidRDefault="001C75AE" w:rsidP="001C75AE">
      <w:pPr>
        <w:shd w:val="clear" w:color="auto" w:fill="FFFFFF"/>
        <w:spacing w:after="0"/>
        <w:rPr>
          <w:rFonts w:ascii="Times New Roman" w:hAnsi="Times New Roman"/>
          <w:b/>
          <w:bCs/>
          <w:sz w:val="24"/>
          <w:szCs w:val="24"/>
        </w:rPr>
      </w:pPr>
    </w:p>
    <w:p w14:paraId="6A7814EF" w14:textId="77777777" w:rsidR="001C75AE" w:rsidRPr="005057F0" w:rsidRDefault="001C75AE" w:rsidP="001C75AE">
      <w:pPr>
        <w:shd w:val="clear" w:color="auto" w:fill="FFFFFF"/>
        <w:spacing w:after="0"/>
        <w:jc w:val="center"/>
        <w:outlineLvl w:val="1"/>
        <w:rPr>
          <w:rFonts w:ascii="Times New Roman" w:hAnsi="Times New Roman"/>
          <w:b/>
          <w:bCs/>
          <w:spacing w:val="-5"/>
          <w:sz w:val="24"/>
          <w:szCs w:val="24"/>
        </w:rPr>
      </w:pPr>
      <w:r w:rsidRPr="005057F0">
        <w:rPr>
          <w:rFonts w:ascii="Times New Roman" w:hAnsi="Times New Roman"/>
          <w:b/>
          <w:bCs/>
          <w:spacing w:val="-5"/>
          <w:sz w:val="24"/>
          <w:szCs w:val="24"/>
        </w:rPr>
        <w:t>Направления, виды и формы внеурочной деятельности.</w:t>
      </w:r>
    </w:p>
    <w:p w14:paraId="1BC80DD6" w14:textId="77777777" w:rsidR="001C75AE" w:rsidRPr="005057F0" w:rsidRDefault="001C75AE" w:rsidP="001C75AE">
      <w:pPr>
        <w:shd w:val="clear" w:color="auto" w:fill="FFFFFF"/>
        <w:spacing w:after="0"/>
        <w:rPr>
          <w:rFonts w:ascii="Times New Roman" w:hAnsi="Times New Roman"/>
          <w:spacing w:val="-5"/>
          <w:sz w:val="24"/>
          <w:szCs w:val="24"/>
        </w:rPr>
      </w:pPr>
      <w:r w:rsidRPr="005057F0">
        <w:rPr>
          <w:rFonts w:ascii="Times New Roman" w:hAnsi="Times New Roman"/>
          <w:spacing w:val="-5"/>
          <w:sz w:val="24"/>
          <w:szCs w:val="24"/>
        </w:rPr>
        <w:t xml:space="preserve">Согласно </w:t>
      </w:r>
      <w:proofErr w:type="gramStart"/>
      <w:r w:rsidRPr="005057F0">
        <w:rPr>
          <w:rFonts w:ascii="Times New Roman" w:hAnsi="Times New Roman"/>
          <w:spacing w:val="-5"/>
          <w:sz w:val="24"/>
          <w:szCs w:val="24"/>
        </w:rPr>
        <w:t>ФГОС ООО Российской Федерации</w:t>
      </w:r>
      <w:proofErr w:type="gramEnd"/>
      <w:r w:rsidRPr="005057F0">
        <w:rPr>
          <w:rFonts w:ascii="Times New Roman" w:hAnsi="Times New Roman"/>
          <w:spacing w:val="-5"/>
          <w:sz w:val="24"/>
          <w:szCs w:val="24"/>
        </w:rPr>
        <w:t xml:space="preserve"> организация занятий по направлениям внеурочной деятельности является неотъемлемой частью образовательного процесса в школе. Часы, отводимые на внеурочную деятельность, используются по желанию учащихся и в формах, отличных от урочной системы обучения. ФГОС ООО Российской Федерации определяет основные направления внеурочной деятельности.</w:t>
      </w:r>
    </w:p>
    <w:p w14:paraId="64C78BA1" w14:textId="77777777" w:rsidR="001C75AE" w:rsidRPr="005057F0" w:rsidRDefault="001C75AE" w:rsidP="001C75AE">
      <w:pPr>
        <w:shd w:val="clear" w:color="auto" w:fill="FFFFFF"/>
        <w:spacing w:after="0"/>
        <w:rPr>
          <w:rFonts w:ascii="Times New Roman" w:hAnsi="Times New Roman"/>
          <w:spacing w:val="-5"/>
          <w:sz w:val="24"/>
          <w:szCs w:val="24"/>
        </w:rPr>
      </w:pPr>
      <w:r w:rsidRPr="005057F0">
        <w:rPr>
          <w:rFonts w:ascii="Times New Roman" w:hAnsi="Times New Roman"/>
          <w:spacing w:val="-5"/>
          <w:sz w:val="24"/>
          <w:szCs w:val="24"/>
        </w:rPr>
        <w:t>Направления, виды и формы внеурочной деятельности очень тесно взаимосвязаны между собой.</w:t>
      </w:r>
    </w:p>
    <w:p w14:paraId="564484DD" w14:textId="77777777" w:rsidR="001C75AE" w:rsidRPr="005057F0" w:rsidRDefault="001C75AE" w:rsidP="001C75AE">
      <w:pPr>
        <w:shd w:val="clear" w:color="auto" w:fill="FFFFFF"/>
        <w:spacing w:after="0"/>
        <w:outlineLvl w:val="2"/>
        <w:rPr>
          <w:rFonts w:ascii="Times New Roman" w:hAnsi="Times New Roman"/>
          <w:b/>
          <w:bCs/>
          <w:spacing w:val="-5"/>
          <w:sz w:val="24"/>
          <w:szCs w:val="24"/>
        </w:rPr>
      </w:pPr>
      <w:r w:rsidRPr="005057F0">
        <w:rPr>
          <w:rFonts w:ascii="Times New Roman" w:hAnsi="Times New Roman"/>
          <w:b/>
          <w:bCs/>
          <w:spacing w:val="-5"/>
          <w:sz w:val="24"/>
          <w:szCs w:val="24"/>
        </w:rPr>
        <w:t>Направления внеурочной деятельности:</w:t>
      </w:r>
    </w:p>
    <w:p w14:paraId="1DAA0946" w14:textId="77777777" w:rsidR="001C75AE" w:rsidRPr="005057F0" w:rsidRDefault="001C75AE" w:rsidP="001C75AE">
      <w:pPr>
        <w:shd w:val="clear" w:color="auto" w:fill="FFFFFF"/>
        <w:spacing w:after="0"/>
        <w:rPr>
          <w:rFonts w:ascii="Times New Roman" w:hAnsi="Times New Roman"/>
          <w:spacing w:val="-5"/>
          <w:sz w:val="24"/>
          <w:szCs w:val="24"/>
        </w:rPr>
      </w:pPr>
      <w:r w:rsidRPr="005057F0">
        <w:rPr>
          <w:rFonts w:ascii="Times New Roman" w:hAnsi="Times New Roman"/>
          <w:spacing w:val="-5"/>
          <w:sz w:val="24"/>
          <w:szCs w:val="24"/>
        </w:rPr>
        <w:t xml:space="preserve">1.Спортивно-оздоровительное </w:t>
      </w:r>
    </w:p>
    <w:p w14:paraId="1F3286FE" w14:textId="77777777" w:rsidR="001C75AE" w:rsidRPr="005057F0" w:rsidRDefault="001C75AE" w:rsidP="001C75AE">
      <w:pPr>
        <w:shd w:val="clear" w:color="auto" w:fill="FFFFFF"/>
        <w:spacing w:after="0"/>
        <w:outlineLvl w:val="2"/>
        <w:rPr>
          <w:rFonts w:ascii="Times New Roman" w:hAnsi="Times New Roman"/>
          <w:b/>
          <w:bCs/>
          <w:spacing w:val="-5"/>
          <w:sz w:val="24"/>
          <w:szCs w:val="24"/>
        </w:rPr>
      </w:pPr>
      <w:r w:rsidRPr="005057F0">
        <w:rPr>
          <w:rFonts w:ascii="Times New Roman" w:hAnsi="Times New Roman"/>
          <w:b/>
          <w:bCs/>
          <w:spacing w:val="-5"/>
          <w:sz w:val="24"/>
          <w:szCs w:val="24"/>
        </w:rPr>
        <w:t>Виды внеурочной деятельности:</w:t>
      </w:r>
    </w:p>
    <w:p w14:paraId="70717977" w14:textId="77777777" w:rsidR="001C75AE" w:rsidRPr="005057F0" w:rsidRDefault="001C75AE" w:rsidP="001C75AE">
      <w:pPr>
        <w:numPr>
          <w:ilvl w:val="0"/>
          <w:numId w:val="9"/>
        </w:numPr>
        <w:shd w:val="clear" w:color="auto" w:fill="FFFFFF"/>
        <w:spacing w:after="0"/>
        <w:ind w:left="450"/>
        <w:rPr>
          <w:rFonts w:ascii="Times New Roman" w:hAnsi="Times New Roman"/>
          <w:spacing w:val="-5"/>
          <w:sz w:val="24"/>
          <w:szCs w:val="24"/>
        </w:rPr>
      </w:pPr>
      <w:r w:rsidRPr="005057F0">
        <w:rPr>
          <w:rFonts w:ascii="Times New Roman" w:hAnsi="Times New Roman"/>
          <w:spacing w:val="-5"/>
          <w:sz w:val="24"/>
          <w:szCs w:val="24"/>
        </w:rPr>
        <w:t>Игровая деятельность</w:t>
      </w:r>
    </w:p>
    <w:p w14:paraId="4C4DB71A" w14:textId="77777777" w:rsidR="001C75AE" w:rsidRPr="005057F0" w:rsidRDefault="001C75AE" w:rsidP="001C75AE">
      <w:pPr>
        <w:numPr>
          <w:ilvl w:val="0"/>
          <w:numId w:val="9"/>
        </w:numPr>
        <w:shd w:val="clear" w:color="auto" w:fill="FFFFFF"/>
        <w:spacing w:after="0"/>
        <w:ind w:left="450"/>
        <w:rPr>
          <w:rFonts w:ascii="Times New Roman" w:hAnsi="Times New Roman"/>
          <w:spacing w:val="-5"/>
          <w:sz w:val="24"/>
          <w:szCs w:val="24"/>
        </w:rPr>
      </w:pPr>
      <w:r w:rsidRPr="005057F0">
        <w:rPr>
          <w:rFonts w:ascii="Times New Roman" w:hAnsi="Times New Roman"/>
          <w:spacing w:val="-5"/>
          <w:sz w:val="24"/>
          <w:szCs w:val="24"/>
        </w:rPr>
        <w:t>Познавательная деятельность</w:t>
      </w:r>
    </w:p>
    <w:p w14:paraId="5C763770" w14:textId="77777777" w:rsidR="001C75AE" w:rsidRPr="005057F0" w:rsidRDefault="001C75AE" w:rsidP="001C75AE">
      <w:pPr>
        <w:numPr>
          <w:ilvl w:val="0"/>
          <w:numId w:val="9"/>
        </w:numPr>
        <w:shd w:val="clear" w:color="auto" w:fill="FFFFFF"/>
        <w:spacing w:after="0"/>
        <w:ind w:left="450"/>
        <w:rPr>
          <w:rFonts w:ascii="Times New Roman" w:hAnsi="Times New Roman"/>
          <w:spacing w:val="-5"/>
          <w:sz w:val="24"/>
          <w:szCs w:val="24"/>
        </w:rPr>
      </w:pPr>
      <w:r w:rsidRPr="005057F0">
        <w:rPr>
          <w:rFonts w:ascii="Times New Roman" w:hAnsi="Times New Roman"/>
          <w:spacing w:val="-5"/>
          <w:sz w:val="24"/>
          <w:szCs w:val="24"/>
        </w:rPr>
        <w:t>Спортивно-оздоровительная деятельность</w:t>
      </w:r>
    </w:p>
    <w:p w14:paraId="3E39991B" w14:textId="77777777" w:rsidR="001C75AE" w:rsidRPr="005057F0" w:rsidRDefault="001C75AE" w:rsidP="001C75AE">
      <w:pPr>
        <w:shd w:val="clear" w:color="auto" w:fill="FFFFFF"/>
        <w:spacing w:after="0"/>
        <w:outlineLvl w:val="2"/>
        <w:rPr>
          <w:rFonts w:ascii="Times New Roman" w:hAnsi="Times New Roman"/>
          <w:b/>
          <w:bCs/>
          <w:spacing w:val="-5"/>
          <w:sz w:val="24"/>
          <w:szCs w:val="24"/>
        </w:rPr>
      </w:pPr>
      <w:r w:rsidRPr="005057F0">
        <w:rPr>
          <w:rFonts w:ascii="Times New Roman" w:hAnsi="Times New Roman"/>
          <w:spacing w:val="-5"/>
          <w:sz w:val="24"/>
          <w:szCs w:val="24"/>
        </w:rPr>
        <w:t xml:space="preserve"> </w:t>
      </w:r>
      <w:r w:rsidRPr="005057F0">
        <w:rPr>
          <w:rFonts w:ascii="Times New Roman" w:hAnsi="Times New Roman"/>
          <w:b/>
          <w:bCs/>
          <w:spacing w:val="-5"/>
          <w:sz w:val="24"/>
          <w:szCs w:val="24"/>
        </w:rPr>
        <w:t>Формы внеурочной деятельности:</w:t>
      </w:r>
    </w:p>
    <w:p w14:paraId="42B37D58" w14:textId="77777777" w:rsidR="001C75AE" w:rsidRPr="005057F0" w:rsidRDefault="001C75AE" w:rsidP="001C75AE">
      <w:pPr>
        <w:numPr>
          <w:ilvl w:val="0"/>
          <w:numId w:val="10"/>
        </w:numPr>
        <w:shd w:val="clear" w:color="auto" w:fill="FFFFFF"/>
        <w:spacing w:after="0"/>
        <w:ind w:left="450"/>
        <w:rPr>
          <w:rFonts w:ascii="Times New Roman" w:hAnsi="Times New Roman"/>
          <w:spacing w:val="-5"/>
          <w:sz w:val="24"/>
          <w:szCs w:val="24"/>
        </w:rPr>
      </w:pPr>
      <w:r w:rsidRPr="005057F0">
        <w:rPr>
          <w:rFonts w:ascii="Times New Roman" w:hAnsi="Times New Roman"/>
          <w:spacing w:val="-5"/>
          <w:sz w:val="24"/>
          <w:szCs w:val="24"/>
        </w:rPr>
        <w:t>Кружок</w:t>
      </w:r>
    </w:p>
    <w:p w14:paraId="7ADC7F51" w14:textId="77777777" w:rsidR="001C75AE" w:rsidRPr="005057F0" w:rsidRDefault="001C75AE" w:rsidP="001C75AE">
      <w:pPr>
        <w:numPr>
          <w:ilvl w:val="0"/>
          <w:numId w:val="10"/>
        </w:numPr>
        <w:shd w:val="clear" w:color="auto" w:fill="FFFFFF"/>
        <w:spacing w:after="0"/>
        <w:ind w:left="450"/>
        <w:rPr>
          <w:rFonts w:ascii="Times New Roman" w:hAnsi="Times New Roman"/>
          <w:spacing w:val="-5"/>
          <w:sz w:val="24"/>
          <w:szCs w:val="24"/>
        </w:rPr>
      </w:pPr>
      <w:r w:rsidRPr="005057F0">
        <w:rPr>
          <w:rFonts w:ascii="Times New Roman" w:hAnsi="Times New Roman"/>
          <w:spacing w:val="-5"/>
          <w:sz w:val="24"/>
          <w:szCs w:val="24"/>
        </w:rPr>
        <w:t>Секция</w:t>
      </w:r>
    </w:p>
    <w:p w14:paraId="780D4B45" w14:textId="77777777" w:rsidR="001C75AE" w:rsidRPr="005057F0" w:rsidRDefault="001C75AE" w:rsidP="001C75AE">
      <w:pPr>
        <w:shd w:val="clear" w:color="auto" w:fill="FFFFFF"/>
        <w:spacing w:after="0"/>
        <w:ind w:left="90"/>
        <w:rPr>
          <w:rFonts w:ascii="Times New Roman" w:hAnsi="Times New Roman"/>
          <w:spacing w:val="-5"/>
          <w:sz w:val="24"/>
          <w:szCs w:val="24"/>
        </w:rPr>
      </w:pPr>
      <w:r w:rsidRPr="005057F0">
        <w:rPr>
          <w:rFonts w:ascii="Times New Roman" w:hAnsi="Times New Roman"/>
          <w:spacing w:val="-5"/>
          <w:sz w:val="24"/>
          <w:szCs w:val="24"/>
        </w:rPr>
        <w:t xml:space="preserve"> </w:t>
      </w:r>
    </w:p>
    <w:p w14:paraId="310D9838" w14:textId="77777777" w:rsidR="001C75AE" w:rsidRPr="005057F0" w:rsidRDefault="001C75AE" w:rsidP="001C75AE">
      <w:pPr>
        <w:shd w:val="clear" w:color="auto" w:fill="FFFFFF"/>
        <w:spacing w:after="0"/>
        <w:outlineLvl w:val="2"/>
        <w:rPr>
          <w:rFonts w:ascii="Times New Roman" w:hAnsi="Times New Roman"/>
          <w:b/>
          <w:bCs/>
          <w:spacing w:val="-5"/>
          <w:sz w:val="24"/>
          <w:szCs w:val="24"/>
        </w:rPr>
      </w:pPr>
      <w:r w:rsidRPr="005057F0">
        <w:rPr>
          <w:rFonts w:ascii="Times New Roman" w:hAnsi="Times New Roman"/>
          <w:b/>
          <w:bCs/>
          <w:spacing w:val="-5"/>
          <w:sz w:val="24"/>
          <w:szCs w:val="24"/>
        </w:rPr>
        <w:br/>
        <w:t>Формы внеурочной деятельности по направлениям:</w:t>
      </w:r>
    </w:p>
    <w:p w14:paraId="71956373" w14:textId="77777777" w:rsidR="001C75AE" w:rsidRPr="005057F0" w:rsidRDefault="001C75AE" w:rsidP="001C75AE">
      <w:pPr>
        <w:shd w:val="clear" w:color="auto" w:fill="FFFFFF"/>
        <w:spacing w:after="0"/>
        <w:rPr>
          <w:rFonts w:ascii="Times New Roman" w:hAnsi="Times New Roman"/>
          <w:spacing w:val="-5"/>
          <w:sz w:val="24"/>
          <w:szCs w:val="24"/>
        </w:rPr>
      </w:pPr>
      <w:r w:rsidRPr="005057F0">
        <w:rPr>
          <w:rFonts w:ascii="Times New Roman" w:hAnsi="Times New Roman"/>
          <w:b/>
          <w:bCs/>
          <w:spacing w:val="-5"/>
          <w:sz w:val="24"/>
          <w:szCs w:val="24"/>
        </w:rPr>
        <w:t>Спортивно-оздоровительное:</w:t>
      </w:r>
    </w:p>
    <w:p w14:paraId="0B151B15" w14:textId="77777777" w:rsidR="001C75AE" w:rsidRPr="005057F0" w:rsidRDefault="001C75AE" w:rsidP="001C75AE">
      <w:pPr>
        <w:numPr>
          <w:ilvl w:val="0"/>
          <w:numId w:val="11"/>
        </w:numPr>
        <w:shd w:val="clear" w:color="auto" w:fill="FFFFFF"/>
        <w:spacing w:after="0"/>
        <w:ind w:left="450"/>
        <w:rPr>
          <w:rFonts w:ascii="Times New Roman" w:hAnsi="Times New Roman"/>
          <w:spacing w:val="-5"/>
          <w:sz w:val="24"/>
          <w:szCs w:val="24"/>
        </w:rPr>
      </w:pPr>
      <w:r w:rsidRPr="005057F0">
        <w:rPr>
          <w:rFonts w:ascii="Times New Roman" w:hAnsi="Times New Roman"/>
          <w:spacing w:val="-5"/>
          <w:sz w:val="24"/>
          <w:szCs w:val="24"/>
        </w:rPr>
        <w:t>Посещение спортивных секций</w:t>
      </w:r>
    </w:p>
    <w:p w14:paraId="43BCA21C" w14:textId="77777777" w:rsidR="001C75AE" w:rsidRPr="005057F0" w:rsidRDefault="001C75AE" w:rsidP="001C75AE">
      <w:pPr>
        <w:numPr>
          <w:ilvl w:val="0"/>
          <w:numId w:val="11"/>
        </w:numPr>
        <w:shd w:val="clear" w:color="auto" w:fill="FFFFFF"/>
        <w:spacing w:after="0"/>
        <w:ind w:left="450"/>
        <w:rPr>
          <w:rFonts w:ascii="Times New Roman" w:hAnsi="Times New Roman"/>
          <w:spacing w:val="-5"/>
          <w:sz w:val="24"/>
          <w:szCs w:val="24"/>
        </w:rPr>
      </w:pPr>
      <w:r w:rsidRPr="005057F0">
        <w:rPr>
          <w:rFonts w:ascii="Times New Roman" w:hAnsi="Times New Roman"/>
          <w:spacing w:val="-5"/>
          <w:sz w:val="24"/>
          <w:szCs w:val="24"/>
        </w:rPr>
        <w:t>Организация экскурсий, Дней Здоровья и других спортивных соревнований.</w:t>
      </w:r>
    </w:p>
    <w:p w14:paraId="36A3EFD4" w14:textId="77777777" w:rsidR="001C75AE" w:rsidRPr="005057F0" w:rsidRDefault="001C75AE" w:rsidP="001C75AE">
      <w:pPr>
        <w:numPr>
          <w:ilvl w:val="0"/>
          <w:numId w:val="11"/>
        </w:numPr>
        <w:shd w:val="clear" w:color="auto" w:fill="FFFFFF"/>
        <w:spacing w:after="0"/>
        <w:ind w:left="450"/>
        <w:rPr>
          <w:rFonts w:ascii="Times New Roman" w:hAnsi="Times New Roman"/>
          <w:spacing w:val="-5"/>
          <w:sz w:val="24"/>
          <w:szCs w:val="24"/>
        </w:rPr>
      </w:pPr>
      <w:r w:rsidRPr="005057F0">
        <w:rPr>
          <w:rFonts w:ascii="Times New Roman" w:hAnsi="Times New Roman"/>
          <w:spacing w:val="-5"/>
          <w:sz w:val="24"/>
          <w:szCs w:val="24"/>
        </w:rPr>
        <w:t>Применение на уроках игровых моментов, физкультминуток, зарядка перед уроками.</w:t>
      </w:r>
    </w:p>
    <w:p w14:paraId="4A3461D2" w14:textId="77777777" w:rsidR="001C75AE" w:rsidRPr="005057F0" w:rsidRDefault="001C75AE" w:rsidP="001C75AE">
      <w:pPr>
        <w:numPr>
          <w:ilvl w:val="0"/>
          <w:numId w:val="11"/>
        </w:numPr>
        <w:shd w:val="clear" w:color="auto" w:fill="FFFFFF"/>
        <w:spacing w:after="0"/>
        <w:ind w:left="450"/>
        <w:rPr>
          <w:rFonts w:ascii="Times New Roman" w:hAnsi="Times New Roman"/>
          <w:spacing w:val="-5"/>
          <w:sz w:val="24"/>
          <w:szCs w:val="24"/>
        </w:rPr>
      </w:pPr>
      <w:r w:rsidRPr="005057F0">
        <w:rPr>
          <w:rFonts w:ascii="Times New Roman" w:hAnsi="Times New Roman"/>
          <w:spacing w:val="-5"/>
          <w:sz w:val="24"/>
          <w:szCs w:val="24"/>
        </w:rPr>
        <w:t>Участие в спортивных соревнованиях.</w:t>
      </w:r>
    </w:p>
    <w:p w14:paraId="56998BE8" w14:textId="77777777" w:rsidR="001C75AE" w:rsidRPr="005057F0" w:rsidRDefault="001C75AE" w:rsidP="001C75AE">
      <w:pPr>
        <w:numPr>
          <w:ilvl w:val="0"/>
          <w:numId w:val="11"/>
        </w:numPr>
        <w:shd w:val="clear" w:color="auto" w:fill="FFFFFF"/>
        <w:spacing w:after="0"/>
        <w:ind w:left="450"/>
        <w:rPr>
          <w:rFonts w:ascii="Times New Roman" w:hAnsi="Times New Roman"/>
          <w:spacing w:val="-5"/>
          <w:sz w:val="24"/>
          <w:szCs w:val="24"/>
        </w:rPr>
      </w:pPr>
      <w:r w:rsidRPr="005057F0">
        <w:rPr>
          <w:rFonts w:ascii="Times New Roman" w:hAnsi="Times New Roman"/>
          <w:spacing w:val="-5"/>
          <w:sz w:val="24"/>
          <w:szCs w:val="24"/>
        </w:rPr>
        <w:t>Работа летнего оздоровительного лагеря дневного пребывания.</w:t>
      </w:r>
    </w:p>
    <w:p w14:paraId="5B991C38" w14:textId="77777777" w:rsidR="001C75AE" w:rsidRPr="005057F0" w:rsidRDefault="001C75AE" w:rsidP="001C75AE">
      <w:pPr>
        <w:shd w:val="clear" w:color="auto" w:fill="FFFFFF"/>
        <w:spacing w:after="0"/>
        <w:rPr>
          <w:rFonts w:ascii="Times New Roman" w:hAnsi="Times New Roman"/>
          <w:spacing w:val="-5"/>
          <w:sz w:val="24"/>
          <w:szCs w:val="24"/>
        </w:rPr>
      </w:pPr>
    </w:p>
    <w:p w14:paraId="1BDC817D" w14:textId="77777777" w:rsidR="001C75AE" w:rsidRPr="005057F0" w:rsidRDefault="001C75AE" w:rsidP="001C75AE">
      <w:pPr>
        <w:shd w:val="clear" w:color="auto" w:fill="FFFFFF"/>
        <w:spacing w:after="0"/>
        <w:rPr>
          <w:rFonts w:ascii="Times New Roman" w:hAnsi="Times New Roman"/>
          <w:spacing w:val="-5"/>
          <w:sz w:val="24"/>
          <w:szCs w:val="24"/>
        </w:rPr>
      </w:pPr>
      <w:r w:rsidRPr="005057F0">
        <w:rPr>
          <w:rFonts w:ascii="Times New Roman" w:hAnsi="Times New Roman"/>
          <w:b/>
          <w:bCs/>
          <w:spacing w:val="-5"/>
          <w:sz w:val="24"/>
          <w:szCs w:val="24"/>
        </w:rPr>
        <w:t>Игровые (досуговые) формы работы</w:t>
      </w:r>
    </w:p>
    <w:p w14:paraId="75605686" w14:textId="77777777" w:rsidR="001C75AE" w:rsidRPr="005057F0" w:rsidRDefault="001C75AE" w:rsidP="001C75AE">
      <w:pPr>
        <w:shd w:val="clear" w:color="auto" w:fill="FFFFFF"/>
        <w:spacing w:after="0"/>
        <w:ind w:left="450"/>
        <w:rPr>
          <w:rFonts w:ascii="Times New Roman" w:hAnsi="Times New Roman"/>
          <w:spacing w:val="-5"/>
          <w:sz w:val="24"/>
          <w:szCs w:val="24"/>
        </w:rPr>
      </w:pPr>
      <w:r w:rsidRPr="005057F0">
        <w:rPr>
          <w:rFonts w:ascii="Times New Roman" w:hAnsi="Times New Roman"/>
          <w:spacing w:val="-5"/>
          <w:sz w:val="24"/>
          <w:szCs w:val="24"/>
        </w:rPr>
        <w:t xml:space="preserve"> </w:t>
      </w:r>
    </w:p>
    <w:p w14:paraId="0BE442C7" w14:textId="77777777" w:rsidR="001C75AE" w:rsidRPr="005057F0" w:rsidRDefault="001C75AE" w:rsidP="001C75AE">
      <w:pPr>
        <w:numPr>
          <w:ilvl w:val="0"/>
          <w:numId w:val="12"/>
        </w:numPr>
        <w:shd w:val="clear" w:color="auto" w:fill="FFFFFF"/>
        <w:spacing w:after="0"/>
        <w:ind w:left="450"/>
        <w:rPr>
          <w:rFonts w:ascii="Times New Roman" w:hAnsi="Times New Roman"/>
          <w:spacing w:val="-5"/>
          <w:sz w:val="24"/>
          <w:szCs w:val="24"/>
        </w:rPr>
      </w:pPr>
      <w:r w:rsidRPr="005057F0">
        <w:rPr>
          <w:rFonts w:ascii="Times New Roman" w:hAnsi="Times New Roman"/>
          <w:spacing w:val="-5"/>
          <w:sz w:val="24"/>
          <w:szCs w:val="24"/>
        </w:rPr>
        <w:t>Соревнования</w:t>
      </w:r>
    </w:p>
    <w:p w14:paraId="4EE27594" w14:textId="77777777" w:rsidR="001C75AE" w:rsidRPr="005057F0" w:rsidRDefault="001C75AE" w:rsidP="001C75AE">
      <w:pPr>
        <w:shd w:val="clear" w:color="auto" w:fill="FFFFFF"/>
        <w:spacing w:after="0"/>
        <w:ind w:left="450"/>
        <w:rPr>
          <w:rFonts w:ascii="Times New Roman" w:hAnsi="Times New Roman"/>
          <w:spacing w:val="-5"/>
          <w:sz w:val="24"/>
          <w:szCs w:val="24"/>
        </w:rPr>
      </w:pPr>
    </w:p>
    <w:p w14:paraId="60C58BD3" w14:textId="77777777" w:rsidR="001C75AE" w:rsidRPr="005057F0" w:rsidRDefault="001C75AE" w:rsidP="001C75AE">
      <w:pPr>
        <w:shd w:val="clear" w:color="auto" w:fill="FFFFFF"/>
        <w:spacing w:after="0"/>
        <w:ind w:left="450"/>
        <w:rPr>
          <w:rFonts w:ascii="Times New Roman" w:hAnsi="Times New Roman"/>
          <w:spacing w:val="-5"/>
          <w:sz w:val="24"/>
          <w:szCs w:val="24"/>
        </w:rPr>
      </w:pPr>
      <w:r w:rsidRPr="005057F0">
        <w:rPr>
          <w:rFonts w:ascii="Times New Roman" w:hAnsi="Times New Roman"/>
          <w:spacing w:val="-5"/>
          <w:sz w:val="24"/>
          <w:szCs w:val="24"/>
        </w:rPr>
        <w:t xml:space="preserve"> Роль игры в организации досуга занимает важное место в жизни ребёнка, и поэтому рассматривается педагогами как одно из главных средств воспитания. Игры могут быть спортивные, познавательные, соревновательные, конкурсные, интеллектуальные и др.</w:t>
      </w:r>
    </w:p>
    <w:p w14:paraId="15920E6C" w14:textId="77777777" w:rsidR="001C75AE" w:rsidRPr="005057F0" w:rsidRDefault="001C75AE" w:rsidP="001C75AE">
      <w:pPr>
        <w:shd w:val="clear" w:color="auto" w:fill="FFFFFF"/>
        <w:spacing w:after="0"/>
        <w:jc w:val="center"/>
        <w:rPr>
          <w:rFonts w:ascii="Times New Roman" w:hAnsi="Times New Roman"/>
          <w:b/>
          <w:bCs/>
          <w:sz w:val="24"/>
          <w:szCs w:val="24"/>
        </w:rPr>
      </w:pPr>
    </w:p>
    <w:p w14:paraId="1F4006E0" w14:textId="77777777" w:rsidR="001C75AE" w:rsidRPr="005057F0" w:rsidRDefault="001C75AE" w:rsidP="001C75AE">
      <w:pPr>
        <w:shd w:val="clear" w:color="auto" w:fill="FFFFFF"/>
        <w:spacing w:after="0"/>
        <w:rPr>
          <w:rFonts w:ascii="Times New Roman" w:hAnsi="Times New Roman"/>
          <w:sz w:val="24"/>
          <w:szCs w:val="24"/>
        </w:rPr>
      </w:pPr>
      <w:r w:rsidRPr="005057F0">
        <w:rPr>
          <w:rFonts w:ascii="Times New Roman" w:hAnsi="Times New Roman"/>
          <w:b/>
          <w:bCs/>
          <w:sz w:val="24"/>
          <w:szCs w:val="24"/>
        </w:rPr>
        <w:t xml:space="preserve"> </w:t>
      </w:r>
    </w:p>
    <w:p w14:paraId="76547758" w14:textId="77777777" w:rsidR="001C75AE" w:rsidRPr="00B9246B" w:rsidRDefault="001C75AE" w:rsidP="001C75AE">
      <w:pPr>
        <w:shd w:val="clear" w:color="auto" w:fill="FFFFFF"/>
        <w:spacing w:after="0"/>
        <w:rPr>
          <w:rFonts w:ascii="Times New Roman" w:hAnsi="Times New Roman"/>
          <w:sz w:val="26"/>
          <w:szCs w:val="26"/>
        </w:rPr>
        <w:sectPr w:rsidR="001C75AE" w:rsidRPr="00B9246B" w:rsidSect="00C9027F">
          <w:pgSz w:w="11906" w:h="16838"/>
          <w:pgMar w:top="1134" w:right="426" w:bottom="1134" w:left="426" w:header="708" w:footer="708" w:gutter="0"/>
          <w:cols w:space="708"/>
          <w:docGrid w:linePitch="360"/>
        </w:sectPr>
      </w:pPr>
    </w:p>
    <w:p w14:paraId="21735F1C" w14:textId="77777777" w:rsidR="001C75AE" w:rsidRPr="005057F0" w:rsidRDefault="001C75AE" w:rsidP="001C75AE">
      <w:pPr>
        <w:pBdr>
          <w:bottom w:val="single" w:sz="4" w:space="0" w:color="auto"/>
        </w:pBdr>
        <w:shd w:val="clear" w:color="auto" w:fill="FFFFFF"/>
        <w:spacing w:after="0"/>
        <w:jc w:val="center"/>
        <w:rPr>
          <w:rFonts w:ascii="Times New Roman" w:hAnsi="Times New Roman"/>
          <w:b/>
          <w:bCs/>
          <w:sz w:val="24"/>
          <w:szCs w:val="24"/>
        </w:rPr>
      </w:pPr>
      <w:r w:rsidRPr="005057F0">
        <w:rPr>
          <w:rFonts w:ascii="Times New Roman" w:hAnsi="Times New Roman"/>
          <w:b/>
          <w:bCs/>
          <w:sz w:val="24"/>
          <w:szCs w:val="24"/>
        </w:rPr>
        <w:lastRenderedPageBreak/>
        <w:t>Календарно-тематическое планирование курса внеурочной деятельности учащихся по предмету «Физическая культура».</w:t>
      </w:r>
    </w:p>
    <w:p w14:paraId="62147DA0" w14:textId="77777777" w:rsidR="001C75AE" w:rsidRPr="005057F0" w:rsidRDefault="001C75AE" w:rsidP="001C75AE">
      <w:pPr>
        <w:pBdr>
          <w:bottom w:val="single" w:sz="4" w:space="0" w:color="auto"/>
        </w:pBdr>
        <w:shd w:val="clear" w:color="auto" w:fill="FFFFFF"/>
        <w:spacing w:after="0"/>
        <w:jc w:val="center"/>
        <w:rPr>
          <w:rFonts w:ascii="Times New Roman" w:hAnsi="Times New Roman"/>
          <w:b/>
          <w:bCs/>
          <w:sz w:val="24"/>
          <w:szCs w:val="24"/>
        </w:rPr>
      </w:pPr>
      <w:r w:rsidRPr="005057F0">
        <w:rPr>
          <w:rFonts w:ascii="Times New Roman" w:hAnsi="Times New Roman"/>
          <w:b/>
          <w:bCs/>
          <w:sz w:val="24"/>
          <w:szCs w:val="24"/>
        </w:rPr>
        <w:t>Волейбол</w:t>
      </w:r>
    </w:p>
    <w:p w14:paraId="472455C4" w14:textId="7349FBCC" w:rsidR="001C75AE" w:rsidRPr="005057F0" w:rsidRDefault="001C75AE" w:rsidP="001C75AE">
      <w:pPr>
        <w:pBdr>
          <w:bottom w:val="single" w:sz="4" w:space="0" w:color="auto"/>
        </w:pBdr>
        <w:shd w:val="clear" w:color="auto" w:fill="FFFFFF"/>
        <w:spacing w:after="0" w:line="240" w:lineRule="auto"/>
        <w:ind w:left="142" w:hanging="142"/>
        <w:jc w:val="center"/>
        <w:rPr>
          <w:rFonts w:ascii="Times New Roman" w:hAnsi="Times New Roman"/>
          <w:b/>
          <w:sz w:val="24"/>
          <w:szCs w:val="24"/>
        </w:rPr>
      </w:pPr>
      <w:r w:rsidRPr="005057F0">
        <w:rPr>
          <w:rFonts w:ascii="Times New Roman" w:hAnsi="Times New Roman"/>
          <w:b/>
          <w:bCs/>
          <w:sz w:val="24"/>
          <w:szCs w:val="24"/>
        </w:rPr>
        <w:t xml:space="preserve">для </w:t>
      </w:r>
      <w:r>
        <w:rPr>
          <w:rFonts w:ascii="Times New Roman" w:hAnsi="Times New Roman"/>
          <w:b/>
          <w:bCs/>
          <w:sz w:val="24"/>
          <w:szCs w:val="24"/>
        </w:rPr>
        <w:t>8</w:t>
      </w:r>
      <w:r w:rsidRPr="005057F0">
        <w:rPr>
          <w:rFonts w:ascii="Times New Roman" w:hAnsi="Times New Roman"/>
          <w:b/>
          <w:bCs/>
          <w:sz w:val="24"/>
          <w:szCs w:val="24"/>
        </w:rPr>
        <w:t>-х классов на 202</w:t>
      </w:r>
      <w:r>
        <w:rPr>
          <w:rFonts w:ascii="Times New Roman" w:hAnsi="Times New Roman"/>
          <w:b/>
          <w:bCs/>
          <w:sz w:val="24"/>
          <w:szCs w:val="24"/>
        </w:rPr>
        <w:t>3</w:t>
      </w:r>
      <w:r w:rsidRPr="005057F0">
        <w:rPr>
          <w:rFonts w:ascii="Times New Roman" w:hAnsi="Times New Roman"/>
          <w:b/>
          <w:bCs/>
          <w:sz w:val="24"/>
          <w:szCs w:val="24"/>
        </w:rPr>
        <w:t>-202</w:t>
      </w:r>
      <w:r>
        <w:rPr>
          <w:rFonts w:ascii="Times New Roman" w:hAnsi="Times New Roman"/>
          <w:b/>
          <w:bCs/>
          <w:sz w:val="24"/>
          <w:szCs w:val="24"/>
        </w:rPr>
        <w:t>4</w:t>
      </w:r>
      <w:r w:rsidRPr="005057F0">
        <w:rPr>
          <w:rFonts w:ascii="Times New Roman" w:hAnsi="Times New Roman"/>
          <w:b/>
          <w:bCs/>
          <w:sz w:val="24"/>
          <w:szCs w:val="24"/>
        </w:rPr>
        <w:t xml:space="preserve"> учебный год</w:t>
      </w:r>
    </w:p>
    <w:p w14:paraId="57FB1698" w14:textId="77777777" w:rsidR="001C75AE" w:rsidRPr="005057F0" w:rsidRDefault="001C75AE" w:rsidP="001C75AE">
      <w:pPr>
        <w:pBdr>
          <w:bottom w:val="single" w:sz="4" w:space="0" w:color="auto"/>
        </w:pBdr>
        <w:shd w:val="clear" w:color="auto" w:fill="FFFFFF"/>
        <w:spacing w:after="0" w:line="240" w:lineRule="auto"/>
        <w:rPr>
          <w:rFonts w:ascii="Times New Roman" w:hAnsi="Times New Roman"/>
          <w:sz w:val="24"/>
          <w:szCs w:val="24"/>
        </w:rPr>
      </w:pPr>
    </w:p>
    <w:p w14:paraId="569EAF9E" w14:textId="77777777" w:rsidR="001C75AE" w:rsidRPr="005057F0" w:rsidRDefault="001C75AE" w:rsidP="001C75AE">
      <w:pPr>
        <w:pBdr>
          <w:bottom w:val="single" w:sz="4" w:space="0" w:color="auto"/>
        </w:pBdr>
        <w:shd w:val="clear" w:color="auto" w:fill="FFFFFF"/>
        <w:spacing w:after="0"/>
        <w:rPr>
          <w:rFonts w:ascii="Times New Roman" w:hAnsi="Times New Roman"/>
          <w:sz w:val="24"/>
          <w:szCs w:val="24"/>
        </w:rPr>
      </w:pPr>
    </w:p>
    <w:tbl>
      <w:tblPr>
        <w:tblW w:w="15310" w:type="dxa"/>
        <w:tblInd w:w="-736" w:type="dxa"/>
        <w:tblLayout w:type="fixed"/>
        <w:tblCellMar>
          <w:top w:w="105" w:type="dxa"/>
          <w:left w:w="105" w:type="dxa"/>
          <w:bottom w:w="105" w:type="dxa"/>
          <w:right w:w="105" w:type="dxa"/>
        </w:tblCellMar>
        <w:tblLook w:val="00A0" w:firstRow="1" w:lastRow="0" w:firstColumn="1" w:lastColumn="0" w:noHBand="0" w:noVBand="0"/>
      </w:tblPr>
      <w:tblGrid>
        <w:gridCol w:w="567"/>
        <w:gridCol w:w="9640"/>
        <w:gridCol w:w="1701"/>
        <w:gridCol w:w="1701"/>
        <w:gridCol w:w="1701"/>
      </w:tblGrid>
      <w:tr w:rsidR="001C75AE" w:rsidRPr="005057F0" w14:paraId="767DFC36" w14:textId="77777777" w:rsidTr="005D3E2B">
        <w:tc>
          <w:tcPr>
            <w:tcW w:w="56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0C4178B" w14:textId="77777777" w:rsidR="001C75AE" w:rsidRPr="005057F0" w:rsidRDefault="001C75AE" w:rsidP="005D3E2B">
            <w:pPr>
              <w:spacing w:after="0"/>
              <w:jc w:val="center"/>
              <w:rPr>
                <w:rFonts w:ascii="Times New Roman" w:hAnsi="Times New Roman"/>
                <w:sz w:val="24"/>
                <w:szCs w:val="24"/>
              </w:rPr>
            </w:pPr>
            <w:r w:rsidRPr="005057F0">
              <w:rPr>
                <w:rFonts w:ascii="Times New Roman" w:hAnsi="Times New Roman"/>
                <w:sz w:val="24"/>
                <w:szCs w:val="24"/>
              </w:rPr>
              <w:t>№</w:t>
            </w:r>
          </w:p>
        </w:tc>
        <w:tc>
          <w:tcPr>
            <w:tcW w:w="964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DC7EC7D" w14:textId="77777777" w:rsidR="001C75AE" w:rsidRPr="005057F0" w:rsidRDefault="001C75AE" w:rsidP="005D3E2B">
            <w:pPr>
              <w:spacing w:after="0"/>
              <w:jc w:val="center"/>
              <w:rPr>
                <w:rFonts w:ascii="Times New Roman" w:hAnsi="Times New Roman"/>
                <w:sz w:val="24"/>
                <w:szCs w:val="24"/>
              </w:rPr>
            </w:pPr>
            <w:r w:rsidRPr="005057F0">
              <w:rPr>
                <w:rFonts w:ascii="Times New Roman" w:hAnsi="Times New Roman"/>
                <w:b/>
                <w:bCs/>
                <w:sz w:val="24"/>
                <w:szCs w:val="24"/>
              </w:rPr>
              <w:t>Тема занятия</w:t>
            </w:r>
          </w:p>
        </w:tc>
        <w:tc>
          <w:tcPr>
            <w:tcW w:w="51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9C84BB5" w14:textId="77777777" w:rsidR="001C75AE" w:rsidRPr="005057F0" w:rsidRDefault="001C75AE" w:rsidP="005D3E2B">
            <w:pPr>
              <w:spacing w:after="0"/>
              <w:jc w:val="center"/>
              <w:rPr>
                <w:rFonts w:ascii="Times New Roman" w:hAnsi="Times New Roman"/>
                <w:b/>
                <w:bCs/>
                <w:sz w:val="24"/>
                <w:szCs w:val="24"/>
              </w:rPr>
            </w:pPr>
            <w:r w:rsidRPr="005057F0">
              <w:rPr>
                <w:rFonts w:ascii="Times New Roman" w:hAnsi="Times New Roman"/>
                <w:b/>
                <w:bCs/>
                <w:sz w:val="24"/>
                <w:szCs w:val="24"/>
              </w:rPr>
              <w:t>Дата проведения</w:t>
            </w:r>
          </w:p>
          <w:p w14:paraId="340D1F7E" w14:textId="77777777" w:rsidR="001C75AE" w:rsidRPr="005057F0" w:rsidRDefault="001C75AE" w:rsidP="005D3E2B">
            <w:pPr>
              <w:spacing w:after="0"/>
              <w:jc w:val="center"/>
              <w:rPr>
                <w:rFonts w:ascii="Times New Roman" w:hAnsi="Times New Roman"/>
                <w:sz w:val="24"/>
                <w:szCs w:val="24"/>
              </w:rPr>
            </w:pPr>
            <w:r w:rsidRPr="005057F0">
              <w:rPr>
                <w:rFonts w:ascii="Times New Roman" w:hAnsi="Times New Roman"/>
                <w:b/>
                <w:bCs/>
                <w:sz w:val="24"/>
                <w:szCs w:val="24"/>
              </w:rPr>
              <w:t>класс</w:t>
            </w:r>
          </w:p>
        </w:tc>
      </w:tr>
      <w:tr w:rsidR="001C75AE" w:rsidRPr="005057F0" w14:paraId="2B3B1F60" w14:textId="77777777" w:rsidTr="005D3E2B">
        <w:tc>
          <w:tcPr>
            <w:tcW w:w="567" w:type="dxa"/>
            <w:vMerge/>
            <w:tcBorders>
              <w:top w:val="single" w:sz="6" w:space="0" w:color="000000"/>
              <w:left w:val="single" w:sz="6" w:space="0" w:color="000000"/>
              <w:bottom w:val="single" w:sz="6" w:space="0" w:color="000000"/>
              <w:right w:val="nil"/>
            </w:tcBorders>
            <w:shd w:val="clear" w:color="auto" w:fill="FFFFFF"/>
            <w:vAlign w:val="center"/>
          </w:tcPr>
          <w:p w14:paraId="5A41A2D8" w14:textId="77777777" w:rsidR="001C75AE" w:rsidRPr="005057F0" w:rsidRDefault="001C75AE" w:rsidP="005D3E2B">
            <w:pPr>
              <w:spacing w:after="0"/>
              <w:rPr>
                <w:rFonts w:ascii="Times New Roman" w:hAnsi="Times New Roman"/>
                <w:sz w:val="24"/>
                <w:szCs w:val="24"/>
              </w:rPr>
            </w:pPr>
          </w:p>
        </w:tc>
        <w:tc>
          <w:tcPr>
            <w:tcW w:w="9640" w:type="dxa"/>
            <w:vMerge/>
            <w:tcBorders>
              <w:top w:val="single" w:sz="6" w:space="0" w:color="000000"/>
              <w:left w:val="single" w:sz="6" w:space="0" w:color="000000"/>
              <w:bottom w:val="single" w:sz="6" w:space="0" w:color="000000"/>
              <w:right w:val="nil"/>
            </w:tcBorders>
            <w:shd w:val="clear" w:color="auto" w:fill="FFFFFF"/>
            <w:vAlign w:val="center"/>
          </w:tcPr>
          <w:p w14:paraId="231122CB"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7095EB" w14:textId="5915165C" w:rsidR="001C75AE" w:rsidRPr="005057F0" w:rsidRDefault="001C75AE" w:rsidP="005D3E2B">
            <w:pPr>
              <w:spacing w:after="0"/>
              <w:jc w:val="center"/>
              <w:rPr>
                <w:rFonts w:ascii="Times New Roman" w:hAnsi="Times New Roman"/>
                <w:b/>
                <w:sz w:val="24"/>
                <w:szCs w:val="24"/>
              </w:rPr>
            </w:pPr>
            <w:r>
              <w:rPr>
                <w:rFonts w:ascii="Times New Roman" w:hAnsi="Times New Roman"/>
                <w:b/>
                <w:sz w:val="24"/>
                <w:szCs w:val="24"/>
              </w:rPr>
              <w:t>8</w:t>
            </w:r>
            <w:r w:rsidRPr="005057F0">
              <w:rPr>
                <w:rFonts w:ascii="Times New Roman" w:hAnsi="Times New Roman"/>
                <w:b/>
                <w:sz w:val="24"/>
                <w:szCs w:val="24"/>
              </w:rPr>
              <w:t>А</w:t>
            </w: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71343FD8" w14:textId="5512D564" w:rsidR="001C75AE" w:rsidRPr="005057F0" w:rsidRDefault="001C75AE" w:rsidP="005D3E2B">
            <w:pPr>
              <w:spacing w:after="0"/>
              <w:jc w:val="center"/>
              <w:rPr>
                <w:rFonts w:ascii="Times New Roman" w:hAnsi="Times New Roman"/>
                <w:b/>
                <w:sz w:val="24"/>
                <w:szCs w:val="24"/>
              </w:rPr>
            </w:pPr>
            <w:r>
              <w:rPr>
                <w:rFonts w:ascii="Times New Roman" w:hAnsi="Times New Roman"/>
                <w:b/>
                <w:sz w:val="24"/>
                <w:szCs w:val="24"/>
              </w:rPr>
              <w:t>8</w:t>
            </w:r>
            <w:r w:rsidRPr="005057F0">
              <w:rPr>
                <w:rFonts w:ascii="Times New Roman" w:hAnsi="Times New Roman"/>
                <w:b/>
                <w:sz w:val="24"/>
                <w:szCs w:val="24"/>
              </w:rPr>
              <w:t>Б</w:t>
            </w: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7C823BC0" w14:textId="33E17F96" w:rsidR="001C75AE" w:rsidRPr="005057F0" w:rsidRDefault="001C75AE" w:rsidP="005D3E2B">
            <w:pPr>
              <w:spacing w:after="0"/>
              <w:jc w:val="center"/>
              <w:rPr>
                <w:rFonts w:ascii="Times New Roman" w:hAnsi="Times New Roman"/>
                <w:b/>
                <w:sz w:val="24"/>
                <w:szCs w:val="24"/>
              </w:rPr>
            </w:pPr>
            <w:r>
              <w:rPr>
                <w:rFonts w:ascii="Times New Roman" w:hAnsi="Times New Roman"/>
                <w:b/>
                <w:sz w:val="24"/>
                <w:szCs w:val="24"/>
              </w:rPr>
              <w:t>8</w:t>
            </w:r>
            <w:r w:rsidRPr="005057F0">
              <w:rPr>
                <w:rFonts w:ascii="Times New Roman" w:hAnsi="Times New Roman"/>
                <w:b/>
                <w:sz w:val="24"/>
                <w:szCs w:val="24"/>
              </w:rPr>
              <w:t>В</w:t>
            </w:r>
          </w:p>
        </w:tc>
      </w:tr>
      <w:tr w:rsidR="001C75AE" w:rsidRPr="005057F0" w14:paraId="6A561906" w14:textId="77777777" w:rsidTr="005D3E2B">
        <w:trPr>
          <w:trHeight w:val="1006"/>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2F6BA3"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1</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44103D0"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Правила по технике безопасности на занятиях спортивных игр.</w:t>
            </w:r>
          </w:p>
          <w:p w14:paraId="3D3C13DC"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Краткий исторический очерк развития волейбола.</w:t>
            </w:r>
          </w:p>
          <w:p w14:paraId="44D2BBD5"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Разучивание стойки игрока (исходные положения)</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7CBD35"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43738A7F"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429507B9" w14:textId="77777777" w:rsidR="001C75AE" w:rsidRPr="005057F0" w:rsidRDefault="001C75AE" w:rsidP="005D3E2B">
            <w:pPr>
              <w:spacing w:after="0"/>
              <w:rPr>
                <w:rFonts w:ascii="Times New Roman" w:hAnsi="Times New Roman"/>
                <w:sz w:val="24"/>
                <w:szCs w:val="24"/>
              </w:rPr>
            </w:pPr>
          </w:p>
        </w:tc>
      </w:tr>
      <w:tr w:rsidR="001C75AE" w:rsidRPr="005057F0" w14:paraId="732C168A"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40AECB3"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2</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3227499F" w14:textId="77777777" w:rsidR="001C75AE" w:rsidRPr="00DD5572" w:rsidRDefault="001C75AE" w:rsidP="005D3E2B">
            <w:pPr>
              <w:spacing w:after="0" w:line="240" w:lineRule="auto"/>
              <w:rPr>
                <w:rFonts w:ascii="Times New Roman" w:hAnsi="Times New Roman"/>
                <w:sz w:val="24"/>
                <w:szCs w:val="24"/>
              </w:rPr>
            </w:pPr>
            <w:r w:rsidRPr="00DD5572">
              <w:rPr>
                <w:rFonts w:ascii="Times New Roman" w:hAnsi="Times New Roman"/>
                <w:sz w:val="24"/>
                <w:szCs w:val="24"/>
              </w:rPr>
              <w:t>Развитие специальной ловкости и тренировка управления мячом.</w:t>
            </w:r>
          </w:p>
          <w:p w14:paraId="28403440" w14:textId="77777777" w:rsidR="001C75AE" w:rsidRPr="00DD5572" w:rsidRDefault="001C75AE" w:rsidP="005D3E2B">
            <w:pPr>
              <w:spacing w:after="0" w:line="240" w:lineRule="auto"/>
              <w:rPr>
                <w:rFonts w:ascii="Times New Roman" w:hAnsi="Times New Roman"/>
                <w:sz w:val="24"/>
                <w:szCs w:val="24"/>
              </w:rPr>
            </w:pPr>
            <w:r w:rsidRPr="00DD5572">
              <w:rPr>
                <w:rFonts w:ascii="Times New Roman" w:hAnsi="Times New Roman"/>
                <w:sz w:val="24"/>
                <w:szCs w:val="24"/>
              </w:rPr>
              <w:t>Стойка игрока (исходные положения). Игра «Перестрелка».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2214CC6"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128B1363"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7C736D11" w14:textId="77777777" w:rsidR="001C75AE" w:rsidRPr="005057F0" w:rsidRDefault="001C75AE" w:rsidP="005D3E2B">
            <w:pPr>
              <w:spacing w:after="0"/>
              <w:rPr>
                <w:rFonts w:ascii="Times New Roman" w:hAnsi="Times New Roman"/>
                <w:sz w:val="24"/>
                <w:szCs w:val="24"/>
              </w:rPr>
            </w:pPr>
          </w:p>
        </w:tc>
      </w:tr>
      <w:tr w:rsidR="001C75AE" w:rsidRPr="005057F0" w14:paraId="212D4A9E"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D69A597"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3</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9027CA1"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Разучивание перемещения в стойке приставными шагами: правым, левым боком, лицом вперёд. Общая и специальная физическая подготовка. Игра «Перестрелка».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F74002F"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3037E0CB"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6AB79DCA" w14:textId="77777777" w:rsidR="001C75AE" w:rsidRPr="005057F0" w:rsidRDefault="001C75AE" w:rsidP="005D3E2B">
            <w:pPr>
              <w:spacing w:after="0"/>
              <w:rPr>
                <w:rFonts w:ascii="Times New Roman" w:hAnsi="Times New Roman"/>
                <w:sz w:val="24"/>
                <w:szCs w:val="24"/>
              </w:rPr>
            </w:pPr>
          </w:p>
        </w:tc>
      </w:tr>
      <w:tr w:rsidR="001C75AE" w:rsidRPr="005057F0" w14:paraId="19BBDB19" w14:textId="77777777" w:rsidTr="005D3E2B">
        <w:trPr>
          <w:trHeight w:val="536"/>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944904"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4</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C21272"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Перемещение в стойке приставными шагами: правым, левым боком, лицом вперёд. Общая и специальная физическая подготовка.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04A59CA"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3F633A9A"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5CCC03D5" w14:textId="77777777" w:rsidR="001C75AE" w:rsidRPr="005057F0" w:rsidRDefault="001C75AE" w:rsidP="005D3E2B">
            <w:pPr>
              <w:spacing w:after="0"/>
              <w:rPr>
                <w:rFonts w:ascii="Times New Roman" w:hAnsi="Times New Roman"/>
                <w:sz w:val="24"/>
                <w:szCs w:val="24"/>
              </w:rPr>
            </w:pPr>
          </w:p>
        </w:tc>
      </w:tr>
      <w:tr w:rsidR="001C75AE" w:rsidRPr="005057F0" w14:paraId="1D636428" w14:textId="77777777" w:rsidTr="005D3E2B">
        <w:trPr>
          <w:trHeight w:val="775"/>
        </w:trPr>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D103F4"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5</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91987C"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Перемещение в стойке приставными шагами: правым, левым боком, лицом вперёд. Общая и специальная физическая подготовка.</w:t>
            </w:r>
          </w:p>
          <w:p w14:paraId="0B9395A8"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Подвижные игры и эстафеты.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7E101E2"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4E120940"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24F9C766" w14:textId="77777777" w:rsidR="001C75AE" w:rsidRPr="005057F0" w:rsidRDefault="001C75AE" w:rsidP="005D3E2B">
            <w:pPr>
              <w:spacing w:after="0"/>
              <w:rPr>
                <w:rFonts w:ascii="Times New Roman" w:hAnsi="Times New Roman"/>
                <w:sz w:val="24"/>
                <w:szCs w:val="24"/>
              </w:rPr>
            </w:pPr>
          </w:p>
        </w:tc>
      </w:tr>
      <w:tr w:rsidR="001C75AE" w:rsidRPr="005057F0" w14:paraId="67423F87"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9060CAE"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6</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82120E3"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Перемещение в стойке приставными шагами: правым, левым боком, лицом вперёд. Общая и специальная физическая подготовка.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9F78EB7"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692ACBAF"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29D4E42C" w14:textId="77777777" w:rsidR="001C75AE" w:rsidRPr="005057F0" w:rsidRDefault="001C75AE" w:rsidP="005D3E2B">
            <w:pPr>
              <w:spacing w:after="0"/>
              <w:rPr>
                <w:rFonts w:ascii="Times New Roman" w:hAnsi="Times New Roman"/>
                <w:sz w:val="24"/>
                <w:szCs w:val="24"/>
              </w:rPr>
            </w:pPr>
          </w:p>
        </w:tc>
      </w:tr>
      <w:tr w:rsidR="001C75AE" w:rsidRPr="005057F0" w14:paraId="25238D15"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8C0C2F"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7</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BC67B9"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Правила игры. Игровое занятие.</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E41FC3"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56A369D5"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56200318" w14:textId="77777777" w:rsidR="001C75AE" w:rsidRPr="005057F0" w:rsidRDefault="001C75AE" w:rsidP="005D3E2B">
            <w:pPr>
              <w:spacing w:after="0"/>
              <w:rPr>
                <w:rFonts w:ascii="Times New Roman" w:hAnsi="Times New Roman"/>
                <w:sz w:val="24"/>
                <w:szCs w:val="24"/>
              </w:rPr>
            </w:pPr>
          </w:p>
        </w:tc>
      </w:tr>
      <w:tr w:rsidR="001C75AE" w:rsidRPr="005057F0" w14:paraId="5720CEE5"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FE81E8B"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8</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66E89203"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Разучивание сочетания способов перемещений (бег, остановки, повороты, прыжки вверх)</w:t>
            </w:r>
          </w:p>
          <w:p w14:paraId="03365CED"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Игры «Перестрелка», «Пионербол».</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797AFC9"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713F9AFE"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302A0579" w14:textId="77777777" w:rsidR="001C75AE" w:rsidRPr="005057F0" w:rsidRDefault="001C75AE" w:rsidP="005D3E2B">
            <w:pPr>
              <w:spacing w:after="0"/>
              <w:rPr>
                <w:rFonts w:ascii="Times New Roman" w:hAnsi="Times New Roman"/>
                <w:sz w:val="24"/>
                <w:szCs w:val="24"/>
              </w:rPr>
            </w:pPr>
          </w:p>
        </w:tc>
      </w:tr>
      <w:tr w:rsidR="001C75AE" w:rsidRPr="005057F0" w14:paraId="668AD7FC"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ADFC2A"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lastRenderedPageBreak/>
              <w:t>9</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DAF89FC"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Сочетание способов перемещений (бег, остановки, повороты, прыжки вверх)</w:t>
            </w:r>
          </w:p>
          <w:p w14:paraId="624D6143"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Игра.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D992393"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06F6AF40"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40ADCC7E" w14:textId="77777777" w:rsidR="001C75AE" w:rsidRPr="005057F0" w:rsidRDefault="001C75AE" w:rsidP="005D3E2B">
            <w:pPr>
              <w:spacing w:after="0"/>
              <w:rPr>
                <w:rFonts w:ascii="Times New Roman" w:hAnsi="Times New Roman"/>
                <w:sz w:val="24"/>
                <w:szCs w:val="24"/>
              </w:rPr>
            </w:pPr>
          </w:p>
        </w:tc>
      </w:tr>
      <w:tr w:rsidR="001C75AE" w:rsidRPr="005057F0" w14:paraId="7B6C5183"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8CD30F"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10</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089D198"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Общая физическая подготовка. Эстафеты с различными способами перемещений.</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23AAAD4"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4FB87589"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7281DF9C" w14:textId="77777777" w:rsidR="001C75AE" w:rsidRPr="005057F0" w:rsidRDefault="001C75AE" w:rsidP="005D3E2B">
            <w:pPr>
              <w:spacing w:after="0"/>
              <w:rPr>
                <w:rFonts w:ascii="Times New Roman" w:hAnsi="Times New Roman"/>
                <w:sz w:val="24"/>
                <w:szCs w:val="24"/>
              </w:rPr>
            </w:pPr>
          </w:p>
        </w:tc>
      </w:tr>
      <w:tr w:rsidR="001C75AE" w:rsidRPr="005057F0" w14:paraId="7A832054"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58019E3"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11</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1E6DC05B"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Общая и специальная физическая подготовка. Разучивание верхней передачи мяча над собой. Игры «Перестрелка», «Пионербол».</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37920F2"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08F1E578"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42FCE251" w14:textId="77777777" w:rsidR="001C75AE" w:rsidRPr="005057F0" w:rsidRDefault="001C75AE" w:rsidP="005D3E2B">
            <w:pPr>
              <w:spacing w:after="0"/>
              <w:rPr>
                <w:rFonts w:ascii="Times New Roman" w:hAnsi="Times New Roman"/>
                <w:sz w:val="24"/>
                <w:szCs w:val="24"/>
              </w:rPr>
            </w:pPr>
          </w:p>
        </w:tc>
      </w:tr>
      <w:tr w:rsidR="001C75AE" w:rsidRPr="005057F0" w14:paraId="1F4B37F2"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37C2DBB"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12</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F3121D"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Общая и специальная физическая подготовка. Верхняя передача мяча над собой.</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0A9856"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5E82DEC0"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5DA85ED7" w14:textId="77777777" w:rsidR="001C75AE" w:rsidRPr="005057F0" w:rsidRDefault="001C75AE" w:rsidP="005D3E2B">
            <w:pPr>
              <w:spacing w:after="0"/>
              <w:rPr>
                <w:rFonts w:ascii="Times New Roman" w:hAnsi="Times New Roman"/>
                <w:sz w:val="24"/>
                <w:szCs w:val="24"/>
              </w:rPr>
            </w:pPr>
          </w:p>
        </w:tc>
      </w:tr>
      <w:tr w:rsidR="001C75AE" w:rsidRPr="005057F0" w14:paraId="5C5F7242"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3AE1097"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13</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7BF23E1"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Развитие специальной ловкости и тренировка управления мячом. Верхняя передача мяча над собой</w:t>
            </w:r>
          </w:p>
          <w:p w14:paraId="2AD06354"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Подвижные игры и эстафеты.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77F5945"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0B90780C"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405A1EE1" w14:textId="77777777" w:rsidR="001C75AE" w:rsidRPr="005057F0" w:rsidRDefault="001C75AE" w:rsidP="005D3E2B">
            <w:pPr>
              <w:spacing w:after="0"/>
              <w:rPr>
                <w:rFonts w:ascii="Times New Roman" w:hAnsi="Times New Roman"/>
                <w:sz w:val="24"/>
                <w:szCs w:val="24"/>
              </w:rPr>
            </w:pPr>
          </w:p>
        </w:tc>
      </w:tr>
      <w:tr w:rsidR="001C75AE" w:rsidRPr="005057F0" w14:paraId="2F70AABC"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AF239E"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14</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F655D7"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Общая физическая подготовка. Игровое занятие.</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E47F318"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3945BF54"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43C9CAAA" w14:textId="77777777" w:rsidR="001C75AE" w:rsidRPr="005057F0" w:rsidRDefault="001C75AE" w:rsidP="005D3E2B">
            <w:pPr>
              <w:spacing w:after="0"/>
              <w:rPr>
                <w:rFonts w:ascii="Times New Roman" w:hAnsi="Times New Roman"/>
                <w:sz w:val="24"/>
                <w:szCs w:val="24"/>
              </w:rPr>
            </w:pPr>
          </w:p>
        </w:tc>
      </w:tr>
      <w:tr w:rsidR="001C75AE" w:rsidRPr="005057F0" w14:paraId="4FD8581B"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052B302"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15</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FAA1CDB"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Разучивание верхней передачи мяча у стены. Введение в начальные игровые ситуации.</w:t>
            </w:r>
          </w:p>
          <w:p w14:paraId="4C21E230"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Подвижные игры и эстафеты.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AEF231A"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53228A37"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6F1D3DCA" w14:textId="77777777" w:rsidR="001C75AE" w:rsidRPr="005057F0" w:rsidRDefault="001C75AE" w:rsidP="005D3E2B">
            <w:pPr>
              <w:spacing w:after="0"/>
              <w:rPr>
                <w:rFonts w:ascii="Times New Roman" w:hAnsi="Times New Roman"/>
                <w:sz w:val="24"/>
                <w:szCs w:val="24"/>
              </w:rPr>
            </w:pPr>
          </w:p>
        </w:tc>
      </w:tr>
      <w:tr w:rsidR="001C75AE" w:rsidRPr="005057F0" w14:paraId="59D2C976"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9B8E90A"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16</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5D0E753"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Верхняя передача мяча в парах. Введение в начальные игровые ситуации. Подвижные игры и эстафеты.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A470197"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5114DEA9"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28AEED4F" w14:textId="77777777" w:rsidR="001C75AE" w:rsidRPr="005057F0" w:rsidRDefault="001C75AE" w:rsidP="005D3E2B">
            <w:pPr>
              <w:spacing w:after="0"/>
              <w:rPr>
                <w:rFonts w:ascii="Times New Roman" w:hAnsi="Times New Roman"/>
                <w:sz w:val="24"/>
                <w:szCs w:val="24"/>
              </w:rPr>
            </w:pPr>
          </w:p>
        </w:tc>
      </w:tr>
      <w:tr w:rsidR="001C75AE" w:rsidRPr="005057F0" w14:paraId="66C61691"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687A4F0"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17</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CF4256"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Общая и специальная физическая подготовка. Верхняя передача мяча у стены, в парах, через сетку. Подвижные игры.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30AB17"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242086FF"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0EE79EDC" w14:textId="77777777" w:rsidR="001C75AE" w:rsidRPr="005057F0" w:rsidRDefault="001C75AE" w:rsidP="005D3E2B">
            <w:pPr>
              <w:spacing w:after="0"/>
              <w:rPr>
                <w:rFonts w:ascii="Times New Roman" w:hAnsi="Times New Roman"/>
                <w:sz w:val="24"/>
                <w:szCs w:val="24"/>
              </w:rPr>
            </w:pPr>
          </w:p>
        </w:tc>
      </w:tr>
      <w:tr w:rsidR="001C75AE" w:rsidRPr="005057F0" w14:paraId="1029CFC2"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85C9ECD"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18</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4450E6A"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Правило игры. Игровое занятие.</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846E096"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72229981"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3467E0DA" w14:textId="77777777" w:rsidR="001C75AE" w:rsidRPr="005057F0" w:rsidRDefault="001C75AE" w:rsidP="005D3E2B">
            <w:pPr>
              <w:spacing w:after="0"/>
              <w:rPr>
                <w:rFonts w:ascii="Times New Roman" w:hAnsi="Times New Roman"/>
                <w:sz w:val="24"/>
                <w:szCs w:val="24"/>
              </w:rPr>
            </w:pPr>
          </w:p>
        </w:tc>
      </w:tr>
      <w:tr w:rsidR="001C75AE" w:rsidRPr="005057F0" w14:paraId="68AC6A21"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F1400AC"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19</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D6A8CFE"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Игровые упражнения. Разучивание нижней прямой подачи с середины площадки.</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AFC330"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50DFFD40"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3C0360FC" w14:textId="77777777" w:rsidR="001C75AE" w:rsidRPr="005057F0" w:rsidRDefault="001C75AE" w:rsidP="005D3E2B">
            <w:pPr>
              <w:spacing w:after="0"/>
              <w:rPr>
                <w:rFonts w:ascii="Times New Roman" w:hAnsi="Times New Roman"/>
                <w:sz w:val="24"/>
                <w:szCs w:val="24"/>
              </w:rPr>
            </w:pPr>
          </w:p>
        </w:tc>
      </w:tr>
      <w:tr w:rsidR="001C75AE" w:rsidRPr="005057F0" w14:paraId="0325CF4C"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97051E0"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20</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01C8B5"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Общая физическая подготовка. нижней прямая подача с середины площадки.</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07D826C"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7A014BB0"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1EC192B4" w14:textId="77777777" w:rsidR="001C75AE" w:rsidRPr="005057F0" w:rsidRDefault="001C75AE" w:rsidP="005D3E2B">
            <w:pPr>
              <w:spacing w:after="0"/>
              <w:rPr>
                <w:rFonts w:ascii="Times New Roman" w:hAnsi="Times New Roman"/>
                <w:sz w:val="24"/>
                <w:szCs w:val="24"/>
              </w:rPr>
            </w:pPr>
          </w:p>
        </w:tc>
      </w:tr>
      <w:tr w:rsidR="001C75AE" w:rsidRPr="005057F0" w14:paraId="395D249A"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C8E4A29"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21</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9BFDF89"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Общая физическая подготовка. нижней прямая подача с середины площадки.</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EF770B"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6DB6A687"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131F7877" w14:textId="77777777" w:rsidR="001C75AE" w:rsidRPr="005057F0" w:rsidRDefault="001C75AE" w:rsidP="005D3E2B">
            <w:pPr>
              <w:spacing w:after="0"/>
              <w:rPr>
                <w:rFonts w:ascii="Times New Roman" w:hAnsi="Times New Roman"/>
                <w:sz w:val="24"/>
                <w:szCs w:val="24"/>
              </w:rPr>
            </w:pPr>
          </w:p>
        </w:tc>
      </w:tr>
      <w:tr w:rsidR="001C75AE" w:rsidRPr="005057F0" w14:paraId="2ABE51F4"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5520AB3"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22</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7715E4C"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Общая физическая подготовка. нижней прямая подача с середины площадки.</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33B91AE"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2F5094A8"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4163BFB5" w14:textId="77777777" w:rsidR="001C75AE" w:rsidRPr="005057F0" w:rsidRDefault="001C75AE" w:rsidP="005D3E2B">
            <w:pPr>
              <w:spacing w:after="0"/>
              <w:rPr>
                <w:rFonts w:ascii="Times New Roman" w:hAnsi="Times New Roman"/>
                <w:sz w:val="24"/>
                <w:szCs w:val="24"/>
              </w:rPr>
            </w:pPr>
          </w:p>
        </w:tc>
      </w:tr>
      <w:tr w:rsidR="001C75AE" w:rsidRPr="005057F0" w14:paraId="791B08A8"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25AD741"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lastRenderedPageBreak/>
              <w:t>23</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200BBBE"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Правила игры. Игровое занятие.</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12F4DC8"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0EC79866"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1A2E3103" w14:textId="77777777" w:rsidR="001C75AE" w:rsidRPr="005057F0" w:rsidRDefault="001C75AE" w:rsidP="005D3E2B">
            <w:pPr>
              <w:spacing w:after="0"/>
              <w:rPr>
                <w:rFonts w:ascii="Times New Roman" w:hAnsi="Times New Roman"/>
                <w:sz w:val="24"/>
                <w:szCs w:val="24"/>
              </w:rPr>
            </w:pPr>
          </w:p>
        </w:tc>
      </w:tr>
      <w:tr w:rsidR="001C75AE" w:rsidRPr="005057F0" w14:paraId="09BFAE9D"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27FEF2"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24</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26C46FC"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Развитие специальной ловкости и тренировка управления мячом.</w:t>
            </w:r>
          </w:p>
          <w:p w14:paraId="2EEBE673"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Нижняя передача над собой.</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AF48665"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01D4A883"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56515892" w14:textId="77777777" w:rsidR="001C75AE" w:rsidRPr="005057F0" w:rsidRDefault="001C75AE" w:rsidP="005D3E2B">
            <w:pPr>
              <w:spacing w:after="0"/>
              <w:rPr>
                <w:rFonts w:ascii="Times New Roman" w:hAnsi="Times New Roman"/>
                <w:sz w:val="24"/>
                <w:szCs w:val="24"/>
              </w:rPr>
            </w:pPr>
          </w:p>
        </w:tc>
      </w:tr>
      <w:tr w:rsidR="001C75AE" w:rsidRPr="005057F0" w14:paraId="2BC237AA"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99A71CA"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25</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50C0110"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Развитие специальной ловкости и тренировка управления мячом.</w:t>
            </w:r>
          </w:p>
          <w:p w14:paraId="4891A2DF"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Нижняя передача над собой.</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22199C"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353D2BEC"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06CAC3B2" w14:textId="77777777" w:rsidR="001C75AE" w:rsidRPr="005057F0" w:rsidRDefault="001C75AE" w:rsidP="005D3E2B">
            <w:pPr>
              <w:spacing w:after="0"/>
              <w:rPr>
                <w:rFonts w:ascii="Times New Roman" w:hAnsi="Times New Roman"/>
                <w:sz w:val="24"/>
                <w:szCs w:val="24"/>
              </w:rPr>
            </w:pPr>
          </w:p>
        </w:tc>
      </w:tr>
      <w:tr w:rsidR="001C75AE" w:rsidRPr="005057F0" w14:paraId="602355BC"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4DE50D8"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26</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D0515F"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Игровые упражнения. Нижняя передача над собой.</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5CEA0B9"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02F8B2C0"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19EE258D" w14:textId="77777777" w:rsidR="001C75AE" w:rsidRPr="005057F0" w:rsidRDefault="001C75AE" w:rsidP="005D3E2B">
            <w:pPr>
              <w:spacing w:after="0"/>
              <w:rPr>
                <w:rFonts w:ascii="Times New Roman" w:hAnsi="Times New Roman"/>
                <w:sz w:val="24"/>
                <w:szCs w:val="24"/>
              </w:rPr>
            </w:pPr>
          </w:p>
        </w:tc>
      </w:tr>
      <w:tr w:rsidR="001C75AE" w:rsidRPr="005057F0" w14:paraId="47E0240F"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9CF107"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27</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DD76A52"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Подвижные игры и эстафеты с элементами волейбола. Игровое занятие</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C1677ED"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2503720D"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103B23FC" w14:textId="77777777" w:rsidR="001C75AE" w:rsidRPr="005057F0" w:rsidRDefault="001C75AE" w:rsidP="005D3E2B">
            <w:pPr>
              <w:spacing w:after="0"/>
              <w:rPr>
                <w:rFonts w:ascii="Times New Roman" w:hAnsi="Times New Roman"/>
                <w:sz w:val="24"/>
                <w:szCs w:val="24"/>
              </w:rPr>
            </w:pPr>
          </w:p>
        </w:tc>
      </w:tr>
      <w:tr w:rsidR="001C75AE" w:rsidRPr="005057F0" w14:paraId="6AAF4753"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D41F0C"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28</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0B81A20"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Развитие специальной ловкости и тренировка управления мячом.</w:t>
            </w:r>
          </w:p>
          <w:p w14:paraId="61CF26BF"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Нижняя передача мяча у стены, в парах.</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0E6798"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3AA915E0"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03B8FC2F" w14:textId="77777777" w:rsidR="001C75AE" w:rsidRPr="005057F0" w:rsidRDefault="001C75AE" w:rsidP="005D3E2B">
            <w:pPr>
              <w:spacing w:after="0"/>
              <w:rPr>
                <w:rFonts w:ascii="Times New Roman" w:hAnsi="Times New Roman"/>
                <w:sz w:val="24"/>
                <w:szCs w:val="24"/>
              </w:rPr>
            </w:pPr>
          </w:p>
        </w:tc>
      </w:tr>
      <w:tr w:rsidR="001C75AE" w:rsidRPr="005057F0" w14:paraId="6E489972"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1503A74"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29</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DF6548"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Нижняя передача мяча у стены, в парах. Подвижные игры.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3D5FA2"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738AB9F1"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2C0C4890" w14:textId="77777777" w:rsidR="001C75AE" w:rsidRPr="005057F0" w:rsidRDefault="001C75AE" w:rsidP="005D3E2B">
            <w:pPr>
              <w:spacing w:after="0"/>
              <w:rPr>
                <w:rFonts w:ascii="Times New Roman" w:hAnsi="Times New Roman"/>
                <w:sz w:val="24"/>
                <w:szCs w:val="24"/>
              </w:rPr>
            </w:pPr>
          </w:p>
        </w:tc>
      </w:tr>
      <w:tr w:rsidR="001C75AE" w:rsidRPr="005057F0" w14:paraId="1CD99D68"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233A226"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30</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1E06FD6"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Развитие специальной ловкости и тренировка управления мячом.</w:t>
            </w:r>
          </w:p>
          <w:p w14:paraId="5A2F2B19"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Нижняя передача мяча у стены, в парах. Эстафеты с элементами волейбола.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E954D6D"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20C8254B"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394B67CB" w14:textId="77777777" w:rsidR="001C75AE" w:rsidRPr="005057F0" w:rsidRDefault="001C75AE" w:rsidP="005D3E2B">
            <w:pPr>
              <w:spacing w:after="0"/>
              <w:rPr>
                <w:rFonts w:ascii="Times New Roman" w:hAnsi="Times New Roman"/>
                <w:sz w:val="24"/>
                <w:szCs w:val="24"/>
              </w:rPr>
            </w:pPr>
          </w:p>
        </w:tc>
      </w:tr>
      <w:tr w:rsidR="001C75AE" w:rsidRPr="005057F0" w14:paraId="0DBCFF5B"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785D45"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31</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B9F0CA4"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Общая и специальная физическая подготовка. Игровое занятие.</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FB4AA9F"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110274B3"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2643AFD3" w14:textId="77777777" w:rsidR="001C75AE" w:rsidRPr="005057F0" w:rsidRDefault="001C75AE" w:rsidP="005D3E2B">
            <w:pPr>
              <w:spacing w:after="0"/>
              <w:rPr>
                <w:rFonts w:ascii="Times New Roman" w:hAnsi="Times New Roman"/>
                <w:sz w:val="24"/>
                <w:szCs w:val="24"/>
              </w:rPr>
            </w:pPr>
          </w:p>
        </w:tc>
      </w:tr>
      <w:tr w:rsidR="001C75AE" w:rsidRPr="005057F0" w14:paraId="7680C24E"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69D0766"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32</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1319683"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Приём мяча с подачи у стены. Игры и эстафеты с элементами волейбола.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6682437"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344218F0"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66C3898D" w14:textId="77777777" w:rsidR="001C75AE" w:rsidRPr="005057F0" w:rsidRDefault="001C75AE" w:rsidP="005D3E2B">
            <w:pPr>
              <w:spacing w:after="0"/>
              <w:rPr>
                <w:rFonts w:ascii="Times New Roman" w:hAnsi="Times New Roman"/>
                <w:sz w:val="24"/>
                <w:szCs w:val="24"/>
              </w:rPr>
            </w:pPr>
          </w:p>
        </w:tc>
      </w:tr>
      <w:tr w:rsidR="001C75AE" w:rsidRPr="005057F0" w14:paraId="2BBE2260"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4AB339B"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33</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6E79227"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Подача и приём мяча в парах. Игры и эстафеты с элементами волейбола.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CDEE1FF"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7D90C8FA"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367B1AC1" w14:textId="77777777" w:rsidR="001C75AE" w:rsidRPr="005057F0" w:rsidRDefault="001C75AE" w:rsidP="005D3E2B">
            <w:pPr>
              <w:spacing w:after="0"/>
              <w:rPr>
                <w:rFonts w:ascii="Times New Roman" w:hAnsi="Times New Roman"/>
                <w:sz w:val="24"/>
                <w:szCs w:val="24"/>
              </w:rPr>
            </w:pPr>
          </w:p>
        </w:tc>
      </w:tr>
      <w:tr w:rsidR="001C75AE" w:rsidRPr="005057F0" w14:paraId="09489298" w14:textId="77777777" w:rsidTr="005D3E2B">
        <w:tc>
          <w:tcPr>
            <w:tcW w:w="5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839828F" w14:textId="77777777" w:rsidR="001C75AE" w:rsidRPr="005057F0" w:rsidRDefault="001C75AE" w:rsidP="005D3E2B">
            <w:pPr>
              <w:spacing w:after="0"/>
              <w:rPr>
                <w:rFonts w:ascii="Times New Roman" w:hAnsi="Times New Roman"/>
                <w:sz w:val="24"/>
                <w:szCs w:val="24"/>
              </w:rPr>
            </w:pPr>
            <w:r w:rsidRPr="005057F0">
              <w:rPr>
                <w:rFonts w:ascii="Times New Roman" w:hAnsi="Times New Roman"/>
                <w:sz w:val="24"/>
                <w:szCs w:val="24"/>
              </w:rPr>
              <w:t>34</w:t>
            </w:r>
          </w:p>
        </w:tc>
        <w:tc>
          <w:tcPr>
            <w:tcW w:w="96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527EF2" w14:textId="77777777" w:rsidR="001C75AE" w:rsidRPr="00DD5572" w:rsidRDefault="001C75AE" w:rsidP="005D3E2B">
            <w:pPr>
              <w:spacing w:after="0"/>
              <w:rPr>
                <w:rFonts w:ascii="Times New Roman" w:hAnsi="Times New Roman"/>
                <w:sz w:val="24"/>
                <w:szCs w:val="24"/>
              </w:rPr>
            </w:pPr>
            <w:r w:rsidRPr="00DD5572">
              <w:rPr>
                <w:rFonts w:ascii="Times New Roman" w:hAnsi="Times New Roman"/>
                <w:sz w:val="24"/>
                <w:szCs w:val="24"/>
              </w:rPr>
              <w:t>Подача и приём мяча через сетку в парах с середины площадки. Игры и эстафеты с элементами волейбола.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4DCB8F9"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tcPr>
          <w:p w14:paraId="42B0DEA1" w14:textId="77777777" w:rsidR="001C75AE" w:rsidRPr="005057F0" w:rsidRDefault="001C75AE" w:rsidP="005D3E2B">
            <w:pPr>
              <w:spacing w:after="0"/>
              <w:rPr>
                <w:rFonts w:ascii="Times New Roman" w:hAnsi="Times New Roman"/>
                <w:sz w:val="24"/>
                <w:szCs w:val="24"/>
              </w:rPr>
            </w:pPr>
          </w:p>
        </w:tc>
        <w:tc>
          <w:tcPr>
            <w:tcW w:w="1701" w:type="dxa"/>
            <w:tcBorders>
              <w:top w:val="single" w:sz="6" w:space="0" w:color="000000"/>
              <w:left w:val="single" w:sz="4" w:space="0" w:color="auto"/>
              <w:bottom w:val="single" w:sz="6" w:space="0" w:color="000000"/>
              <w:right w:val="single" w:sz="6" w:space="0" w:color="000000"/>
            </w:tcBorders>
            <w:shd w:val="clear" w:color="auto" w:fill="FFFFFF"/>
          </w:tcPr>
          <w:p w14:paraId="1659ACD8" w14:textId="77777777" w:rsidR="001C75AE" w:rsidRPr="005057F0" w:rsidRDefault="001C75AE" w:rsidP="005D3E2B">
            <w:pPr>
              <w:spacing w:after="0"/>
              <w:rPr>
                <w:rFonts w:ascii="Times New Roman" w:hAnsi="Times New Roman"/>
                <w:sz w:val="24"/>
                <w:szCs w:val="24"/>
              </w:rPr>
            </w:pPr>
          </w:p>
        </w:tc>
      </w:tr>
    </w:tbl>
    <w:p w14:paraId="5B04C085" w14:textId="77777777" w:rsidR="005C4385" w:rsidRDefault="005C4385"/>
    <w:sectPr w:rsidR="005C4385" w:rsidSect="001C75AE">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C23AF"/>
    <w:multiLevelType w:val="multilevel"/>
    <w:tmpl w:val="6DD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96185"/>
    <w:multiLevelType w:val="multilevel"/>
    <w:tmpl w:val="DE74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F2FB4"/>
    <w:multiLevelType w:val="multilevel"/>
    <w:tmpl w:val="7E54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409D4"/>
    <w:multiLevelType w:val="multilevel"/>
    <w:tmpl w:val="53F09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10EE5"/>
    <w:multiLevelType w:val="multilevel"/>
    <w:tmpl w:val="0FB8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B168D"/>
    <w:multiLevelType w:val="multilevel"/>
    <w:tmpl w:val="A776F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9313A"/>
    <w:multiLevelType w:val="multilevel"/>
    <w:tmpl w:val="89BED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65BEA"/>
    <w:multiLevelType w:val="multilevel"/>
    <w:tmpl w:val="D6CA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B3FE4"/>
    <w:multiLevelType w:val="multilevel"/>
    <w:tmpl w:val="8EF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5E7D79"/>
    <w:multiLevelType w:val="multilevel"/>
    <w:tmpl w:val="D492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771C23"/>
    <w:multiLevelType w:val="multilevel"/>
    <w:tmpl w:val="4242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20D44"/>
    <w:multiLevelType w:val="multilevel"/>
    <w:tmpl w:val="5212E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7"/>
  </w:num>
  <w:num w:numId="4">
    <w:abstractNumId w:val="0"/>
  </w:num>
  <w:num w:numId="5">
    <w:abstractNumId w:val="9"/>
  </w:num>
  <w:num w:numId="6">
    <w:abstractNumId w:val="1"/>
  </w:num>
  <w:num w:numId="7">
    <w:abstractNumId w:val="2"/>
  </w:num>
  <w:num w:numId="8">
    <w:abstractNumId w:val="10"/>
  </w:num>
  <w:num w:numId="9">
    <w:abstractNumId w:val="3"/>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59"/>
    <w:rsid w:val="001C75AE"/>
    <w:rsid w:val="00590F59"/>
    <w:rsid w:val="005C4385"/>
    <w:rsid w:val="0095239B"/>
    <w:rsid w:val="00C90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B302"/>
  <w15:chartTrackingRefBased/>
  <w15:docId w15:val="{AD400897-5A25-4340-A36A-96E0045A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5AE"/>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2606</Words>
  <Characters>14856</Characters>
  <Application>Microsoft Office Word</Application>
  <DocSecurity>0</DocSecurity>
  <Lines>123</Lines>
  <Paragraphs>34</Paragraphs>
  <ScaleCrop>false</ScaleCrop>
  <Company/>
  <LinksUpToDate>false</LinksUpToDate>
  <CharactersWithSpaces>17428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Здраствуйте и</dc:creator>
  <cp:keywords/>
  <dc:description/>
  <cp:lastModifiedBy>Учетная запись Майкрософт</cp:lastModifiedBy>
  <cp:revision>4</cp:revision>
  <dcterms:created xsi:type="dcterms:W3CDTF">2023-10-01T20:23:00Z</dcterms:created>
  <dcterms:modified xsi:type="dcterms:W3CDTF">2024-10-31T19:53:00Z</dcterms:modified>
</cp:coreProperties>
</file>