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0" w:rsidRPr="00285320" w:rsidRDefault="00285320" w:rsidP="00285320">
      <w:pPr>
        <w:jc w:val="center"/>
        <w:rPr>
          <w:b/>
          <w:i/>
          <w:color w:val="auto"/>
          <w:sz w:val="28"/>
          <w:szCs w:val="28"/>
        </w:rPr>
      </w:pPr>
      <w:r w:rsidRPr="00285320">
        <w:rPr>
          <w:b/>
          <w:i/>
          <w:color w:val="auto"/>
          <w:sz w:val="28"/>
          <w:szCs w:val="28"/>
        </w:rPr>
        <w:t xml:space="preserve">Муниципальное бюджетное общеобразовательное учреждение </w:t>
      </w:r>
    </w:p>
    <w:p w:rsidR="00285320" w:rsidRPr="00285320" w:rsidRDefault="00285320" w:rsidP="00285320">
      <w:pPr>
        <w:spacing w:after="100" w:afterAutospacing="1"/>
        <w:jc w:val="center"/>
        <w:rPr>
          <w:b/>
          <w:i/>
          <w:color w:val="auto"/>
          <w:sz w:val="28"/>
          <w:szCs w:val="28"/>
        </w:rPr>
      </w:pPr>
      <w:r w:rsidRPr="00285320">
        <w:rPr>
          <w:b/>
          <w:i/>
          <w:color w:val="auto"/>
          <w:sz w:val="28"/>
          <w:szCs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285320">
        <w:rPr>
          <w:b/>
          <w:i/>
          <w:color w:val="auto"/>
          <w:sz w:val="28"/>
          <w:szCs w:val="28"/>
        </w:rPr>
        <w:t>Шуклина</w:t>
      </w:r>
      <w:proofErr w:type="spellEnd"/>
      <w:r w:rsidRPr="00285320">
        <w:rPr>
          <w:b/>
          <w:i/>
          <w:color w:val="auto"/>
          <w:sz w:val="28"/>
          <w:szCs w:val="28"/>
        </w:rPr>
        <w:t>»</w:t>
      </w:r>
    </w:p>
    <w:p w:rsidR="00285320" w:rsidRPr="00285320" w:rsidRDefault="00285320" w:rsidP="00285320">
      <w:pPr>
        <w:spacing w:after="100" w:afterAutospacing="1"/>
        <w:jc w:val="center"/>
        <w:rPr>
          <w:color w:val="auto"/>
          <w:sz w:val="28"/>
          <w:szCs w:val="28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285320" w:rsidRPr="00285320" w:rsidTr="001D3FC1">
        <w:trPr>
          <w:trHeight w:val="1790"/>
        </w:trPr>
        <w:tc>
          <w:tcPr>
            <w:tcW w:w="5812" w:type="dxa"/>
            <w:hideMark/>
          </w:tcPr>
          <w:p w:rsidR="00285320" w:rsidRPr="00285320" w:rsidRDefault="00285320" w:rsidP="00285320">
            <w:pPr>
              <w:widowControl w:val="0"/>
              <w:autoSpaceDE w:val="0"/>
              <w:autoSpaceDN w:val="0"/>
              <w:ind w:left="1169" w:hanging="851"/>
              <w:rPr>
                <w:color w:val="auto"/>
                <w:spacing w:val="28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pacing w:val="28"/>
                <w:sz w:val="28"/>
                <w:szCs w:val="28"/>
                <w:lang w:eastAsia="en-US"/>
              </w:rPr>
              <w:t>ПРИНЯТА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1169" w:hanging="851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1169" w:hanging="851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 xml:space="preserve">протокол от «29» мая 2024 г. № 7 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1169" w:hanging="851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1169" w:hanging="851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 xml:space="preserve">_________________Е.Н. </w:t>
            </w:r>
            <w:proofErr w:type="spellStart"/>
            <w:r w:rsidRPr="00285320">
              <w:rPr>
                <w:color w:val="auto"/>
                <w:sz w:val="28"/>
                <w:szCs w:val="28"/>
                <w:lang w:eastAsia="en-US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285320" w:rsidRPr="00285320" w:rsidRDefault="00285320" w:rsidP="00285320">
            <w:pPr>
              <w:widowControl w:val="0"/>
              <w:autoSpaceDE w:val="0"/>
              <w:autoSpaceDN w:val="0"/>
              <w:ind w:left="467" w:firstLine="39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>УТВЕРЖДЕНА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467" w:firstLine="39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>приказом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467" w:firstLine="39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>от «29» мая 2024 г. № 77/1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467" w:firstLine="39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>Директор МБОУ «СОШ № 42»</w:t>
            </w:r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467" w:firstLine="39"/>
              <w:rPr>
                <w:color w:val="auto"/>
                <w:sz w:val="28"/>
                <w:szCs w:val="28"/>
                <w:lang w:eastAsia="en-US"/>
              </w:rPr>
            </w:pPr>
            <w:r w:rsidRPr="00285320">
              <w:rPr>
                <w:color w:val="auto"/>
                <w:sz w:val="28"/>
                <w:szCs w:val="28"/>
                <w:lang w:eastAsia="en-US"/>
              </w:rPr>
              <w:t xml:space="preserve">_______________Н.А. </w:t>
            </w:r>
            <w:proofErr w:type="spellStart"/>
            <w:r w:rsidRPr="00285320">
              <w:rPr>
                <w:color w:val="auto"/>
                <w:sz w:val="28"/>
                <w:szCs w:val="28"/>
                <w:lang w:eastAsia="en-US"/>
              </w:rPr>
              <w:t>Ковтонюк</w:t>
            </w:r>
            <w:proofErr w:type="spellEnd"/>
          </w:p>
          <w:p w:rsidR="00285320" w:rsidRPr="00285320" w:rsidRDefault="00285320" w:rsidP="00285320">
            <w:pPr>
              <w:widowControl w:val="0"/>
              <w:autoSpaceDE w:val="0"/>
              <w:autoSpaceDN w:val="0"/>
              <w:ind w:left="467" w:firstLine="39"/>
              <w:rPr>
                <w:color w:val="auto"/>
                <w:spacing w:val="28"/>
                <w:sz w:val="28"/>
                <w:szCs w:val="28"/>
                <w:lang w:eastAsia="en-US"/>
              </w:rPr>
            </w:pPr>
          </w:p>
        </w:tc>
      </w:tr>
    </w:tbl>
    <w:p w:rsidR="00285320" w:rsidRPr="00285320" w:rsidRDefault="00285320" w:rsidP="00285320">
      <w:pPr>
        <w:spacing w:line="276" w:lineRule="auto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</w:p>
    <w:p w:rsidR="00285320" w:rsidRPr="00285320" w:rsidRDefault="00285320" w:rsidP="00285320">
      <w:pPr>
        <w:spacing w:line="276" w:lineRule="auto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  <w:r w:rsidRPr="00285320">
        <w:rPr>
          <w:rFonts w:eastAsia="Calibri"/>
          <w:b/>
          <w:color w:val="auto"/>
          <w:sz w:val="52"/>
          <w:szCs w:val="52"/>
          <w:lang w:eastAsia="en-US"/>
        </w:rPr>
        <w:t>Рабочая программа</w:t>
      </w:r>
    </w:p>
    <w:p w:rsidR="00285320" w:rsidRPr="00285320" w:rsidRDefault="00285320" w:rsidP="00285320">
      <w:pPr>
        <w:spacing w:line="276" w:lineRule="auto"/>
        <w:jc w:val="center"/>
        <w:rPr>
          <w:rFonts w:eastAsia="Calibri"/>
          <w:b/>
          <w:i/>
          <w:color w:val="auto"/>
          <w:sz w:val="40"/>
          <w:szCs w:val="40"/>
          <w:lang w:eastAsia="en-US"/>
        </w:rPr>
      </w:pPr>
      <w:r w:rsidRPr="00285320">
        <w:rPr>
          <w:rFonts w:eastAsia="Calibri"/>
          <w:b/>
          <w:i/>
          <w:color w:val="auto"/>
          <w:sz w:val="40"/>
          <w:szCs w:val="40"/>
          <w:lang w:eastAsia="en-US"/>
        </w:rPr>
        <w:t>курса внеурочной деятельности</w:t>
      </w:r>
    </w:p>
    <w:p w:rsidR="00285320" w:rsidRPr="00285320" w:rsidRDefault="00285320" w:rsidP="00285320">
      <w:pPr>
        <w:jc w:val="center"/>
        <w:rPr>
          <w:rFonts w:eastAsia="Calibri"/>
          <w:color w:val="auto"/>
          <w:sz w:val="36"/>
          <w:szCs w:val="36"/>
          <w:lang w:eastAsia="en-US"/>
        </w:rPr>
      </w:pPr>
      <w:r>
        <w:rPr>
          <w:rFonts w:eastAsia="Calibri"/>
          <w:color w:val="auto"/>
          <w:sz w:val="36"/>
          <w:szCs w:val="36"/>
          <w:lang w:eastAsia="en-US"/>
        </w:rPr>
        <w:t>клуба по английскому языку</w:t>
      </w:r>
      <w:r w:rsidRPr="00285320">
        <w:rPr>
          <w:rFonts w:eastAsia="Calibri"/>
          <w:color w:val="auto"/>
          <w:sz w:val="36"/>
          <w:szCs w:val="36"/>
          <w:lang w:eastAsia="en-US"/>
        </w:rPr>
        <w:t xml:space="preserve">  </w:t>
      </w:r>
    </w:p>
    <w:p w:rsidR="00285320" w:rsidRPr="00285320" w:rsidRDefault="00285320" w:rsidP="00285320">
      <w:pPr>
        <w:spacing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285320">
        <w:rPr>
          <w:rFonts w:eastAsia="Calibri"/>
          <w:color w:val="auto"/>
          <w:sz w:val="36"/>
          <w:szCs w:val="36"/>
          <w:lang w:eastAsia="en-US"/>
        </w:rPr>
        <w:t>«</w:t>
      </w:r>
      <w:r>
        <w:rPr>
          <w:rFonts w:eastAsia="Calibri"/>
          <w:color w:val="auto"/>
          <w:sz w:val="36"/>
          <w:szCs w:val="36"/>
          <w:lang w:eastAsia="en-US"/>
        </w:rPr>
        <w:t>Практический английский</w:t>
      </w:r>
      <w:r w:rsidRPr="00285320">
        <w:rPr>
          <w:rFonts w:eastAsia="Calibri"/>
          <w:color w:val="auto"/>
          <w:sz w:val="36"/>
          <w:szCs w:val="36"/>
          <w:lang w:eastAsia="en-US"/>
        </w:rPr>
        <w:t>»</w:t>
      </w:r>
    </w:p>
    <w:p w:rsidR="00285320" w:rsidRPr="00285320" w:rsidRDefault="00285320" w:rsidP="00285320">
      <w:pPr>
        <w:spacing w:line="276" w:lineRule="auto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 w:rsidRPr="00285320">
        <w:rPr>
          <w:rFonts w:eastAsia="Calibri"/>
          <w:b/>
          <w:color w:val="auto"/>
          <w:sz w:val="36"/>
          <w:szCs w:val="36"/>
          <w:lang w:eastAsia="en-US"/>
        </w:rPr>
        <w:t>на 2024 -2025 учебный год</w:t>
      </w:r>
    </w:p>
    <w:p w:rsidR="00285320" w:rsidRPr="00285320" w:rsidRDefault="00285320" w:rsidP="00285320">
      <w:pPr>
        <w:tabs>
          <w:tab w:val="left" w:pos="5445"/>
        </w:tabs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 xml:space="preserve">11 </w:t>
      </w:r>
      <w:r w:rsidRPr="00285320">
        <w:rPr>
          <w:rFonts w:eastAsia="Calibri"/>
          <w:b/>
          <w:color w:val="auto"/>
          <w:sz w:val="36"/>
          <w:szCs w:val="36"/>
          <w:lang w:eastAsia="en-US"/>
        </w:rPr>
        <w:t xml:space="preserve">Б классы </w:t>
      </w:r>
    </w:p>
    <w:p w:rsidR="00285320" w:rsidRPr="00285320" w:rsidRDefault="00285320" w:rsidP="00285320">
      <w:pPr>
        <w:tabs>
          <w:tab w:val="left" w:pos="5445"/>
        </w:tabs>
        <w:jc w:val="center"/>
        <w:rPr>
          <w:rFonts w:eastAsia="Calibri"/>
          <w:b/>
          <w:color w:val="auto"/>
          <w:sz w:val="36"/>
          <w:szCs w:val="36"/>
          <w:lang w:eastAsia="en-US"/>
        </w:rPr>
      </w:pPr>
    </w:p>
    <w:p w:rsidR="00285320" w:rsidRPr="00285320" w:rsidRDefault="00285320" w:rsidP="00285320">
      <w:pPr>
        <w:tabs>
          <w:tab w:val="left" w:pos="5445"/>
        </w:tabs>
        <w:jc w:val="center"/>
        <w:rPr>
          <w:rFonts w:eastAsia="Calibri"/>
          <w:color w:val="auto"/>
          <w:sz w:val="36"/>
          <w:szCs w:val="36"/>
          <w:lang w:eastAsia="en-US"/>
        </w:rPr>
      </w:pPr>
    </w:p>
    <w:p w:rsidR="00285320" w:rsidRPr="00285320" w:rsidRDefault="00285320" w:rsidP="00285320">
      <w:pPr>
        <w:tabs>
          <w:tab w:val="left" w:pos="5445"/>
        </w:tabs>
        <w:jc w:val="center"/>
        <w:rPr>
          <w:rFonts w:eastAsia="Calibri"/>
          <w:color w:val="auto"/>
          <w:sz w:val="22"/>
          <w:szCs w:val="22"/>
          <w:lang w:eastAsia="en-US"/>
        </w:rPr>
      </w:pPr>
    </w:p>
    <w:p w:rsidR="00285320" w:rsidRPr="00285320" w:rsidRDefault="00285320" w:rsidP="0028532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285320">
        <w:rPr>
          <w:rFonts w:eastAsia="Calibri"/>
          <w:color w:val="auto"/>
          <w:sz w:val="28"/>
          <w:szCs w:val="28"/>
          <w:lang w:eastAsia="en-US"/>
        </w:rPr>
        <w:t xml:space="preserve">Общее количество часов </w:t>
      </w:r>
      <w:r w:rsidRPr="00285320">
        <w:rPr>
          <w:rFonts w:eastAsia="Calibri"/>
          <w:b/>
          <w:color w:val="auto"/>
          <w:sz w:val="28"/>
          <w:szCs w:val="28"/>
          <w:u w:val="single"/>
          <w:lang w:eastAsia="en-US"/>
        </w:rPr>
        <w:t>34 часа</w:t>
      </w:r>
      <w:r w:rsidRPr="00285320">
        <w:rPr>
          <w:rFonts w:eastAsia="Calibri"/>
          <w:color w:val="auto"/>
          <w:sz w:val="28"/>
          <w:szCs w:val="28"/>
          <w:lang w:eastAsia="en-US"/>
        </w:rPr>
        <w:tab/>
      </w:r>
    </w:p>
    <w:p w:rsidR="00285320" w:rsidRPr="00285320" w:rsidRDefault="00285320" w:rsidP="0028532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285320">
        <w:rPr>
          <w:rFonts w:eastAsia="Calibri"/>
          <w:color w:val="auto"/>
          <w:sz w:val="28"/>
          <w:szCs w:val="28"/>
          <w:lang w:eastAsia="en-US"/>
        </w:rPr>
        <w:tab/>
      </w:r>
      <w:r w:rsidRPr="00285320">
        <w:rPr>
          <w:rFonts w:eastAsia="Calibri"/>
          <w:color w:val="auto"/>
          <w:sz w:val="28"/>
          <w:szCs w:val="28"/>
          <w:lang w:eastAsia="en-US"/>
        </w:rPr>
        <w:tab/>
      </w:r>
      <w:r w:rsidRPr="00285320">
        <w:rPr>
          <w:rFonts w:eastAsia="Calibri"/>
          <w:color w:val="auto"/>
          <w:sz w:val="28"/>
          <w:szCs w:val="28"/>
          <w:lang w:eastAsia="en-US"/>
        </w:rPr>
        <w:tab/>
      </w:r>
      <w:r w:rsidRPr="00285320">
        <w:rPr>
          <w:rFonts w:eastAsia="Calibri"/>
          <w:color w:val="auto"/>
          <w:sz w:val="28"/>
          <w:szCs w:val="28"/>
          <w:lang w:eastAsia="en-US"/>
        </w:rPr>
        <w:tab/>
      </w:r>
      <w:r w:rsidRPr="00285320">
        <w:rPr>
          <w:rFonts w:eastAsia="Calibri"/>
          <w:color w:val="auto"/>
          <w:sz w:val="28"/>
          <w:szCs w:val="28"/>
          <w:lang w:eastAsia="en-US"/>
        </w:rPr>
        <w:tab/>
      </w:r>
      <w:r w:rsidRPr="00285320">
        <w:rPr>
          <w:rFonts w:eastAsia="Calibri"/>
          <w:color w:val="auto"/>
          <w:sz w:val="28"/>
          <w:szCs w:val="28"/>
          <w:lang w:eastAsia="en-US"/>
        </w:rPr>
        <w:tab/>
      </w:r>
    </w:p>
    <w:p w:rsidR="00285320" w:rsidRPr="00285320" w:rsidRDefault="00285320" w:rsidP="0028532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285320">
        <w:rPr>
          <w:rFonts w:eastAsia="Calibri"/>
          <w:b/>
          <w:color w:val="auto"/>
          <w:sz w:val="28"/>
          <w:szCs w:val="28"/>
          <w:u w:val="single"/>
          <w:lang w:eastAsia="en-US"/>
        </w:rPr>
        <w:t>Основания для разработки программы</w:t>
      </w:r>
      <w:r w:rsidRPr="00285320">
        <w:rPr>
          <w:rFonts w:eastAsia="Calibri"/>
          <w:color w:val="auto"/>
          <w:sz w:val="28"/>
          <w:szCs w:val="28"/>
          <w:lang w:eastAsia="en-US"/>
        </w:rPr>
        <w:t>:</w:t>
      </w:r>
    </w:p>
    <w:p w:rsidR="00285320" w:rsidRPr="00285320" w:rsidRDefault="00285320" w:rsidP="0028532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285320">
        <w:rPr>
          <w:rFonts w:eastAsia="Calibri"/>
          <w:color w:val="auto"/>
          <w:sz w:val="28"/>
          <w:szCs w:val="28"/>
          <w:lang w:eastAsia="en-US"/>
        </w:rPr>
        <w:t xml:space="preserve">Федеральный государственный стандарт среднего общего образования, </w:t>
      </w:r>
    </w:p>
    <w:p w:rsidR="00285320" w:rsidRPr="00285320" w:rsidRDefault="00285320" w:rsidP="0028532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285320">
        <w:rPr>
          <w:rFonts w:eastAsia="Calibri"/>
          <w:color w:val="auto"/>
          <w:sz w:val="28"/>
          <w:szCs w:val="28"/>
          <w:lang w:eastAsia="en-US"/>
        </w:rPr>
        <w:t>план внеурочной деятельности школы</w:t>
      </w:r>
    </w:p>
    <w:p w:rsidR="00285320" w:rsidRPr="00285320" w:rsidRDefault="00285320" w:rsidP="00285320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</w:p>
    <w:p w:rsidR="00285320" w:rsidRPr="00285320" w:rsidRDefault="00285320" w:rsidP="00285320">
      <w:pPr>
        <w:tabs>
          <w:tab w:val="left" w:pos="2562"/>
        </w:tabs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285320">
        <w:rPr>
          <w:rFonts w:eastAsia="Calibri"/>
          <w:color w:val="auto"/>
          <w:sz w:val="28"/>
          <w:szCs w:val="28"/>
          <w:lang w:eastAsia="en-US"/>
        </w:rPr>
        <w:t>Программа составлена учител</w:t>
      </w:r>
      <w:r>
        <w:rPr>
          <w:rFonts w:eastAsia="Calibri"/>
          <w:color w:val="auto"/>
          <w:sz w:val="28"/>
          <w:szCs w:val="28"/>
          <w:lang w:eastAsia="en-US"/>
        </w:rPr>
        <w:t>ем английского языка</w:t>
      </w:r>
    </w:p>
    <w:p w:rsidR="00285320" w:rsidRDefault="00285320" w:rsidP="00285320">
      <w:pPr>
        <w:tabs>
          <w:tab w:val="left" w:pos="2562"/>
        </w:tabs>
        <w:spacing w:after="200" w:line="276" w:lineRule="auto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>
        <w:rPr>
          <w:rFonts w:eastAsia="Calibri"/>
          <w:b/>
          <w:color w:val="auto"/>
          <w:sz w:val="28"/>
          <w:szCs w:val="28"/>
          <w:lang w:eastAsia="en-US"/>
        </w:rPr>
        <w:t>Шаниной</w:t>
      </w:r>
      <w:proofErr w:type="spellEnd"/>
      <w:r>
        <w:rPr>
          <w:rFonts w:eastAsia="Calibri"/>
          <w:b/>
          <w:color w:val="auto"/>
          <w:sz w:val="28"/>
          <w:szCs w:val="28"/>
          <w:lang w:eastAsia="en-US"/>
        </w:rPr>
        <w:t xml:space="preserve"> Ириной Александровной</w:t>
      </w:r>
    </w:p>
    <w:p w:rsidR="00285320" w:rsidRDefault="00285320" w:rsidP="00285320">
      <w:pPr>
        <w:tabs>
          <w:tab w:val="left" w:pos="2562"/>
        </w:tabs>
        <w:spacing w:after="200" w:line="276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285320" w:rsidRDefault="00285320" w:rsidP="00285320">
      <w:pPr>
        <w:tabs>
          <w:tab w:val="left" w:pos="2562"/>
        </w:tabs>
        <w:spacing w:after="200" w:line="276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285320" w:rsidRPr="00285320" w:rsidRDefault="00285320" w:rsidP="00285320">
      <w:pPr>
        <w:tabs>
          <w:tab w:val="left" w:pos="2562"/>
        </w:tabs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285320" w:rsidRDefault="00285320">
      <w:pPr>
        <w:pStyle w:val="ac"/>
        <w:spacing w:line="276" w:lineRule="auto"/>
        <w:ind w:firstLine="284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3A620A" w:rsidRDefault="00712112">
      <w:pPr>
        <w:pStyle w:val="ac"/>
        <w:spacing w:line="276" w:lineRule="auto"/>
        <w:ind w:firstLine="284"/>
        <w:jc w:val="both"/>
        <w:rPr>
          <w:rFonts w:ascii="Times New Roman" w:hAnsi="Times New Roman"/>
          <w:b/>
          <w:sz w:val="28"/>
        </w:rPr>
      </w:pPr>
      <w:r w:rsidRPr="00712112">
        <w:rPr>
          <w:rFonts w:ascii="Times New Roman" w:hAnsi="Times New Roman"/>
          <w:b/>
          <w:sz w:val="28"/>
        </w:rPr>
        <w:lastRenderedPageBreak/>
        <w:t xml:space="preserve">Планируемые </w:t>
      </w:r>
      <w:proofErr w:type="spellStart"/>
      <w:r w:rsidRPr="00712112">
        <w:rPr>
          <w:rFonts w:ascii="Times New Roman" w:hAnsi="Times New Roman"/>
          <w:b/>
          <w:sz w:val="28"/>
        </w:rPr>
        <w:t>метапредметные</w:t>
      </w:r>
      <w:proofErr w:type="spellEnd"/>
      <w:r w:rsidRPr="00712112">
        <w:rPr>
          <w:rFonts w:ascii="Times New Roman" w:hAnsi="Times New Roman"/>
          <w:b/>
          <w:sz w:val="28"/>
        </w:rPr>
        <w:t xml:space="preserve"> и предметные результаты</w:t>
      </w:r>
    </w:p>
    <w:p w:rsidR="00712112" w:rsidRDefault="00712112">
      <w:pPr>
        <w:pStyle w:val="ac"/>
        <w:spacing w:line="276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712112" w:rsidRPr="00712112" w:rsidRDefault="00712112">
      <w:pPr>
        <w:pStyle w:val="ac"/>
        <w:spacing w:line="276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Данная программа обеспечивает формирование личностных, метапредметных и предметных результатов.</w:t>
      </w:r>
    </w:p>
    <w:p w:rsidR="00712112" w:rsidRDefault="00712112">
      <w:pPr>
        <w:spacing w:line="276" w:lineRule="auto"/>
        <w:ind w:firstLine="709"/>
        <w:jc w:val="both"/>
        <w:rPr>
          <w:sz w:val="28"/>
        </w:rPr>
      </w:pP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Предметными результатами являются: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Коммуникативная компетенция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В говорении: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начинать, вести и заканчивать различные виды диалогов;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расспрашивать собеседника и отвечать на его вопросы, высказывая своё мнение, просьбу в пределах усвоенного лексико-грамматического материала;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рассказывать о себе, своей семье, друзьях, своих интересах и планах;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сообщать краткие сведения о своём городе/селе, о своей стране и странах изучаемого языка;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описывать события,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персонажей, сравнивать и анализировать;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В аудировании: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воспринимать на слух и полностью понимать речь учителя, одноклассников;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воспринимать на слух и в полном объеме  понимать  содержание  аутентичных аудио- и видеотекстов различного уровня сложности, относящихся к разным коммуникативным типам речи (сообщение/рассказ/интервью);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воспринимать на слух и понимать  аутентичные прагматические аудио- и видеотексты, выделяя значимую/нужную/необходимую информацию;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воспринимать на слух и понимать прослушанный текст, устанавливая логические связи внутри и между предложениями;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В чтении: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читать аутентичные тексты разных жанров и стилей с пониманием содержания в полном объеме;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читать аутентичные тексты разных жанров и стилей с полным и точным пониманием и с использованием различных приёмов смысловой переработки текста;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читать аутентичные тексты с выборочным пониманием значимой/нужной/интересующей информации.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извлекать из аутентичных информационных текстов с незнакомым языковым материалом необходимую информацию;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делать выводы из прочитанного текста;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понимать логические связи внутри и между частями текста;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уметь подбирать нужную стратегию в зависимости от цели чтения;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В письменной речи: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заполнять анкеты, бланки, формуляры;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логично строить высказывание;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сообщать запрашиваемую информацию в заданном;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соблюдать формат письма и правильно соблюдать стиль речи;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логично делить текст на абзацы и использовать средства логической связи для соединения мыслей внутри текста;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обладать достаточным запасом лексики и уметь правильно использовать лексические единицы в пределах тем, связанных с повседневной жизнью;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правильно использовать изученные грамматические структуры;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 соблюдать правила орфографии и правильно оформлять предложение пунктуационно;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Языковая компетенция: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распознавать и употреблять в речи  значения лексических единиц;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знать способы словообразования;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понимать и использовать явления многозначности слов иностранного языка: синонимии, антонимии и лексической сочетаемости;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знать признаки изученных грамматических явлений;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Социокультурная компетенция: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- знать национально-культурные особенности речевого и неречевого поведения в своей стране и странах изучаемого языка; применять эти знаний в различных ситуациях;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распознавать и употреблять в устной и письменной речи основные нормы речевого </w:t>
      </w:r>
      <w:proofErr w:type="gramStart"/>
      <w:r>
        <w:rPr>
          <w:sz w:val="28"/>
        </w:rPr>
        <w:t>этикета ,</w:t>
      </w:r>
      <w:proofErr w:type="gramEnd"/>
      <w:r>
        <w:rPr>
          <w:sz w:val="28"/>
        </w:rPr>
        <w:t xml:space="preserve"> принятых в странах изучаемого языка;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знать употребительную фоновую лексику и реалии страны/стран изучаемого языка;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знакомиться с образцами художественной, публицистической и научно-популярной литературы;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иметь представление об особенностях образа жизни, быта, культуры стран изучаемого языка;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иметь представление о сходстве и различиях в традициях своей страны и стран изучаемого языка;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понимать роли владения иностранными языками в современном мире.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Компенсаторная компетенция</w:t>
      </w:r>
      <w:r>
        <w:rPr>
          <w:sz w:val="28"/>
        </w:rPr>
        <w:t> 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Б. В познавательной сфере: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владеть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уметь действовать по образцу/аналогии при выполнении упражнений и составлении собственных высказываний в пределах заданной темы;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 уметь осуществлять индивидуальную и совместную проектную работу;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уметь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владеть способами и приёмами дальнейшего самостоятельного изучения иностранных языков.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В. В ценностно-ориентационной сфере: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иметь представление о языке как средстве выражения чувств, эмоций, основе культуры мышления;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достигать взаимопонимания в процессе устного и письменного общения с носителями иностранного языка, быть способным устанавливать межличностные и межкультурные контакты в доступных пределах;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иметь представление о целостном </w:t>
      </w:r>
      <w:proofErr w:type="spellStart"/>
      <w:r>
        <w:rPr>
          <w:sz w:val="28"/>
        </w:rPr>
        <w:t>полиязычном</w:t>
      </w:r>
      <w:proofErr w:type="spellEnd"/>
      <w:r>
        <w:rPr>
          <w:sz w:val="28"/>
        </w:rPr>
        <w:t>, поликультурном мире, осознавать 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приобщаться к ценностям мировой культуры  через источники информации на иностранном языке;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Г. В эстетической сфере: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владеть элементарными средствами выражения чувств и эмоций на иностранном языке;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Д. В трудовой сфере: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умение рационально планировать;</w:t>
      </w:r>
    </w:p>
    <w:p w:rsidR="00712112" w:rsidRDefault="00712112" w:rsidP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умение работать в соответствии с намеченным планом.</w:t>
      </w:r>
    </w:p>
    <w:p w:rsidR="00712112" w:rsidRDefault="00712112">
      <w:pPr>
        <w:spacing w:line="276" w:lineRule="auto"/>
        <w:ind w:firstLine="709"/>
        <w:jc w:val="both"/>
        <w:rPr>
          <w:sz w:val="28"/>
        </w:rPr>
      </w:pPr>
    </w:p>
    <w:p w:rsidR="00712112" w:rsidRDefault="00712112">
      <w:pPr>
        <w:spacing w:line="276" w:lineRule="auto"/>
        <w:ind w:firstLine="709"/>
        <w:jc w:val="both"/>
        <w:rPr>
          <w:sz w:val="28"/>
        </w:rPr>
      </w:pP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Метапредметными результатами являются: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умение самостоятельно ставить и формулировать для себя новые задачи в учёбе и познавательной деятельности, развивать мотивы и интересы;</w:t>
      </w:r>
    </w:p>
    <w:p w:rsidR="00663BEE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712112">
        <w:rPr>
          <w:sz w:val="28"/>
        </w:rPr>
        <w:t xml:space="preserve"> </w:t>
      </w:r>
    </w:p>
    <w:p w:rsidR="003A620A" w:rsidRDefault="00663BEE" w:rsidP="00663BE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умение </w:t>
      </w:r>
      <w:r w:rsidR="00712112">
        <w:rPr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умение оценивать правильность выполнения учебной задачи, собственные возможности её решения;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умение устанавливать причинно-следственные связи, строить логическое рассуждение, </w:t>
      </w:r>
      <w:proofErr w:type="gramStart"/>
      <w:r>
        <w:rPr>
          <w:sz w:val="28"/>
        </w:rPr>
        <w:t>умозаключение  и</w:t>
      </w:r>
      <w:proofErr w:type="gramEnd"/>
      <w:r>
        <w:rPr>
          <w:sz w:val="28"/>
        </w:rPr>
        <w:t xml:space="preserve"> выводы;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умение адекватно и осознанно использовать речевые средства в соответствии с задачей коммуникации; владение устной и письменной речью, монологической  речью;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развитие умения планировать своё речевое и неречевое поведение;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развитие коммуникативной компетенции;</w:t>
      </w:r>
    </w:p>
    <w:p w:rsidR="003A620A" w:rsidRDefault="007121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развитие исследовательских учебных действий, включая навыки работы с информацией;</w:t>
      </w:r>
    </w:p>
    <w:p w:rsidR="00663BEE" w:rsidRDefault="00712112" w:rsidP="00663BE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</w:t>
      </w:r>
      <w:r w:rsidR="00663BEE">
        <w:rPr>
          <w:sz w:val="28"/>
        </w:rPr>
        <w:t>.</w:t>
      </w:r>
    </w:p>
    <w:p w:rsidR="00663BEE" w:rsidRPr="00807D96" w:rsidRDefault="00663BEE" w:rsidP="00663BEE">
      <w:pPr>
        <w:spacing w:line="276" w:lineRule="auto"/>
        <w:ind w:firstLine="709"/>
        <w:jc w:val="both"/>
        <w:rPr>
          <w:sz w:val="28"/>
        </w:rPr>
      </w:pPr>
    </w:p>
    <w:p w:rsidR="0071363B" w:rsidRPr="00807D96" w:rsidRDefault="0071363B" w:rsidP="00663BEE">
      <w:pPr>
        <w:spacing w:line="276" w:lineRule="auto"/>
        <w:ind w:firstLine="709"/>
        <w:jc w:val="both"/>
        <w:rPr>
          <w:sz w:val="28"/>
        </w:rPr>
      </w:pPr>
    </w:p>
    <w:p w:rsidR="0071363B" w:rsidRPr="00807D96" w:rsidRDefault="0071363B" w:rsidP="00663BEE">
      <w:pPr>
        <w:spacing w:line="276" w:lineRule="auto"/>
        <w:ind w:firstLine="709"/>
        <w:jc w:val="both"/>
        <w:rPr>
          <w:sz w:val="28"/>
        </w:rPr>
      </w:pPr>
    </w:p>
    <w:p w:rsidR="00663BEE" w:rsidRPr="00807D96" w:rsidRDefault="00663BEE" w:rsidP="00663BEE">
      <w:pPr>
        <w:spacing w:line="276" w:lineRule="auto"/>
        <w:ind w:firstLine="709"/>
        <w:jc w:val="both"/>
        <w:rPr>
          <w:b/>
          <w:sz w:val="28"/>
        </w:rPr>
      </w:pPr>
      <w:r w:rsidRPr="00663BEE">
        <w:rPr>
          <w:b/>
          <w:sz w:val="28"/>
        </w:rPr>
        <w:lastRenderedPageBreak/>
        <w:t>Личностными результатами являются: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формирование дружелюбного и толерантного отношения к ценностям иных  культур; 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коммуникативной компетентности в общении и сотрудничестве со сверстниками  в процессе образовательной, учебной, творческой и других видах деятельности;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осознание возможностей самореализации средствами иностранного языка;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стремление к совершенствованию речевой культуры в целом;</w:t>
      </w:r>
    </w:p>
    <w:p w:rsidR="0071363B" w:rsidRDefault="0071363B" w:rsidP="0071363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коммуникативной компетенции в межкультурной и межэтнической коммуникации;</w:t>
      </w:r>
    </w:p>
    <w:p w:rsidR="00663BEE" w:rsidRPr="0071363B" w:rsidRDefault="00663BEE" w:rsidP="00663BEE">
      <w:pPr>
        <w:spacing w:line="276" w:lineRule="auto"/>
        <w:ind w:firstLine="709"/>
        <w:jc w:val="both"/>
        <w:rPr>
          <w:b/>
          <w:sz w:val="28"/>
        </w:rPr>
      </w:pPr>
    </w:p>
    <w:p w:rsidR="00663BEE" w:rsidRPr="00663BEE" w:rsidRDefault="00663BEE" w:rsidP="00663BEE">
      <w:pPr>
        <w:spacing w:line="276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-</w:t>
      </w:r>
    </w:p>
    <w:p w:rsidR="00663BEE" w:rsidRDefault="00663BEE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71363B" w:rsidRPr="0071363B" w:rsidRDefault="0071363B" w:rsidP="00663BEE">
      <w:pPr>
        <w:spacing w:line="276" w:lineRule="auto"/>
        <w:ind w:firstLine="709"/>
        <w:jc w:val="both"/>
        <w:rPr>
          <w:sz w:val="28"/>
          <w:lang w:val="en-US"/>
        </w:rPr>
      </w:pPr>
    </w:p>
    <w:p w:rsidR="00663BEE" w:rsidRDefault="00663BEE" w:rsidP="00663BEE">
      <w:pPr>
        <w:spacing w:line="276" w:lineRule="auto"/>
        <w:ind w:firstLine="709"/>
        <w:jc w:val="both"/>
        <w:rPr>
          <w:sz w:val="28"/>
        </w:rPr>
      </w:pPr>
    </w:p>
    <w:p w:rsidR="00663BEE" w:rsidRDefault="00663BEE" w:rsidP="00663BEE">
      <w:pPr>
        <w:spacing w:line="276" w:lineRule="auto"/>
        <w:ind w:firstLine="709"/>
        <w:jc w:val="both"/>
        <w:rPr>
          <w:sz w:val="28"/>
        </w:rPr>
      </w:pPr>
    </w:p>
    <w:p w:rsidR="003A620A" w:rsidRDefault="00663BEE" w:rsidP="00663BEE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712112">
        <w:rPr>
          <w:b/>
          <w:sz w:val="28"/>
        </w:rPr>
        <w:t xml:space="preserve">Содержание программы. </w:t>
      </w:r>
    </w:p>
    <w:p w:rsidR="003A620A" w:rsidRDefault="003A620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7128"/>
      </w:tblGrid>
      <w:tr w:rsidR="003A620A" w:rsidTr="0071363B">
        <w:tc>
          <w:tcPr>
            <w:tcW w:w="9571" w:type="dxa"/>
            <w:gridSpan w:val="2"/>
          </w:tcPr>
          <w:p w:rsidR="003A620A" w:rsidRDefault="00712112">
            <w:pPr>
              <w:pStyle w:val="ac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11 класс </w:t>
            </w:r>
          </w:p>
        </w:tc>
      </w:tr>
      <w:tr w:rsidR="003A620A" w:rsidTr="0071363B">
        <w:tc>
          <w:tcPr>
            <w:tcW w:w="2443" w:type="dxa"/>
          </w:tcPr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профессий</w:t>
            </w:r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Work</w:t>
            </w:r>
            <w:proofErr w:type="spellEnd"/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часов</w:t>
            </w:r>
          </w:p>
        </w:tc>
        <w:tc>
          <w:tcPr>
            <w:tcW w:w="7128" w:type="dxa"/>
          </w:tcPr>
          <w:p w:rsidR="00C42A60" w:rsidRDefault="00712112" w:rsidP="00C42A60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  <w:r w:rsidR="0071363B" w:rsidRPr="0071363B">
              <w:rPr>
                <w:rFonts w:ascii="Times New Roman" w:hAnsi="Times New Roman"/>
                <w:sz w:val="28"/>
              </w:rPr>
              <w:t xml:space="preserve"> и </w:t>
            </w:r>
            <w:r w:rsidR="0071363B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удирование</w:t>
            </w:r>
            <w:r w:rsidR="0071363B">
              <w:rPr>
                <w:rFonts w:ascii="Times New Roman" w:hAnsi="Times New Roman"/>
                <w:sz w:val="28"/>
              </w:rPr>
              <w:t xml:space="preserve"> текстов по теме «Мир профессий»</w:t>
            </w:r>
            <w:r w:rsidR="00C42A60">
              <w:rPr>
                <w:rFonts w:ascii="Times New Roman" w:hAnsi="Times New Roman"/>
                <w:sz w:val="28"/>
              </w:rPr>
              <w:t>, словообразование,</w:t>
            </w:r>
            <w:r>
              <w:rPr>
                <w:rFonts w:ascii="Times New Roman" w:hAnsi="Times New Roman"/>
                <w:sz w:val="28"/>
              </w:rPr>
              <w:t xml:space="preserve"> официальное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письмо </w:t>
            </w:r>
            <w:r w:rsidR="00C42A60">
              <w:rPr>
                <w:rFonts w:ascii="Times New Roman" w:hAnsi="Times New Roman"/>
                <w:sz w:val="28"/>
              </w:rPr>
              <w:t>,</w:t>
            </w:r>
            <w:proofErr w:type="gramEnd"/>
          </w:p>
          <w:p w:rsidR="003A620A" w:rsidRDefault="00712112" w:rsidP="00C42A60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 профессий, сравнительное описание иллюстраций </w:t>
            </w:r>
          </w:p>
        </w:tc>
      </w:tr>
      <w:tr w:rsidR="003A620A" w:rsidTr="0071363B">
        <w:tc>
          <w:tcPr>
            <w:tcW w:w="2443" w:type="dxa"/>
          </w:tcPr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Здоровый образ жизни</w:t>
            </w:r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Health</w:t>
            </w:r>
            <w:proofErr w:type="spellEnd"/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часов</w:t>
            </w:r>
          </w:p>
        </w:tc>
        <w:tc>
          <w:tcPr>
            <w:tcW w:w="7128" w:type="dxa"/>
          </w:tcPr>
          <w:p w:rsidR="003A620A" w:rsidRDefault="00712112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  <w:r w:rsidR="00C42A60">
              <w:rPr>
                <w:rFonts w:ascii="Times New Roman" w:hAnsi="Times New Roman"/>
                <w:sz w:val="28"/>
              </w:rPr>
              <w:t xml:space="preserve"> и а</w:t>
            </w:r>
            <w:r>
              <w:rPr>
                <w:rFonts w:ascii="Times New Roman" w:hAnsi="Times New Roman"/>
                <w:sz w:val="28"/>
              </w:rPr>
              <w:t>удирование</w:t>
            </w:r>
            <w:r w:rsidR="00C42A60">
              <w:rPr>
                <w:rFonts w:ascii="Times New Roman" w:hAnsi="Times New Roman"/>
                <w:sz w:val="28"/>
              </w:rPr>
              <w:t xml:space="preserve"> текстов по теме «Здоровый образ жизни», словообразование, </w:t>
            </w:r>
            <w:r>
              <w:rPr>
                <w:rFonts w:ascii="Times New Roman" w:hAnsi="Times New Roman"/>
                <w:sz w:val="28"/>
              </w:rPr>
              <w:t>личное письмо о национальных блюдах</w:t>
            </w:r>
            <w:r w:rsidR="00C42A60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описание иллюстраций, дискуссия о здоровом образе жизни </w:t>
            </w:r>
          </w:p>
        </w:tc>
      </w:tr>
      <w:tr w:rsidR="003A620A" w:rsidTr="0071363B">
        <w:tc>
          <w:tcPr>
            <w:tcW w:w="2443" w:type="dxa"/>
          </w:tcPr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</w:t>
            </w:r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Sport</w:t>
            </w:r>
            <w:proofErr w:type="spellEnd"/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часов</w:t>
            </w:r>
          </w:p>
        </w:tc>
        <w:tc>
          <w:tcPr>
            <w:tcW w:w="7128" w:type="dxa"/>
          </w:tcPr>
          <w:p w:rsidR="003A620A" w:rsidRDefault="00712112" w:rsidP="00AA01C5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  <w:r w:rsidR="00C42A60">
              <w:rPr>
                <w:rFonts w:ascii="Times New Roman" w:hAnsi="Times New Roman"/>
                <w:sz w:val="28"/>
              </w:rPr>
              <w:t xml:space="preserve"> и аудирование текстов по теме «Спорт», словообразование,</w:t>
            </w:r>
            <w:r>
              <w:rPr>
                <w:rFonts w:ascii="Times New Roman" w:hAnsi="Times New Roman"/>
                <w:sz w:val="28"/>
              </w:rPr>
              <w:t xml:space="preserve"> личное письмо об отношении к спорту, эссе</w:t>
            </w:r>
            <w:r w:rsidR="00AA01C5">
              <w:rPr>
                <w:rFonts w:ascii="Times New Roman" w:hAnsi="Times New Roman"/>
                <w:sz w:val="28"/>
              </w:rPr>
              <w:t xml:space="preserve"> о пользе уроков физкультуры, </w:t>
            </w:r>
            <w:r>
              <w:rPr>
                <w:rFonts w:ascii="Times New Roman" w:hAnsi="Times New Roman"/>
                <w:sz w:val="28"/>
              </w:rPr>
              <w:t xml:space="preserve">дискуссия об экстремальных видах спорта </w:t>
            </w:r>
          </w:p>
        </w:tc>
      </w:tr>
      <w:tr w:rsidR="003A620A" w:rsidTr="0071363B">
        <w:tc>
          <w:tcPr>
            <w:tcW w:w="2443" w:type="dxa"/>
          </w:tcPr>
          <w:p w:rsidR="003A620A" w:rsidRPr="00A177F7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Свободноевремя</w:t>
            </w:r>
            <w:proofErr w:type="spellEnd"/>
          </w:p>
          <w:p w:rsidR="003A620A" w:rsidRPr="00A177F7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77F7">
              <w:rPr>
                <w:rFonts w:ascii="Times New Roman" w:hAnsi="Times New Roman"/>
                <w:sz w:val="28"/>
                <w:lang w:val="en-US"/>
              </w:rPr>
              <w:t>Free time and culture</w:t>
            </w:r>
          </w:p>
          <w:p w:rsidR="003A620A" w:rsidRPr="00807D96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07D96">
              <w:rPr>
                <w:rFonts w:ascii="Times New Roman" w:hAnsi="Times New Roman"/>
                <w:sz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7128" w:type="dxa"/>
          </w:tcPr>
          <w:p w:rsidR="00A34E03" w:rsidRDefault="00712112" w:rsidP="00A34E03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  <w:r w:rsidR="00AA01C5">
              <w:rPr>
                <w:rFonts w:ascii="Times New Roman" w:hAnsi="Times New Roman"/>
                <w:sz w:val="28"/>
              </w:rPr>
              <w:t xml:space="preserve"> и а</w:t>
            </w:r>
            <w:r>
              <w:rPr>
                <w:rFonts w:ascii="Times New Roman" w:hAnsi="Times New Roman"/>
                <w:sz w:val="28"/>
              </w:rPr>
              <w:t>удирование</w:t>
            </w:r>
            <w:r w:rsidR="00AA01C5">
              <w:rPr>
                <w:rFonts w:ascii="Times New Roman" w:hAnsi="Times New Roman"/>
                <w:sz w:val="28"/>
              </w:rPr>
              <w:t xml:space="preserve"> текстов по теме «Свободное время», словообразование</w:t>
            </w:r>
            <w:r w:rsidR="00A34E03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личное письмо о просмотренном спектакле</w:t>
            </w:r>
            <w:r w:rsidR="00A34E03">
              <w:rPr>
                <w:rFonts w:ascii="Times New Roman" w:hAnsi="Times New Roman"/>
                <w:sz w:val="28"/>
              </w:rPr>
              <w:t>, эссе о прочитанной книге,</w:t>
            </w:r>
          </w:p>
          <w:p w:rsidR="003A620A" w:rsidRDefault="00712112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комментирование статис</w:t>
            </w:r>
            <w:r w:rsidR="00A34E03">
              <w:rPr>
                <w:rFonts w:ascii="Times New Roman" w:hAnsi="Times New Roman"/>
                <w:sz w:val="28"/>
              </w:rPr>
              <w:t>тических данных – диаграмм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A620A" w:rsidTr="0071363B">
        <w:tc>
          <w:tcPr>
            <w:tcW w:w="2443" w:type="dxa"/>
          </w:tcPr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путешествий</w:t>
            </w:r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Travel</w:t>
            </w:r>
            <w:proofErr w:type="spellEnd"/>
          </w:p>
          <w:p w:rsidR="003A620A" w:rsidRDefault="00712112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часов</w:t>
            </w:r>
          </w:p>
        </w:tc>
        <w:tc>
          <w:tcPr>
            <w:tcW w:w="7128" w:type="dxa"/>
          </w:tcPr>
          <w:p w:rsidR="003A620A" w:rsidRDefault="00A34E03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  <w:r w:rsidRPr="0071363B"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 xml:space="preserve">аудирование текстов по теме «Мир путешествий», словообразование, наречия, официальное письмо, </w:t>
            </w:r>
            <w:r w:rsidR="00712112">
              <w:rPr>
                <w:rFonts w:ascii="Times New Roman" w:hAnsi="Times New Roman"/>
                <w:sz w:val="28"/>
              </w:rPr>
              <w:t>эссе «за и проти</w:t>
            </w:r>
            <w:r>
              <w:rPr>
                <w:rFonts w:ascii="Times New Roman" w:hAnsi="Times New Roman"/>
                <w:sz w:val="28"/>
              </w:rPr>
              <w:t>в» о способах путешествий</w:t>
            </w:r>
            <w:r w:rsidR="00712112">
              <w:rPr>
                <w:rFonts w:ascii="Times New Roman" w:hAnsi="Times New Roman"/>
                <w:sz w:val="28"/>
              </w:rPr>
              <w:t>, статья</w:t>
            </w:r>
            <w:r>
              <w:rPr>
                <w:rFonts w:ascii="Times New Roman" w:hAnsi="Times New Roman"/>
                <w:sz w:val="28"/>
              </w:rPr>
              <w:t xml:space="preserve"> для молодежного журнала, описание иллюстраций, обсуждение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диааграмм</w:t>
            </w:r>
            <w:proofErr w:type="spellEnd"/>
          </w:p>
        </w:tc>
      </w:tr>
      <w:tr w:rsidR="003A620A" w:rsidTr="0071363B">
        <w:tc>
          <w:tcPr>
            <w:tcW w:w="2443" w:type="dxa"/>
          </w:tcPr>
          <w:p w:rsidR="00C42A60" w:rsidRPr="00807D96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Наука</w:t>
            </w:r>
          </w:p>
          <w:p w:rsidR="003A620A" w:rsidRPr="00A177F7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C42A60" w:rsidRPr="00807D96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технология</w:t>
            </w:r>
          </w:p>
          <w:p w:rsidR="003A620A" w:rsidRPr="00A177F7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77F7">
              <w:rPr>
                <w:rFonts w:ascii="Times New Roman" w:hAnsi="Times New Roman"/>
                <w:sz w:val="28"/>
                <w:lang w:val="en-US"/>
              </w:rPr>
              <w:t>Science and technology</w:t>
            </w:r>
          </w:p>
          <w:p w:rsidR="003A620A" w:rsidRPr="00A177F7" w:rsidRDefault="00712112">
            <w:pPr>
              <w:pStyle w:val="ac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77F7">
              <w:rPr>
                <w:rFonts w:ascii="Times New Roman" w:hAnsi="Times New Roman"/>
                <w:sz w:val="28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7128" w:type="dxa"/>
          </w:tcPr>
          <w:p w:rsidR="003A620A" w:rsidRDefault="00A34E03">
            <w:pPr>
              <w:pStyle w:val="ac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  <w:r w:rsidRPr="0071363B"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 xml:space="preserve">аудирование текстов по теме «Мир профессий», словообразование, </w:t>
            </w:r>
            <w:r w:rsidR="00712112">
              <w:rPr>
                <w:rFonts w:ascii="Times New Roman" w:hAnsi="Times New Roman"/>
                <w:sz w:val="28"/>
              </w:rPr>
              <w:t>статья</w:t>
            </w:r>
            <w:r>
              <w:rPr>
                <w:rFonts w:ascii="Times New Roman" w:hAnsi="Times New Roman"/>
                <w:sz w:val="28"/>
              </w:rPr>
              <w:t xml:space="preserve"> для молодежного журнала</w:t>
            </w:r>
            <w:r w:rsidR="00712112">
              <w:rPr>
                <w:rFonts w:ascii="Times New Roman" w:hAnsi="Times New Roman"/>
                <w:sz w:val="28"/>
              </w:rPr>
              <w:t>, эссе о месте</w:t>
            </w:r>
            <w:r>
              <w:rPr>
                <w:rFonts w:ascii="Times New Roman" w:hAnsi="Times New Roman"/>
                <w:sz w:val="28"/>
              </w:rPr>
              <w:t xml:space="preserve"> современных технологий, </w:t>
            </w:r>
            <w:r w:rsidR="00712112"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искуссия по иллюстрациям</w:t>
            </w:r>
            <w:r w:rsidR="00712112">
              <w:rPr>
                <w:rFonts w:ascii="Times New Roman" w:hAnsi="Times New Roman"/>
                <w:sz w:val="28"/>
              </w:rPr>
              <w:t>, дискуссия о пользе и вреде</w:t>
            </w:r>
            <w:r>
              <w:rPr>
                <w:rFonts w:ascii="Times New Roman" w:hAnsi="Times New Roman"/>
                <w:sz w:val="28"/>
              </w:rPr>
              <w:t xml:space="preserve"> современных изобретений</w:t>
            </w:r>
            <w:r w:rsidR="00712112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A620A" w:rsidTr="0071363B">
        <w:tc>
          <w:tcPr>
            <w:tcW w:w="2443" w:type="dxa"/>
            <w:shd w:val="clear" w:color="auto" w:fill="D9D9D9"/>
          </w:tcPr>
          <w:p w:rsidR="003A620A" w:rsidRDefault="00712112">
            <w:pPr>
              <w:pStyle w:val="ac"/>
              <w:jc w:val="righ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Всего в 11 классе</w:t>
            </w:r>
          </w:p>
        </w:tc>
        <w:tc>
          <w:tcPr>
            <w:tcW w:w="7128" w:type="dxa"/>
            <w:shd w:val="clear" w:color="auto" w:fill="D9D9D9"/>
          </w:tcPr>
          <w:p w:rsidR="003A620A" w:rsidRDefault="00712112">
            <w:pPr>
              <w:pStyle w:val="ac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34 часа</w:t>
            </w:r>
          </w:p>
        </w:tc>
      </w:tr>
    </w:tbl>
    <w:p w:rsidR="003A620A" w:rsidRDefault="003A620A">
      <w:pPr>
        <w:jc w:val="center"/>
        <w:rPr>
          <w:b/>
          <w:sz w:val="28"/>
        </w:rPr>
      </w:pPr>
    </w:p>
    <w:p w:rsidR="00C42A60" w:rsidRDefault="00C42A60">
      <w:pPr>
        <w:jc w:val="center"/>
        <w:rPr>
          <w:b/>
          <w:sz w:val="28"/>
        </w:rPr>
      </w:pPr>
    </w:p>
    <w:p w:rsidR="00C42A60" w:rsidRDefault="00C42A60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A34E03" w:rsidRDefault="00A34E03">
      <w:pPr>
        <w:jc w:val="center"/>
        <w:rPr>
          <w:b/>
          <w:sz w:val="28"/>
        </w:rPr>
      </w:pPr>
    </w:p>
    <w:p w:rsidR="00C42A60" w:rsidRDefault="00C42A60">
      <w:pPr>
        <w:jc w:val="center"/>
        <w:rPr>
          <w:b/>
          <w:sz w:val="28"/>
        </w:rPr>
      </w:pPr>
    </w:p>
    <w:p w:rsidR="003A620A" w:rsidRDefault="0071211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</w:t>
      </w:r>
    </w:p>
    <w:p w:rsidR="003A620A" w:rsidRDefault="003A620A">
      <w:pPr>
        <w:jc w:val="center"/>
        <w:rPr>
          <w:b/>
          <w:sz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5618"/>
        <w:gridCol w:w="1843"/>
        <w:gridCol w:w="1418"/>
      </w:tblGrid>
      <w:tr w:rsidR="001C2BF7" w:rsidTr="001C2BF7">
        <w:tc>
          <w:tcPr>
            <w:tcW w:w="1186" w:type="dxa"/>
            <w:vMerge w:val="restart"/>
          </w:tcPr>
          <w:p w:rsidR="001C2BF7" w:rsidRDefault="001C2BF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учебного занятия</w:t>
            </w:r>
          </w:p>
        </w:tc>
        <w:tc>
          <w:tcPr>
            <w:tcW w:w="5618" w:type="dxa"/>
            <w:vMerge w:val="restart"/>
          </w:tcPr>
          <w:p w:rsidR="001C2BF7" w:rsidRDefault="001C2BF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1C2BF7" w:rsidRDefault="001C2BF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3261" w:type="dxa"/>
            <w:gridSpan w:val="2"/>
          </w:tcPr>
          <w:p w:rsidR="001C2BF7" w:rsidRDefault="001C2BF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1C2BF7" w:rsidTr="001C2BF7">
        <w:tc>
          <w:tcPr>
            <w:tcW w:w="1186" w:type="dxa"/>
            <w:vMerge/>
          </w:tcPr>
          <w:p w:rsidR="001C2BF7" w:rsidRDefault="001C2BF7"/>
        </w:tc>
        <w:tc>
          <w:tcPr>
            <w:tcW w:w="5618" w:type="dxa"/>
            <w:vMerge/>
          </w:tcPr>
          <w:p w:rsidR="001C2BF7" w:rsidRDefault="001C2BF7"/>
        </w:tc>
        <w:tc>
          <w:tcPr>
            <w:tcW w:w="1843" w:type="dxa"/>
          </w:tcPr>
          <w:p w:rsidR="001C2BF7" w:rsidRDefault="001C2BF7">
            <w:r>
              <w:t>По плану</w:t>
            </w:r>
          </w:p>
        </w:tc>
        <w:tc>
          <w:tcPr>
            <w:tcW w:w="1418" w:type="dxa"/>
          </w:tcPr>
          <w:p w:rsidR="001C2BF7" w:rsidRDefault="001C2BF7">
            <w:r>
              <w:t>По факту</w:t>
            </w: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современные профессии, как заработать карманные деньги.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Восстановление информации: заполнение анкеты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 людей разных профессий по иллюстрациям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дискриминация на работе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Официальный стиль письма: резюме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Обсуждение: мужские и женские профессии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как прожить до ста лет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Восстановление информации в тексте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Личное письмо о традиционной национальной кухне: полезная или нет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Обсуждение: еда, которую мы предпочитаем и почему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Аудирование и чтение: болезни и их причины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Обсуждение: проблемы с зубами – предотвращать или лечить?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жизнь известных спортсменов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Из истории Олимпийских игр: множественный выбор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Личное письмо: место спорта в моей жизни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Эссе: школьный урок физкультуры – обязательный или по выбору?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 причин, побуждающих людей заниматься экстремальными видами спорта.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британская пресса, просмотренный фильм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lastRenderedPageBreak/>
              <w:t>19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текстов о кино. Задания на  восстановление информации.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20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Личное письмо о посещении кино, музея, театра, концерта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21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Обсуждение: способы проведения свободного времени у молодежи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Аудирование: задания на подбор заголовков. Способы проведения выходных.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Эссе: рецензия о прочитанной книге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путешествия, проблемы, связанные с ними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Эссе: личный и общественный транспорт, плюсы и минусы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Обсуждение: различные способы, чтобы добраться до школы и работы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27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Истории о путешествиях: заполнение пропусков в тексте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Статья в молодежный журнал: транспортная ситуация в нашем городе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Обсуждение диаграмм: туристический бизнес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Чтение и аудирование: мир современных технологий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31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Пробный экзамен в формате ЕГЭ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Пробный экзамен в формате ЕГЭ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Пробный экзамен в формате ЕГЭ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  <w:tr w:rsidR="001C2BF7" w:rsidTr="001C2BF7">
        <w:tc>
          <w:tcPr>
            <w:tcW w:w="1186" w:type="dxa"/>
          </w:tcPr>
          <w:p w:rsidR="001C2BF7" w:rsidRDefault="001C2BF7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5618" w:type="dxa"/>
          </w:tcPr>
          <w:p w:rsidR="001C2BF7" w:rsidRDefault="001C2BF7">
            <w:pPr>
              <w:spacing w:after="200" w:line="276" w:lineRule="auto"/>
              <w:jc w:val="both"/>
            </w:pPr>
            <w:r>
              <w:t>Пробный экзамен в формате ЕГЭ</w:t>
            </w:r>
          </w:p>
        </w:tc>
        <w:tc>
          <w:tcPr>
            <w:tcW w:w="1843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  <w:tc>
          <w:tcPr>
            <w:tcW w:w="1418" w:type="dxa"/>
          </w:tcPr>
          <w:p w:rsidR="001C2BF7" w:rsidRDefault="001C2BF7">
            <w:pPr>
              <w:spacing w:after="200" w:line="276" w:lineRule="auto"/>
              <w:jc w:val="both"/>
            </w:pPr>
          </w:p>
        </w:tc>
      </w:tr>
    </w:tbl>
    <w:p w:rsidR="003A620A" w:rsidRDefault="003A620A">
      <w:pPr>
        <w:pStyle w:val="ac"/>
        <w:rPr>
          <w:rFonts w:ascii="Times New Roman" w:hAnsi="Times New Roman"/>
          <w:sz w:val="28"/>
        </w:rPr>
      </w:pPr>
    </w:p>
    <w:p w:rsidR="003A620A" w:rsidRDefault="003A620A">
      <w:pPr>
        <w:pStyle w:val="ac"/>
        <w:jc w:val="center"/>
        <w:rPr>
          <w:rFonts w:ascii="Times New Roman" w:hAnsi="Times New Roman"/>
          <w:sz w:val="28"/>
        </w:rPr>
      </w:pPr>
    </w:p>
    <w:p w:rsidR="003A620A" w:rsidRDefault="003A620A">
      <w:pPr>
        <w:pStyle w:val="ac"/>
        <w:jc w:val="center"/>
        <w:rPr>
          <w:rFonts w:ascii="Times New Roman" w:hAnsi="Times New Roman"/>
          <w:sz w:val="28"/>
        </w:rPr>
      </w:pPr>
    </w:p>
    <w:p w:rsidR="003A620A" w:rsidRDefault="003A620A">
      <w:pPr>
        <w:spacing w:line="270" w:lineRule="atLeast"/>
        <w:ind w:left="360"/>
        <w:jc w:val="center"/>
        <w:rPr>
          <w:b/>
          <w:sz w:val="28"/>
        </w:rPr>
      </w:pPr>
    </w:p>
    <w:p w:rsidR="003A620A" w:rsidRDefault="003A620A">
      <w:pPr>
        <w:spacing w:line="270" w:lineRule="atLeast"/>
        <w:ind w:left="360"/>
        <w:jc w:val="center"/>
        <w:rPr>
          <w:b/>
          <w:sz w:val="28"/>
        </w:rPr>
      </w:pPr>
    </w:p>
    <w:p w:rsidR="003A620A" w:rsidRDefault="003A620A" w:rsidP="001C2BF7">
      <w:pPr>
        <w:spacing w:line="270" w:lineRule="atLeast"/>
        <w:rPr>
          <w:b/>
          <w:sz w:val="28"/>
        </w:rPr>
      </w:pPr>
    </w:p>
    <w:p w:rsidR="003A620A" w:rsidRDefault="003A620A">
      <w:pPr>
        <w:spacing w:line="270" w:lineRule="atLeast"/>
        <w:ind w:left="360"/>
        <w:jc w:val="center"/>
        <w:rPr>
          <w:b/>
          <w:sz w:val="28"/>
        </w:rPr>
      </w:pPr>
    </w:p>
    <w:p w:rsidR="003A620A" w:rsidRDefault="003A620A">
      <w:pPr>
        <w:spacing w:line="360" w:lineRule="auto"/>
        <w:ind w:firstLine="567"/>
        <w:rPr>
          <w:b/>
        </w:rPr>
      </w:pPr>
    </w:p>
    <w:p w:rsidR="003A620A" w:rsidRDefault="00712112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lastRenderedPageBreak/>
        <w:t>Литература для педагога: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Virginia, Dooley Jenny. Reading and Writing Targets 1.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Teacher’s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1998.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Virginia, Dooley Jenny. Reading and Writing Targets 2.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Teacher’s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1998.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Virginia, Dooley Jenny. Reading and Writing Targets 3.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Teacher’s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2006.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Virginia. Successful Writing Intermediate.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Teacher’s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Class Audio CD). </w:t>
      </w:r>
      <w:r w:rsidRPr="00A177F7">
        <w:rPr>
          <w:sz w:val="28"/>
          <w:lang w:val="en-US"/>
        </w:rPr>
        <w:t xml:space="preserve">Berkshire, Newbury: Express Publishing, 2006. Evans Virginia. Successful Writing Upper-Intermediate.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Teacher’s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>, Class Audio CD).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Григорьев Д.В. Внеурочная деятельность школьников. Методический конструктор: пособие для учителя. Д.В. Григорьев, П.В. Степанов. – М.: Просвещение, 2010.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2010.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Поливанова К.А. Проектная деятельность школьников: Пособие для учителя. – М.: Просвещение, 2010.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Примерные программы по учебным предметам. Иностранный язык. 5-9 классы. – 2-е изд. – М.: Просвещение, 2010.</w:t>
      </w:r>
    </w:p>
    <w:p w:rsidR="003A620A" w:rsidRDefault="0071211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lastRenderedPageBreak/>
        <w:t>Фундаментальное ядро содержания общего образования. Под ред. В.В. Козлова, А.М. Кондакова. – М.: Просвещение, 2010.</w:t>
      </w:r>
    </w:p>
    <w:p w:rsidR="003A620A" w:rsidRDefault="003A620A">
      <w:pPr>
        <w:spacing w:line="360" w:lineRule="auto"/>
        <w:ind w:left="567"/>
        <w:rPr>
          <w:sz w:val="28"/>
        </w:rPr>
      </w:pPr>
    </w:p>
    <w:p w:rsidR="003A620A" w:rsidRDefault="00712112">
      <w:pPr>
        <w:spacing w:line="360" w:lineRule="auto"/>
        <w:ind w:left="567"/>
        <w:rPr>
          <w:b/>
          <w:sz w:val="28"/>
        </w:rPr>
      </w:pPr>
      <w:r>
        <w:rPr>
          <w:b/>
          <w:sz w:val="28"/>
        </w:rPr>
        <w:t>Литература для ученика:</w:t>
      </w:r>
    </w:p>
    <w:p w:rsidR="003A620A" w:rsidRDefault="00712112">
      <w:pPr>
        <w:numPr>
          <w:ilvl w:val="0"/>
          <w:numId w:val="2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Virginia, Dooley Jenny. Reading and Writing Targets 1.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1998.</w:t>
      </w:r>
    </w:p>
    <w:p w:rsidR="003A620A" w:rsidRDefault="00712112">
      <w:pPr>
        <w:numPr>
          <w:ilvl w:val="0"/>
          <w:numId w:val="2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Virginia, Dooley Jenny. Reading and Writing Targets 2.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1998.</w:t>
      </w:r>
    </w:p>
    <w:p w:rsidR="003A620A" w:rsidRDefault="00712112">
      <w:pPr>
        <w:numPr>
          <w:ilvl w:val="0"/>
          <w:numId w:val="2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Virginia, Dooley Jenny. Reading and Writing Targets 3.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2006.</w:t>
      </w:r>
    </w:p>
    <w:p w:rsidR="003A620A" w:rsidRDefault="00712112">
      <w:pPr>
        <w:numPr>
          <w:ilvl w:val="0"/>
          <w:numId w:val="2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Virginia. Successful Writing Intermediate.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Class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Audio</w:t>
      </w:r>
      <w:proofErr w:type="spellEnd"/>
      <w:r>
        <w:rPr>
          <w:sz w:val="28"/>
        </w:rPr>
        <w:t xml:space="preserve"> CD). </w:t>
      </w:r>
      <w:proofErr w:type="spellStart"/>
      <w:r>
        <w:rPr>
          <w:sz w:val="28"/>
        </w:rPr>
        <w:t>Berkshire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Newbury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2006.</w:t>
      </w:r>
    </w:p>
    <w:p w:rsidR="003A620A" w:rsidRDefault="00712112">
      <w:pPr>
        <w:numPr>
          <w:ilvl w:val="0"/>
          <w:numId w:val="2"/>
        </w:numPr>
        <w:spacing w:line="360" w:lineRule="auto"/>
        <w:rPr>
          <w:sz w:val="28"/>
        </w:rPr>
      </w:pPr>
      <w:r w:rsidRPr="00A177F7">
        <w:rPr>
          <w:sz w:val="28"/>
          <w:lang w:val="en-US"/>
        </w:rPr>
        <w:t xml:space="preserve">Evans Virginia. Successful Writing Upper-Intermediate. </w:t>
      </w:r>
      <w:r>
        <w:rPr>
          <w:sz w:val="28"/>
        </w:rPr>
        <w:t>Комплексное учебное пособие для развития умений в письменной речи (</w:t>
      </w:r>
      <w:proofErr w:type="spellStart"/>
      <w:r>
        <w:rPr>
          <w:sz w:val="28"/>
        </w:rPr>
        <w:t>Student’s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Class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Audio</w:t>
      </w:r>
      <w:proofErr w:type="spellEnd"/>
      <w:r>
        <w:rPr>
          <w:sz w:val="28"/>
        </w:rPr>
        <w:t xml:space="preserve"> CD).</w:t>
      </w:r>
    </w:p>
    <w:p w:rsidR="003A620A" w:rsidRDefault="003A620A">
      <w:pPr>
        <w:spacing w:line="270" w:lineRule="atLeast"/>
        <w:ind w:left="360"/>
        <w:jc w:val="center"/>
        <w:rPr>
          <w:b/>
          <w:sz w:val="28"/>
        </w:rPr>
      </w:pPr>
    </w:p>
    <w:p w:rsidR="003A620A" w:rsidRDefault="00712112">
      <w:pPr>
        <w:spacing w:line="270" w:lineRule="atLeast"/>
        <w:ind w:left="360"/>
        <w:jc w:val="center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</w:p>
    <w:p w:rsidR="003A620A" w:rsidRDefault="003A620A">
      <w:pPr>
        <w:spacing w:line="270" w:lineRule="atLeast"/>
        <w:ind w:left="360"/>
        <w:jc w:val="center"/>
        <w:rPr>
          <w:sz w:val="28"/>
        </w:rPr>
      </w:pPr>
    </w:p>
    <w:p w:rsidR="003A620A" w:rsidRDefault="00712112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177F7">
        <w:rPr>
          <w:rFonts w:ascii="Times New Roman" w:hAnsi="Times New Roman"/>
          <w:sz w:val="28"/>
          <w:lang w:val="en-US"/>
        </w:rPr>
        <w:t xml:space="preserve">Oxford. Exam Excellence. Preparation for secondary school exams. </w:t>
      </w:r>
      <w:proofErr w:type="spellStart"/>
      <w:r>
        <w:rPr>
          <w:rFonts w:ascii="Times New Roman" w:hAnsi="Times New Roman"/>
          <w:sz w:val="28"/>
        </w:rPr>
        <w:t>Oxford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University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Press</w:t>
      </w:r>
      <w:proofErr w:type="spellEnd"/>
      <w:r>
        <w:rPr>
          <w:rFonts w:ascii="Times New Roman" w:hAnsi="Times New Roman"/>
          <w:sz w:val="28"/>
        </w:rPr>
        <w:t>, 2006.</w:t>
      </w:r>
    </w:p>
    <w:p w:rsidR="003A620A" w:rsidRDefault="00712112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Афанасьева О.В., Эванс В., Копылова В.В. Английский язык. Единый государственный экзамен. Тренировочные задания. Москва: «</w:t>
      </w:r>
      <w:proofErr w:type="spellStart"/>
      <w:r>
        <w:rPr>
          <w:rFonts w:ascii="Times New Roman" w:hAnsi="Times New Roman"/>
          <w:sz w:val="28"/>
        </w:rPr>
        <w:t>Express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publishing</w:t>
      </w:r>
      <w:proofErr w:type="spellEnd"/>
      <w:r>
        <w:rPr>
          <w:rFonts w:ascii="Times New Roman" w:hAnsi="Times New Roman"/>
          <w:sz w:val="28"/>
        </w:rPr>
        <w:t>» Просвещение, 2011.</w:t>
      </w:r>
    </w:p>
    <w:p w:rsidR="003A620A" w:rsidRDefault="00712112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Нечаева Е.Н. Подготовка учащихся к итоговой аттестации по английскому языку в условиях модернизации российского языкового образования: учебно-методическое пособие. – Киров, 2012.</w:t>
      </w:r>
    </w:p>
    <w:p w:rsidR="003A620A" w:rsidRDefault="00712112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Романова Л.И. ЕГЭ.  Английский язык. Грамматика и лексика. Москва, Айрис-пресс, 2010.</w:t>
      </w:r>
    </w:p>
    <w:p w:rsidR="003A620A" w:rsidRDefault="00712112">
      <w:pPr>
        <w:numPr>
          <w:ilvl w:val="0"/>
          <w:numId w:val="3"/>
        </w:numPr>
        <w:spacing w:line="360" w:lineRule="auto"/>
        <w:rPr>
          <w:sz w:val="28"/>
          <w:shd w:val="clear" w:color="auto" w:fill="F2F4FB"/>
        </w:rPr>
      </w:pPr>
      <w:r>
        <w:rPr>
          <w:sz w:val="28"/>
        </w:rPr>
        <w:t xml:space="preserve">Демонстрационные варианты ЕГЭ </w:t>
      </w:r>
      <w:hyperlink r:id="rId8" w:history="1">
        <w:r>
          <w:rPr>
            <w:rStyle w:val="a6"/>
            <w:sz w:val="28"/>
            <w:shd w:val="clear" w:color="auto" w:fill="F2F4FB"/>
          </w:rPr>
          <w:t>http://www.fipi.ru/</w:t>
        </w:r>
      </w:hyperlink>
      <w:r>
        <w:rPr>
          <w:sz w:val="28"/>
          <w:shd w:val="clear" w:color="auto" w:fill="F2F4FB"/>
        </w:rPr>
        <w:t>.</w:t>
      </w:r>
    </w:p>
    <w:p w:rsidR="003A620A" w:rsidRDefault="003A620A">
      <w:pPr>
        <w:spacing w:line="360" w:lineRule="auto"/>
        <w:rPr>
          <w:sz w:val="28"/>
          <w:shd w:val="clear" w:color="auto" w:fill="F2F4FB"/>
        </w:rPr>
      </w:pPr>
    </w:p>
    <w:p w:rsidR="003A620A" w:rsidRDefault="003A620A">
      <w:pPr>
        <w:spacing w:line="360" w:lineRule="auto"/>
        <w:rPr>
          <w:sz w:val="28"/>
          <w:shd w:val="clear" w:color="auto" w:fill="F2F4FB"/>
        </w:rPr>
      </w:pPr>
    </w:p>
    <w:p w:rsidR="003A620A" w:rsidRDefault="003A620A">
      <w:pPr>
        <w:spacing w:line="360" w:lineRule="auto"/>
        <w:rPr>
          <w:sz w:val="28"/>
          <w:shd w:val="clear" w:color="auto" w:fill="F2F4FB"/>
        </w:rPr>
      </w:pPr>
    </w:p>
    <w:p w:rsidR="003A620A" w:rsidRDefault="003A620A">
      <w:pPr>
        <w:spacing w:line="360" w:lineRule="auto"/>
        <w:rPr>
          <w:sz w:val="28"/>
          <w:shd w:val="clear" w:color="auto" w:fill="F2F4FB"/>
        </w:rPr>
      </w:pPr>
    </w:p>
    <w:p w:rsidR="003A620A" w:rsidRDefault="003A620A">
      <w:pPr>
        <w:spacing w:line="360" w:lineRule="auto"/>
        <w:rPr>
          <w:sz w:val="28"/>
          <w:shd w:val="clear" w:color="auto" w:fill="F2F4FB"/>
        </w:rPr>
      </w:pPr>
    </w:p>
    <w:p w:rsidR="003A620A" w:rsidRDefault="003A620A">
      <w:pPr>
        <w:pStyle w:val="ac"/>
        <w:jc w:val="center"/>
        <w:rPr>
          <w:rFonts w:ascii="Times New Roman" w:hAnsi="Times New Roman"/>
          <w:sz w:val="28"/>
        </w:rPr>
      </w:pPr>
    </w:p>
    <w:p w:rsidR="003A620A" w:rsidRDefault="003A620A">
      <w:pPr>
        <w:pStyle w:val="ac"/>
        <w:jc w:val="center"/>
        <w:rPr>
          <w:rFonts w:ascii="Times New Roman" w:hAnsi="Times New Roman"/>
          <w:sz w:val="28"/>
        </w:rPr>
      </w:pPr>
    </w:p>
    <w:sectPr w:rsidR="003A620A" w:rsidSect="001E2960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4C" w:rsidRDefault="0079644C">
      <w:r>
        <w:separator/>
      </w:r>
    </w:p>
  </w:endnote>
  <w:endnote w:type="continuationSeparator" w:id="0">
    <w:p w:rsidR="0079644C" w:rsidRDefault="0079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4C" w:rsidRDefault="0079644C">
      <w:r>
        <w:separator/>
      </w:r>
    </w:p>
  </w:footnote>
  <w:footnote w:type="continuationSeparator" w:id="0">
    <w:p w:rsidR="0079644C" w:rsidRDefault="0079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12" w:rsidRDefault="007121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D93"/>
    <w:multiLevelType w:val="multilevel"/>
    <w:tmpl w:val="CC4AB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" w15:restartNumberingAfterBreak="0">
    <w:nsid w:val="569722C3"/>
    <w:multiLevelType w:val="multilevel"/>
    <w:tmpl w:val="950EAAD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left"/>
      <w:pPr>
        <w:ind w:left="6687" w:hanging="180"/>
      </w:pPr>
    </w:lvl>
  </w:abstractNum>
  <w:abstractNum w:abstractNumId="2" w15:restartNumberingAfterBreak="0">
    <w:nsid w:val="62661CB6"/>
    <w:multiLevelType w:val="multilevel"/>
    <w:tmpl w:val="67E431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lef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0A"/>
    <w:rsid w:val="0008304A"/>
    <w:rsid w:val="001B09E9"/>
    <w:rsid w:val="001C2BF7"/>
    <w:rsid w:val="001E2960"/>
    <w:rsid w:val="00285320"/>
    <w:rsid w:val="003A620A"/>
    <w:rsid w:val="00663BEE"/>
    <w:rsid w:val="00695B29"/>
    <w:rsid w:val="00712112"/>
    <w:rsid w:val="0071363B"/>
    <w:rsid w:val="0079644C"/>
    <w:rsid w:val="00807D96"/>
    <w:rsid w:val="0089701D"/>
    <w:rsid w:val="00A177F7"/>
    <w:rsid w:val="00A34E03"/>
    <w:rsid w:val="00AA01C5"/>
    <w:rsid w:val="00C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9682-F7D2-449D-9C55-6F50F56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E2960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1E2960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1E2960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1E29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E29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E296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296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E2960"/>
    <w:pPr>
      <w:ind w:left="200"/>
    </w:pPr>
  </w:style>
  <w:style w:type="character" w:customStyle="1" w:styleId="22">
    <w:name w:val="Оглавление 2 Знак"/>
    <w:link w:val="21"/>
    <w:rsid w:val="001E2960"/>
  </w:style>
  <w:style w:type="paragraph" w:styleId="41">
    <w:name w:val="toc 4"/>
    <w:next w:val="a"/>
    <w:link w:val="42"/>
    <w:uiPriority w:val="39"/>
    <w:rsid w:val="001E2960"/>
    <w:pPr>
      <w:ind w:left="600"/>
    </w:pPr>
  </w:style>
  <w:style w:type="character" w:customStyle="1" w:styleId="42">
    <w:name w:val="Оглавление 4 Знак"/>
    <w:link w:val="41"/>
    <w:rsid w:val="001E2960"/>
  </w:style>
  <w:style w:type="paragraph" w:styleId="6">
    <w:name w:val="toc 6"/>
    <w:next w:val="a"/>
    <w:link w:val="60"/>
    <w:uiPriority w:val="39"/>
    <w:rsid w:val="001E2960"/>
    <w:pPr>
      <w:ind w:left="1000"/>
    </w:pPr>
  </w:style>
  <w:style w:type="character" w:customStyle="1" w:styleId="60">
    <w:name w:val="Оглавление 6 Знак"/>
    <w:link w:val="6"/>
    <w:rsid w:val="001E2960"/>
  </w:style>
  <w:style w:type="paragraph" w:styleId="7">
    <w:name w:val="toc 7"/>
    <w:next w:val="a"/>
    <w:link w:val="70"/>
    <w:uiPriority w:val="39"/>
    <w:rsid w:val="001E2960"/>
    <w:pPr>
      <w:ind w:left="1200"/>
    </w:pPr>
  </w:style>
  <w:style w:type="character" w:customStyle="1" w:styleId="70">
    <w:name w:val="Оглавление 7 Знак"/>
    <w:link w:val="7"/>
    <w:rsid w:val="001E2960"/>
  </w:style>
  <w:style w:type="character" w:customStyle="1" w:styleId="30">
    <w:name w:val="Заголовок 3 Знак"/>
    <w:link w:val="3"/>
    <w:rsid w:val="001E2960"/>
    <w:rPr>
      <w:rFonts w:ascii="XO Thames" w:hAnsi="XO Thames"/>
      <w:b/>
      <w:i/>
      <w:color w:val="000000"/>
    </w:rPr>
  </w:style>
  <w:style w:type="paragraph" w:customStyle="1" w:styleId="12">
    <w:name w:val="Выделение1"/>
    <w:basedOn w:val="13"/>
    <w:link w:val="a3"/>
    <w:rsid w:val="001E2960"/>
    <w:rPr>
      <w:i/>
    </w:rPr>
  </w:style>
  <w:style w:type="character" w:styleId="a3">
    <w:name w:val="Emphasis"/>
    <w:basedOn w:val="a0"/>
    <w:link w:val="12"/>
    <w:rsid w:val="001E2960"/>
    <w:rPr>
      <w:i/>
    </w:rPr>
  </w:style>
  <w:style w:type="paragraph" w:customStyle="1" w:styleId="apple-style-span">
    <w:name w:val="apple-style-span"/>
    <w:basedOn w:val="13"/>
    <w:link w:val="apple-style-span0"/>
    <w:rsid w:val="001E2960"/>
  </w:style>
  <w:style w:type="character" w:customStyle="1" w:styleId="apple-style-span0">
    <w:name w:val="apple-style-span"/>
    <w:basedOn w:val="a0"/>
    <w:link w:val="apple-style-span"/>
    <w:rsid w:val="001E2960"/>
  </w:style>
  <w:style w:type="paragraph" w:customStyle="1" w:styleId="apple-converted-space">
    <w:name w:val="apple-converted-space"/>
    <w:basedOn w:val="13"/>
    <w:link w:val="apple-converted-space0"/>
    <w:rsid w:val="001E2960"/>
  </w:style>
  <w:style w:type="character" w:customStyle="1" w:styleId="apple-converted-space0">
    <w:name w:val="apple-converted-space"/>
    <w:basedOn w:val="a0"/>
    <w:link w:val="apple-converted-space"/>
    <w:rsid w:val="001E2960"/>
  </w:style>
  <w:style w:type="paragraph" w:styleId="31">
    <w:name w:val="toc 3"/>
    <w:next w:val="a"/>
    <w:link w:val="32"/>
    <w:uiPriority w:val="39"/>
    <w:rsid w:val="001E2960"/>
    <w:pPr>
      <w:ind w:left="400"/>
    </w:pPr>
  </w:style>
  <w:style w:type="character" w:customStyle="1" w:styleId="32">
    <w:name w:val="Оглавление 3 Знак"/>
    <w:link w:val="31"/>
    <w:rsid w:val="001E2960"/>
  </w:style>
  <w:style w:type="character" w:customStyle="1" w:styleId="50">
    <w:name w:val="Заголовок 5 Знак"/>
    <w:link w:val="5"/>
    <w:rsid w:val="001E2960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  <w:rsid w:val="001E2960"/>
  </w:style>
  <w:style w:type="paragraph" w:styleId="a4">
    <w:name w:val="Body Text Indent"/>
    <w:basedOn w:val="a"/>
    <w:link w:val="a5"/>
    <w:rsid w:val="001E2960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sid w:val="001E2960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1E296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3"/>
    <w:link w:val="a6"/>
    <w:rsid w:val="001E2960"/>
    <w:rPr>
      <w:color w:val="0000FF"/>
      <w:u w:val="single"/>
    </w:rPr>
  </w:style>
  <w:style w:type="character" w:styleId="a6">
    <w:name w:val="Hyperlink"/>
    <w:basedOn w:val="a0"/>
    <w:link w:val="14"/>
    <w:rsid w:val="001E2960"/>
    <w:rPr>
      <w:color w:val="0000FF"/>
      <w:u w:val="single"/>
    </w:rPr>
  </w:style>
  <w:style w:type="paragraph" w:customStyle="1" w:styleId="Footnote">
    <w:name w:val="Footnote"/>
    <w:link w:val="Footnote0"/>
    <w:rsid w:val="001E296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E29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E2960"/>
    <w:rPr>
      <w:rFonts w:ascii="XO Thames" w:hAnsi="XO Thames"/>
      <w:b/>
    </w:rPr>
  </w:style>
  <w:style w:type="character" w:customStyle="1" w:styleId="16">
    <w:name w:val="Оглавление 1 Знак"/>
    <w:link w:val="15"/>
    <w:rsid w:val="001E296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E296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2960"/>
    <w:rPr>
      <w:rFonts w:ascii="XO Thames" w:hAnsi="XO Thames"/>
      <w:sz w:val="20"/>
    </w:rPr>
  </w:style>
  <w:style w:type="paragraph" w:styleId="a7">
    <w:name w:val="Normal (Web)"/>
    <w:basedOn w:val="a"/>
    <w:link w:val="a8"/>
    <w:rsid w:val="001E2960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1E296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1E2960"/>
    <w:pPr>
      <w:ind w:left="1600"/>
    </w:pPr>
  </w:style>
  <w:style w:type="character" w:customStyle="1" w:styleId="90">
    <w:name w:val="Оглавление 9 Знак"/>
    <w:link w:val="9"/>
    <w:rsid w:val="001E2960"/>
  </w:style>
  <w:style w:type="paragraph" w:styleId="8">
    <w:name w:val="toc 8"/>
    <w:next w:val="a"/>
    <w:link w:val="80"/>
    <w:uiPriority w:val="39"/>
    <w:rsid w:val="001E2960"/>
    <w:pPr>
      <w:ind w:left="1400"/>
    </w:pPr>
  </w:style>
  <w:style w:type="character" w:customStyle="1" w:styleId="80">
    <w:name w:val="Оглавление 8 Знак"/>
    <w:link w:val="8"/>
    <w:rsid w:val="001E2960"/>
  </w:style>
  <w:style w:type="paragraph" w:customStyle="1" w:styleId="FontStyle15">
    <w:name w:val="Font Style15"/>
    <w:link w:val="FontStyle150"/>
    <w:rsid w:val="001E2960"/>
    <w:rPr>
      <w:rFonts w:ascii="Bookman Old Style" w:hAnsi="Bookman Old Style"/>
    </w:rPr>
  </w:style>
  <w:style w:type="character" w:customStyle="1" w:styleId="FontStyle150">
    <w:name w:val="Font Style15"/>
    <w:link w:val="FontStyle15"/>
    <w:rsid w:val="001E2960"/>
    <w:rPr>
      <w:rFonts w:ascii="Bookman Old Style" w:hAnsi="Bookman Old Style"/>
      <w:sz w:val="20"/>
    </w:rPr>
  </w:style>
  <w:style w:type="paragraph" w:customStyle="1" w:styleId="17">
    <w:name w:val="Строгий1"/>
    <w:basedOn w:val="13"/>
    <w:link w:val="a9"/>
    <w:rsid w:val="001E2960"/>
    <w:rPr>
      <w:b/>
    </w:rPr>
  </w:style>
  <w:style w:type="character" w:styleId="a9">
    <w:name w:val="Strong"/>
    <w:basedOn w:val="a0"/>
    <w:link w:val="17"/>
    <w:rsid w:val="001E2960"/>
    <w:rPr>
      <w:b/>
    </w:rPr>
  </w:style>
  <w:style w:type="paragraph" w:styleId="51">
    <w:name w:val="toc 5"/>
    <w:next w:val="a"/>
    <w:link w:val="52"/>
    <w:uiPriority w:val="39"/>
    <w:rsid w:val="001E2960"/>
    <w:pPr>
      <w:ind w:left="800"/>
    </w:pPr>
  </w:style>
  <w:style w:type="character" w:customStyle="1" w:styleId="52">
    <w:name w:val="Оглавление 5 Знак"/>
    <w:link w:val="51"/>
    <w:rsid w:val="001E2960"/>
  </w:style>
  <w:style w:type="paragraph" w:styleId="aa">
    <w:name w:val="Subtitle"/>
    <w:next w:val="a"/>
    <w:link w:val="ab"/>
    <w:uiPriority w:val="11"/>
    <w:qFormat/>
    <w:rsid w:val="001E296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E2960"/>
    <w:rPr>
      <w:rFonts w:ascii="XO Thames" w:hAnsi="XO Thames"/>
      <w:i/>
      <w:color w:val="616161"/>
      <w:sz w:val="24"/>
    </w:rPr>
  </w:style>
  <w:style w:type="paragraph" w:styleId="ac">
    <w:name w:val="No Spacing"/>
    <w:link w:val="ad"/>
    <w:rsid w:val="001E2960"/>
    <w:rPr>
      <w:sz w:val="22"/>
    </w:rPr>
  </w:style>
  <w:style w:type="character" w:customStyle="1" w:styleId="ad">
    <w:name w:val="Без интервала Знак"/>
    <w:link w:val="ac"/>
    <w:rsid w:val="001E2960"/>
    <w:rPr>
      <w:sz w:val="22"/>
    </w:rPr>
  </w:style>
  <w:style w:type="paragraph" w:customStyle="1" w:styleId="toc10">
    <w:name w:val="toc 10"/>
    <w:next w:val="a"/>
    <w:link w:val="toc100"/>
    <w:uiPriority w:val="39"/>
    <w:rsid w:val="001E2960"/>
    <w:pPr>
      <w:ind w:left="1800"/>
    </w:pPr>
  </w:style>
  <w:style w:type="character" w:customStyle="1" w:styleId="toc100">
    <w:name w:val="toc 10"/>
    <w:link w:val="toc10"/>
    <w:rsid w:val="001E2960"/>
  </w:style>
  <w:style w:type="paragraph" w:styleId="ae">
    <w:name w:val="List Paragraph"/>
    <w:basedOn w:val="a"/>
    <w:link w:val="af"/>
    <w:rsid w:val="001E2960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1E2960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1E2960"/>
    <w:pPr>
      <w:ind w:firstLine="482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1E2960"/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10"/>
    <w:qFormat/>
    <w:rsid w:val="001E2960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1E296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1E296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1E2960"/>
    <w:rPr>
      <w:rFonts w:ascii="Cambria" w:hAnsi="Cambria"/>
      <w:b/>
      <w:color w:val="4F81BD"/>
      <w:sz w:val="26"/>
    </w:rPr>
  </w:style>
  <w:style w:type="table" w:styleId="af2">
    <w:name w:val="Table Grid"/>
    <w:basedOn w:val="a1"/>
    <w:rsid w:val="001E296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B4AF-77F3-419F-9072-9B978BC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2023-10-22T19:41:00Z</dcterms:created>
  <dcterms:modified xsi:type="dcterms:W3CDTF">2024-11-01T21:12:00Z</dcterms:modified>
</cp:coreProperties>
</file>