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CB" w:rsidRDefault="004868CB" w:rsidP="004868CB">
      <w:pPr>
        <w:spacing w:after="0"/>
        <w:jc w:val="center"/>
        <w:rPr>
          <w:rFonts w:ascii="Times New Roman" w:hAnsi="Times New Roman" w:cs="Times New Roman"/>
          <w:b/>
          <w:i/>
          <w:sz w:val="56"/>
          <w:szCs w:val="56"/>
        </w:rPr>
      </w:pPr>
    </w:p>
    <w:p w:rsidR="004868CB" w:rsidRDefault="004868CB" w:rsidP="004868CB">
      <w:pPr>
        <w:spacing w:after="0"/>
        <w:jc w:val="center"/>
        <w:rPr>
          <w:rFonts w:ascii="Times New Roman" w:hAnsi="Times New Roman" w:cs="Times New Roman"/>
          <w:b/>
          <w:i/>
          <w:sz w:val="56"/>
          <w:szCs w:val="56"/>
        </w:rPr>
      </w:pPr>
    </w:p>
    <w:p w:rsidR="004868CB" w:rsidRDefault="004868CB" w:rsidP="004868CB">
      <w:pPr>
        <w:spacing w:after="0"/>
        <w:jc w:val="center"/>
        <w:rPr>
          <w:rFonts w:ascii="Times New Roman" w:hAnsi="Times New Roman" w:cs="Times New Roman"/>
          <w:b/>
          <w:i/>
          <w:sz w:val="56"/>
          <w:szCs w:val="56"/>
        </w:rPr>
      </w:pPr>
    </w:p>
    <w:p w:rsidR="004868CB" w:rsidRDefault="004868CB" w:rsidP="004868CB">
      <w:pPr>
        <w:spacing w:after="0"/>
        <w:jc w:val="center"/>
        <w:rPr>
          <w:rFonts w:ascii="Times New Roman" w:hAnsi="Times New Roman" w:cs="Times New Roman"/>
          <w:b/>
          <w:i/>
          <w:sz w:val="56"/>
          <w:szCs w:val="56"/>
        </w:rPr>
      </w:pPr>
    </w:p>
    <w:p w:rsidR="004868CB" w:rsidRDefault="004868CB" w:rsidP="004868CB">
      <w:pPr>
        <w:spacing w:after="0"/>
        <w:jc w:val="center"/>
        <w:rPr>
          <w:rFonts w:ascii="Times New Roman" w:hAnsi="Times New Roman" w:cs="Times New Roman"/>
          <w:b/>
          <w:i/>
          <w:sz w:val="56"/>
          <w:szCs w:val="56"/>
        </w:rPr>
      </w:pPr>
    </w:p>
    <w:p w:rsidR="001D328B" w:rsidRDefault="004868CB" w:rsidP="004868CB">
      <w:pPr>
        <w:spacing w:after="0"/>
        <w:jc w:val="center"/>
        <w:rPr>
          <w:rFonts w:ascii="Times New Roman" w:hAnsi="Times New Roman" w:cs="Times New Roman"/>
          <w:b/>
          <w:i/>
          <w:sz w:val="56"/>
          <w:szCs w:val="56"/>
        </w:rPr>
      </w:pPr>
      <w:r>
        <w:rPr>
          <w:rFonts w:ascii="Times New Roman" w:hAnsi="Times New Roman" w:cs="Times New Roman"/>
          <w:b/>
          <w:i/>
          <w:sz w:val="56"/>
          <w:szCs w:val="56"/>
        </w:rPr>
        <w:t xml:space="preserve">Рабочая программа </w:t>
      </w:r>
    </w:p>
    <w:p w:rsidR="004868CB" w:rsidRDefault="004868CB" w:rsidP="004868CB">
      <w:pPr>
        <w:spacing w:after="0"/>
        <w:jc w:val="center"/>
        <w:rPr>
          <w:rFonts w:ascii="Times New Roman" w:hAnsi="Times New Roman" w:cs="Times New Roman"/>
          <w:b/>
          <w:i/>
          <w:sz w:val="56"/>
          <w:szCs w:val="56"/>
        </w:rPr>
      </w:pPr>
      <w:r>
        <w:rPr>
          <w:rFonts w:ascii="Times New Roman" w:hAnsi="Times New Roman" w:cs="Times New Roman"/>
          <w:b/>
          <w:i/>
          <w:sz w:val="56"/>
          <w:szCs w:val="56"/>
        </w:rPr>
        <w:t>по внеурочной деятельности</w:t>
      </w:r>
    </w:p>
    <w:p w:rsidR="004868CB" w:rsidRPr="00270B90" w:rsidRDefault="004868CB" w:rsidP="004868CB">
      <w:pPr>
        <w:spacing w:after="0"/>
        <w:jc w:val="center"/>
        <w:rPr>
          <w:rFonts w:ascii="Times New Roman" w:hAnsi="Times New Roman" w:cs="Times New Roman"/>
          <w:b/>
          <w:i/>
          <w:sz w:val="56"/>
          <w:szCs w:val="56"/>
        </w:rPr>
      </w:pPr>
      <w:r>
        <w:rPr>
          <w:rFonts w:ascii="Times New Roman" w:hAnsi="Times New Roman" w:cs="Times New Roman"/>
          <w:b/>
          <w:i/>
          <w:sz w:val="56"/>
          <w:szCs w:val="56"/>
        </w:rPr>
        <w:t>«Город мастеров»</w:t>
      </w:r>
    </w:p>
    <w:p w:rsidR="004868CB" w:rsidRDefault="004868CB" w:rsidP="004868CB">
      <w:pPr>
        <w:spacing w:after="0"/>
        <w:jc w:val="center"/>
        <w:rPr>
          <w:rFonts w:ascii="Times New Roman" w:hAnsi="Times New Roman" w:cs="Times New Roman"/>
          <w:sz w:val="56"/>
          <w:szCs w:val="56"/>
        </w:rPr>
      </w:pPr>
    </w:p>
    <w:p w:rsidR="004868CB" w:rsidRDefault="004868CB" w:rsidP="004868CB">
      <w:pPr>
        <w:spacing w:after="0"/>
        <w:jc w:val="center"/>
        <w:rPr>
          <w:rFonts w:ascii="Times New Roman" w:hAnsi="Times New Roman" w:cs="Times New Roman"/>
          <w:sz w:val="56"/>
          <w:szCs w:val="56"/>
        </w:rPr>
      </w:pPr>
    </w:p>
    <w:p w:rsidR="004868CB" w:rsidRDefault="00FD50EF" w:rsidP="004868CB">
      <w:pPr>
        <w:spacing w:after="0"/>
        <w:ind w:left="-567"/>
        <w:jc w:val="center"/>
        <w:rPr>
          <w:noProof/>
          <w:lang w:eastAsia="ru-RU"/>
        </w:rPr>
      </w:pPr>
      <w:r w:rsidRPr="00FD50EF">
        <w:rPr>
          <w:noProof/>
          <w:lang w:eastAsia="ru-RU"/>
        </w:rPr>
        <w:lastRenderedPageBreak/>
        <w:drawing>
          <wp:inline distT="0" distB="0" distL="0" distR="0">
            <wp:extent cx="6120130" cy="8731703"/>
            <wp:effectExtent l="0" t="0" r="0" b="0"/>
            <wp:docPr id="1" name="Рисунок 1" descr="C:\Users\Елена Николаевна\Pictures\ControlCenter4\Scan\CCI1203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Николаевна\Pictures\ControlCenter4\Scan\CCI12032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731703"/>
                    </a:xfrm>
                    <a:prstGeom prst="rect">
                      <a:avLst/>
                    </a:prstGeom>
                    <a:noFill/>
                    <a:ln>
                      <a:noFill/>
                    </a:ln>
                  </pic:spPr>
                </pic:pic>
              </a:graphicData>
            </a:graphic>
          </wp:inline>
        </w:drawing>
      </w:r>
      <w:bookmarkStart w:id="0" w:name="_GoBack"/>
      <w:bookmarkEnd w:id="0"/>
      <w:r w:rsidR="001D328B">
        <w:rPr>
          <w:noProof/>
          <w:lang w:eastAsia="ru-RU"/>
        </w:rPr>
        <w:lastRenderedPageBreak/>
        <w:drawing>
          <wp:inline distT="0" distB="0" distL="0" distR="0" wp14:anchorId="65D5666D" wp14:editId="7C88B8BA">
            <wp:extent cx="6120130" cy="4700260"/>
            <wp:effectExtent l="0" t="0" r="0" b="5715"/>
            <wp:docPr id="2" name="Рисунок 2" descr="ÐÐ°ÑÑÐ¸Ð½ÐºÐ¸ Ð¿Ð¾ Ð·Ð°Ð¿ÑÐ¾ÑÑ ÐºÐ°ÑÑÐ¸Ð½ÐºÐ°  Ñ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ÑÑÐ¸Ð½ÐºÐ°  ÑÑÑ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700260"/>
                    </a:xfrm>
                    <a:prstGeom prst="rect">
                      <a:avLst/>
                    </a:prstGeom>
                    <a:noFill/>
                    <a:ln>
                      <a:noFill/>
                    </a:ln>
                  </pic:spPr>
                </pic:pic>
              </a:graphicData>
            </a:graphic>
          </wp:inline>
        </w:drawing>
      </w:r>
    </w:p>
    <w:p w:rsidR="004868CB" w:rsidRDefault="004868CB" w:rsidP="004868CB">
      <w:pPr>
        <w:spacing w:after="0"/>
        <w:ind w:left="-567"/>
        <w:jc w:val="center"/>
        <w:rPr>
          <w:noProof/>
          <w:lang w:eastAsia="ru-RU"/>
        </w:rPr>
      </w:pPr>
    </w:p>
    <w:p w:rsidR="004868CB" w:rsidRDefault="004868CB" w:rsidP="004868CB">
      <w:pPr>
        <w:spacing w:after="0"/>
        <w:ind w:left="-567"/>
        <w:jc w:val="center"/>
        <w:rPr>
          <w:noProof/>
          <w:lang w:eastAsia="ru-RU"/>
        </w:rPr>
      </w:pPr>
    </w:p>
    <w:p w:rsidR="00FC69C3" w:rsidRDefault="00B2094D" w:rsidP="00FC69C3">
      <w:pPr>
        <w:spacing w:after="0" w:line="240" w:lineRule="auto"/>
        <w:ind w:firstLine="708"/>
        <w:jc w:val="center"/>
        <w:rPr>
          <w:rFonts w:ascii="Times New Roman" w:eastAsia="Times New Roman" w:hAnsi="Times New Roman" w:cs="Times New Roman"/>
          <w:b/>
          <w:spacing w:val="-13"/>
          <w:sz w:val="28"/>
          <w:szCs w:val="28"/>
        </w:rPr>
      </w:pPr>
      <w:r>
        <w:rPr>
          <w:rFonts w:ascii="Times New Roman" w:eastAsia="Times New Roman" w:hAnsi="Times New Roman" w:cs="Times New Roman"/>
          <w:b/>
          <w:spacing w:val="-13"/>
          <w:sz w:val="28"/>
          <w:szCs w:val="28"/>
        </w:rPr>
        <w:t>ПОЯСНИТЕЛЬНАЯ ЗАПИСКА</w:t>
      </w:r>
    </w:p>
    <w:p w:rsidR="005E7F13" w:rsidRPr="005E7F13" w:rsidRDefault="005E7F13" w:rsidP="005E7F13">
      <w:pPr>
        <w:suppressAutoHyphens/>
        <w:spacing w:after="0"/>
        <w:ind w:firstLine="851"/>
        <w:jc w:val="both"/>
        <w:rPr>
          <w:rFonts w:ascii="Times New Roman" w:eastAsia="Times New Roman" w:hAnsi="Times New Roman" w:cs="Times New Roman"/>
          <w:sz w:val="28"/>
          <w:szCs w:val="28"/>
          <w:lang w:eastAsia="ar-SA"/>
        </w:rPr>
      </w:pPr>
      <w:r w:rsidRPr="005E7F13">
        <w:rPr>
          <w:rFonts w:ascii="Times New Roman" w:eastAsia="Times New Roman" w:hAnsi="Times New Roman" w:cs="Times New Roman"/>
          <w:sz w:val="28"/>
          <w:szCs w:val="28"/>
          <w:lang w:eastAsia="ar-SA"/>
        </w:rPr>
        <w:t>Программа  по внеурочной деятельности «</w:t>
      </w:r>
      <w:r>
        <w:rPr>
          <w:rFonts w:ascii="Times New Roman" w:eastAsia="Times New Roman" w:hAnsi="Times New Roman" w:cs="Times New Roman"/>
          <w:sz w:val="28"/>
          <w:szCs w:val="28"/>
          <w:lang w:eastAsia="ar-SA"/>
        </w:rPr>
        <w:t>Город мастеров</w:t>
      </w:r>
      <w:r w:rsidRPr="005E7F13">
        <w:rPr>
          <w:rFonts w:ascii="Times New Roman" w:eastAsia="Times New Roman" w:hAnsi="Times New Roman" w:cs="Times New Roman"/>
          <w:sz w:val="28"/>
          <w:szCs w:val="28"/>
          <w:lang w:eastAsia="ar-SA"/>
        </w:rPr>
        <w:t>» обеспечивает введение в действие и реализацию требований Федерального государственного образовательного стандарта начального общего образования.</w:t>
      </w:r>
    </w:p>
    <w:p w:rsidR="005E7F13" w:rsidRPr="005E7F13" w:rsidRDefault="005E7F13" w:rsidP="005E7F13">
      <w:pPr>
        <w:spacing w:after="0"/>
        <w:ind w:firstLine="851"/>
        <w:jc w:val="both"/>
        <w:rPr>
          <w:rFonts w:ascii="Times New Roman" w:eastAsia="Times New Roman" w:hAnsi="Times New Roman" w:cs="Times New Roman"/>
          <w:sz w:val="28"/>
          <w:szCs w:val="28"/>
          <w:lang w:eastAsia="ru-RU"/>
        </w:rPr>
      </w:pPr>
      <w:r w:rsidRPr="005E7F13">
        <w:rPr>
          <w:rFonts w:ascii="Times New Roman" w:eastAsia="Times New Roman" w:hAnsi="Times New Roman" w:cs="Times New Roman"/>
          <w:b/>
          <w:sz w:val="28"/>
          <w:szCs w:val="28"/>
          <w:lang w:eastAsia="ru-RU"/>
        </w:rPr>
        <w:t>Внеурочная деятельность</w:t>
      </w:r>
      <w:r w:rsidRPr="005E7F13">
        <w:rPr>
          <w:rFonts w:ascii="Times New Roman" w:eastAsia="Times New Roman" w:hAnsi="Times New Roman" w:cs="Times New Roman"/>
          <w:sz w:val="28"/>
          <w:szCs w:val="28"/>
          <w:lang w:eastAsia="ru-RU"/>
        </w:rPr>
        <w:t xml:space="preserve"> –</w:t>
      </w:r>
      <w:r w:rsidRPr="005E7F13">
        <w:rPr>
          <w:rFonts w:ascii="Times New Roman" w:eastAsia="Times New Roman" w:hAnsi="Times New Roman" w:cs="Times New Roman"/>
          <w:bCs/>
          <w:sz w:val="28"/>
          <w:szCs w:val="28"/>
          <w:lang w:eastAsia="ru-RU"/>
        </w:rPr>
        <w:t xml:space="preserve"> </w:t>
      </w:r>
      <w:r w:rsidRPr="005E7F13">
        <w:rPr>
          <w:rFonts w:ascii="Times New Roman" w:eastAsia="Times New Roman" w:hAnsi="Times New Roman" w:cs="Times New Roman"/>
          <w:sz w:val="28"/>
          <w:szCs w:val="28"/>
          <w:lang w:eastAsia="ru-RU"/>
        </w:rPr>
        <w:t>это образовательная деятельность, осуществляемая в формах, отличных от классно-урочной системы, направленная на достижение планируемых результатов освоения основной образовательной программы.</w:t>
      </w:r>
    </w:p>
    <w:p w:rsidR="005E7F13" w:rsidRPr="005E7F13" w:rsidRDefault="005E7F13" w:rsidP="005E7F13">
      <w:pPr>
        <w:spacing w:after="0"/>
        <w:ind w:firstLine="851"/>
        <w:jc w:val="both"/>
        <w:rPr>
          <w:rFonts w:ascii="Times New Roman" w:eastAsia="Times New Roman" w:hAnsi="Times New Roman" w:cs="Times New Roman"/>
          <w:sz w:val="28"/>
          <w:szCs w:val="28"/>
          <w:lang w:eastAsia="ru-RU"/>
        </w:rPr>
      </w:pPr>
      <w:r w:rsidRPr="005E7F13">
        <w:rPr>
          <w:rFonts w:ascii="Times New Roman" w:eastAsia="Times New Roman" w:hAnsi="Times New Roman" w:cs="Times New Roman"/>
          <w:sz w:val="28"/>
          <w:szCs w:val="28"/>
          <w:lang w:eastAsia="ru-RU"/>
        </w:rPr>
        <w:t xml:space="preserve">Внеурочная деятельность является неотъемлемой частью системы обучения в </w:t>
      </w:r>
      <w:r>
        <w:rPr>
          <w:rFonts w:ascii="Times New Roman" w:eastAsia="Times New Roman" w:hAnsi="Times New Roman" w:cs="Times New Roman"/>
          <w:sz w:val="28"/>
          <w:szCs w:val="28"/>
          <w:lang w:eastAsia="ru-RU"/>
        </w:rPr>
        <w:t>5</w:t>
      </w:r>
      <w:r w:rsidRPr="005E7F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5E7F13">
        <w:rPr>
          <w:rFonts w:ascii="Times New Roman" w:eastAsia="Times New Roman" w:hAnsi="Times New Roman" w:cs="Times New Roman"/>
          <w:sz w:val="28"/>
          <w:szCs w:val="28"/>
          <w:lang w:eastAsia="ru-RU"/>
        </w:rPr>
        <w:t xml:space="preserve"> классах.</w:t>
      </w:r>
    </w:p>
    <w:p w:rsidR="005E7F13" w:rsidRPr="005E7F13" w:rsidRDefault="005E7F13" w:rsidP="005E7F13">
      <w:pPr>
        <w:tabs>
          <w:tab w:val="left" w:pos="0"/>
        </w:tabs>
        <w:suppressAutoHyphens/>
        <w:autoSpaceDE w:val="0"/>
        <w:autoSpaceDN w:val="0"/>
        <w:adjustRightInd w:val="0"/>
        <w:spacing w:after="0"/>
        <w:ind w:firstLine="851"/>
        <w:jc w:val="both"/>
        <w:rPr>
          <w:rFonts w:ascii="Times New Roman" w:eastAsia="Times New Roman" w:hAnsi="Times New Roman" w:cs="Times New Roman"/>
          <w:iCs/>
          <w:color w:val="000000"/>
          <w:sz w:val="28"/>
          <w:szCs w:val="28"/>
          <w:lang w:eastAsia="ru-RU"/>
        </w:rPr>
      </w:pPr>
      <w:r w:rsidRPr="005E7F13">
        <w:rPr>
          <w:rFonts w:ascii="Times New Roman" w:eastAsia="Times New Roman" w:hAnsi="Times New Roman" w:cs="Times New Roman"/>
          <w:b/>
          <w:sz w:val="28"/>
          <w:szCs w:val="28"/>
          <w:lang w:eastAsia="ru-RU"/>
        </w:rPr>
        <w:t xml:space="preserve"> Нормативным основанием</w:t>
      </w:r>
      <w:r w:rsidRPr="005E7F13">
        <w:rPr>
          <w:rFonts w:ascii="Times New Roman" w:eastAsia="Times New Roman" w:hAnsi="Times New Roman" w:cs="Times New Roman"/>
          <w:sz w:val="28"/>
          <w:szCs w:val="28"/>
          <w:lang w:eastAsia="ru-RU"/>
        </w:rPr>
        <w:t xml:space="preserve"> для формирования программы внеурочной деятельности  являются следующие </w:t>
      </w:r>
      <w:r w:rsidRPr="005E7F13">
        <w:rPr>
          <w:rFonts w:ascii="Times New Roman" w:eastAsia="Times New Roman" w:hAnsi="Times New Roman" w:cs="Times New Roman"/>
          <w:iCs/>
          <w:color w:val="000000"/>
          <w:sz w:val="28"/>
          <w:szCs w:val="28"/>
          <w:lang w:eastAsia="ru-RU"/>
        </w:rPr>
        <w:t>нормативные документы:</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Федерального закона от 29 декабря 2012 г. № 273-ФЗ "Об образовании в Российской Федерации";</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Федерального закона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lastRenderedPageBreak/>
        <w:t>Порядка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№874 (зарегистрирован Министерством юстиции Российской Федерации 2 ноября 2022 г., регистрационный № 70809);</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от 22.03.2021 № 115;</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 xml:space="preserve">Приказа Минпросвещения России от 16.11.2022 № 992 "Об утверждении федеральной образовательной программы начального общего образования" </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Федеральных государственных образовательных стандартов начального общего образования, утвержденных приказом Минпросвещения от 31.05.2021 № 286 (далее ФОП НОО);</w:t>
      </w:r>
    </w:p>
    <w:p w:rsid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Федеральных государственных образовательных стандартов основного общего образования, утвержденных приказом Минпросвещения от 31.05.2021 № 287( далее ФОП ООО)</w:t>
      </w:r>
      <w:r w:rsidR="00DE191F">
        <w:rPr>
          <w:rFonts w:ascii="Times New Roman" w:eastAsia="Times New Roman" w:hAnsi="Times New Roman" w:cs="Times New Roman"/>
          <w:sz w:val="28"/>
          <w:lang w:eastAsia="ru-RU"/>
        </w:rPr>
        <w:t>;</w:t>
      </w:r>
    </w:p>
    <w:p w:rsidR="00DE191F" w:rsidRPr="005E7F13" w:rsidRDefault="00DE191F" w:rsidP="00AA7839">
      <w:pPr>
        <w:pStyle w:val="a3"/>
        <w:numPr>
          <w:ilvl w:val="0"/>
          <w:numId w:val="27"/>
        </w:numPr>
        <w:spacing w:after="0"/>
        <w:jc w:val="both"/>
        <w:rPr>
          <w:rFonts w:ascii="Times New Roman" w:eastAsia="Times New Roman" w:hAnsi="Times New Roman" w:cs="Times New Roman"/>
          <w:sz w:val="28"/>
          <w:lang w:eastAsia="ru-RU"/>
        </w:rPr>
      </w:pPr>
      <w:r w:rsidRPr="00DE191F">
        <w:rPr>
          <w:rFonts w:ascii="Times New Roman" w:eastAsia="Times New Roman" w:hAnsi="Times New Roman" w:cs="Times New Roman"/>
          <w:sz w:val="28"/>
          <w:lang w:eastAsia="ru-RU"/>
        </w:rPr>
        <w:t>Устав МБОУ «СОШ № 42» (приказ комитета образования г. Курска от 24.12.2015 г. № 1309)</w:t>
      </w:r>
      <w:r>
        <w:rPr>
          <w:rFonts w:ascii="Times New Roman" w:eastAsia="Times New Roman" w:hAnsi="Times New Roman" w:cs="Times New Roman"/>
          <w:sz w:val="28"/>
          <w:lang w:eastAsia="ru-RU"/>
        </w:rPr>
        <w:t>.</w:t>
      </w:r>
    </w:p>
    <w:p w:rsidR="005E7F13" w:rsidRPr="005E7F13" w:rsidRDefault="005E7F13" w:rsidP="005E7F13">
      <w:pPr>
        <w:spacing w:after="0"/>
        <w:ind w:firstLine="851"/>
        <w:jc w:val="both"/>
        <w:rPr>
          <w:rFonts w:ascii="Times New Roman" w:eastAsia="Times New Roman" w:hAnsi="Times New Roman" w:cs="Times New Roman"/>
          <w:b/>
          <w:sz w:val="28"/>
          <w:szCs w:val="28"/>
          <w:lang w:eastAsia="ru-RU"/>
        </w:rPr>
      </w:pPr>
      <w:r w:rsidRPr="005E7F13">
        <w:rPr>
          <w:rFonts w:ascii="Times New Roman" w:eastAsia="Times New Roman" w:hAnsi="Times New Roman" w:cs="Times New Roman"/>
          <w:b/>
          <w:sz w:val="28"/>
          <w:szCs w:val="28"/>
          <w:lang w:eastAsia="ru-RU"/>
        </w:rPr>
        <w:t>Программа  соответствует:</w:t>
      </w:r>
    </w:p>
    <w:p w:rsidR="005E7F13" w:rsidRPr="005E7F13" w:rsidRDefault="005E7F13" w:rsidP="00AA7839">
      <w:pPr>
        <w:pStyle w:val="a3"/>
        <w:numPr>
          <w:ilvl w:val="0"/>
          <w:numId w:val="28"/>
        </w:numPr>
        <w:spacing w:after="0"/>
        <w:jc w:val="both"/>
        <w:rPr>
          <w:rFonts w:ascii="Times New Roman" w:eastAsia="Times New Roman" w:hAnsi="Times New Roman" w:cs="Times New Roman"/>
          <w:sz w:val="28"/>
          <w:szCs w:val="28"/>
          <w:lang w:eastAsia="ru-RU"/>
        </w:rPr>
      </w:pPr>
      <w:r w:rsidRPr="005E7F13">
        <w:rPr>
          <w:rFonts w:ascii="Times New Roman" w:eastAsia="Times New Roman" w:hAnsi="Times New Roman" w:cs="Times New Roman"/>
          <w:sz w:val="28"/>
          <w:szCs w:val="28"/>
          <w:lang w:eastAsia="ru-RU"/>
        </w:rPr>
        <w:t>требованиям к результатам освоения основной образовательной программы начального общего образования;</w:t>
      </w:r>
    </w:p>
    <w:p w:rsidR="005E7F13" w:rsidRPr="005E7F13" w:rsidRDefault="005E7F13" w:rsidP="00AA7839">
      <w:pPr>
        <w:pStyle w:val="a3"/>
        <w:numPr>
          <w:ilvl w:val="0"/>
          <w:numId w:val="28"/>
        </w:numPr>
        <w:spacing w:after="0"/>
        <w:jc w:val="both"/>
        <w:rPr>
          <w:rFonts w:ascii="Times New Roman" w:eastAsia="Times New Roman" w:hAnsi="Times New Roman" w:cs="Times New Roman"/>
          <w:sz w:val="28"/>
          <w:szCs w:val="28"/>
          <w:lang w:eastAsia="ru-RU"/>
        </w:rPr>
      </w:pPr>
      <w:r w:rsidRPr="005E7F13">
        <w:rPr>
          <w:rFonts w:ascii="Times New Roman" w:eastAsia="Times New Roman" w:hAnsi="Times New Roman" w:cs="Times New Roman"/>
          <w:sz w:val="28"/>
          <w:szCs w:val="28"/>
          <w:lang w:eastAsia="ru-RU"/>
        </w:rPr>
        <w:t>программам формирования универсальных учебных действий.</w:t>
      </w:r>
    </w:p>
    <w:p w:rsidR="005E7F13" w:rsidRPr="005E7F13" w:rsidRDefault="005E7F13" w:rsidP="005E7F13">
      <w:pPr>
        <w:spacing w:after="0"/>
        <w:ind w:left="567" w:firstLine="851"/>
        <w:jc w:val="both"/>
        <w:rPr>
          <w:rFonts w:ascii="Times New Roman" w:eastAsia="Times New Roman" w:hAnsi="Times New Roman" w:cs="Times New Roman"/>
          <w:b/>
          <w:sz w:val="28"/>
          <w:szCs w:val="28"/>
          <w:lang w:eastAsia="ru-RU"/>
        </w:rPr>
      </w:pPr>
      <w:r w:rsidRPr="005E7F13">
        <w:rPr>
          <w:rFonts w:ascii="Times New Roman" w:eastAsia="Times New Roman" w:hAnsi="Times New Roman" w:cs="Times New Roman"/>
          <w:b/>
          <w:sz w:val="28"/>
          <w:szCs w:val="28"/>
          <w:lang w:eastAsia="ru-RU"/>
        </w:rPr>
        <w:t>Планирование составлено на основе:</w:t>
      </w:r>
    </w:p>
    <w:p w:rsidR="005E7F13" w:rsidRPr="005E7F13" w:rsidRDefault="005E7F13" w:rsidP="005E7F13">
      <w:pPr>
        <w:widowControl w:val="0"/>
        <w:suppressAutoHyphens/>
        <w:autoSpaceDE w:val="0"/>
        <w:autoSpaceDN w:val="0"/>
        <w:adjustRightInd w:val="0"/>
        <w:spacing w:after="0"/>
        <w:ind w:firstLine="851"/>
        <w:contextualSpacing/>
        <w:jc w:val="both"/>
        <w:rPr>
          <w:rFonts w:ascii="Times New Roman" w:eastAsia="Calibri" w:hAnsi="Times New Roman" w:cs="Times New Roman"/>
          <w:b/>
          <w:sz w:val="28"/>
          <w:szCs w:val="28"/>
        </w:rPr>
      </w:pPr>
      <w:r w:rsidRPr="005E7F13">
        <w:rPr>
          <w:rFonts w:ascii="Times New Roman" w:eastAsia="Calibri" w:hAnsi="Times New Roman" w:cs="Times New Roman"/>
          <w:sz w:val="28"/>
          <w:szCs w:val="28"/>
        </w:rPr>
        <w:t xml:space="preserve">Примерных программ внеурочной деятельности. Начальное и основное образование./ под ред. В. А. Горского. – 2-е изд. – М. Просвещение, 2011. </w:t>
      </w:r>
    </w:p>
    <w:p w:rsidR="00FC69C3" w:rsidRPr="00FC69C3" w:rsidRDefault="00FC69C3" w:rsidP="005E7F13">
      <w:pPr>
        <w:spacing w:after="0"/>
        <w:ind w:firstLine="851"/>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 развитой  личности, отличающейся неповторимостью, оригинальностью.</w:t>
      </w:r>
    </w:p>
    <w:p w:rsidR="00FC69C3" w:rsidRDefault="00FC69C3" w:rsidP="005E7F13">
      <w:pPr>
        <w:spacing w:after="0"/>
        <w:ind w:firstLine="851"/>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 xml:space="preserve">Наибольшие возможности для развития творческих способностей детей школьного возраста предоставляет образовательная область «Технология». </w:t>
      </w:r>
    </w:p>
    <w:p w:rsidR="003F2813" w:rsidRDefault="00FC69C3" w:rsidP="005E7F13">
      <w:pPr>
        <w:spacing w:after="0"/>
        <w:ind w:firstLine="708"/>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Различные виды художественной обработки материалов заставляют детей невольно соприкасаться с техническими и технологическими задачами. Благодаря интересу к этим занятиям, увлеченности ими, воспитываются трудолюбие и настойчивость в работе. Через процесс создания красивых, эстетически оправданных изделий декоративно-прикладного искусства </w:t>
      </w:r>
      <w:r w:rsidRPr="00FC69C3">
        <w:rPr>
          <w:rFonts w:ascii="Times New Roman" w:eastAsia="Times New Roman" w:hAnsi="Times New Roman" w:cs="Times New Roman"/>
          <w:sz w:val="28"/>
          <w:szCs w:val="28"/>
          <w:lang w:eastAsia="ru-RU"/>
        </w:rPr>
        <w:lastRenderedPageBreak/>
        <w:t>исподволь, ненавязчиво, но весьма продуктивно прививается детям любовь к различным профессиям.</w:t>
      </w:r>
    </w:p>
    <w:p w:rsidR="003F2813" w:rsidRDefault="00FC69C3" w:rsidP="003F2813">
      <w:pPr>
        <w:spacing w:after="0"/>
        <w:ind w:firstLine="708"/>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Занятия декоративно-прикладным искусством сочетает в себе основы многих наук, имеющих главное значение в политехническом развитии</w:t>
      </w:r>
      <w:r w:rsidR="005E7F13">
        <w:rPr>
          <w:rFonts w:ascii="Times New Roman" w:eastAsia="Times New Roman" w:hAnsi="Times New Roman" w:cs="Times New Roman"/>
          <w:sz w:val="28"/>
          <w:szCs w:val="28"/>
          <w:lang w:eastAsia="ru-RU"/>
        </w:rPr>
        <w:t xml:space="preserve"> детей.</w:t>
      </w:r>
    </w:p>
    <w:p w:rsidR="00FC69C3" w:rsidRDefault="00FC69C3" w:rsidP="003F2813">
      <w:pPr>
        <w:spacing w:after="0"/>
        <w:ind w:firstLine="708"/>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Таким образом, специфика декоративно-прикладного искусства, выражающаяся в единстве формы и практического назначения декоративной вещи, в единстве трудовых умений, навыков и художественно-эстетического вкуса позволяет осуществлять комплексный подход к постановке занятий декоративно-прикладным искусством, определяет органическое единство трудового и эстетического воспитания школьников. </w:t>
      </w:r>
    </w:p>
    <w:p w:rsidR="00A029E5" w:rsidRDefault="00A029E5" w:rsidP="003F281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этой целью и был организован</w:t>
      </w:r>
      <w:r w:rsidR="005E7F13">
        <w:rPr>
          <w:rFonts w:ascii="Times New Roman" w:eastAsia="Times New Roman" w:hAnsi="Times New Roman" w:cs="Times New Roman"/>
          <w:sz w:val="28"/>
          <w:szCs w:val="28"/>
          <w:lang w:eastAsia="ru-RU"/>
        </w:rPr>
        <w:t>а внеурочная деятельность</w:t>
      </w:r>
      <w:r>
        <w:rPr>
          <w:rFonts w:ascii="Times New Roman" w:eastAsia="Times New Roman" w:hAnsi="Times New Roman" w:cs="Times New Roman"/>
          <w:sz w:val="28"/>
          <w:szCs w:val="28"/>
          <w:lang w:eastAsia="ru-RU"/>
        </w:rPr>
        <w:t xml:space="preserve"> декоративно-прикладного творчества «Город мастеров».</w:t>
      </w:r>
    </w:p>
    <w:p w:rsidR="004D4FC3" w:rsidRPr="004D4FC3" w:rsidRDefault="004D4FC3" w:rsidP="004D4FC3">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Занятия формируют такие черты, как трудолюбие, креативность, настойчивость, усидчивость, умение планировать работу и доводить до конца начатое дело, развивают эстетический вкус и глазо</w:t>
      </w:r>
      <w:r w:rsidR="008E1395">
        <w:rPr>
          <w:rFonts w:ascii="Times New Roman" w:eastAsia="Calibri" w:hAnsi="Times New Roman" w:cs="Times New Roman"/>
          <w:sz w:val="28"/>
          <w:szCs w:val="28"/>
        </w:rPr>
        <w:t>мер. Постоянная работа с природными материала</w:t>
      </w:r>
      <w:r w:rsidRPr="004D4FC3">
        <w:rPr>
          <w:rFonts w:ascii="Times New Roman" w:eastAsia="Calibri" w:hAnsi="Times New Roman" w:cs="Times New Roman"/>
          <w:sz w:val="28"/>
          <w:szCs w:val="28"/>
        </w:rPr>
        <w:t>м</w:t>
      </w:r>
      <w:r w:rsidR="008E1395">
        <w:rPr>
          <w:rFonts w:ascii="Times New Roman" w:eastAsia="Calibri" w:hAnsi="Times New Roman" w:cs="Times New Roman"/>
          <w:sz w:val="28"/>
          <w:szCs w:val="28"/>
        </w:rPr>
        <w:t>и</w:t>
      </w:r>
      <w:r w:rsidRPr="004D4FC3">
        <w:rPr>
          <w:rFonts w:ascii="Times New Roman" w:eastAsia="Calibri" w:hAnsi="Times New Roman" w:cs="Times New Roman"/>
          <w:sz w:val="28"/>
          <w:szCs w:val="28"/>
        </w:rPr>
        <w:t xml:space="preserve"> способствует развитию любви к родной природе. А в человеке, который любит природу, легче воспитать стремление бережно относиться к ней, т.е. рационально использовать природные богатства на благо людей. </w:t>
      </w:r>
    </w:p>
    <w:p w:rsidR="004D4FC3" w:rsidRPr="004D4FC3" w:rsidRDefault="004D4FC3" w:rsidP="008E1395">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Натуральные образцы не должны лишь копироваться учащимися, так как это ведёт к воспитанию безынициативных стилистов. С первых занятий следует стимулировать творческий подход к выполнению изделий – опора на важный принцип народного искусства – работу по методу творческого варьирования типовых композиций. Интеллектуальное развитие ребёнка происходит не как усвоение чужого опыта, а как естественная модернизация их собственного опыта, как самостоятельный, индивидуальный, личностно значимый, а потому очень действенный источник развития. Труд не выступает как нежелательная повинность, а организуется как личный интерес, творческий подход к изготовлению изделий. Такой подход способствует развитию у</w:t>
      </w:r>
      <w:r w:rsidR="008E1395">
        <w:rPr>
          <w:rFonts w:ascii="Times New Roman" w:eastAsia="Calibri" w:hAnsi="Times New Roman" w:cs="Times New Roman"/>
          <w:sz w:val="28"/>
          <w:szCs w:val="28"/>
        </w:rPr>
        <w:t xml:space="preserve"> </w:t>
      </w:r>
      <w:r w:rsidRPr="004D4FC3">
        <w:rPr>
          <w:rFonts w:ascii="Times New Roman" w:eastAsia="Calibri" w:hAnsi="Times New Roman" w:cs="Times New Roman"/>
          <w:sz w:val="28"/>
          <w:szCs w:val="28"/>
        </w:rPr>
        <w:t>детей творческой инициативы, активно влияет на профессиональный рост работ учащихся.</w:t>
      </w:r>
    </w:p>
    <w:p w:rsidR="004D4FC3" w:rsidRPr="004D4FC3" w:rsidRDefault="004D4FC3" w:rsidP="004D4FC3">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Настоящая программа составлена в соответствии с новой программой по трудовому обучению, где предусматривается расширение политехнического кругозора учащихся, развитие их пространственного мышления, формирование устойчивого интереса к технике, к конструированию различных технических устройств, к стремлению овладеть навыками работы в той или иной отрасли, шире познакомиться с творческими возможностями различных массовых рабочих профессий.</w:t>
      </w:r>
    </w:p>
    <w:p w:rsidR="004D4FC3" w:rsidRPr="004D4FC3" w:rsidRDefault="004D4FC3" w:rsidP="004D4FC3">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 xml:space="preserve">В её основу положена технология свободного воспитания. Программа делает акцент на предоставление обучаемым свободы выбора и </w:t>
      </w:r>
      <w:r w:rsidRPr="004D4FC3">
        <w:rPr>
          <w:rFonts w:ascii="Times New Roman" w:eastAsia="Calibri" w:hAnsi="Times New Roman" w:cs="Times New Roman"/>
          <w:sz w:val="28"/>
          <w:szCs w:val="28"/>
        </w:rPr>
        <w:lastRenderedPageBreak/>
        <w:t xml:space="preserve">самостоятельность в большей или меньшей сфере его трудовой деятельности. Осуществляя выбор, учащийся </w:t>
      </w:r>
      <w:r w:rsidR="00A029E5">
        <w:rPr>
          <w:rFonts w:ascii="Times New Roman" w:eastAsia="Calibri" w:hAnsi="Times New Roman" w:cs="Times New Roman"/>
          <w:sz w:val="28"/>
          <w:szCs w:val="28"/>
        </w:rPr>
        <w:t>реализует позицию субъекта, идет</w:t>
      </w:r>
      <w:r w:rsidRPr="004D4FC3">
        <w:rPr>
          <w:rFonts w:ascii="Times New Roman" w:eastAsia="Calibri" w:hAnsi="Times New Roman" w:cs="Times New Roman"/>
          <w:sz w:val="28"/>
          <w:szCs w:val="28"/>
        </w:rPr>
        <w:t xml:space="preserve"> к результату от внутреннего побуждения, а не от внешнего воздействия. </w:t>
      </w:r>
    </w:p>
    <w:p w:rsidR="004D4FC3" w:rsidRPr="004D4FC3" w:rsidRDefault="004D4FC3" w:rsidP="004D4FC3">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 xml:space="preserve">Педагог предлагает ряд заданий, способы изготовления изделий, которые направляют работу </w:t>
      </w:r>
      <w:r w:rsidR="00A029E5">
        <w:rPr>
          <w:rFonts w:ascii="Times New Roman" w:eastAsia="Calibri" w:hAnsi="Times New Roman" w:cs="Times New Roman"/>
          <w:sz w:val="28"/>
          <w:szCs w:val="28"/>
        </w:rPr>
        <w:t>ребенка</w:t>
      </w:r>
      <w:r w:rsidRPr="004D4FC3">
        <w:rPr>
          <w:rFonts w:ascii="Times New Roman" w:eastAsia="Calibri" w:hAnsi="Times New Roman" w:cs="Times New Roman"/>
          <w:sz w:val="28"/>
          <w:szCs w:val="28"/>
        </w:rPr>
        <w:t xml:space="preserve"> в нужное русло, но внутри каждого задания школьник абсолютно свободен. </w:t>
      </w:r>
      <w:r w:rsidR="00A029E5">
        <w:rPr>
          <w:rFonts w:ascii="Times New Roman" w:eastAsia="Calibri" w:hAnsi="Times New Roman" w:cs="Times New Roman"/>
          <w:sz w:val="28"/>
          <w:szCs w:val="28"/>
        </w:rPr>
        <w:t>Учащийся</w:t>
      </w:r>
      <w:r w:rsidRPr="004D4FC3">
        <w:rPr>
          <w:rFonts w:ascii="Times New Roman" w:eastAsia="Calibri" w:hAnsi="Times New Roman" w:cs="Times New Roman"/>
          <w:sz w:val="28"/>
          <w:szCs w:val="28"/>
        </w:rPr>
        <w:t xml:space="preserve"> имеет право на ошибку, но она является лишь ступенью познания с помощью педагога, отказавшегося от методов принуждения и форм подавления достоинства ребёнка. </w:t>
      </w:r>
    </w:p>
    <w:p w:rsidR="004D4FC3" w:rsidRPr="008E1395" w:rsidRDefault="004D4FC3" w:rsidP="008E1395">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 xml:space="preserve">Мастер-педагог – для учащегося, а не обучаемый для мастера. В работе характерно сотрудничество педагога со школьниками, сотворчество, совместный поиск. </w:t>
      </w:r>
    </w:p>
    <w:p w:rsidR="00FC69C3" w:rsidRPr="00FC69C3" w:rsidRDefault="00FC69C3" w:rsidP="00FC69C3">
      <w:pPr>
        <w:spacing w:after="0"/>
        <w:ind w:firstLine="708"/>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 xml:space="preserve">Задача учителя – направлять творческий процесс школьников, ориентируя их на изучение образцов народного декоративно-прикладного искусства. </w:t>
      </w:r>
    </w:p>
    <w:p w:rsidR="00FC69C3" w:rsidRPr="00FC69C3" w:rsidRDefault="00FC69C3" w:rsidP="00FC69C3">
      <w:pPr>
        <w:spacing w:after="0"/>
        <w:ind w:firstLine="708"/>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К</w:t>
      </w:r>
      <w:r>
        <w:rPr>
          <w:rFonts w:ascii="Times New Roman" w:eastAsia="Times New Roman" w:hAnsi="Times New Roman" w:cs="Times New Roman"/>
          <w:sz w:val="28"/>
          <w:szCs w:val="28"/>
        </w:rPr>
        <w:t>урс</w:t>
      </w:r>
      <w:r w:rsidRPr="00FC69C3">
        <w:rPr>
          <w:rFonts w:ascii="Times New Roman" w:eastAsia="Times New Roman" w:hAnsi="Times New Roman" w:cs="Times New Roman"/>
          <w:sz w:val="28"/>
          <w:szCs w:val="28"/>
        </w:rPr>
        <w:t xml:space="preserve"> «Город мастеров»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FC69C3" w:rsidRDefault="00FC69C3" w:rsidP="00FC69C3">
      <w:pPr>
        <w:spacing w:after="0"/>
        <w:ind w:firstLine="708"/>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rPr>
        <w:t>Активная работа к</w:t>
      </w:r>
      <w:r>
        <w:rPr>
          <w:rFonts w:ascii="Times New Roman" w:eastAsia="Times New Roman" w:hAnsi="Times New Roman" w:cs="Times New Roman"/>
          <w:color w:val="000000"/>
          <w:sz w:val="28"/>
          <w:szCs w:val="28"/>
        </w:rPr>
        <w:t>урса</w:t>
      </w:r>
      <w:r w:rsidRPr="00FC69C3">
        <w:rPr>
          <w:rFonts w:ascii="Times New Roman" w:eastAsia="Times New Roman" w:hAnsi="Times New Roman" w:cs="Times New Roman"/>
          <w:color w:val="000000"/>
          <w:sz w:val="28"/>
          <w:szCs w:val="28"/>
        </w:rPr>
        <w:t xml:space="preserve"> способствует воспитанию эстетической культуры и трудолюбия учащихся, расширению их политехнического кругозора, развитию способности воспринимать и чувствовать прекрасное. Занимаясь </w:t>
      </w:r>
      <w:r w:rsidR="00DE191F">
        <w:rPr>
          <w:rFonts w:ascii="Times New Roman" w:eastAsia="Times New Roman" w:hAnsi="Times New Roman" w:cs="Times New Roman"/>
          <w:color w:val="000000"/>
          <w:sz w:val="28"/>
          <w:szCs w:val="28"/>
        </w:rPr>
        <w:t>по данному курсу</w:t>
      </w:r>
      <w:r w:rsidRPr="00FC69C3">
        <w:rPr>
          <w:rFonts w:ascii="Times New Roman" w:eastAsia="Times New Roman" w:hAnsi="Times New Roman" w:cs="Times New Roman"/>
          <w:color w:val="000000"/>
          <w:sz w:val="28"/>
          <w:szCs w:val="28"/>
        </w:rPr>
        <w:t>, ребята смогут углубить знания и умения по интересующему их делу и применить в общественно полезном труде в школе и дома.</w:t>
      </w:r>
    </w:p>
    <w:p w:rsidR="00FC69C3" w:rsidRPr="003F2813" w:rsidRDefault="00FC69C3" w:rsidP="003F2813">
      <w:pPr>
        <w:spacing w:after="0"/>
        <w:ind w:firstLine="708"/>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rPr>
        <w:t xml:space="preserve">При выполнении работ на творческое воображение ребенок стоит перед необходимостью создать собственный образ и воплотить его в изделии. Педагог может показать несколько образцов не для точного подражания, а как варианты выполнения задания. Следует подчеркнуть, что художественной деятельности на занятиях </w:t>
      </w:r>
      <w:r w:rsidR="00DE191F">
        <w:rPr>
          <w:rFonts w:ascii="Times New Roman" w:eastAsia="Times New Roman" w:hAnsi="Times New Roman" w:cs="Times New Roman"/>
          <w:sz w:val="28"/>
          <w:szCs w:val="28"/>
        </w:rPr>
        <w:t>внеурочной деятельности</w:t>
      </w:r>
      <w:r w:rsidRPr="00FC69C3">
        <w:rPr>
          <w:rFonts w:ascii="Times New Roman" w:eastAsia="Times New Roman" w:hAnsi="Times New Roman" w:cs="Times New Roman"/>
          <w:sz w:val="28"/>
          <w:szCs w:val="28"/>
        </w:rPr>
        <w:t xml:space="preserve"> придается особое значение как эффективному средству развития воображения и эстетического чувства детей. </w:t>
      </w:r>
    </w:p>
    <w:p w:rsidR="003F2813" w:rsidRDefault="00FC69C3" w:rsidP="003F2813">
      <w:pPr>
        <w:spacing w:after="0"/>
        <w:rPr>
          <w:rFonts w:ascii="Times New Roman" w:eastAsia="Times New Roman" w:hAnsi="Times New Roman" w:cs="Times New Roman"/>
          <w:b/>
          <w:sz w:val="28"/>
          <w:szCs w:val="28"/>
        </w:rPr>
      </w:pPr>
      <w:r w:rsidRPr="003F2813">
        <w:rPr>
          <w:rFonts w:ascii="Times New Roman" w:eastAsia="Times New Roman" w:hAnsi="Times New Roman" w:cs="Times New Roman"/>
          <w:b/>
          <w:sz w:val="28"/>
          <w:szCs w:val="28"/>
        </w:rPr>
        <w:t xml:space="preserve">Цель программы:                                                                                                                                   </w:t>
      </w:r>
      <w:r w:rsidR="003F2813">
        <w:rPr>
          <w:rFonts w:ascii="Times New Roman" w:eastAsia="Times New Roman" w:hAnsi="Times New Roman" w:cs="Times New Roman"/>
          <w:b/>
          <w:sz w:val="28"/>
          <w:szCs w:val="28"/>
        </w:rPr>
        <w:t xml:space="preserve">        </w:t>
      </w:r>
    </w:p>
    <w:p w:rsidR="003F2813" w:rsidRPr="003F2813" w:rsidRDefault="00FC69C3" w:rsidP="00AA7839">
      <w:pPr>
        <w:pStyle w:val="a3"/>
        <w:numPr>
          <w:ilvl w:val="0"/>
          <w:numId w:val="22"/>
        </w:numPr>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постижение ребенком духовного содер</w:t>
      </w:r>
      <w:r w:rsidR="0075082D" w:rsidRPr="003F2813">
        <w:rPr>
          <w:rFonts w:ascii="Times New Roman" w:eastAsia="Times New Roman" w:hAnsi="Times New Roman" w:cs="Times New Roman"/>
          <w:sz w:val="28"/>
          <w:szCs w:val="28"/>
        </w:rPr>
        <w:t xml:space="preserve">жания декоративно-прикладного </w:t>
      </w:r>
      <w:r w:rsidRPr="003F2813">
        <w:rPr>
          <w:rFonts w:ascii="Times New Roman" w:eastAsia="Times New Roman" w:hAnsi="Times New Roman" w:cs="Times New Roman"/>
          <w:sz w:val="28"/>
          <w:szCs w:val="28"/>
        </w:rPr>
        <w:t xml:space="preserve">искусства, его образного языка и возможностей;                                                                                                                                   </w:t>
      </w:r>
    </w:p>
    <w:p w:rsidR="003F2813" w:rsidRPr="003F2813" w:rsidRDefault="00FC69C3" w:rsidP="00AA7839">
      <w:pPr>
        <w:pStyle w:val="a3"/>
        <w:numPr>
          <w:ilvl w:val="0"/>
          <w:numId w:val="22"/>
        </w:numPr>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формирование художест</w:t>
      </w:r>
      <w:r w:rsidR="00A029E5">
        <w:rPr>
          <w:rFonts w:ascii="Times New Roman" w:eastAsia="Times New Roman" w:hAnsi="Times New Roman" w:cs="Times New Roman"/>
          <w:sz w:val="28"/>
          <w:szCs w:val="28"/>
        </w:rPr>
        <w:t>венно-творческих способностей уча</w:t>
      </w:r>
      <w:r w:rsidRPr="003F2813">
        <w:rPr>
          <w:rFonts w:ascii="Times New Roman" w:eastAsia="Times New Roman" w:hAnsi="Times New Roman" w:cs="Times New Roman"/>
          <w:sz w:val="28"/>
          <w:szCs w:val="28"/>
        </w:rPr>
        <w:t xml:space="preserve">щихся путём </w:t>
      </w:r>
    </w:p>
    <w:p w:rsidR="003F2813" w:rsidRPr="003F2813" w:rsidRDefault="00FC69C3" w:rsidP="00A029E5">
      <w:pPr>
        <w:pStyle w:val="a3"/>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 xml:space="preserve">создания условий для самореализации личности;                                                                                                                                           </w:t>
      </w:r>
      <w:r w:rsidR="003F2813" w:rsidRPr="003F2813">
        <w:rPr>
          <w:rFonts w:ascii="Times New Roman" w:eastAsia="Times New Roman" w:hAnsi="Times New Roman" w:cs="Times New Roman"/>
          <w:sz w:val="28"/>
          <w:szCs w:val="28"/>
        </w:rPr>
        <w:t xml:space="preserve">         </w:t>
      </w:r>
    </w:p>
    <w:p w:rsidR="00DE191F" w:rsidRDefault="00FC69C3" w:rsidP="00AA7839">
      <w:pPr>
        <w:pStyle w:val="a3"/>
        <w:numPr>
          <w:ilvl w:val="0"/>
          <w:numId w:val="22"/>
        </w:numPr>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развитие самостоятельности анализа и мышления;</w:t>
      </w:r>
    </w:p>
    <w:p w:rsidR="003F2813" w:rsidRPr="003F2813" w:rsidRDefault="00DE191F" w:rsidP="00AA7839">
      <w:pPr>
        <w:pStyle w:val="a3"/>
        <w:numPr>
          <w:ilvl w:val="0"/>
          <w:numId w:val="2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DE191F">
        <w:rPr>
          <w:rFonts w:ascii="Times New Roman" w:eastAsia="Times New Roman" w:hAnsi="Times New Roman" w:cs="Times New Roman"/>
          <w:sz w:val="28"/>
          <w:szCs w:val="28"/>
        </w:rPr>
        <w:t>ормирование и развитие у обучающихся интеллектуальных и практических компетенций в области создания пространственных моделей, освоение элементов основных предпрофессиональных навыков специалис</w:t>
      </w:r>
      <w:r>
        <w:rPr>
          <w:rFonts w:ascii="Times New Roman" w:eastAsia="Times New Roman" w:hAnsi="Times New Roman" w:cs="Times New Roman"/>
          <w:sz w:val="28"/>
          <w:szCs w:val="28"/>
        </w:rPr>
        <w:t>та по трёхмерному моделированию;</w:t>
      </w:r>
      <w:r w:rsidR="00FC69C3" w:rsidRPr="003F2813">
        <w:rPr>
          <w:rFonts w:ascii="Times New Roman" w:eastAsia="Times New Roman" w:hAnsi="Times New Roman" w:cs="Times New Roman"/>
          <w:sz w:val="28"/>
          <w:szCs w:val="28"/>
        </w:rPr>
        <w:t xml:space="preserve">                                            </w:t>
      </w:r>
      <w:r w:rsidR="003F2813" w:rsidRPr="003F2813">
        <w:rPr>
          <w:rFonts w:ascii="Times New Roman" w:eastAsia="Times New Roman" w:hAnsi="Times New Roman" w:cs="Times New Roman"/>
          <w:sz w:val="28"/>
          <w:szCs w:val="28"/>
        </w:rPr>
        <w:t xml:space="preserve">                              </w:t>
      </w:r>
    </w:p>
    <w:p w:rsidR="003F2813" w:rsidRPr="003F2813" w:rsidRDefault="00FC69C3" w:rsidP="00AA7839">
      <w:pPr>
        <w:pStyle w:val="a3"/>
        <w:numPr>
          <w:ilvl w:val="0"/>
          <w:numId w:val="22"/>
        </w:numPr>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lastRenderedPageBreak/>
        <w:t xml:space="preserve">воспитание любви и уважения к своему труду и труду взрослого человека, </w:t>
      </w:r>
    </w:p>
    <w:p w:rsidR="00FC69C3" w:rsidRPr="003F2813" w:rsidRDefault="00FC69C3" w:rsidP="00AA7839">
      <w:pPr>
        <w:pStyle w:val="a3"/>
        <w:numPr>
          <w:ilvl w:val="0"/>
          <w:numId w:val="22"/>
        </w:numPr>
        <w:spacing w:after="0"/>
        <w:rPr>
          <w:rFonts w:ascii="Times New Roman" w:eastAsia="Times New Roman" w:hAnsi="Times New Roman" w:cs="Times New Roman"/>
          <w:b/>
          <w:sz w:val="28"/>
          <w:szCs w:val="28"/>
        </w:rPr>
      </w:pPr>
      <w:r w:rsidRPr="003F2813">
        <w:rPr>
          <w:rFonts w:ascii="Times New Roman" w:eastAsia="Times New Roman" w:hAnsi="Times New Roman" w:cs="Times New Roman"/>
          <w:sz w:val="28"/>
          <w:szCs w:val="28"/>
        </w:rPr>
        <w:t>любви к родному краю и себе.</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Цели будут достигнуты при условии «Я хочу это сделать сам». </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Девизом </w:t>
      </w:r>
      <w:r w:rsidR="0075082D">
        <w:rPr>
          <w:rFonts w:ascii="Times New Roman" w:eastAsia="Times New Roman" w:hAnsi="Times New Roman" w:cs="Times New Roman"/>
          <w:sz w:val="28"/>
          <w:szCs w:val="28"/>
        </w:rPr>
        <w:t>курса</w:t>
      </w:r>
      <w:r w:rsidRPr="00FC69C3">
        <w:rPr>
          <w:rFonts w:ascii="Times New Roman" w:eastAsia="Times New Roman" w:hAnsi="Times New Roman" w:cs="Times New Roman"/>
          <w:sz w:val="28"/>
          <w:szCs w:val="28"/>
        </w:rPr>
        <w:t xml:space="preserve"> по трудовому обучению  является: </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Я слышу – и забываю,</w:t>
      </w:r>
    </w:p>
    <w:p w:rsidR="00FC69C3" w:rsidRPr="00FC69C3" w:rsidRDefault="0075082D" w:rsidP="00FC69C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вижу –</w:t>
      </w:r>
      <w:r w:rsidR="00FC69C3" w:rsidRPr="00FC69C3">
        <w:rPr>
          <w:rFonts w:ascii="Times New Roman" w:eastAsia="Times New Roman" w:hAnsi="Times New Roman" w:cs="Times New Roman"/>
          <w:sz w:val="28"/>
          <w:szCs w:val="28"/>
        </w:rPr>
        <w:t xml:space="preserve">  и запоминаю,</w:t>
      </w:r>
    </w:p>
    <w:p w:rsidR="0075082D" w:rsidRPr="003F281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Я делаю – и понимаю.</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b/>
          <w:sz w:val="28"/>
          <w:szCs w:val="28"/>
        </w:rPr>
        <w:t>Задачи программы:</w:t>
      </w:r>
    </w:p>
    <w:p w:rsidR="0075082D" w:rsidRDefault="00FC69C3" w:rsidP="00AA7839">
      <w:pPr>
        <w:pStyle w:val="a3"/>
        <w:numPr>
          <w:ilvl w:val="0"/>
          <w:numId w:val="2"/>
        </w:numPr>
        <w:spacing w:after="0"/>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обучение  конкретным</w:t>
      </w:r>
      <w:r w:rsidR="0075082D">
        <w:rPr>
          <w:rFonts w:ascii="Times New Roman" w:eastAsia="Times New Roman" w:hAnsi="Times New Roman" w:cs="Times New Roman"/>
          <w:sz w:val="28"/>
          <w:szCs w:val="28"/>
        </w:rPr>
        <w:t xml:space="preserve"> трудовым навыкам;</w:t>
      </w:r>
    </w:p>
    <w:p w:rsidR="00FC69C3" w:rsidRPr="0075082D" w:rsidRDefault="00FC69C3" w:rsidP="00AA7839">
      <w:pPr>
        <w:pStyle w:val="a3"/>
        <w:numPr>
          <w:ilvl w:val="0"/>
          <w:numId w:val="2"/>
        </w:numPr>
        <w:spacing w:after="0"/>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обучение  детей безопасным приёмам работы с различными инструментами;</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знакомство  детей с терминологией, техниками работы по ручному труду;                   </w:t>
      </w:r>
      <w:r w:rsidR="0075082D">
        <w:rPr>
          <w:rFonts w:ascii="Times New Roman" w:eastAsia="Times New Roman" w:hAnsi="Times New Roman" w:cs="Times New Roman"/>
          <w:sz w:val="28"/>
          <w:szCs w:val="28"/>
        </w:rPr>
        <w:t xml:space="preserve">                             </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воспитание интереса и понимания значения в жизни общества и человека  декоративно-прикладного искусства;                                                                                                       </w:t>
      </w:r>
      <w:r w:rsidR="0075082D">
        <w:rPr>
          <w:rFonts w:ascii="Times New Roman" w:eastAsia="Times New Roman" w:hAnsi="Times New Roman" w:cs="Times New Roman"/>
          <w:sz w:val="28"/>
          <w:szCs w:val="28"/>
        </w:rPr>
        <w:t xml:space="preserve">                          </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формирование художественно-образного мышления и эмоционально-чувственного отношения к предметам и явлениям действительности;                                                                        </w:t>
      </w:r>
      <w:r w:rsidR="0075082D">
        <w:rPr>
          <w:rFonts w:ascii="Times New Roman" w:eastAsia="Times New Roman" w:hAnsi="Times New Roman" w:cs="Times New Roman"/>
          <w:sz w:val="28"/>
          <w:szCs w:val="28"/>
        </w:rPr>
        <w:t xml:space="preserve">                              </w:t>
      </w:r>
    </w:p>
    <w:p w:rsidR="0075082D" w:rsidRP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воспитание и развитие творческих способностей и изобразительных навыков; расширение диапазона чувств, воображения и зрительных представлений, фантазии, воспитание эмоциональной отзывчивости на явления художественной культуры; </w:t>
      </w:r>
    </w:p>
    <w:p w:rsidR="00DE191F"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развитие зрительного восприятия, чувства цвета, композиционной культуры, умения выражать в художественных образах решение творческих задач; </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положительное отношение к алгоритмам трехмерного моделирования;</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представление об основных инструментах программного обеспечения для 3D-моделирования;</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эффективно использовать базовые инструменты создания объектов;</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модифицировать, изменять и редактировать объекты или их отдельные элементы;</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объединять созданные объекты в функциональные группы;</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привитие  интереса  к культуре своей Родины, к </w:t>
      </w:r>
      <w:r w:rsidR="0075082D" w:rsidRPr="0075082D">
        <w:rPr>
          <w:rFonts w:ascii="Times New Roman" w:eastAsia="Times New Roman" w:hAnsi="Times New Roman" w:cs="Times New Roman"/>
          <w:sz w:val="28"/>
          <w:szCs w:val="28"/>
        </w:rPr>
        <w:t>исток</w:t>
      </w:r>
      <w:r w:rsidR="0075082D">
        <w:rPr>
          <w:rFonts w:ascii="Times New Roman" w:eastAsia="Times New Roman" w:hAnsi="Times New Roman" w:cs="Times New Roman"/>
          <w:sz w:val="28"/>
          <w:szCs w:val="28"/>
        </w:rPr>
        <w:t>ам народного творчества;</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воспитывать</w:t>
      </w:r>
      <w:r w:rsidR="0075082D">
        <w:rPr>
          <w:rFonts w:ascii="Times New Roman" w:eastAsia="Times New Roman" w:hAnsi="Times New Roman" w:cs="Times New Roman"/>
          <w:sz w:val="28"/>
          <w:szCs w:val="28"/>
        </w:rPr>
        <w:t xml:space="preserve"> нравственные качества детей;</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воспитание  эстетического, художественного  вкуса, культуры зрительного восприятия прекрасного, радости от совместного творчества;                                                               </w:t>
      </w:r>
      <w:r w:rsidR="0075082D">
        <w:rPr>
          <w:rFonts w:ascii="Times New Roman" w:eastAsia="Times New Roman" w:hAnsi="Times New Roman" w:cs="Times New Roman"/>
          <w:sz w:val="28"/>
          <w:szCs w:val="28"/>
        </w:rPr>
        <w:t xml:space="preserve">                             </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формирование чувства самоконтроля, взаимопомощи, самостоятельности;                                                        </w:t>
      </w:r>
      <w:r w:rsidR="0075082D" w:rsidRPr="0075082D">
        <w:rPr>
          <w:rFonts w:ascii="Times New Roman" w:eastAsia="Times New Roman" w:hAnsi="Times New Roman" w:cs="Times New Roman"/>
          <w:sz w:val="28"/>
          <w:szCs w:val="28"/>
        </w:rPr>
        <w:t xml:space="preserve">                              </w:t>
      </w:r>
    </w:p>
    <w:p w:rsidR="00FC69C3" w:rsidRP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формирование  всесторонне развитой личности.</w:t>
      </w:r>
    </w:p>
    <w:p w:rsidR="00DE191F" w:rsidRDefault="00FC69C3" w:rsidP="00DE191F">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
          <w:bCs/>
          <w:sz w:val="28"/>
          <w:szCs w:val="28"/>
          <w:lang w:eastAsia="ru-RU"/>
        </w:rPr>
        <w:t xml:space="preserve"> </w:t>
      </w:r>
      <w:r w:rsidR="0075082D">
        <w:rPr>
          <w:rFonts w:ascii="Times New Roman" w:eastAsia="Times New Roman" w:hAnsi="Times New Roman" w:cs="Times New Roman"/>
          <w:b/>
          <w:bCs/>
          <w:sz w:val="28"/>
          <w:szCs w:val="28"/>
          <w:lang w:eastAsia="ru-RU"/>
        </w:rPr>
        <w:t>Обучение по данному курсу рассчита</w:t>
      </w:r>
      <w:r w:rsidR="00D87135">
        <w:rPr>
          <w:rFonts w:ascii="Times New Roman" w:eastAsia="Times New Roman" w:hAnsi="Times New Roman" w:cs="Times New Roman"/>
          <w:b/>
          <w:bCs/>
          <w:sz w:val="28"/>
          <w:szCs w:val="28"/>
          <w:lang w:eastAsia="ru-RU"/>
        </w:rPr>
        <w:t xml:space="preserve">но на </w:t>
      </w:r>
      <w:r w:rsidR="00CD71C2">
        <w:rPr>
          <w:rFonts w:ascii="Times New Roman" w:eastAsia="Times New Roman" w:hAnsi="Times New Roman" w:cs="Times New Roman"/>
          <w:b/>
          <w:bCs/>
          <w:sz w:val="28"/>
          <w:szCs w:val="28"/>
          <w:lang w:eastAsia="ru-RU"/>
        </w:rPr>
        <w:t xml:space="preserve">5 лет </w:t>
      </w:r>
      <w:r w:rsidR="00D87135">
        <w:rPr>
          <w:rFonts w:ascii="Times New Roman" w:eastAsia="Times New Roman" w:hAnsi="Times New Roman" w:cs="Times New Roman"/>
          <w:b/>
          <w:bCs/>
          <w:sz w:val="28"/>
          <w:szCs w:val="28"/>
          <w:lang w:eastAsia="ru-RU"/>
        </w:rPr>
        <w:t xml:space="preserve"> и на детей с 5 по </w:t>
      </w:r>
      <w:r w:rsidR="00CD71C2">
        <w:rPr>
          <w:rFonts w:ascii="Times New Roman" w:eastAsia="Times New Roman" w:hAnsi="Times New Roman" w:cs="Times New Roman"/>
          <w:b/>
          <w:bCs/>
          <w:sz w:val="28"/>
          <w:szCs w:val="28"/>
          <w:lang w:eastAsia="ru-RU"/>
        </w:rPr>
        <w:t>9</w:t>
      </w:r>
      <w:r w:rsidR="0075082D">
        <w:rPr>
          <w:rFonts w:ascii="Times New Roman" w:eastAsia="Times New Roman" w:hAnsi="Times New Roman" w:cs="Times New Roman"/>
          <w:b/>
          <w:bCs/>
          <w:sz w:val="28"/>
          <w:szCs w:val="28"/>
          <w:lang w:eastAsia="ru-RU"/>
        </w:rPr>
        <w:t xml:space="preserve"> класс</w:t>
      </w:r>
      <w:r w:rsidR="00A029E5">
        <w:rPr>
          <w:rFonts w:ascii="Times New Roman" w:eastAsia="Times New Roman" w:hAnsi="Times New Roman" w:cs="Times New Roman"/>
          <w:b/>
          <w:bCs/>
          <w:sz w:val="28"/>
          <w:szCs w:val="28"/>
          <w:lang w:eastAsia="ru-RU"/>
        </w:rPr>
        <w:t>ы</w:t>
      </w:r>
      <w:r w:rsidR="0075082D">
        <w:rPr>
          <w:rFonts w:ascii="Times New Roman" w:eastAsia="Times New Roman" w:hAnsi="Times New Roman" w:cs="Times New Roman"/>
          <w:b/>
          <w:bCs/>
          <w:sz w:val="28"/>
          <w:szCs w:val="28"/>
          <w:lang w:eastAsia="ru-RU"/>
        </w:rPr>
        <w:t>.</w:t>
      </w:r>
    </w:p>
    <w:p w:rsidR="0075082D" w:rsidRPr="00DE191F" w:rsidRDefault="0075082D" w:rsidP="00DE191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1-ый год обучения. </w:t>
      </w:r>
    </w:p>
    <w:p w:rsidR="00CA5BC0" w:rsidRDefault="0075082D" w:rsidP="00DE191F">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w:t>
      </w:r>
      <w:r w:rsidR="00CA5BC0">
        <w:rPr>
          <w:rFonts w:ascii="Times New Roman" w:eastAsia="Times New Roman" w:hAnsi="Times New Roman" w:cs="Times New Roman"/>
          <w:b/>
          <w:bCs/>
          <w:sz w:val="28"/>
          <w:szCs w:val="28"/>
          <w:lang w:eastAsia="ru-RU"/>
        </w:rPr>
        <w:t xml:space="preserve">: </w:t>
      </w:r>
    </w:p>
    <w:p w:rsidR="00CA5BC0" w:rsidRPr="00CA5BC0" w:rsidRDefault="00FC69C3"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помочь ребенку найти свое понимание декоративного искусства и научиться с его помощью выражать свои эмоции и чувства;</w:t>
      </w:r>
    </w:p>
    <w:p w:rsidR="00CA5BC0" w:rsidRPr="00CA5BC0" w:rsidRDefault="00FC69C3"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формировать художественно-творческую активность ребенка;</w:t>
      </w:r>
    </w:p>
    <w:p w:rsidR="00CA5BC0" w:rsidRPr="00CA5BC0" w:rsidRDefault="00FC69C3"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духовно развивать личность, воспитывать эмоциональную чуткость, воспитывать мир чувств ребенка</w:t>
      </w:r>
      <w:r w:rsidR="00CA5BC0" w:rsidRPr="00CA5BC0">
        <w:rPr>
          <w:rFonts w:ascii="Times New Roman" w:eastAsia="Times New Roman" w:hAnsi="Times New Roman" w:cs="Times New Roman"/>
          <w:sz w:val="28"/>
          <w:szCs w:val="28"/>
        </w:rPr>
        <w:t>;</w:t>
      </w:r>
    </w:p>
    <w:p w:rsidR="00CA5BC0" w:rsidRPr="00CA5BC0" w:rsidRDefault="00CA5BC0"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р</w:t>
      </w:r>
      <w:r w:rsidR="00FC69C3" w:rsidRPr="00CA5BC0">
        <w:rPr>
          <w:rFonts w:ascii="Times New Roman" w:eastAsia="Times New Roman" w:hAnsi="Times New Roman" w:cs="Times New Roman"/>
          <w:sz w:val="28"/>
          <w:szCs w:val="28"/>
        </w:rPr>
        <w:t>азвив</w:t>
      </w:r>
      <w:r w:rsidRPr="00CA5BC0">
        <w:rPr>
          <w:rFonts w:ascii="Times New Roman" w:eastAsia="Times New Roman" w:hAnsi="Times New Roman" w:cs="Times New Roman"/>
          <w:sz w:val="28"/>
          <w:szCs w:val="28"/>
        </w:rPr>
        <w:t>ать мелкую моторику пальцев рук;</w:t>
      </w:r>
    </w:p>
    <w:p w:rsidR="00184C33" w:rsidRPr="00DE191F" w:rsidRDefault="00FC69C3"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 xml:space="preserve">обратить внимание детей на линию как </w:t>
      </w:r>
      <w:r w:rsidR="00CA5BC0" w:rsidRPr="00CA5BC0">
        <w:rPr>
          <w:rFonts w:ascii="Times New Roman" w:eastAsia="Times New Roman" w:hAnsi="Times New Roman" w:cs="Times New Roman"/>
          <w:sz w:val="28"/>
          <w:szCs w:val="28"/>
        </w:rPr>
        <w:t>основное выразительное средство.</w:t>
      </w:r>
    </w:p>
    <w:p w:rsidR="0075082D" w:rsidRDefault="0075082D" w:rsidP="00CA5BC0">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2-ой год обучения</w:t>
      </w:r>
      <w:r w:rsidR="00FC69C3" w:rsidRPr="00FC69C3">
        <w:rPr>
          <w:rFonts w:ascii="Times New Roman" w:eastAsia="Times New Roman" w:hAnsi="Times New Roman" w:cs="Times New Roman"/>
          <w:b/>
          <w:bCs/>
          <w:sz w:val="28"/>
          <w:szCs w:val="28"/>
          <w:lang w:eastAsia="ru-RU"/>
        </w:rPr>
        <w:t xml:space="preserve">. </w:t>
      </w:r>
    </w:p>
    <w:p w:rsidR="00FC69C3" w:rsidRPr="00FC69C3" w:rsidRDefault="00FC69C3" w:rsidP="00CA5BC0">
      <w:pPr>
        <w:spacing w:after="0"/>
        <w:jc w:val="both"/>
        <w:rPr>
          <w:rFonts w:ascii="Times New Roman" w:eastAsia="Times New Roman" w:hAnsi="Times New Roman" w:cs="Times New Roman"/>
          <w:b/>
          <w:bCs/>
          <w:sz w:val="28"/>
          <w:szCs w:val="28"/>
          <w:lang w:eastAsia="ru-RU"/>
        </w:rPr>
      </w:pPr>
      <w:r w:rsidRPr="00FC69C3">
        <w:rPr>
          <w:rFonts w:ascii="Times New Roman" w:eastAsia="Times New Roman" w:hAnsi="Times New Roman" w:cs="Times New Roman"/>
          <w:b/>
          <w:bCs/>
          <w:sz w:val="28"/>
          <w:szCs w:val="28"/>
          <w:lang w:eastAsia="ru-RU"/>
        </w:rPr>
        <w:t>Задачи:</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 xml:space="preserve">развить умение выбирать нужные изобразительные средства для </w:t>
      </w:r>
      <w:r w:rsidR="00CA5BC0" w:rsidRPr="00CA5BC0">
        <w:rPr>
          <w:rFonts w:ascii="Times New Roman" w:eastAsia="Times New Roman" w:hAnsi="Times New Roman" w:cs="Times New Roman"/>
          <w:sz w:val="28"/>
          <w:szCs w:val="28"/>
        </w:rPr>
        <w:t>создания того или иного образа;</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развить художественно-творческие способности</w:t>
      </w:r>
      <w:r w:rsidR="00CA5BC0" w:rsidRPr="00CA5BC0">
        <w:rPr>
          <w:rFonts w:ascii="Times New Roman" w:eastAsia="Times New Roman" w:hAnsi="Times New Roman" w:cs="Times New Roman"/>
          <w:sz w:val="28"/>
          <w:szCs w:val="28"/>
        </w:rPr>
        <w:t xml:space="preserve"> ребенка, его наблюдательность;</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учить видеть, понимать и эмоцио</w:t>
      </w:r>
      <w:r w:rsidR="00CA5BC0" w:rsidRPr="00CA5BC0">
        <w:rPr>
          <w:rFonts w:ascii="Times New Roman" w:eastAsia="Times New Roman" w:hAnsi="Times New Roman" w:cs="Times New Roman"/>
          <w:sz w:val="28"/>
          <w:szCs w:val="28"/>
        </w:rPr>
        <w:t>нально откликаться на увиденное;</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развить стремле</w:t>
      </w:r>
      <w:r w:rsidR="00CA5BC0" w:rsidRPr="00CA5BC0">
        <w:rPr>
          <w:rFonts w:ascii="Times New Roman" w:eastAsia="Times New Roman" w:hAnsi="Times New Roman" w:cs="Times New Roman"/>
          <w:sz w:val="28"/>
          <w:szCs w:val="28"/>
        </w:rPr>
        <w:t>ние ребенка к созданию образов;</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учить строить предметные композиции, постигать законы композиции;</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учить выражать свое отношение к тому, что человек строит, украшает и изображает;</w:t>
      </w:r>
    </w:p>
    <w:p w:rsidR="00184C33" w:rsidRPr="00DE191F"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воспитывать чуткого к искусству, грамотного зрителя.</w:t>
      </w:r>
    </w:p>
    <w:p w:rsidR="0075082D" w:rsidRDefault="0075082D" w:rsidP="0075082D">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3-ий год обучения.</w:t>
      </w:r>
    </w:p>
    <w:p w:rsidR="0075082D" w:rsidRPr="00D11BAE" w:rsidRDefault="0075082D" w:rsidP="0075082D">
      <w:pPr>
        <w:spacing w:after="0"/>
        <w:ind w:firstLine="709"/>
        <w:jc w:val="both"/>
        <w:rPr>
          <w:rFonts w:ascii="Times New Roman" w:eastAsia="Calibri" w:hAnsi="Times New Roman" w:cs="Times New Roman"/>
          <w:b/>
          <w:sz w:val="28"/>
          <w:szCs w:val="28"/>
        </w:rPr>
      </w:pPr>
      <w:r w:rsidRPr="00D11BAE">
        <w:rPr>
          <w:rFonts w:ascii="Times New Roman" w:eastAsia="Calibri" w:hAnsi="Times New Roman" w:cs="Times New Roman"/>
          <w:b/>
          <w:sz w:val="28"/>
          <w:szCs w:val="28"/>
        </w:rPr>
        <w:t xml:space="preserve">Задачи обучения: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расширение политехнического кругозора;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опираясь на школьную программу, введение технического моделирования;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формулирование навыков в графическом изображ</w:t>
      </w:r>
      <w:r w:rsidR="00184C33">
        <w:rPr>
          <w:rFonts w:ascii="Times New Roman" w:eastAsia="Calibri" w:hAnsi="Times New Roman" w:cs="Times New Roman"/>
          <w:sz w:val="28"/>
          <w:szCs w:val="28"/>
        </w:rPr>
        <w:t>ении при изготовлении изделий (</w:t>
      </w:r>
      <w:r w:rsidRPr="00CA5BC0">
        <w:rPr>
          <w:rFonts w:ascii="Times New Roman" w:eastAsia="Calibri" w:hAnsi="Times New Roman" w:cs="Times New Roman"/>
          <w:sz w:val="28"/>
          <w:szCs w:val="28"/>
        </w:rPr>
        <w:t>первые модели учащиеся выполняют с помощью шаблонов, а зат</w:t>
      </w:r>
      <w:r w:rsidR="00184C33">
        <w:rPr>
          <w:rFonts w:ascii="Times New Roman" w:eastAsia="Calibri" w:hAnsi="Times New Roman" w:cs="Times New Roman"/>
          <w:sz w:val="28"/>
          <w:szCs w:val="28"/>
        </w:rPr>
        <w:t>ем и учатся работать по чертежу)</w:t>
      </w:r>
      <w:r w:rsidRPr="00CA5BC0">
        <w:rPr>
          <w:rFonts w:ascii="Times New Roman" w:eastAsia="Calibri" w:hAnsi="Times New Roman" w:cs="Times New Roman"/>
          <w:sz w:val="28"/>
          <w:szCs w:val="28"/>
        </w:rPr>
        <w:t xml:space="preserve">;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правильное употребление технических терминов и использование их в работе; </w:t>
      </w:r>
    </w:p>
    <w:p w:rsidR="0075082D" w:rsidRPr="00CA5BC0" w:rsidRDefault="00184C33" w:rsidP="00AA7839">
      <w:pPr>
        <w:pStyle w:val="a3"/>
        <w:numPr>
          <w:ilvl w:val="0"/>
          <w:numId w:val="6"/>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уча</w:t>
      </w:r>
      <w:r w:rsidR="0075082D" w:rsidRPr="00CA5BC0">
        <w:rPr>
          <w:rFonts w:ascii="Times New Roman" w:eastAsia="Calibri" w:hAnsi="Times New Roman" w:cs="Times New Roman"/>
          <w:sz w:val="28"/>
          <w:szCs w:val="28"/>
        </w:rPr>
        <w:t>щимся возможности самостоятельного выбора путей работы, средств для достижения цели, темпа деятельности;</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предоставление детям возможности активно задавать вопросы;</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формирование умений и навыков работы с различными материалами и ручными инструментами;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создание условий для проявления самостоятельности и творчества при изготовлении изделия, поощрение высказывания оригинальных идей;</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обогащать визуальный опыт детей через посещение выставок и выходов на природу;</w:t>
      </w:r>
    </w:p>
    <w:p w:rsidR="0075082D" w:rsidRPr="00CA5BC0" w:rsidRDefault="00CA5BC0"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lastRenderedPageBreak/>
        <w:t>в</w:t>
      </w:r>
      <w:r w:rsidR="0075082D" w:rsidRPr="00CA5BC0">
        <w:rPr>
          <w:rFonts w:ascii="Times New Roman" w:eastAsia="Calibri" w:hAnsi="Times New Roman" w:cs="Times New Roman"/>
          <w:sz w:val="28"/>
          <w:szCs w:val="28"/>
        </w:rPr>
        <w:t>оспитывать внимание, аккуратность, целеустремлённость;</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прививать навыки работы в группе, поощрять доброжелательное отношение друг к другу;</w:t>
      </w:r>
    </w:p>
    <w:p w:rsidR="00184C33" w:rsidRPr="00DE191F"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воспитание культуры труда и эстетическое просвещение.</w:t>
      </w:r>
    </w:p>
    <w:p w:rsidR="0075082D" w:rsidRDefault="0075082D" w:rsidP="00CA5BC0">
      <w:pPr>
        <w:spacing w:after="0"/>
        <w:jc w:val="both"/>
        <w:rPr>
          <w:rFonts w:ascii="Times New Roman" w:hAnsi="Times New Roman" w:cs="Times New Roman"/>
          <w:b/>
          <w:bCs/>
          <w:iCs/>
          <w:sz w:val="28"/>
          <w:szCs w:val="28"/>
        </w:rPr>
      </w:pPr>
      <w:r>
        <w:rPr>
          <w:rFonts w:ascii="Times New Roman" w:hAnsi="Times New Roman" w:cs="Times New Roman"/>
          <w:b/>
          <w:bCs/>
          <w:iCs/>
          <w:sz w:val="28"/>
          <w:szCs w:val="28"/>
        </w:rPr>
        <w:t>4-ый год обучения.</w:t>
      </w:r>
    </w:p>
    <w:p w:rsidR="006C5704" w:rsidRDefault="006C5704" w:rsidP="006C5704">
      <w:pPr>
        <w:spacing w:after="0"/>
        <w:jc w:val="both"/>
        <w:rPr>
          <w:rFonts w:ascii="Times New Roman" w:hAnsi="Times New Roman" w:cs="Times New Roman"/>
          <w:sz w:val="28"/>
          <w:szCs w:val="28"/>
        </w:rPr>
      </w:pPr>
      <w:r>
        <w:rPr>
          <w:rFonts w:ascii="Times New Roman" w:hAnsi="Times New Roman" w:cs="Times New Roman"/>
          <w:b/>
          <w:bCs/>
          <w:iCs/>
          <w:sz w:val="28"/>
          <w:szCs w:val="28"/>
        </w:rPr>
        <w:t xml:space="preserve">Задачи: </w:t>
      </w:r>
    </w:p>
    <w:p w:rsidR="0075082D" w:rsidRPr="006C5704" w:rsidRDefault="006C5704" w:rsidP="00AA7839">
      <w:pPr>
        <w:pStyle w:val="a3"/>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р</w:t>
      </w:r>
      <w:r w:rsidR="0075082D" w:rsidRPr="006C5704">
        <w:rPr>
          <w:rFonts w:ascii="Times New Roman" w:hAnsi="Times New Roman" w:cs="Times New Roman"/>
          <w:sz w:val="28"/>
          <w:szCs w:val="28"/>
        </w:rPr>
        <w:t>азвивать творческий интерес учащихся, формировать и закреплять на практике политехнические знания, вырабатывать навыки работы с различными инструментами для ручной обработки матер</w:t>
      </w:r>
      <w:r>
        <w:rPr>
          <w:rFonts w:ascii="Times New Roman" w:hAnsi="Times New Roman" w:cs="Times New Roman"/>
          <w:sz w:val="28"/>
          <w:szCs w:val="28"/>
        </w:rPr>
        <w:t>иала, а также работе на станках;</w:t>
      </w:r>
    </w:p>
    <w:p w:rsidR="00CA5BC0" w:rsidRPr="00CA5BC0" w:rsidRDefault="006C5704" w:rsidP="00AA7839">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w:t>
      </w:r>
      <w:r w:rsidR="0075082D" w:rsidRPr="00CA5BC0">
        <w:rPr>
          <w:rFonts w:ascii="Times New Roman" w:hAnsi="Times New Roman" w:cs="Times New Roman"/>
          <w:sz w:val="28"/>
          <w:szCs w:val="28"/>
        </w:rPr>
        <w:t>беспечить педагогические  условия  для развития  волевых   качеств, творческой самореализации, личностного роста  шк</w:t>
      </w:r>
      <w:r w:rsidR="00CA5BC0" w:rsidRPr="00CA5BC0">
        <w:rPr>
          <w:rFonts w:ascii="Times New Roman" w:hAnsi="Times New Roman" w:cs="Times New Roman"/>
          <w:sz w:val="28"/>
          <w:szCs w:val="28"/>
        </w:rPr>
        <w:t>ольн</w:t>
      </w:r>
      <w:r>
        <w:rPr>
          <w:rFonts w:ascii="Times New Roman" w:hAnsi="Times New Roman" w:cs="Times New Roman"/>
          <w:sz w:val="28"/>
          <w:szCs w:val="28"/>
        </w:rPr>
        <w:t>иков;</w:t>
      </w:r>
    </w:p>
    <w:p w:rsidR="0075082D" w:rsidRPr="00CA5BC0" w:rsidRDefault="006C5704" w:rsidP="00AA7839">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ф</w:t>
      </w:r>
      <w:r w:rsidR="0075082D" w:rsidRPr="00CA5BC0">
        <w:rPr>
          <w:rFonts w:ascii="Times New Roman" w:hAnsi="Times New Roman" w:cs="Times New Roman"/>
          <w:sz w:val="28"/>
          <w:szCs w:val="28"/>
        </w:rPr>
        <w:t xml:space="preserve">ормировать знания о конструкционных материалах, развивать пространственное мышление, логического мышления,  обучать навыкам </w:t>
      </w:r>
      <w:r>
        <w:rPr>
          <w:rFonts w:ascii="Times New Roman" w:hAnsi="Times New Roman" w:cs="Times New Roman"/>
          <w:sz w:val="28"/>
          <w:szCs w:val="28"/>
        </w:rPr>
        <w:t>конструирования и моделирования;</w:t>
      </w:r>
    </w:p>
    <w:p w:rsidR="00CA5BC0" w:rsidRDefault="006C5704" w:rsidP="00AA7839">
      <w:pPr>
        <w:pStyle w:val="a4"/>
        <w:numPr>
          <w:ilvl w:val="0"/>
          <w:numId w:val="7"/>
        </w:numPr>
        <w:spacing w:before="0" w:beforeAutospacing="0" w:after="0" w:afterAutospacing="0" w:line="276" w:lineRule="auto"/>
        <w:rPr>
          <w:sz w:val="28"/>
          <w:szCs w:val="28"/>
        </w:rPr>
      </w:pPr>
      <w:r>
        <w:rPr>
          <w:sz w:val="28"/>
          <w:szCs w:val="28"/>
        </w:rPr>
        <w:t>в</w:t>
      </w:r>
      <w:r w:rsidR="0075082D" w:rsidRPr="00CA5BC0">
        <w:rPr>
          <w:sz w:val="28"/>
          <w:szCs w:val="28"/>
        </w:rPr>
        <w:t>оспитывать в человеке и развивать понимание прекрасного, творчески самостоятельно действовать и приобщать тем самым</w:t>
      </w:r>
      <w:r>
        <w:rPr>
          <w:sz w:val="28"/>
          <w:szCs w:val="28"/>
        </w:rPr>
        <w:t xml:space="preserve"> к художественным ценностям;</w:t>
      </w:r>
    </w:p>
    <w:p w:rsidR="0075082D" w:rsidRDefault="006C5704" w:rsidP="00AA7839">
      <w:pPr>
        <w:pStyle w:val="a4"/>
        <w:numPr>
          <w:ilvl w:val="0"/>
          <w:numId w:val="7"/>
        </w:numPr>
        <w:spacing w:before="0" w:beforeAutospacing="0" w:after="0" w:afterAutospacing="0" w:line="276" w:lineRule="auto"/>
        <w:rPr>
          <w:sz w:val="28"/>
          <w:szCs w:val="28"/>
        </w:rPr>
      </w:pPr>
      <w:r>
        <w:rPr>
          <w:sz w:val="28"/>
          <w:szCs w:val="28"/>
        </w:rPr>
        <w:t>п</w:t>
      </w:r>
      <w:r w:rsidR="0075082D" w:rsidRPr="00CA5BC0">
        <w:rPr>
          <w:sz w:val="28"/>
          <w:szCs w:val="28"/>
        </w:rPr>
        <w:t xml:space="preserve">осредством вовлечения в коллективно-творческую деятельность воспитывать чувство товарищеского взаимопонимания и взаимовыручки. </w:t>
      </w:r>
    </w:p>
    <w:p w:rsidR="00DE191F" w:rsidRDefault="00DE191F" w:rsidP="00DE191F">
      <w:pPr>
        <w:spacing w:after="0"/>
        <w:jc w:val="both"/>
        <w:rPr>
          <w:rFonts w:ascii="Times New Roman" w:hAnsi="Times New Roman" w:cs="Times New Roman"/>
          <w:b/>
          <w:bCs/>
          <w:iCs/>
          <w:sz w:val="28"/>
          <w:szCs w:val="28"/>
        </w:rPr>
      </w:pPr>
      <w:r>
        <w:rPr>
          <w:rFonts w:ascii="Times New Roman" w:hAnsi="Times New Roman" w:cs="Times New Roman"/>
          <w:b/>
          <w:bCs/>
          <w:iCs/>
          <w:sz w:val="28"/>
          <w:szCs w:val="28"/>
        </w:rPr>
        <w:t>5-ый год обучения.</w:t>
      </w:r>
    </w:p>
    <w:p w:rsidR="00DE191F" w:rsidRDefault="00DE191F" w:rsidP="00DE191F">
      <w:pPr>
        <w:spacing w:after="0"/>
        <w:jc w:val="both"/>
        <w:rPr>
          <w:rFonts w:ascii="Times New Roman" w:hAnsi="Times New Roman" w:cs="Times New Roman"/>
          <w:sz w:val="28"/>
          <w:szCs w:val="28"/>
        </w:rPr>
      </w:pPr>
      <w:r>
        <w:rPr>
          <w:rFonts w:ascii="Times New Roman" w:hAnsi="Times New Roman" w:cs="Times New Roman"/>
          <w:b/>
          <w:bCs/>
          <w:iCs/>
          <w:sz w:val="28"/>
          <w:szCs w:val="28"/>
        </w:rPr>
        <w:t xml:space="preserve">Задачи: </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развитие творческого м</w:t>
      </w:r>
      <w:r>
        <w:rPr>
          <w:rFonts w:ascii="Times New Roman" w:eastAsia="Times New Roman" w:hAnsi="Times New Roman" w:cs="Times New Roman"/>
          <w:sz w:val="28"/>
          <w:szCs w:val="28"/>
          <w:lang w:eastAsia="ru-RU"/>
        </w:rPr>
        <w:t>ышления при создании 3D моделей;</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формирование интереса к технике, конструированию, программир</w:t>
      </w:r>
      <w:r>
        <w:rPr>
          <w:rFonts w:ascii="Times New Roman" w:eastAsia="Times New Roman" w:hAnsi="Times New Roman" w:cs="Times New Roman"/>
          <w:sz w:val="28"/>
          <w:szCs w:val="28"/>
          <w:lang w:eastAsia="ru-RU"/>
        </w:rPr>
        <w:t>ованию, высоким технологиям;</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развитие логического, алгорит</w:t>
      </w:r>
      <w:r>
        <w:rPr>
          <w:rFonts w:ascii="Times New Roman" w:eastAsia="Times New Roman" w:hAnsi="Times New Roman" w:cs="Times New Roman"/>
          <w:sz w:val="28"/>
          <w:szCs w:val="28"/>
          <w:lang w:eastAsia="ru-RU"/>
        </w:rPr>
        <w:t>мического и системного мышления;</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формирование навыков моделирования через создание виртуальных объектов в пре</w:t>
      </w:r>
      <w:r>
        <w:rPr>
          <w:rFonts w:ascii="Times New Roman" w:eastAsia="Times New Roman" w:hAnsi="Times New Roman" w:cs="Times New Roman"/>
          <w:sz w:val="28"/>
          <w:szCs w:val="28"/>
          <w:lang w:eastAsia="ru-RU"/>
        </w:rPr>
        <w:t>дложенной среде конструирования;</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углубление и практическое применение знаний по математик</w:t>
      </w:r>
      <w:r>
        <w:rPr>
          <w:rFonts w:ascii="Times New Roman" w:eastAsia="Times New Roman" w:hAnsi="Times New Roman" w:cs="Times New Roman"/>
          <w:sz w:val="28"/>
          <w:szCs w:val="28"/>
          <w:lang w:eastAsia="ru-RU"/>
        </w:rPr>
        <w:t>е (геометрии);</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расшире</w:t>
      </w:r>
      <w:r>
        <w:rPr>
          <w:rFonts w:ascii="Times New Roman" w:eastAsia="Times New Roman" w:hAnsi="Times New Roman" w:cs="Times New Roman"/>
          <w:sz w:val="28"/>
          <w:szCs w:val="28"/>
          <w:lang w:eastAsia="ru-RU"/>
        </w:rPr>
        <w:t>ние области знаний о профессиях;</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участие в олимпиадах, фестивалях и конкурсах технической направленности с индивидуальными и групповыми проектами.</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b/>
          <w:sz w:val="28"/>
          <w:szCs w:val="28"/>
        </w:rPr>
        <w:t>Ср</w:t>
      </w:r>
      <w:r w:rsidR="00D87135">
        <w:rPr>
          <w:rFonts w:ascii="Times New Roman" w:eastAsia="Times New Roman" w:hAnsi="Times New Roman" w:cs="Times New Roman"/>
          <w:b/>
          <w:sz w:val="28"/>
          <w:szCs w:val="28"/>
        </w:rPr>
        <w:t xml:space="preserve">оки реализации: </w:t>
      </w:r>
      <w:r w:rsidR="00CD71C2">
        <w:rPr>
          <w:rFonts w:ascii="Times New Roman" w:eastAsia="Times New Roman" w:hAnsi="Times New Roman" w:cs="Times New Roman"/>
          <w:b/>
          <w:sz w:val="28"/>
          <w:szCs w:val="28"/>
        </w:rPr>
        <w:t>5</w:t>
      </w:r>
      <w:r w:rsidRPr="00FC69C3">
        <w:rPr>
          <w:rFonts w:ascii="Times New Roman" w:eastAsia="Times New Roman" w:hAnsi="Times New Roman" w:cs="Times New Roman"/>
          <w:b/>
          <w:sz w:val="28"/>
          <w:szCs w:val="28"/>
        </w:rPr>
        <w:t xml:space="preserve"> год</w:t>
      </w:r>
      <w:r w:rsidR="00D87135">
        <w:rPr>
          <w:rFonts w:ascii="Times New Roman" w:eastAsia="Times New Roman" w:hAnsi="Times New Roman" w:cs="Times New Roman"/>
          <w:b/>
          <w:sz w:val="28"/>
          <w:szCs w:val="28"/>
        </w:rPr>
        <w:t xml:space="preserve">а (5 - </w:t>
      </w:r>
      <w:r w:rsidR="00CD71C2">
        <w:rPr>
          <w:rFonts w:ascii="Times New Roman" w:eastAsia="Times New Roman" w:hAnsi="Times New Roman" w:cs="Times New Roman"/>
          <w:b/>
          <w:sz w:val="28"/>
          <w:szCs w:val="28"/>
        </w:rPr>
        <w:t>9</w:t>
      </w:r>
      <w:r w:rsidRPr="00FC69C3">
        <w:rPr>
          <w:rFonts w:ascii="Times New Roman" w:eastAsia="Times New Roman" w:hAnsi="Times New Roman" w:cs="Times New Roman"/>
          <w:b/>
          <w:sz w:val="28"/>
          <w:szCs w:val="28"/>
        </w:rPr>
        <w:t xml:space="preserve"> класс</w:t>
      </w:r>
      <w:r w:rsidR="00D87135">
        <w:rPr>
          <w:rFonts w:ascii="Times New Roman" w:eastAsia="Times New Roman" w:hAnsi="Times New Roman" w:cs="Times New Roman"/>
          <w:b/>
          <w:sz w:val="28"/>
          <w:szCs w:val="28"/>
        </w:rPr>
        <w:t>ы</w:t>
      </w:r>
      <w:r w:rsidRPr="00FC69C3">
        <w:rPr>
          <w:rFonts w:ascii="Times New Roman" w:eastAsia="Times New Roman" w:hAnsi="Times New Roman" w:cs="Times New Roman"/>
          <w:b/>
          <w:sz w:val="28"/>
          <w:szCs w:val="28"/>
        </w:rPr>
        <w:t>).</w:t>
      </w:r>
    </w:p>
    <w:p w:rsidR="00FC69C3" w:rsidRPr="00FC69C3" w:rsidRDefault="00FC69C3" w:rsidP="00184C33">
      <w:pPr>
        <w:spacing w:after="0"/>
        <w:jc w:val="center"/>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Методические указания:</w:t>
      </w:r>
    </w:p>
    <w:p w:rsidR="00FC69C3" w:rsidRPr="00FC69C3" w:rsidRDefault="00FC69C3" w:rsidP="00184C33">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В каждом разделе основное внимание уделяется рабочему месту, технике безопасности при работе с теми или иными инструментами, используемыми при изготовлении изделий.</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Теоретическую работу</w:t>
      </w:r>
      <w:r w:rsidR="00184C33">
        <w:rPr>
          <w:rFonts w:ascii="Times New Roman" w:eastAsia="Calibri" w:hAnsi="Times New Roman" w:cs="Times New Roman"/>
          <w:sz w:val="28"/>
          <w:szCs w:val="28"/>
        </w:rPr>
        <w:t xml:space="preserve"> с уча</w:t>
      </w:r>
      <w:r w:rsidRPr="00CA5BC0">
        <w:rPr>
          <w:rFonts w:ascii="Times New Roman" w:eastAsia="Calibri" w:hAnsi="Times New Roman" w:cs="Times New Roman"/>
          <w:sz w:val="28"/>
          <w:szCs w:val="28"/>
        </w:rPr>
        <w:t xml:space="preserve">щимися лучше ограничить краткими беседами /не более 10-15 минут/ и пояснениями по ходу процесса. Чтобы </w:t>
      </w:r>
      <w:r w:rsidRPr="00CA5BC0">
        <w:rPr>
          <w:rFonts w:ascii="Times New Roman" w:eastAsia="Calibri" w:hAnsi="Times New Roman" w:cs="Times New Roman"/>
          <w:sz w:val="28"/>
          <w:szCs w:val="28"/>
        </w:rPr>
        <w:lastRenderedPageBreak/>
        <w:t>интерес к теории был устойчивым и глубоким, необходимо развивать его исподволь, постепенно, излагая теоретический материал по мере необходимости применения его на практике. Он может включать в себя – краткое пояснение руководителя по темам занятий с показом дидактического материала и приёмов работы.</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Основную часть времени каждой темы занимает </w:t>
      </w:r>
      <w:r w:rsidRPr="00CA5BC0">
        <w:rPr>
          <w:rFonts w:ascii="Times New Roman" w:eastAsia="Calibri" w:hAnsi="Times New Roman" w:cs="Times New Roman"/>
          <w:b/>
          <w:sz w:val="28"/>
          <w:szCs w:val="28"/>
        </w:rPr>
        <w:t>практическая работа</w:t>
      </w:r>
      <w:r w:rsidRPr="00CA5BC0">
        <w:rPr>
          <w:rFonts w:ascii="Times New Roman" w:eastAsia="Calibri" w:hAnsi="Times New Roman" w:cs="Times New Roman"/>
          <w:sz w:val="28"/>
          <w:szCs w:val="28"/>
        </w:rPr>
        <w:t>, которая имеет общественно полезную направленность. Она состоит из нескольких заданий. На начальном этапе работы – осваивание приёмов – по каждому виду отдельно. Это должны быть небольшие работы по объёму, выполняемые по образцу.</w:t>
      </w:r>
    </w:p>
    <w:p w:rsidR="00FC69C3" w:rsidRPr="00F87CF0" w:rsidRDefault="006C5704" w:rsidP="00F87CF0">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Все практические работы строятся по принципу от простого к сложному. Они могут быть учебными и творческими. Учебная работа может выполняться по готовому образцу – изделию. При её выполнении учащиеся изучают технологические процессы изготовления деталей, приёмы работы. При выполнении творческих работ предусматривается развитие индивидуальных способностей каждого в конструкторском, художественном и технологическом </w:t>
      </w:r>
      <w:r w:rsidR="00F87CF0">
        <w:rPr>
          <w:rFonts w:ascii="Times New Roman" w:eastAsia="Calibri" w:hAnsi="Times New Roman" w:cs="Times New Roman"/>
          <w:sz w:val="28"/>
          <w:szCs w:val="28"/>
        </w:rPr>
        <w:t>исполнении.</w:t>
      </w:r>
    </w:p>
    <w:p w:rsidR="00FC69C3" w:rsidRPr="00FC69C3" w:rsidRDefault="00FC69C3" w:rsidP="00F87CF0">
      <w:pPr>
        <w:spacing w:after="0"/>
        <w:jc w:val="center"/>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Основные формы и методы работы.</w:t>
      </w:r>
    </w:p>
    <w:p w:rsidR="00FC69C3" w:rsidRPr="00FC69C3" w:rsidRDefault="00FC69C3" w:rsidP="00FC69C3">
      <w:pPr>
        <w:spacing w:after="0"/>
        <w:ind w:firstLine="708"/>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Для достижения поставленных целей предусматривается отбор основных форм и методов деятельности. Особое место в программе занимают следующие формы и методы обучения: </w:t>
      </w:r>
    </w:p>
    <w:p w:rsidR="00FC69C3" w:rsidRPr="00184C33" w:rsidRDefault="00FC69C3" w:rsidP="00AA7839">
      <w:pPr>
        <w:pStyle w:val="a3"/>
        <w:numPr>
          <w:ilvl w:val="0"/>
          <w:numId w:val="23"/>
        </w:numPr>
        <w:spacing w:after="0"/>
        <w:jc w:val="both"/>
        <w:rPr>
          <w:rFonts w:ascii="Times New Roman" w:eastAsia="Times New Roman" w:hAnsi="Times New Roman" w:cs="Times New Roman"/>
          <w:color w:val="000000"/>
          <w:sz w:val="28"/>
          <w:szCs w:val="28"/>
        </w:rPr>
      </w:pPr>
      <w:r w:rsidRPr="00184C33">
        <w:rPr>
          <w:rFonts w:ascii="Times New Roman" w:eastAsia="Times New Roman" w:hAnsi="Times New Roman" w:cs="Times New Roman"/>
          <w:b/>
          <w:i/>
          <w:color w:val="000000"/>
          <w:sz w:val="28"/>
          <w:szCs w:val="28"/>
        </w:rPr>
        <w:t>репродуктивный</w:t>
      </w:r>
      <w:r w:rsidRPr="00184C33">
        <w:rPr>
          <w:rFonts w:ascii="Times New Roman" w:eastAsia="Times New Roman" w:hAnsi="Times New Roman" w:cs="Times New Roman"/>
          <w:color w:val="000000"/>
          <w:sz w:val="28"/>
          <w:szCs w:val="28"/>
        </w:rPr>
        <w:t xml:space="preserve"> (воспроизводящий); </w:t>
      </w:r>
    </w:p>
    <w:p w:rsidR="00FC69C3" w:rsidRPr="00184C33" w:rsidRDefault="00FC69C3" w:rsidP="00AA7839">
      <w:pPr>
        <w:pStyle w:val="a3"/>
        <w:numPr>
          <w:ilvl w:val="0"/>
          <w:numId w:val="23"/>
        </w:numPr>
        <w:spacing w:after="0"/>
        <w:jc w:val="both"/>
        <w:rPr>
          <w:rFonts w:ascii="Times New Roman" w:eastAsia="Times New Roman" w:hAnsi="Times New Roman" w:cs="Times New Roman"/>
          <w:color w:val="000000"/>
          <w:sz w:val="28"/>
          <w:szCs w:val="28"/>
        </w:rPr>
      </w:pPr>
      <w:r w:rsidRPr="00184C33">
        <w:rPr>
          <w:rFonts w:ascii="Times New Roman" w:eastAsia="Times New Roman" w:hAnsi="Times New Roman" w:cs="Times New Roman"/>
          <w:b/>
          <w:i/>
          <w:color w:val="000000"/>
          <w:sz w:val="28"/>
          <w:szCs w:val="28"/>
        </w:rPr>
        <w:t xml:space="preserve">объяснительно-иллюстративный </w:t>
      </w:r>
      <w:r w:rsidRPr="00184C33">
        <w:rPr>
          <w:rFonts w:ascii="Times New Roman" w:eastAsia="Times New Roman" w:hAnsi="Times New Roman" w:cs="Times New Roman"/>
          <w:color w:val="000000"/>
          <w:sz w:val="28"/>
          <w:szCs w:val="28"/>
        </w:rPr>
        <w:t xml:space="preserve">(объяснение сопровождается демонстрацией наглядного материала); </w:t>
      </w:r>
    </w:p>
    <w:p w:rsidR="00FC69C3" w:rsidRPr="00184C33" w:rsidRDefault="00FC69C3" w:rsidP="00AA7839">
      <w:pPr>
        <w:pStyle w:val="a3"/>
        <w:numPr>
          <w:ilvl w:val="0"/>
          <w:numId w:val="23"/>
        </w:numPr>
        <w:spacing w:after="0"/>
        <w:jc w:val="both"/>
        <w:rPr>
          <w:rFonts w:ascii="Times New Roman" w:eastAsia="Times New Roman" w:hAnsi="Times New Roman" w:cs="Times New Roman"/>
          <w:color w:val="000000"/>
          <w:sz w:val="28"/>
          <w:szCs w:val="28"/>
        </w:rPr>
      </w:pPr>
      <w:r w:rsidRPr="00184C33">
        <w:rPr>
          <w:rFonts w:ascii="Times New Roman" w:eastAsia="Times New Roman" w:hAnsi="Times New Roman" w:cs="Times New Roman"/>
          <w:b/>
          <w:i/>
          <w:color w:val="000000"/>
          <w:sz w:val="28"/>
          <w:szCs w:val="28"/>
        </w:rPr>
        <w:t>метод проблемного изложения</w:t>
      </w:r>
      <w:r w:rsidRPr="00184C33">
        <w:rPr>
          <w:rFonts w:ascii="Times New Roman" w:eastAsia="Times New Roman" w:hAnsi="Times New Roman" w:cs="Times New Roman"/>
          <w:color w:val="000000"/>
          <w:sz w:val="28"/>
          <w:szCs w:val="28"/>
        </w:rPr>
        <w:t xml:space="preserve"> (педагог ставит проблему и вместе с детьми ищет пути её решения); </w:t>
      </w:r>
    </w:p>
    <w:p w:rsidR="00FC69C3" w:rsidRPr="00184C33" w:rsidRDefault="00FC69C3" w:rsidP="00AA7839">
      <w:pPr>
        <w:pStyle w:val="a3"/>
        <w:numPr>
          <w:ilvl w:val="0"/>
          <w:numId w:val="23"/>
        </w:numPr>
        <w:spacing w:after="0"/>
        <w:jc w:val="both"/>
        <w:rPr>
          <w:rFonts w:ascii="Times New Roman" w:eastAsia="Times New Roman" w:hAnsi="Times New Roman" w:cs="Times New Roman"/>
          <w:b/>
          <w:i/>
          <w:color w:val="000000"/>
          <w:sz w:val="28"/>
          <w:szCs w:val="28"/>
        </w:rPr>
      </w:pPr>
      <w:r w:rsidRPr="00184C33">
        <w:rPr>
          <w:rFonts w:ascii="Times New Roman" w:eastAsia="Times New Roman" w:hAnsi="Times New Roman" w:cs="Times New Roman"/>
          <w:b/>
          <w:i/>
          <w:color w:val="000000"/>
          <w:sz w:val="28"/>
          <w:szCs w:val="28"/>
        </w:rPr>
        <w:t>частично- поисковый;</w:t>
      </w:r>
    </w:p>
    <w:p w:rsidR="00184C33" w:rsidRPr="00184C33" w:rsidRDefault="00FC69C3" w:rsidP="00AA7839">
      <w:pPr>
        <w:pStyle w:val="a3"/>
        <w:numPr>
          <w:ilvl w:val="0"/>
          <w:numId w:val="23"/>
        </w:numPr>
        <w:spacing w:after="0"/>
        <w:jc w:val="both"/>
        <w:rPr>
          <w:rFonts w:ascii="Times New Roman" w:eastAsia="Times New Roman" w:hAnsi="Times New Roman" w:cs="Times New Roman"/>
          <w:b/>
          <w:i/>
          <w:color w:val="000000"/>
          <w:sz w:val="28"/>
          <w:szCs w:val="28"/>
        </w:rPr>
      </w:pPr>
      <w:r w:rsidRPr="00184C33">
        <w:rPr>
          <w:rFonts w:ascii="Times New Roman" w:eastAsia="Times New Roman" w:hAnsi="Times New Roman" w:cs="Times New Roman"/>
          <w:b/>
          <w:i/>
          <w:color w:val="000000"/>
          <w:sz w:val="28"/>
          <w:szCs w:val="28"/>
        </w:rPr>
        <w:t xml:space="preserve">практический.                                                                                                                                                     </w:t>
      </w:r>
    </w:p>
    <w:p w:rsidR="00184C33" w:rsidRDefault="00FC69C3" w:rsidP="00184C33">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color w:val="000000"/>
          <w:sz w:val="28"/>
          <w:szCs w:val="28"/>
        </w:rPr>
        <w:t xml:space="preserve">В проведении занятий используются как индивидуальные, так и групповые и коллективные формы работы.  Важным на занятиях кружка «Город мастеров» является организация </w:t>
      </w:r>
      <w:r w:rsidRPr="00FC69C3">
        <w:rPr>
          <w:rFonts w:ascii="Times New Roman" w:eastAsia="Times New Roman" w:hAnsi="Times New Roman" w:cs="Times New Roman"/>
          <w:b/>
          <w:i/>
          <w:color w:val="000000"/>
          <w:sz w:val="28"/>
          <w:szCs w:val="28"/>
        </w:rPr>
        <w:t>проектной деятельности</w:t>
      </w:r>
      <w:r w:rsidRPr="00FC69C3">
        <w:rPr>
          <w:rFonts w:ascii="Times New Roman" w:eastAsia="Times New Roman" w:hAnsi="Times New Roman" w:cs="Times New Roman"/>
          <w:color w:val="000000"/>
          <w:sz w:val="28"/>
          <w:szCs w:val="28"/>
        </w:rPr>
        <w:t xml:space="preserve"> учащихся.</w:t>
      </w:r>
      <w:r w:rsidRPr="00FC69C3">
        <w:rPr>
          <w:rFonts w:ascii="Times New Roman" w:eastAsia="Times New Roman" w:hAnsi="Times New Roman" w:cs="Times New Roman"/>
          <w:b/>
          <w:bCs/>
          <w:sz w:val="28"/>
          <w:szCs w:val="28"/>
        </w:rPr>
        <w:t xml:space="preserve"> </w:t>
      </w:r>
    </w:p>
    <w:p w:rsidR="00FC69C3" w:rsidRPr="00FC69C3" w:rsidRDefault="00FC69C3" w:rsidP="00184C33">
      <w:pPr>
        <w:spacing w:after="0"/>
        <w:jc w:val="center"/>
        <w:rPr>
          <w:rFonts w:ascii="Times New Roman" w:eastAsia="Times New Roman" w:hAnsi="Times New Roman" w:cs="Times New Roman"/>
          <w:b/>
          <w:bCs/>
          <w:sz w:val="28"/>
          <w:szCs w:val="28"/>
          <w:lang w:eastAsia="ru-RU"/>
        </w:rPr>
      </w:pPr>
      <w:r w:rsidRPr="00FC69C3">
        <w:rPr>
          <w:rFonts w:ascii="Times New Roman" w:eastAsia="Times New Roman" w:hAnsi="Times New Roman" w:cs="Times New Roman"/>
          <w:b/>
          <w:bCs/>
          <w:sz w:val="28"/>
          <w:szCs w:val="28"/>
          <w:lang w:eastAsia="ru-RU"/>
        </w:rPr>
        <w:t>Формы подведения  итогов.</w:t>
      </w:r>
    </w:p>
    <w:p w:rsidR="006C5704" w:rsidRPr="00CA5BC0" w:rsidRDefault="006C5704" w:rsidP="00184C33">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Одним из показателей успеха в работе является участие </w:t>
      </w:r>
      <w:r w:rsidR="00293A53">
        <w:rPr>
          <w:rFonts w:ascii="Times New Roman" w:eastAsia="Calibri" w:hAnsi="Times New Roman" w:cs="Times New Roman"/>
          <w:sz w:val="28"/>
          <w:szCs w:val="28"/>
        </w:rPr>
        <w:t>учащихся</w:t>
      </w:r>
      <w:r w:rsidRPr="00CA5BC0">
        <w:rPr>
          <w:rFonts w:ascii="Times New Roman" w:eastAsia="Calibri" w:hAnsi="Times New Roman" w:cs="Times New Roman"/>
          <w:sz w:val="28"/>
          <w:szCs w:val="28"/>
        </w:rPr>
        <w:t xml:space="preserve"> в различных выставках и беседах, конкурсах и соревнованиях. Руководитель кружка обязан заранее познакомиться с планом массовых мероприятий, а в группах целесообразно обсудить возможность участия в тех или иных делах, наметить конкретный план подготовки к такому участию. </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По окончании работы, на заключительном занятии, руководитель подводит итоги учёбы за год и анализирует успехи и неудачи каждого члена объединения, вносит предложения, но не навязывает их. Лучшие работы </w:t>
      </w:r>
      <w:r w:rsidRPr="00CA5BC0">
        <w:rPr>
          <w:rFonts w:ascii="Times New Roman" w:eastAsia="Calibri" w:hAnsi="Times New Roman" w:cs="Times New Roman"/>
          <w:sz w:val="28"/>
          <w:szCs w:val="28"/>
        </w:rPr>
        <w:lastRenderedPageBreak/>
        <w:t xml:space="preserve">представляются на отчётную выставку изделий. Вопрос об участии, должен решаться и осуществляться самими школьниками. </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Учитывается: </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 xml:space="preserve">возраст </w:t>
      </w:r>
      <w:r w:rsidR="00293A53">
        <w:rPr>
          <w:rFonts w:ascii="Times New Roman" w:eastAsia="Calibri" w:hAnsi="Times New Roman" w:cs="Times New Roman"/>
          <w:sz w:val="28"/>
          <w:szCs w:val="28"/>
        </w:rPr>
        <w:t>ребенка</w:t>
      </w:r>
      <w:r w:rsidRPr="00293A53">
        <w:rPr>
          <w:rFonts w:ascii="Times New Roman" w:eastAsia="Calibri" w:hAnsi="Times New Roman" w:cs="Times New Roman"/>
          <w:sz w:val="28"/>
          <w:szCs w:val="28"/>
        </w:rPr>
        <w:t xml:space="preserve">; </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общественная значимость поделки;</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художественная ценность изделия;</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качество исполнения данного предмета;</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элементы творчества в работе, самостоятельность.</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Для успешного выполнения целей и задач, поставленных в плане учебно-воспитательной работы, необходимо использовать такую систему знаний, которая обеспечила бы достижения их с наибольшим эффектом.</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Из двух систем занятий – рецептурно-подражательной (репродуктивной) и познавательно-творческой – вторая система более эффективна. Однако надо не забыть, что при проведении занятий на творческой основе всегда присутствует воспроизводящий труд, который сочетается с трудом творческим.</w:t>
      </w:r>
    </w:p>
    <w:p w:rsidR="00F87CF0" w:rsidRDefault="006C5704" w:rsidP="00F87CF0">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Это и понятно, так как немыслимо творчество без знаний и навыков. Следовательно, знания и навыки – необходимое условие для творчества, а труд, воспроизводящий и творческий, неразрывно связаны друг с другом. Однако в младших группах обучения будет пре</w:t>
      </w:r>
      <w:r w:rsidR="00F87CF0">
        <w:rPr>
          <w:rFonts w:ascii="Times New Roman" w:eastAsia="Calibri" w:hAnsi="Times New Roman" w:cs="Times New Roman"/>
          <w:sz w:val="28"/>
          <w:szCs w:val="28"/>
        </w:rPr>
        <w:t xml:space="preserve">обладать труд воспроизводящий. </w:t>
      </w:r>
    </w:p>
    <w:p w:rsidR="00F87CF0" w:rsidRDefault="00FC69C3" w:rsidP="00F87CF0">
      <w:pPr>
        <w:spacing w:after="0"/>
        <w:ind w:firstLine="709"/>
        <w:jc w:val="both"/>
        <w:rPr>
          <w:rFonts w:ascii="Times New Roman" w:eastAsia="Calibri" w:hAnsi="Times New Roman" w:cs="Times New Roman"/>
          <w:sz w:val="28"/>
          <w:szCs w:val="28"/>
        </w:rPr>
      </w:pPr>
      <w:r w:rsidRPr="00FC69C3">
        <w:rPr>
          <w:rFonts w:ascii="Times New Roman" w:eastAsia="Times New Roman" w:hAnsi="Times New Roman" w:cs="Times New Roman"/>
          <w:sz w:val="28"/>
          <w:szCs w:val="28"/>
          <w:lang w:eastAsia="ru-RU"/>
        </w:rPr>
        <w:t xml:space="preserve">Подведение итогов работы учащихся по данной программе будет проходить в форме школьных выставок, где будут представлены все творческие работы учащихся, сделанные за четверть, полугодие, год. Планируемые выставки: </w:t>
      </w:r>
    </w:p>
    <w:p w:rsidR="00F87CF0" w:rsidRDefault="00FC69C3" w:rsidP="00F87CF0">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Выставка «Узоры матушки природы».                                                                                                              </w:t>
      </w:r>
    </w:p>
    <w:p w:rsidR="00F87CF0" w:rsidRDefault="00FC69C3" w:rsidP="00F87CF0">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Выставка «Бумажная страна».                                                                                                                       </w:t>
      </w:r>
    </w:p>
    <w:p w:rsidR="00F87CF0" w:rsidRDefault="00FC69C3" w:rsidP="00F87CF0">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Выставка «Город мастеров. Народные ремёсла».                                                                                  </w:t>
      </w:r>
    </w:p>
    <w:p w:rsidR="00F87CF0" w:rsidRDefault="00FC69C3" w:rsidP="00F87CF0">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Выставка «Чу</w:t>
      </w:r>
      <w:r w:rsidR="00F87CF0">
        <w:rPr>
          <w:rFonts w:ascii="Times New Roman" w:eastAsia="Times New Roman" w:hAnsi="Times New Roman" w:cs="Times New Roman"/>
          <w:sz w:val="28"/>
          <w:szCs w:val="28"/>
          <w:lang w:eastAsia="ru-RU"/>
        </w:rPr>
        <w:t>десное превращение проволочки».</w:t>
      </w:r>
    </w:p>
    <w:p w:rsidR="00F87CF0" w:rsidRPr="00F87CF0" w:rsidRDefault="00FC69C3" w:rsidP="00B65EC8">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Выставка «Чудеса из  ненужных вещей».</w:t>
      </w:r>
    </w:p>
    <w:p w:rsidR="00FC69C3" w:rsidRPr="00F87CF0" w:rsidRDefault="00FC69C3" w:rsidP="00F87CF0">
      <w:pPr>
        <w:spacing w:after="0"/>
        <w:jc w:val="center"/>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sz w:val="28"/>
          <w:szCs w:val="28"/>
        </w:rPr>
        <w:t>Место программы кружка «Город мастеров « в учебном плане.</w:t>
      </w:r>
    </w:p>
    <w:p w:rsidR="00FC69C3" w:rsidRPr="00FC69C3" w:rsidRDefault="00FC69C3" w:rsidP="00FC69C3">
      <w:pPr>
        <w:spacing w:after="0"/>
        <w:ind w:firstLine="708"/>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rPr>
        <w:t xml:space="preserve">Программа рассчитана на учащихся </w:t>
      </w:r>
      <w:r w:rsidR="00CA5BC0">
        <w:rPr>
          <w:rFonts w:ascii="Times New Roman" w:eastAsia="Times New Roman" w:hAnsi="Times New Roman" w:cs="Times New Roman"/>
          <w:sz w:val="28"/>
          <w:szCs w:val="28"/>
        </w:rPr>
        <w:t xml:space="preserve">с 5 по </w:t>
      </w:r>
      <w:r w:rsidR="00CD71C2">
        <w:rPr>
          <w:rFonts w:ascii="Times New Roman" w:eastAsia="Times New Roman" w:hAnsi="Times New Roman" w:cs="Times New Roman"/>
          <w:sz w:val="28"/>
          <w:szCs w:val="28"/>
        </w:rPr>
        <w:t>9</w:t>
      </w:r>
      <w:r w:rsidR="00CA5BC0">
        <w:rPr>
          <w:rFonts w:ascii="Times New Roman" w:eastAsia="Times New Roman" w:hAnsi="Times New Roman" w:cs="Times New Roman"/>
          <w:sz w:val="28"/>
          <w:szCs w:val="28"/>
        </w:rPr>
        <w:t xml:space="preserve"> класс</w:t>
      </w:r>
      <w:r w:rsidRPr="00FC69C3">
        <w:rPr>
          <w:rFonts w:ascii="Times New Roman" w:eastAsia="Times New Roman" w:hAnsi="Times New Roman" w:cs="Times New Roman"/>
          <w:sz w:val="28"/>
          <w:szCs w:val="28"/>
        </w:rPr>
        <w:t xml:space="preserve">. </w:t>
      </w:r>
      <w:r w:rsidRPr="00FC69C3">
        <w:rPr>
          <w:rFonts w:ascii="Times New Roman" w:eastAsia="Times New Roman" w:hAnsi="Times New Roman" w:cs="Times New Roman"/>
          <w:color w:val="000000"/>
          <w:sz w:val="28"/>
          <w:szCs w:val="28"/>
        </w:rPr>
        <w:t xml:space="preserve">Важность этого курса  для школьников подчеркивается тем, что он осуществляется в рамках </w:t>
      </w:r>
      <w:r w:rsidRPr="00FC69C3">
        <w:rPr>
          <w:rFonts w:ascii="Times New Roman" w:eastAsia="Times New Roman" w:hAnsi="Times New Roman" w:cs="Times New Roman"/>
          <w:spacing w:val="-3"/>
          <w:sz w:val="28"/>
          <w:szCs w:val="28"/>
        </w:rPr>
        <w:t>«Внеурочной  деятельности»</w:t>
      </w:r>
      <w:r w:rsidRPr="00FC69C3">
        <w:rPr>
          <w:rFonts w:ascii="Times New Roman" w:eastAsia="Times New Roman" w:hAnsi="Times New Roman" w:cs="Times New Roman"/>
          <w:color w:val="000000"/>
          <w:sz w:val="28"/>
          <w:szCs w:val="28"/>
        </w:rPr>
        <w:t xml:space="preserve">, рекомендованной ФГОС.  </w:t>
      </w:r>
    </w:p>
    <w:p w:rsidR="00FC69C3" w:rsidRPr="00F87CF0" w:rsidRDefault="00FC69C3" w:rsidP="00F87CF0">
      <w:pPr>
        <w:spacing w:after="0"/>
        <w:ind w:firstLine="708"/>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rPr>
        <w:t>Преподавание программы  «</w:t>
      </w:r>
      <w:r w:rsidRPr="00FC69C3">
        <w:rPr>
          <w:rFonts w:ascii="Times New Roman" w:eastAsia="Times New Roman" w:hAnsi="Times New Roman" w:cs="Times New Roman"/>
          <w:sz w:val="28"/>
          <w:szCs w:val="28"/>
        </w:rPr>
        <w:t>Город мастеров</w:t>
      </w:r>
      <w:r w:rsidRPr="00FC69C3">
        <w:rPr>
          <w:rFonts w:ascii="Times New Roman" w:eastAsia="Times New Roman" w:hAnsi="Times New Roman" w:cs="Times New Roman"/>
          <w:color w:val="000000"/>
          <w:sz w:val="28"/>
          <w:szCs w:val="28"/>
        </w:rPr>
        <w:t xml:space="preserve">» проводится  во второй половине дня. </w:t>
      </w:r>
      <w:r w:rsidR="00CA5BC0">
        <w:rPr>
          <w:rFonts w:ascii="Times New Roman" w:eastAsia="Times New Roman" w:hAnsi="Times New Roman" w:cs="Times New Roman"/>
          <w:sz w:val="28"/>
          <w:szCs w:val="28"/>
        </w:rPr>
        <w:t>Программа рассчитана на 1 час в неделю (3</w:t>
      </w:r>
      <w:r w:rsidR="00CD71C2">
        <w:rPr>
          <w:rFonts w:ascii="Times New Roman" w:eastAsia="Times New Roman" w:hAnsi="Times New Roman" w:cs="Times New Roman"/>
          <w:sz w:val="28"/>
          <w:szCs w:val="28"/>
        </w:rPr>
        <w:t>4</w:t>
      </w:r>
      <w:r w:rsidRPr="00FC69C3">
        <w:rPr>
          <w:rFonts w:ascii="Times New Roman" w:eastAsia="Times New Roman" w:hAnsi="Times New Roman" w:cs="Times New Roman"/>
          <w:sz w:val="28"/>
          <w:szCs w:val="28"/>
        </w:rPr>
        <w:t xml:space="preserve"> час</w:t>
      </w:r>
      <w:r w:rsidR="00CD71C2">
        <w:rPr>
          <w:rFonts w:ascii="Times New Roman" w:eastAsia="Times New Roman" w:hAnsi="Times New Roman" w:cs="Times New Roman"/>
          <w:sz w:val="28"/>
          <w:szCs w:val="28"/>
        </w:rPr>
        <w:t>а</w:t>
      </w:r>
      <w:r w:rsidRPr="00FC69C3">
        <w:rPr>
          <w:rFonts w:ascii="Times New Roman" w:eastAsia="Times New Roman" w:hAnsi="Times New Roman" w:cs="Times New Roman"/>
          <w:sz w:val="28"/>
          <w:szCs w:val="28"/>
        </w:rPr>
        <w:t xml:space="preserve"> в год), продолжительность занятия</w:t>
      </w:r>
      <w:r w:rsidR="00CA5BC0">
        <w:rPr>
          <w:rFonts w:ascii="Times New Roman" w:eastAsia="Times New Roman" w:hAnsi="Times New Roman" w:cs="Times New Roman"/>
          <w:color w:val="000000"/>
          <w:sz w:val="28"/>
          <w:szCs w:val="28"/>
        </w:rPr>
        <w:t xml:space="preserve"> </w:t>
      </w:r>
      <w:r w:rsidRPr="00FC69C3">
        <w:rPr>
          <w:rFonts w:ascii="Times New Roman" w:eastAsia="Times New Roman" w:hAnsi="Times New Roman" w:cs="Times New Roman"/>
          <w:sz w:val="28"/>
          <w:szCs w:val="28"/>
        </w:rPr>
        <w:t xml:space="preserve">35-40 минут.  </w:t>
      </w:r>
    </w:p>
    <w:p w:rsidR="00293A53" w:rsidRDefault="00293A53"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B65EC8" w:rsidRDefault="00B65EC8" w:rsidP="00FC69C3">
      <w:pPr>
        <w:spacing w:after="0"/>
        <w:jc w:val="both"/>
        <w:rPr>
          <w:rFonts w:ascii="Times New Roman" w:eastAsia="Times New Roman" w:hAnsi="Times New Roman" w:cs="Times New Roman"/>
          <w:b/>
          <w:sz w:val="28"/>
          <w:szCs w:val="28"/>
        </w:rPr>
      </w:pPr>
    </w:p>
    <w:p w:rsidR="00B2094D" w:rsidRDefault="00B2094D" w:rsidP="00B65EC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 ПРОГРАММЫ</w:t>
      </w:r>
    </w:p>
    <w:p w:rsidR="00B65EC8" w:rsidRPr="00FC69C3" w:rsidRDefault="00B65EC8" w:rsidP="00B65EC8">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Содержание программы 1-ого года обучения.</w:t>
      </w:r>
    </w:p>
    <w:p w:rsidR="00B65EC8"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b/>
          <w:sz w:val="28"/>
          <w:szCs w:val="28"/>
        </w:rPr>
        <w:t>Вводное занятие.</w:t>
      </w:r>
      <w:r w:rsidRPr="00FC69C3">
        <w:rPr>
          <w:rFonts w:ascii="Times New Roman" w:eastAsia="Times New Roman" w:hAnsi="Times New Roman" w:cs="Times New Roman"/>
          <w:sz w:val="28"/>
          <w:szCs w:val="28"/>
        </w:rPr>
        <w:t xml:space="preserve"> Материалы и инструменты. Техника безопасности на занятиях.                                                                  </w:t>
      </w:r>
      <w:r>
        <w:rPr>
          <w:rFonts w:ascii="Times New Roman" w:eastAsia="Times New Roman" w:hAnsi="Times New Roman" w:cs="Times New Roman"/>
          <w:sz w:val="28"/>
          <w:szCs w:val="28"/>
        </w:rPr>
        <w:t xml:space="preserve">         </w:t>
      </w:r>
    </w:p>
    <w:p w:rsidR="00B65EC8" w:rsidRPr="00260914" w:rsidRDefault="00B65EC8" w:rsidP="00B2094D">
      <w:pPr>
        <w:spacing w:after="0"/>
        <w:ind w:firstLine="709"/>
        <w:jc w:val="both"/>
        <w:rPr>
          <w:rFonts w:ascii="Times New Roman" w:eastAsia="Times New Roman" w:hAnsi="Times New Roman" w:cs="Times New Roman"/>
          <w:b/>
          <w:sz w:val="28"/>
          <w:szCs w:val="28"/>
        </w:rPr>
      </w:pPr>
      <w:r w:rsidRPr="00FC69C3">
        <w:rPr>
          <w:rFonts w:ascii="Times New Roman" w:eastAsia="Times New Roman" w:hAnsi="Times New Roman" w:cs="Times New Roman"/>
          <w:sz w:val="28"/>
          <w:szCs w:val="28"/>
        </w:rPr>
        <w:t xml:space="preserve">Сбор природных материалов.  </w:t>
      </w:r>
      <w:r w:rsidRPr="00FC69C3">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час) </w:t>
      </w:r>
      <w:r w:rsidRPr="00FC69C3">
        <w:rPr>
          <w:rFonts w:ascii="Times New Roman" w:eastAsia="Times New Roman" w:hAnsi="Times New Roman" w:cs="Times New Roman"/>
          <w:b/>
          <w:sz w:val="28"/>
          <w:szCs w:val="28"/>
        </w:rPr>
        <w:t xml:space="preserve">                                                                                                            </w:t>
      </w:r>
    </w:p>
    <w:p w:rsidR="00B65EC8" w:rsidRPr="00FC69C3" w:rsidRDefault="00B65EC8" w:rsidP="00B2094D">
      <w:pPr>
        <w:spacing w:after="0"/>
        <w:ind w:firstLine="709"/>
        <w:rPr>
          <w:rFonts w:ascii="Times New Roman" w:eastAsia="Times New Roman" w:hAnsi="Times New Roman" w:cs="Times New Roman"/>
          <w:sz w:val="28"/>
          <w:szCs w:val="28"/>
        </w:rPr>
      </w:pPr>
      <w:r w:rsidRPr="00FC69C3">
        <w:rPr>
          <w:rFonts w:ascii="Times New Roman" w:eastAsia="Times New Roman" w:hAnsi="Times New Roman" w:cs="Times New Roman"/>
          <w:b/>
          <w:bCs/>
          <w:sz w:val="28"/>
          <w:szCs w:val="28"/>
        </w:rPr>
        <w:t xml:space="preserve">Тема 1. Работа с природными материалами.  (4 часа)                                                                                                </w:t>
      </w:r>
      <w:r w:rsidRPr="00FC69C3">
        <w:rPr>
          <w:rFonts w:ascii="Times New Roman" w:eastAsia="Times New Roman" w:hAnsi="Times New Roman" w:cs="Times New Roman"/>
          <w:sz w:val="28"/>
          <w:szCs w:val="28"/>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                                                                                                                                                 Поделки из природных материалов – камни, ветки, шишки, ракушки, гербарии– в сочетании с тканью и бумагой. Создание поделок, сувениров, предметов интерьера, икебаны.</w:t>
      </w:r>
      <w:r w:rsidRPr="00FC69C3">
        <w:rPr>
          <w:rFonts w:ascii="Times New Roman" w:eastAsia="Times New Roman" w:hAnsi="Times New Roman" w:cs="Times New Roman"/>
          <w:sz w:val="28"/>
          <w:szCs w:val="28"/>
        </w:rPr>
        <w:br/>
        <w:t>1. Моделирование  сувениров ( с использованием  веток, семян, камешков, ракушек, шишек, каштанов, листьев).</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2. Аппликация из листьев и семян.</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3. Мозаика из крупы.</w:t>
      </w:r>
    </w:p>
    <w:p w:rsidR="00B65EC8" w:rsidRPr="00FC69C3" w:rsidRDefault="00B65EC8" w:rsidP="00B2094D">
      <w:pPr>
        <w:spacing w:after="0"/>
        <w:ind w:firstLine="709"/>
        <w:rPr>
          <w:rFonts w:ascii="Times New Roman" w:eastAsia="Times New Roman" w:hAnsi="Times New Roman" w:cs="Times New Roman"/>
          <w:b/>
          <w:bCs/>
          <w:sz w:val="28"/>
          <w:szCs w:val="28"/>
        </w:rPr>
      </w:pPr>
      <w:r w:rsidRPr="00FC69C3">
        <w:rPr>
          <w:rFonts w:ascii="Times New Roman" w:eastAsia="Times New Roman" w:hAnsi="Times New Roman" w:cs="Times New Roman"/>
          <w:i/>
          <w:sz w:val="28"/>
          <w:szCs w:val="28"/>
        </w:rPr>
        <w:t>Темы для бесед:</w:t>
      </w:r>
      <w:r w:rsidRPr="00FC69C3">
        <w:rPr>
          <w:rFonts w:ascii="Times New Roman" w:eastAsia="Times New Roman" w:hAnsi="Times New Roman" w:cs="Times New Roman"/>
          <w:sz w:val="28"/>
          <w:szCs w:val="28"/>
        </w:rPr>
        <w:t xml:space="preserve"> «Флористика».</w:t>
      </w:r>
      <w:r w:rsidRPr="00FC69C3">
        <w:rPr>
          <w:rFonts w:ascii="Times New Roman" w:eastAsia="Times New Roman" w:hAnsi="Times New Roman" w:cs="Times New Roman"/>
          <w:b/>
          <w:bCs/>
          <w:sz w:val="28"/>
          <w:szCs w:val="28"/>
        </w:rPr>
        <w:br/>
      </w:r>
      <w:r w:rsidRPr="00260914">
        <w:rPr>
          <w:rFonts w:ascii="Times New Roman" w:eastAsia="Times New Roman" w:hAnsi="Times New Roman" w:cs="Times New Roman"/>
          <w:bCs/>
          <w:i/>
          <w:sz w:val="28"/>
          <w:szCs w:val="28"/>
        </w:rPr>
        <w:t>Выставка «Узоры матушки природы», «Вернисаж осенних букетов».</w:t>
      </w:r>
    </w:p>
    <w:p w:rsidR="00B65EC8" w:rsidRDefault="00B65EC8" w:rsidP="00B2094D">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b/>
          <w:bCs/>
          <w:sz w:val="28"/>
          <w:szCs w:val="28"/>
        </w:rPr>
        <w:t xml:space="preserve">Тема 2. Работа с бумагой. Техники: оригами, аппликации, квиллинг. (10 часов)       </w:t>
      </w:r>
      <w:r>
        <w:rPr>
          <w:rFonts w:ascii="Times New Roman" w:eastAsia="Times New Roman" w:hAnsi="Times New Roman" w:cs="Times New Roman"/>
          <w:b/>
          <w:bCs/>
          <w:sz w:val="28"/>
          <w:szCs w:val="28"/>
        </w:rPr>
        <w:t xml:space="preserve">                           </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bCs/>
          <w:iCs/>
          <w:sz w:val="28"/>
          <w:szCs w:val="28"/>
        </w:rPr>
        <w:t>Бумага</w:t>
      </w:r>
      <w:r w:rsidRPr="00FC69C3">
        <w:rPr>
          <w:rFonts w:ascii="Times New Roman" w:eastAsia="Times New Roman" w:hAnsi="Times New Roman" w:cs="Times New Roman"/>
          <w:sz w:val="28"/>
          <w:szCs w:val="28"/>
        </w:rPr>
        <w:t xml:space="preserve"> находит применение практически во всех областях человеческой деятельности. Трудно найти более подходящий материал для детского творчества, чем бумага. </w:t>
      </w:r>
      <w:r w:rsidRPr="00FC69C3">
        <w:rPr>
          <w:rFonts w:ascii="Times New Roman" w:eastAsia="Times New Roman" w:hAnsi="Times New Roman" w:cs="Times New Roman"/>
          <w:bCs/>
          <w:iCs/>
          <w:sz w:val="28"/>
          <w:szCs w:val="28"/>
        </w:rPr>
        <w:t>Бумага</w:t>
      </w:r>
      <w:r w:rsidRPr="00FC69C3">
        <w:rPr>
          <w:rFonts w:ascii="Times New Roman" w:eastAsia="Times New Roman" w:hAnsi="Times New Roman" w:cs="Times New Roman"/>
          <w:b/>
          <w:bCs/>
          <w:i/>
          <w:iCs/>
          <w:sz w:val="28"/>
          <w:szCs w:val="28"/>
        </w:rPr>
        <w:t xml:space="preserve"> </w:t>
      </w:r>
      <w:r w:rsidRPr="00FC69C3">
        <w:rPr>
          <w:rFonts w:ascii="Times New Roman" w:eastAsia="Times New Roman" w:hAnsi="Times New Roman" w:cs="Times New Roman"/>
          <w:sz w:val="28"/>
          <w:szCs w:val="28"/>
        </w:rPr>
        <w:t xml:space="preserve">один из самых доступных материалов, не требует большой набор инструментов при работе с ней. Очень ценное качество </w:t>
      </w:r>
      <w:r w:rsidRPr="00FC69C3">
        <w:rPr>
          <w:rFonts w:ascii="Times New Roman" w:eastAsia="Times New Roman" w:hAnsi="Times New Roman" w:cs="Times New Roman"/>
          <w:b/>
          <w:bCs/>
          <w:i/>
          <w:iCs/>
          <w:sz w:val="28"/>
          <w:szCs w:val="28"/>
        </w:rPr>
        <w:t xml:space="preserve">бумаги </w:t>
      </w:r>
      <w:r w:rsidRPr="00FC69C3">
        <w:rPr>
          <w:rFonts w:ascii="Times New Roman" w:eastAsia="Times New Roman" w:hAnsi="Times New Roman" w:cs="Times New Roman"/>
          <w:sz w:val="28"/>
          <w:szCs w:val="28"/>
        </w:rPr>
        <w:t xml:space="preserve">– способность сохранять ту форму, которую ей придали, что позволяет </w:t>
      </w:r>
      <w:r w:rsidRPr="00FC69C3">
        <w:rPr>
          <w:rFonts w:ascii="Times New Roman" w:eastAsia="Times New Roman" w:hAnsi="Times New Roman" w:cs="Times New Roman"/>
          <w:sz w:val="28"/>
          <w:szCs w:val="28"/>
        </w:rPr>
        <w:lastRenderedPageBreak/>
        <w:t>изготавливать из неё различные поделки, игрушки, а так же предметы, которые мы можем использовать в повседневной жизни.</w:t>
      </w:r>
    </w:p>
    <w:p w:rsidR="00B65EC8"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Работа с </w:t>
      </w:r>
      <w:r w:rsidRPr="00FC69C3">
        <w:rPr>
          <w:rFonts w:ascii="Times New Roman" w:eastAsia="Times New Roman" w:hAnsi="Times New Roman" w:cs="Times New Roman"/>
          <w:bCs/>
          <w:iCs/>
          <w:sz w:val="28"/>
          <w:szCs w:val="28"/>
        </w:rPr>
        <w:t>бумагой</w:t>
      </w:r>
      <w:r w:rsidRPr="00FC69C3">
        <w:rPr>
          <w:rFonts w:ascii="Times New Roman" w:eastAsia="Times New Roman" w:hAnsi="Times New Roman" w:cs="Times New Roman"/>
          <w:sz w:val="28"/>
          <w:szCs w:val="28"/>
        </w:rPr>
        <w:t xml:space="preserve">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w:t>
      </w:r>
      <w:r>
        <w:rPr>
          <w:rFonts w:ascii="Times New Roman" w:eastAsia="Times New Roman" w:hAnsi="Times New Roman" w:cs="Times New Roman"/>
          <w:sz w:val="28"/>
          <w:szCs w:val="28"/>
        </w:rPr>
        <w:t>тся в музеях многих стран мира.</w:t>
      </w:r>
      <w:r w:rsidRPr="00FC69C3">
        <w:rPr>
          <w:rFonts w:ascii="Times New Roman" w:eastAsia="Times New Roman" w:hAnsi="Times New Roman" w:cs="Times New Roman"/>
          <w:sz w:val="28"/>
          <w:szCs w:val="28"/>
        </w:rPr>
        <w:t xml:space="preserve">                                                                                                                                                            </w:t>
      </w:r>
    </w:p>
    <w:p w:rsidR="00B2094D" w:rsidRPr="00B2094D" w:rsidRDefault="00B65EC8" w:rsidP="00B2094D">
      <w:pPr>
        <w:spacing w:after="0"/>
        <w:ind w:firstLine="709"/>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 xml:space="preserve">Знакомство с видами бумаги и техникой ее обработки. Работа с разными видами клея. Бесклеевые технологии создания поделок из бумаги – оригами.                                                             </w:t>
      </w:r>
    </w:p>
    <w:p w:rsidR="00B65EC8" w:rsidRPr="00B2094D" w:rsidRDefault="00B65EC8" w:rsidP="00AA7839">
      <w:pPr>
        <w:pStyle w:val="a3"/>
        <w:numPr>
          <w:ilvl w:val="0"/>
          <w:numId w:val="31"/>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 xml:space="preserve">Поделки из разных видов бумаги – аппликации, бумагопластика.  </w:t>
      </w:r>
    </w:p>
    <w:p w:rsidR="00B65EC8" w:rsidRPr="00B2094D" w:rsidRDefault="00B65EC8" w:rsidP="00AA7839">
      <w:pPr>
        <w:pStyle w:val="a3"/>
        <w:numPr>
          <w:ilvl w:val="0"/>
          <w:numId w:val="31"/>
        </w:numPr>
        <w:spacing w:after="0"/>
        <w:rPr>
          <w:rFonts w:ascii="Times New Roman" w:eastAsia="Times New Roman" w:hAnsi="Times New Roman" w:cs="Times New Roman"/>
          <w:color w:val="000000"/>
          <w:sz w:val="28"/>
          <w:szCs w:val="28"/>
        </w:rPr>
      </w:pPr>
      <w:r w:rsidRPr="00B2094D">
        <w:rPr>
          <w:rFonts w:ascii="Times New Roman" w:eastAsia="Times New Roman" w:hAnsi="Times New Roman" w:cs="Times New Roman"/>
          <w:sz w:val="28"/>
          <w:szCs w:val="28"/>
        </w:rPr>
        <w:t xml:space="preserve">Аппликация из кусочков бумаги – мозаика.                                                                        </w:t>
      </w:r>
    </w:p>
    <w:p w:rsidR="00B65EC8" w:rsidRPr="00B2094D" w:rsidRDefault="00B65EC8" w:rsidP="00AA7839">
      <w:pPr>
        <w:pStyle w:val="a3"/>
        <w:numPr>
          <w:ilvl w:val="0"/>
          <w:numId w:val="31"/>
        </w:numPr>
        <w:spacing w:after="0"/>
        <w:rPr>
          <w:rFonts w:ascii="Times New Roman" w:eastAsia="Times New Roman" w:hAnsi="Times New Roman" w:cs="Times New Roman"/>
          <w:color w:val="000000"/>
          <w:sz w:val="28"/>
          <w:szCs w:val="28"/>
        </w:rPr>
      </w:pPr>
      <w:r w:rsidRPr="00B2094D">
        <w:rPr>
          <w:rFonts w:ascii="Times New Roman" w:eastAsia="Times New Roman" w:hAnsi="Times New Roman" w:cs="Times New Roman"/>
          <w:sz w:val="28"/>
          <w:szCs w:val="28"/>
        </w:rPr>
        <w:t>Технология бумагокручения – кливлинг . Украшение предметов обихода из бумаги.</w:t>
      </w:r>
    </w:p>
    <w:p w:rsidR="00B65EC8" w:rsidRPr="00B2094D" w:rsidRDefault="00B65EC8" w:rsidP="00AA7839">
      <w:pPr>
        <w:pStyle w:val="a3"/>
        <w:numPr>
          <w:ilvl w:val="0"/>
          <w:numId w:val="31"/>
        </w:numPr>
        <w:spacing w:after="0"/>
        <w:rPr>
          <w:rFonts w:ascii="Times New Roman" w:eastAsia="Times New Roman" w:hAnsi="Times New Roman" w:cs="Times New Roman"/>
          <w:color w:val="000000"/>
          <w:sz w:val="28"/>
          <w:szCs w:val="28"/>
        </w:rPr>
      </w:pPr>
      <w:r w:rsidRPr="00B2094D">
        <w:rPr>
          <w:rFonts w:ascii="Times New Roman" w:eastAsia="Times New Roman" w:hAnsi="Times New Roman" w:cs="Times New Roman"/>
          <w:sz w:val="28"/>
          <w:szCs w:val="28"/>
        </w:rPr>
        <w:t>Оригами. «Журавлик»,  «Лебедь», «Пароход», «Кораблик», «Тюльпан», «Лилия».</w:t>
      </w:r>
    </w:p>
    <w:p w:rsidR="00B65EC8" w:rsidRPr="00B2094D" w:rsidRDefault="00B65EC8" w:rsidP="00AA7839">
      <w:pPr>
        <w:pStyle w:val="a3"/>
        <w:numPr>
          <w:ilvl w:val="0"/>
          <w:numId w:val="31"/>
        </w:numPr>
        <w:spacing w:after="0"/>
        <w:jc w:val="both"/>
        <w:rPr>
          <w:rFonts w:ascii="Times New Roman" w:eastAsia="Times New Roman" w:hAnsi="Times New Roman" w:cs="Times New Roman"/>
          <w:color w:val="000000"/>
          <w:sz w:val="28"/>
          <w:szCs w:val="28"/>
        </w:rPr>
      </w:pPr>
      <w:r w:rsidRPr="00B2094D">
        <w:rPr>
          <w:rFonts w:ascii="Times New Roman" w:eastAsia="Times New Roman" w:hAnsi="Times New Roman" w:cs="Times New Roman"/>
          <w:color w:val="000000"/>
          <w:sz w:val="28"/>
          <w:szCs w:val="28"/>
        </w:rPr>
        <w:t>Бумагопластика. Животные. Объемная водяная лилия.</w:t>
      </w:r>
    </w:p>
    <w:p w:rsidR="00B65EC8" w:rsidRPr="00B2094D" w:rsidRDefault="00B65EC8" w:rsidP="00AA7839">
      <w:pPr>
        <w:pStyle w:val="a3"/>
        <w:numPr>
          <w:ilvl w:val="0"/>
          <w:numId w:val="31"/>
        </w:numPr>
        <w:spacing w:after="0"/>
        <w:jc w:val="both"/>
        <w:rPr>
          <w:rFonts w:ascii="Times New Roman" w:eastAsia="Times New Roman" w:hAnsi="Times New Roman" w:cs="Times New Roman"/>
          <w:color w:val="000000"/>
          <w:sz w:val="28"/>
          <w:szCs w:val="28"/>
        </w:rPr>
      </w:pPr>
      <w:r w:rsidRPr="00B2094D">
        <w:rPr>
          <w:rFonts w:ascii="Times New Roman" w:eastAsia="Times New Roman" w:hAnsi="Times New Roman" w:cs="Times New Roman"/>
          <w:color w:val="000000"/>
          <w:sz w:val="28"/>
          <w:szCs w:val="28"/>
        </w:rPr>
        <w:t>Сюжетная аппликация.</w:t>
      </w:r>
    </w:p>
    <w:p w:rsidR="00B65EC8" w:rsidRPr="00B2094D" w:rsidRDefault="00B65EC8" w:rsidP="00AA7839">
      <w:pPr>
        <w:pStyle w:val="a3"/>
        <w:numPr>
          <w:ilvl w:val="0"/>
          <w:numId w:val="31"/>
        </w:numPr>
        <w:spacing w:after="0"/>
        <w:jc w:val="both"/>
        <w:rPr>
          <w:rFonts w:ascii="Times New Roman" w:eastAsia="Times New Roman" w:hAnsi="Times New Roman" w:cs="Times New Roman"/>
          <w:color w:val="000000"/>
          <w:sz w:val="28"/>
          <w:szCs w:val="28"/>
        </w:rPr>
      </w:pPr>
      <w:r w:rsidRPr="00B2094D">
        <w:rPr>
          <w:rFonts w:ascii="Times New Roman" w:eastAsia="Times New Roman" w:hAnsi="Times New Roman" w:cs="Times New Roman"/>
          <w:color w:val="000000"/>
          <w:sz w:val="28"/>
          <w:szCs w:val="28"/>
        </w:rPr>
        <w:t>Мозаика из кусочков цветной бумаги. «Божья коровка».                                                                               Квиллинг. «Гроздь винограда», «Цветы».                                                                                                                                                                                   Объёмные ёлочные шары, фонарики.</w:t>
      </w:r>
    </w:p>
    <w:p w:rsidR="00B65EC8" w:rsidRDefault="00B65EC8" w:rsidP="00B2094D">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i/>
          <w:sz w:val="28"/>
          <w:szCs w:val="28"/>
        </w:rPr>
        <w:t> Темы для бесед:</w:t>
      </w:r>
      <w:r w:rsidRPr="00FC69C3">
        <w:rPr>
          <w:rFonts w:ascii="Times New Roman" w:eastAsia="Times New Roman" w:hAnsi="Times New Roman" w:cs="Times New Roman"/>
          <w:sz w:val="28"/>
          <w:szCs w:val="28"/>
        </w:rPr>
        <w:t xml:space="preserve"> «История создания бумаги», «Как появились ножницы», «Виды бумаги», «Оригами», «Аппликация», «Квиллинг».                                                              </w:t>
      </w:r>
      <w:r w:rsidRPr="00FC69C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p>
    <w:p w:rsidR="00B65EC8" w:rsidRDefault="00B65EC8" w:rsidP="00B2094D">
      <w:pPr>
        <w:spacing w:after="0"/>
        <w:ind w:firstLine="709"/>
        <w:rPr>
          <w:rFonts w:ascii="Times New Roman" w:eastAsia="Times New Roman" w:hAnsi="Times New Roman" w:cs="Times New Roman"/>
          <w:bCs/>
          <w:i/>
          <w:sz w:val="28"/>
          <w:szCs w:val="28"/>
        </w:rPr>
      </w:pPr>
      <w:r w:rsidRPr="00260914">
        <w:rPr>
          <w:rFonts w:ascii="Times New Roman" w:eastAsia="Times New Roman" w:hAnsi="Times New Roman" w:cs="Times New Roman"/>
          <w:bCs/>
          <w:i/>
          <w:sz w:val="28"/>
          <w:szCs w:val="28"/>
        </w:rPr>
        <w:t>Выставка</w:t>
      </w:r>
      <w:r w:rsidRPr="00260914">
        <w:rPr>
          <w:rFonts w:ascii="Times New Roman" w:eastAsia="Times New Roman" w:hAnsi="Times New Roman" w:cs="Times New Roman"/>
          <w:i/>
          <w:sz w:val="28"/>
          <w:szCs w:val="28"/>
        </w:rPr>
        <w:t xml:space="preserve"> </w:t>
      </w:r>
      <w:r>
        <w:rPr>
          <w:rFonts w:ascii="Times New Roman" w:eastAsia="Times New Roman" w:hAnsi="Times New Roman" w:cs="Times New Roman"/>
          <w:bCs/>
          <w:i/>
          <w:sz w:val="28"/>
          <w:szCs w:val="28"/>
        </w:rPr>
        <w:t>«Бумажная страна».</w:t>
      </w:r>
    </w:p>
    <w:p w:rsidR="00B65EC8" w:rsidRDefault="00B65EC8" w:rsidP="00B209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w:t>
      </w:r>
      <w:r w:rsidRPr="00FC69C3">
        <w:rPr>
          <w:rFonts w:ascii="Times New Roman" w:eastAsia="Times New Roman" w:hAnsi="Times New Roman" w:cs="Times New Roman"/>
          <w:b/>
          <w:bCs/>
          <w:sz w:val="28"/>
          <w:szCs w:val="28"/>
          <w:lang w:eastAsia="ru-RU"/>
        </w:rPr>
        <w:t>3.Декоративно-прикладное искусство.</w:t>
      </w:r>
      <w:r w:rsidRPr="00FC69C3">
        <w:rPr>
          <w:rFonts w:ascii="Times New Roman" w:eastAsia="Times New Roman" w:hAnsi="Times New Roman" w:cs="Times New Roman"/>
          <w:b/>
          <w:sz w:val="28"/>
          <w:szCs w:val="28"/>
          <w:lang w:eastAsia="ru-RU"/>
        </w:rPr>
        <w:t xml:space="preserve">  (</w:t>
      </w:r>
      <w:r w:rsidR="00B2094D">
        <w:rPr>
          <w:rFonts w:ascii="Times New Roman" w:eastAsia="Times New Roman" w:hAnsi="Times New Roman" w:cs="Times New Roman"/>
          <w:b/>
          <w:sz w:val="28"/>
          <w:szCs w:val="28"/>
          <w:lang w:eastAsia="ru-RU"/>
        </w:rPr>
        <w:t>8</w:t>
      </w:r>
      <w:r w:rsidRPr="00FC69C3">
        <w:rPr>
          <w:rFonts w:ascii="Times New Roman" w:eastAsia="Times New Roman" w:hAnsi="Times New Roman" w:cs="Times New Roman"/>
          <w:b/>
          <w:sz w:val="28"/>
          <w:szCs w:val="28"/>
          <w:lang w:eastAsia="ru-RU"/>
        </w:rPr>
        <w:t xml:space="preserve"> часов)</w:t>
      </w:r>
      <w:r w:rsidRPr="00FC69C3">
        <w:rPr>
          <w:rFonts w:ascii="Times New Roman" w:eastAsia="Times New Roman" w:hAnsi="Times New Roman" w:cs="Times New Roman"/>
          <w:sz w:val="28"/>
          <w:szCs w:val="28"/>
          <w:lang w:eastAsia="ru-RU"/>
        </w:rPr>
        <w:t xml:space="preserve"> </w:t>
      </w:r>
    </w:p>
    <w:p w:rsidR="00B65EC8" w:rsidRPr="00260914" w:rsidRDefault="00B65EC8" w:rsidP="00B2094D">
      <w:pPr>
        <w:spacing w:after="0"/>
        <w:ind w:firstLine="709"/>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lang w:eastAsia="ru-RU"/>
        </w:rPr>
        <w:t xml:space="preserve">     </w:t>
      </w:r>
      <w:r w:rsidRPr="00260914">
        <w:rPr>
          <w:rFonts w:ascii="Times New Roman" w:eastAsia="Times New Roman" w:hAnsi="Times New Roman" w:cs="Times New Roman"/>
          <w:bCs/>
          <w:sz w:val="28"/>
          <w:szCs w:val="28"/>
          <w:lang w:eastAsia="ru-RU"/>
        </w:rPr>
        <w:t>Декоративное искусство прошло огромный путь развития</w:t>
      </w:r>
      <w:r w:rsidRPr="00FC69C3">
        <w:rPr>
          <w:rFonts w:ascii="Times New Roman" w:eastAsia="Times New Roman" w:hAnsi="Times New Roman" w:cs="Times New Roman"/>
          <w:sz w:val="28"/>
          <w:szCs w:val="28"/>
          <w:lang w:eastAsia="ru-RU"/>
        </w:rPr>
        <w:t xml:space="preserve"> – от элементарных украшений первобытными людьми различных орудий, глиняной посуды, одежды до сложного комплекса многочисленных изделий в современном интерьере, городе.                                                           Наибольший воспитательный эффект дает знакомство школьников с декоративно-прикладным искусством народных художественных промыслов.</w:t>
      </w:r>
      <w:r w:rsidRPr="00FC69C3">
        <w:rPr>
          <w:rFonts w:ascii="Times New Roman" w:eastAsia="Times New Roman" w:hAnsi="Times New Roman" w:cs="Times New Roman"/>
          <w:sz w:val="28"/>
          <w:szCs w:val="28"/>
          <w:lang w:eastAsia="ru-RU"/>
        </w:rPr>
        <w:br/>
        <w:t xml:space="preserve">      Изделия народных мастеров отличаются чувством материала, органическим единством утилитарности (практической направленности) вещи с ее декором, национальным колоритом, высокими нравственно-эстетическими достоинствами. В народном искусстве заложено столько воспитывающего заряда (не только в готовых изделиях, радующих глаз, но и в самом процессе, в технологии их создания), что естественно возникает вопрос о самом активном его использовании в работе со школьниками.                                                                                                                              Знакомство с народными ремеслами, традициями праздниками. Хохломская роспись,  Дымковская игрушка, Гжель, Городецкая роспись. Цвета, сюжеты, роспись посудных заготовок.</w:t>
      </w:r>
      <w:r w:rsidRPr="00FC69C3">
        <w:rPr>
          <w:rFonts w:ascii="Times New Roman" w:eastAsia="Times New Roman" w:hAnsi="Times New Roman" w:cs="Times New Roman"/>
          <w:b/>
          <w:bCs/>
          <w:sz w:val="28"/>
          <w:szCs w:val="28"/>
          <w:lang w:eastAsia="ru-RU"/>
        </w:rPr>
        <w:t xml:space="preserve"> </w:t>
      </w:r>
    </w:p>
    <w:p w:rsidR="00B65EC8" w:rsidRPr="00FC69C3" w:rsidRDefault="00B65EC8" w:rsidP="00B2094D">
      <w:pPr>
        <w:numPr>
          <w:ilvl w:val="1"/>
          <w:numId w:val="1"/>
        </w:numPr>
        <w:spacing w:after="0"/>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lastRenderedPageBreak/>
        <w:t xml:space="preserve">Лепка посуды из пластилина (глины).                            </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Лепка овощей и фруктов.</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Плоскостная лепка. Композиция из фруктов и ягод.</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Орнаменты в полосе, круге, квадрате.</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Хохломская роспись и её элементы.</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Гжель. Роспись посудных форм.</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 xml:space="preserve">Городецкая роспись. Русская красавица. </w:t>
      </w:r>
    </w:p>
    <w:p w:rsidR="00B65EC8" w:rsidRDefault="00B65EC8" w:rsidP="00B2094D">
      <w:pPr>
        <w:numPr>
          <w:ilvl w:val="1"/>
          <w:numId w:val="1"/>
        </w:numPr>
        <w:spacing w:after="0"/>
        <w:ind w:firstLine="709"/>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Cs/>
          <w:sz w:val="28"/>
          <w:szCs w:val="28"/>
          <w:lang w:eastAsia="ru-RU"/>
        </w:rPr>
        <w:t>Дымковская игрушка.</w:t>
      </w:r>
      <w:r w:rsidRPr="00FC69C3">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Pr="00FC69C3">
        <w:rPr>
          <w:rFonts w:ascii="Times New Roman" w:eastAsia="Times New Roman" w:hAnsi="Times New Roman" w:cs="Times New Roman"/>
          <w:i/>
          <w:sz w:val="28"/>
          <w:szCs w:val="28"/>
          <w:lang w:eastAsia="ru-RU"/>
        </w:rPr>
        <w:t>Темы для бесед:</w:t>
      </w:r>
      <w:r w:rsidRPr="00FC69C3">
        <w:rPr>
          <w:rFonts w:ascii="Times New Roman" w:eastAsia="Times New Roman" w:hAnsi="Times New Roman" w:cs="Times New Roman"/>
          <w:sz w:val="28"/>
          <w:szCs w:val="28"/>
          <w:lang w:eastAsia="ru-RU"/>
        </w:rPr>
        <w:t xml:space="preserve"> «Декоративно-прикладное искусств.»</w:t>
      </w:r>
      <w:r w:rsidRPr="00FC69C3">
        <w:rPr>
          <w:rFonts w:ascii="Times New Roman" w:eastAsia="Times New Roman" w:hAnsi="Times New Roman" w:cs="Times New Roman"/>
          <w:bCs/>
          <w:sz w:val="28"/>
          <w:szCs w:val="28"/>
          <w:lang w:eastAsia="ru-RU"/>
        </w:rPr>
        <w:t xml:space="preserve">                           </w:t>
      </w:r>
    </w:p>
    <w:p w:rsidR="00B65EC8" w:rsidRPr="00260914" w:rsidRDefault="00B65EC8" w:rsidP="00B2094D">
      <w:pPr>
        <w:spacing w:after="0"/>
        <w:ind w:left="360" w:firstLine="709"/>
        <w:rPr>
          <w:rFonts w:ascii="Times New Roman" w:eastAsia="Times New Roman" w:hAnsi="Times New Roman" w:cs="Times New Roman"/>
          <w:b/>
          <w:sz w:val="28"/>
          <w:szCs w:val="28"/>
          <w:lang w:eastAsia="ru-RU"/>
        </w:rPr>
      </w:pPr>
      <w:r w:rsidRPr="00260914">
        <w:rPr>
          <w:rFonts w:ascii="Times New Roman" w:eastAsia="Times New Roman" w:hAnsi="Times New Roman" w:cs="Times New Roman"/>
          <w:bCs/>
          <w:i/>
          <w:sz w:val="28"/>
          <w:szCs w:val="28"/>
          <w:lang w:eastAsia="ru-RU"/>
        </w:rPr>
        <w:t>Выставка</w:t>
      </w:r>
      <w:r w:rsidRPr="00260914">
        <w:rPr>
          <w:rFonts w:ascii="Times New Roman" w:eastAsia="Times New Roman" w:hAnsi="Times New Roman" w:cs="Times New Roman"/>
          <w:i/>
          <w:sz w:val="28"/>
          <w:szCs w:val="28"/>
          <w:lang w:eastAsia="ru-RU"/>
        </w:rPr>
        <w:t xml:space="preserve"> </w:t>
      </w:r>
      <w:r w:rsidRPr="00260914">
        <w:rPr>
          <w:rFonts w:ascii="Times New Roman" w:eastAsia="Times New Roman" w:hAnsi="Times New Roman" w:cs="Times New Roman"/>
          <w:bCs/>
          <w:i/>
          <w:sz w:val="28"/>
          <w:szCs w:val="28"/>
          <w:lang w:eastAsia="ru-RU"/>
        </w:rPr>
        <w:t>«Горо</w:t>
      </w:r>
      <w:r>
        <w:rPr>
          <w:rFonts w:ascii="Times New Roman" w:eastAsia="Times New Roman" w:hAnsi="Times New Roman" w:cs="Times New Roman"/>
          <w:bCs/>
          <w:i/>
          <w:sz w:val="28"/>
          <w:szCs w:val="28"/>
          <w:lang w:eastAsia="ru-RU"/>
        </w:rPr>
        <w:t xml:space="preserve">д мастеров. Народные ремесла». </w:t>
      </w:r>
    </w:p>
    <w:p w:rsidR="00B65EC8" w:rsidRPr="00FC69C3" w:rsidRDefault="00B65EC8" w:rsidP="00B2094D">
      <w:pPr>
        <w:spacing w:after="0"/>
        <w:ind w:firstLine="709"/>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Тема 4.</w:t>
      </w:r>
      <w:r>
        <w:rPr>
          <w:rFonts w:ascii="Times New Roman" w:eastAsia="Times New Roman" w:hAnsi="Times New Roman" w:cs="Times New Roman"/>
          <w:b/>
          <w:sz w:val="28"/>
          <w:szCs w:val="28"/>
        </w:rPr>
        <w:t xml:space="preserve"> </w:t>
      </w:r>
      <w:r w:rsidRPr="00FC69C3">
        <w:rPr>
          <w:rFonts w:ascii="Times New Roman" w:eastAsia="Times New Roman" w:hAnsi="Times New Roman" w:cs="Times New Roman"/>
          <w:b/>
          <w:sz w:val="28"/>
          <w:szCs w:val="28"/>
        </w:rPr>
        <w:t>Работа с проволокой. (5 часов)</w:t>
      </w:r>
      <w:r w:rsidRPr="00FC69C3">
        <w:rPr>
          <w:rFonts w:ascii="Times New Roman" w:eastAsia="Times New Roman" w:hAnsi="Times New Roman" w:cs="Times New Roman"/>
          <w:sz w:val="28"/>
          <w:szCs w:val="28"/>
        </w:rPr>
        <w:br/>
        <w:t>Знакомство с проволокой,  их видами и назначением.</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1. Аппликация из нарезанных проволок. </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2.. Открытка «Для тебя!».</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3. Плетение из проволоки. Закладка для книги. Браслет.</w:t>
      </w:r>
    </w:p>
    <w:p w:rsidR="00B65EC8" w:rsidRPr="00FC69C3" w:rsidRDefault="00B65EC8" w:rsidP="00B2094D">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b/>
          <w:bCs/>
          <w:sz w:val="28"/>
          <w:szCs w:val="28"/>
        </w:rPr>
        <w:t xml:space="preserve"> </w:t>
      </w:r>
      <w:r w:rsidRPr="00FC69C3">
        <w:rPr>
          <w:rFonts w:ascii="Times New Roman" w:eastAsia="Times New Roman" w:hAnsi="Times New Roman" w:cs="Times New Roman"/>
          <w:i/>
          <w:sz w:val="28"/>
          <w:szCs w:val="28"/>
        </w:rPr>
        <w:t>Темы для бесед:</w:t>
      </w:r>
      <w:r w:rsidRPr="00FC69C3">
        <w:rPr>
          <w:rFonts w:ascii="Times New Roman" w:eastAsia="Times New Roman" w:hAnsi="Times New Roman" w:cs="Times New Roman"/>
          <w:sz w:val="28"/>
          <w:szCs w:val="28"/>
        </w:rPr>
        <w:t xml:space="preserve"> «Виды проволоки».</w:t>
      </w:r>
    </w:p>
    <w:p w:rsidR="00B65EC8" w:rsidRPr="00293A53" w:rsidRDefault="00B65EC8" w:rsidP="00B2094D">
      <w:pPr>
        <w:spacing w:after="0"/>
        <w:ind w:firstLine="709"/>
        <w:jc w:val="both"/>
        <w:rPr>
          <w:rFonts w:ascii="Times New Roman" w:eastAsia="Times New Roman" w:hAnsi="Times New Roman" w:cs="Times New Roman"/>
          <w:bCs/>
          <w:i/>
          <w:sz w:val="28"/>
          <w:szCs w:val="28"/>
        </w:rPr>
      </w:pPr>
      <w:r w:rsidRPr="00260914">
        <w:rPr>
          <w:rFonts w:ascii="Times New Roman" w:eastAsia="Times New Roman" w:hAnsi="Times New Roman" w:cs="Times New Roman"/>
          <w:bCs/>
          <w:i/>
          <w:sz w:val="28"/>
          <w:szCs w:val="28"/>
        </w:rPr>
        <w:t>Выставка «Чу</w:t>
      </w:r>
      <w:r>
        <w:rPr>
          <w:rFonts w:ascii="Times New Roman" w:eastAsia="Times New Roman" w:hAnsi="Times New Roman" w:cs="Times New Roman"/>
          <w:bCs/>
          <w:i/>
          <w:sz w:val="28"/>
          <w:szCs w:val="28"/>
        </w:rPr>
        <w:t>десное превращение проволочки».</w:t>
      </w:r>
    </w:p>
    <w:p w:rsidR="00B65EC8" w:rsidRPr="00FC69C3" w:rsidRDefault="00B65EC8" w:rsidP="00B2094D">
      <w:pPr>
        <w:spacing w:after="0"/>
        <w:ind w:firstLine="709"/>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 xml:space="preserve">Тема 5. </w:t>
      </w:r>
      <w:r>
        <w:rPr>
          <w:rFonts w:ascii="Times New Roman" w:eastAsia="Times New Roman" w:hAnsi="Times New Roman" w:cs="Times New Roman"/>
          <w:b/>
          <w:sz w:val="28"/>
          <w:szCs w:val="28"/>
        </w:rPr>
        <w:t>Работа с бросовым материалом. (5</w:t>
      </w:r>
      <w:r w:rsidRPr="00FC69C3">
        <w:rPr>
          <w:rFonts w:ascii="Times New Roman" w:eastAsia="Times New Roman" w:hAnsi="Times New Roman" w:cs="Times New Roman"/>
          <w:b/>
          <w:sz w:val="28"/>
          <w:szCs w:val="28"/>
        </w:rPr>
        <w:t xml:space="preserve"> часа)</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«Бросовый материал – это все то, что можно было без жалости выкинуть, а можно и использовать, дав волю безграничной детской фантазии». О. Шлосс.</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B65EC8" w:rsidRPr="00FC69C3" w:rsidRDefault="00B65EC8" w:rsidP="00B2094D">
      <w:pPr>
        <w:spacing w:after="0"/>
        <w:ind w:firstLine="709"/>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rPr>
        <w:t>  1. Аппликация из фантиков.</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  2. Панно из карандашных стружек.</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  3. Моделирование из спичечных коробок. Игрушечная мебель.</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  4. Моделирование из пластиковой бутылки, стакана. Ваза.</w:t>
      </w:r>
    </w:p>
    <w:p w:rsidR="00B65EC8" w:rsidRPr="00FC69C3" w:rsidRDefault="00B65EC8" w:rsidP="00B2094D">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i/>
          <w:sz w:val="28"/>
          <w:szCs w:val="28"/>
        </w:rPr>
        <w:lastRenderedPageBreak/>
        <w:t>Темы для бесед:</w:t>
      </w:r>
      <w:r w:rsidRPr="00FC69C3">
        <w:rPr>
          <w:rFonts w:ascii="Times New Roman" w:eastAsia="Times New Roman" w:hAnsi="Times New Roman" w:cs="Times New Roman"/>
          <w:sz w:val="28"/>
          <w:szCs w:val="28"/>
        </w:rPr>
        <w:t xml:space="preserve"> «Бросовый материал».</w:t>
      </w:r>
    </w:p>
    <w:p w:rsidR="00B65EC8" w:rsidRPr="00260914" w:rsidRDefault="00B65EC8" w:rsidP="00B2094D">
      <w:pPr>
        <w:spacing w:after="0"/>
        <w:ind w:firstLine="709"/>
        <w:jc w:val="both"/>
        <w:rPr>
          <w:rFonts w:ascii="Times New Roman" w:eastAsia="Times New Roman" w:hAnsi="Times New Roman" w:cs="Times New Roman"/>
          <w:i/>
          <w:sz w:val="28"/>
          <w:szCs w:val="28"/>
        </w:rPr>
      </w:pPr>
      <w:r w:rsidRPr="00260914">
        <w:rPr>
          <w:rFonts w:ascii="Times New Roman" w:eastAsia="Times New Roman" w:hAnsi="Times New Roman" w:cs="Times New Roman"/>
          <w:bCs/>
          <w:i/>
          <w:sz w:val="28"/>
          <w:szCs w:val="28"/>
        </w:rPr>
        <w:t>Выставка «Чудеса из ненужных вещей».</w:t>
      </w:r>
    </w:p>
    <w:p w:rsidR="00B65EC8" w:rsidRDefault="00B65EC8" w:rsidP="00B2094D">
      <w:pPr>
        <w:spacing w:after="0"/>
        <w:ind w:firstLine="709"/>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Итоговое занятие.</w:t>
      </w:r>
      <w:r w:rsidRPr="00FC69C3">
        <w:rPr>
          <w:rFonts w:ascii="Times New Roman" w:eastAsia="Times New Roman" w:hAnsi="Times New Roman" w:cs="Times New Roman"/>
          <w:sz w:val="28"/>
          <w:szCs w:val="28"/>
        </w:rPr>
        <w:t xml:space="preserve"> Выставка творческих работ. </w:t>
      </w:r>
      <w:r>
        <w:rPr>
          <w:rFonts w:ascii="Times New Roman" w:eastAsia="Times New Roman" w:hAnsi="Times New Roman" w:cs="Times New Roman"/>
          <w:b/>
          <w:sz w:val="28"/>
          <w:szCs w:val="28"/>
        </w:rPr>
        <w:t xml:space="preserve">(1 час) </w:t>
      </w:r>
    </w:p>
    <w:p w:rsidR="00B65EC8" w:rsidRPr="00B65EC8" w:rsidRDefault="00B65EC8" w:rsidP="00B2094D">
      <w:pPr>
        <w:spacing w:after="0"/>
        <w:ind w:firstLine="709"/>
        <w:jc w:val="center"/>
        <w:rPr>
          <w:rFonts w:ascii="Times New Roman" w:eastAsia="Calibri" w:hAnsi="Times New Roman" w:cs="Times New Roman"/>
          <w:b/>
          <w:sz w:val="28"/>
          <w:szCs w:val="28"/>
        </w:rPr>
      </w:pPr>
      <w:r w:rsidRPr="00B65EC8">
        <w:rPr>
          <w:rFonts w:ascii="Times New Roman" w:eastAsia="Calibri" w:hAnsi="Times New Roman" w:cs="Times New Roman"/>
          <w:b/>
          <w:sz w:val="28"/>
          <w:szCs w:val="28"/>
        </w:rPr>
        <w:t>Содержание курса 2-ого года обучения</w:t>
      </w:r>
    </w:p>
    <w:p w:rsidR="00B65EC8" w:rsidRPr="00B65EC8" w:rsidRDefault="00B65EC8" w:rsidP="00AA7839">
      <w:pPr>
        <w:numPr>
          <w:ilvl w:val="0"/>
          <w:numId w:val="19"/>
        </w:numPr>
        <w:spacing w:after="0"/>
        <w:contextualSpacing/>
        <w:jc w:val="both"/>
        <w:rPr>
          <w:rFonts w:ascii="Times New Roman" w:eastAsia="Calibri" w:hAnsi="Times New Roman" w:cs="Times New Roman"/>
          <w:sz w:val="28"/>
          <w:szCs w:val="28"/>
        </w:rPr>
      </w:pPr>
      <w:r w:rsidRPr="00B65EC8">
        <w:rPr>
          <w:rFonts w:ascii="Times New Roman" w:eastAsia="Calibri" w:hAnsi="Times New Roman" w:cs="Times New Roman"/>
          <w:b/>
          <w:sz w:val="28"/>
          <w:szCs w:val="28"/>
        </w:rPr>
        <w:t>Вводное занятие.</w:t>
      </w:r>
      <w:r w:rsidRPr="00B65EC8">
        <w:rPr>
          <w:rFonts w:ascii="Times New Roman" w:eastAsia="Calibri" w:hAnsi="Times New Roman" w:cs="Times New Roman"/>
          <w:sz w:val="28"/>
          <w:szCs w:val="28"/>
        </w:rPr>
        <w:t xml:space="preserve"> Организационный момент. Цели и задачи объединения. Обсуждение плана работы. Правила внутреннего распорядка. Демонстрация изделий ранее выполненных в этом объединении.</w:t>
      </w:r>
    </w:p>
    <w:p w:rsidR="00B65EC8" w:rsidRPr="00B65EC8" w:rsidRDefault="00B65EC8" w:rsidP="00AA7839">
      <w:pPr>
        <w:numPr>
          <w:ilvl w:val="0"/>
          <w:numId w:val="19"/>
        </w:numPr>
        <w:spacing w:after="0"/>
        <w:contextualSpacing/>
        <w:jc w:val="both"/>
        <w:rPr>
          <w:rFonts w:ascii="Times New Roman" w:eastAsia="Calibri" w:hAnsi="Times New Roman" w:cs="Times New Roman"/>
          <w:sz w:val="28"/>
          <w:szCs w:val="28"/>
        </w:rPr>
      </w:pPr>
      <w:r w:rsidRPr="00B65EC8">
        <w:rPr>
          <w:rFonts w:ascii="Times New Roman" w:eastAsia="Calibri" w:hAnsi="Times New Roman" w:cs="Times New Roman"/>
          <w:b/>
          <w:sz w:val="28"/>
          <w:szCs w:val="28"/>
        </w:rPr>
        <w:t>Художественное выпиливание.</w:t>
      </w:r>
      <w:r w:rsidRPr="00B65EC8">
        <w:rPr>
          <w:rFonts w:ascii="Times New Roman" w:eastAsia="Calibri" w:hAnsi="Times New Roman" w:cs="Times New Roman"/>
          <w:sz w:val="28"/>
          <w:szCs w:val="28"/>
        </w:rPr>
        <w:t xml:space="preserve"> Чертёжные инструменты. Техническая документация. Технический рисунок, чертёж, эскиз. Масштаб. Виды и приёмы выполнения разметки.  Копирование изображения. Техническая документация. Цвет, форма, пропорциональность – характерные показатели художественного конструирования.  Народные промыслы. Общее понятие о производстве пиломатериалов. Изготовление фанеры. Свойства бумаги, картона, древесины. Основные ручные инструменты для работы в объединении. Назначение и устройство лобзика и приспособлений, применяющихся при выпиливании лобзиком. Припуск на торцевание и усушку. Способы отделки поверхности.  Виды клея и технология изготовления соединений на клею. Технология обработки поверхностей масляными лаками. Выпиливание из фанеры лобзиком изделий с прямолинейными и криволинейными вырезами. Отделка изделий выжиганием. Отделка изделий водными растворами красителей. Отделка изделий лакированием. Припуск на торцевание и усушку. Способы отделки поверхности. Экология и экономика природных ресурсов.</w:t>
      </w:r>
    </w:p>
    <w:p w:rsidR="00B65EC8" w:rsidRPr="00B65EC8" w:rsidRDefault="00B65EC8" w:rsidP="00AA7839">
      <w:pPr>
        <w:numPr>
          <w:ilvl w:val="0"/>
          <w:numId w:val="19"/>
        </w:numPr>
        <w:spacing w:after="0"/>
        <w:contextualSpacing/>
        <w:jc w:val="both"/>
        <w:rPr>
          <w:rFonts w:ascii="Times New Roman" w:eastAsia="Calibri" w:hAnsi="Times New Roman" w:cs="Times New Roman"/>
          <w:sz w:val="28"/>
          <w:szCs w:val="28"/>
        </w:rPr>
      </w:pPr>
      <w:r w:rsidRPr="00B65EC8">
        <w:rPr>
          <w:rFonts w:ascii="Times New Roman" w:eastAsia="Calibri" w:hAnsi="Times New Roman" w:cs="Times New Roman"/>
          <w:b/>
          <w:sz w:val="28"/>
          <w:szCs w:val="28"/>
        </w:rPr>
        <w:t>Художественная обработка древесины.</w:t>
      </w:r>
      <w:r w:rsidRPr="00B65EC8">
        <w:rPr>
          <w:rFonts w:ascii="Times New Roman" w:eastAsia="Calibri" w:hAnsi="Times New Roman" w:cs="Times New Roman"/>
          <w:sz w:val="28"/>
          <w:szCs w:val="28"/>
        </w:rPr>
        <w:t xml:space="preserve"> Рациональная разметка древесины. Инструмент для пиления. Приёмы пиления. Правила безопасности труда. Простейшие приспособления. Контроль формы и размеров готового изделия. Водные красители. Контроль качества готового изделия.</w:t>
      </w:r>
    </w:p>
    <w:p w:rsidR="00B65EC8" w:rsidRPr="00B65EC8" w:rsidRDefault="00B65EC8" w:rsidP="00AA7839">
      <w:pPr>
        <w:numPr>
          <w:ilvl w:val="0"/>
          <w:numId w:val="19"/>
        </w:numPr>
        <w:spacing w:after="0"/>
        <w:contextualSpacing/>
        <w:jc w:val="both"/>
        <w:rPr>
          <w:rFonts w:ascii="Times New Roman" w:eastAsia="Calibri" w:hAnsi="Times New Roman" w:cs="Times New Roman"/>
          <w:sz w:val="28"/>
          <w:szCs w:val="28"/>
        </w:rPr>
      </w:pPr>
      <w:r w:rsidRPr="00B65EC8">
        <w:rPr>
          <w:rFonts w:ascii="Times New Roman" w:eastAsia="Calibri" w:hAnsi="Times New Roman" w:cs="Times New Roman"/>
          <w:b/>
          <w:sz w:val="28"/>
          <w:szCs w:val="28"/>
        </w:rPr>
        <w:t>Заключительное занятие.</w:t>
      </w:r>
      <w:r w:rsidRPr="00B65EC8">
        <w:rPr>
          <w:rFonts w:ascii="Times New Roman" w:eastAsia="Calibri" w:hAnsi="Times New Roman" w:cs="Times New Roman"/>
          <w:sz w:val="28"/>
          <w:szCs w:val="28"/>
        </w:rPr>
        <w:t xml:space="preserve"> Подведение итогов за год. Проведение выставки. Итоги её и награждения. Анализ успехов и недостатков. Перспективы работы в будущем учебном году.</w:t>
      </w:r>
    </w:p>
    <w:p w:rsidR="00B65EC8" w:rsidRPr="00CA5BC0" w:rsidRDefault="00B65EC8" w:rsidP="00B2094D">
      <w:pPr>
        <w:spacing w:after="0"/>
        <w:contextualSpacing/>
        <w:jc w:val="center"/>
        <w:rPr>
          <w:rFonts w:ascii="Times New Roman" w:eastAsia="Calibri" w:hAnsi="Times New Roman" w:cs="Times New Roman"/>
          <w:b/>
          <w:sz w:val="28"/>
          <w:szCs w:val="28"/>
        </w:rPr>
      </w:pPr>
      <w:r w:rsidRPr="00CA5BC0">
        <w:rPr>
          <w:rFonts w:ascii="Times New Roman" w:eastAsia="Calibri" w:hAnsi="Times New Roman" w:cs="Times New Roman"/>
          <w:b/>
          <w:sz w:val="28"/>
          <w:szCs w:val="28"/>
        </w:rPr>
        <w:t xml:space="preserve">Содержание </w:t>
      </w:r>
      <w:r>
        <w:rPr>
          <w:rFonts w:ascii="Times New Roman" w:eastAsia="Calibri" w:hAnsi="Times New Roman" w:cs="Times New Roman"/>
          <w:b/>
          <w:sz w:val="28"/>
          <w:szCs w:val="28"/>
        </w:rPr>
        <w:t xml:space="preserve"> 3-его года обучения</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Вводное занятие.</w:t>
      </w:r>
      <w:r w:rsidRPr="00CA5BC0">
        <w:rPr>
          <w:rFonts w:ascii="Times New Roman" w:eastAsia="Calibri" w:hAnsi="Times New Roman" w:cs="Times New Roman"/>
          <w:sz w:val="28"/>
          <w:szCs w:val="28"/>
        </w:rPr>
        <w:t xml:space="preserve"> Организационный момент. Цели и задачи объединения. Обсуждение плана работы. Деревообработка – одна из древнейших профессий. Охрана лесных богатств. Безопасность труда при деревообработке. Правила внутреннего распорядка. Демонстрация изделий ранее выполненных в этом объединении.</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lastRenderedPageBreak/>
        <w:t>Комбинация древесных материалов.</w:t>
      </w:r>
      <w:r w:rsidRPr="00CA5BC0">
        <w:rPr>
          <w:rFonts w:ascii="Times New Roman" w:eastAsia="Calibri" w:hAnsi="Times New Roman" w:cs="Times New Roman"/>
          <w:sz w:val="28"/>
          <w:szCs w:val="28"/>
        </w:rPr>
        <w:t xml:space="preserve"> Древесностружечные плиты. Древесноволокнистые плиты. Древесные пластики. Вторичное использование отходов. Виды и способы соединений. Соединения на клею. Соединения на шурупах. Отделка готового изделия.</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Начальное моделирование.</w:t>
      </w:r>
      <w:r w:rsidRPr="00CA5BC0">
        <w:rPr>
          <w:rFonts w:ascii="Times New Roman" w:eastAsia="Calibri" w:hAnsi="Times New Roman" w:cs="Times New Roman"/>
          <w:sz w:val="28"/>
          <w:szCs w:val="28"/>
        </w:rPr>
        <w:t xml:space="preserve"> Общее представление о процессе создания машин /этапы/. Понятие о контуре технического объекта. Понятие о силуэте технического объекта. Понятие о геометрических фигурах. Понятие о развёрстках. Понятие о выкройках.</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 xml:space="preserve">Азбука геометрической резьбы. </w:t>
      </w:r>
      <w:r w:rsidRPr="00CA5BC0">
        <w:rPr>
          <w:rFonts w:ascii="Times New Roman" w:eastAsia="Calibri" w:hAnsi="Times New Roman" w:cs="Times New Roman"/>
          <w:sz w:val="28"/>
          <w:szCs w:val="28"/>
        </w:rPr>
        <w:t>Орнамент, как основа украшения изделий. Орнамент – узор, построенный на ритмическом чередовании различных элементов и спокойном их равновесии. Узор в полосе, круге, квадрате, прямоугольнике. Узор из круглых и прямолинейных форм; узор из геометрических, растительных и животных форм. Составление узора.</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 xml:space="preserve">Принципы токарной обработки деталей из древесины. </w:t>
      </w:r>
      <w:r w:rsidRPr="00CA5BC0">
        <w:rPr>
          <w:rFonts w:ascii="Times New Roman" w:eastAsia="Calibri" w:hAnsi="Times New Roman" w:cs="Times New Roman"/>
          <w:sz w:val="28"/>
          <w:szCs w:val="28"/>
        </w:rPr>
        <w:t>Породы и пороки древесины. Заготовка материала. Работы на токарном станке по дереву. Устройство станка и техника безопасности при работе на нём. Токарные резцы. Технология точения. Способы и приёмы отделочных работ. Художественное оформление изделия.</w:t>
      </w:r>
    </w:p>
    <w:p w:rsidR="00B65EC8" w:rsidRPr="00F87CF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Заключительное занятие.</w:t>
      </w:r>
      <w:r w:rsidRPr="00CA5BC0">
        <w:rPr>
          <w:rFonts w:ascii="Times New Roman" w:eastAsia="Calibri" w:hAnsi="Times New Roman" w:cs="Times New Roman"/>
          <w:sz w:val="28"/>
          <w:szCs w:val="28"/>
        </w:rPr>
        <w:t xml:space="preserve"> Подведение итогов за год. Проведение выставки. Итоги её и награждения. Анализ успехов и недостатков. Перспективы работы в будущем учебном году.</w:t>
      </w:r>
    </w:p>
    <w:p w:rsidR="00B65EC8" w:rsidRPr="00C400AC" w:rsidRDefault="00B65EC8" w:rsidP="00B2094D">
      <w:pPr>
        <w:keepNext/>
        <w:widowControl w:val="0"/>
        <w:suppressAutoHyphens/>
        <w:spacing w:before="240" w:after="60"/>
        <w:jc w:val="center"/>
        <w:outlineLvl w:val="0"/>
        <w:rPr>
          <w:rFonts w:ascii="Times New Roman" w:eastAsia="SimSun" w:hAnsi="Times New Roman" w:cs="Times New Roman"/>
          <w:b/>
          <w:bCs/>
          <w:kern w:val="1"/>
          <w:sz w:val="28"/>
          <w:szCs w:val="28"/>
          <w:lang w:eastAsia="ru-RU" w:bidi="ru-RU"/>
        </w:rPr>
      </w:pPr>
      <w:r w:rsidRPr="00C400AC">
        <w:rPr>
          <w:rFonts w:ascii="Times New Roman" w:eastAsia="SimSun" w:hAnsi="Times New Roman" w:cs="Times New Roman"/>
          <w:b/>
          <w:bCs/>
          <w:kern w:val="1"/>
          <w:sz w:val="28"/>
          <w:szCs w:val="28"/>
          <w:lang w:eastAsia="ru-RU" w:bidi="ru-RU"/>
        </w:rPr>
        <w:t xml:space="preserve">Содержание учебного </w:t>
      </w:r>
      <w:r>
        <w:rPr>
          <w:rFonts w:ascii="Times New Roman" w:eastAsia="SimSun" w:hAnsi="Times New Roman" w:cs="Times New Roman"/>
          <w:b/>
          <w:bCs/>
          <w:kern w:val="1"/>
          <w:sz w:val="28"/>
          <w:szCs w:val="28"/>
          <w:lang w:eastAsia="ru-RU" w:bidi="ru-RU"/>
        </w:rPr>
        <w:t>курса 4-ого года обучения</w:t>
      </w:r>
    </w:p>
    <w:p w:rsidR="00B65EC8" w:rsidRPr="006B6DA2" w:rsidRDefault="00B65EC8" w:rsidP="00AA7839">
      <w:pPr>
        <w:pStyle w:val="a3"/>
        <w:numPr>
          <w:ilvl w:val="0"/>
          <w:numId w:val="20"/>
        </w:numPr>
        <w:rPr>
          <w:rFonts w:ascii="Times New Roman" w:hAnsi="Times New Roman" w:cs="Times New Roman"/>
          <w:sz w:val="28"/>
          <w:szCs w:val="28"/>
        </w:rPr>
      </w:pPr>
      <w:r w:rsidRPr="00C400AC">
        <w:rPr>
          <w:rFonts w:ascii="Times New Roman" w:hAnsi="Times New Roman" w:cs="Times New Roman"/>
          <w:b/>
          <w:sz w:val="28"/>
          <w:szCs w:val="28"/>
        </w:rPr>
        <w:t xml:space="preserve">Вводное занятие. Инструктаж по ТБ. </w:t>
      </w:r>
    </w:p>
    <w:p w:rsidR="00B65EC8" w:rsidRDefault="00B65EC8" w:rsidP="00B65EC8">
      <w:pPr>
        <w:pStyle w:val="a3"/>
        <w:rPr>
          <w:rFonts w:ascii="Times New Roman" w:hAnsi="Times New Roman" w:cs="Times New Roman"/>
          <w:sz w:val="28"/>
          <w:szCs w:val="28"/>
        </w:rPr>
      </w:pPr>
      <w:r w:rsidRPr="00C400AC">
        <w:rPr>
          <w:rFonts w:ascii="Times New Roman" w:hAnsi="Times New Roman" w:cs="Times New Roman"/>
          <w:sz w:val="28"/>
          <w:szCs w:val="28"/>
        </w:rPr>
        <w:t>Вводное занятие. Инструктаж по ТБ.</w:t>
      </w:r>
    </w:p>
    <w:p w:rsidR="00B65EC8" w:rsidRPr="006B6DA2" w:rsidRDefault="00B65EC8" w:rsidP="00AA7839">
      <w:pPr>
        <w:pStyle w:val="a3"/>
        <w:numPr>
          <w:ilvl w:val="0"/>
          <w:numId w:val="20"/>
        </w:numPr>
        <w:spacing w:after="0"/>
        <w:rPr>
          <w:rFonts w:ascii="Times New Roman" w:hAnsi="Times New Roman" w:cs="Times New Roman"/>
          <w:sz w:val="28"/>
          <w:szCs w:val="28"/>
        </w:rPr>
      </w:pPr>
      <w:r w:rsidRPr="00C400AC">
        <w:rPr>
          <w:rFonts w:ascii="Times New Roman" w:hAnsi="Times New Roman" w:cs="Times New Roman"/>
          <w:b/>
          <w:sz w:val="28"/>
          <w:szCs w:val="28"/>
        </w:rPr>
        <w:t xml:space="preserve">Столярная обработка древесины </w:t>
      </w:r>
    </w:p>
    <w:p w:rsidR="00B65EC8" w:rsidRPr="006B6DA2" w:rsidRDefault="00B65EC8" w:rsidP="00B65EC8">
      <w:pPr>
        <w:spacing w:after="0"/>
        <w:ind w:left="360"/>
        <w:rPr>
          <w:rFonts w:ascii="Times New Roman" w:hAnsi="Times New Roman" w:cs="Times New Roman"/>
          <w:sz w:val="28"/>
          <w:szCs w:val="28"/>
        </w:rPr>
      </w:pPr>
      <w:r w:rsidRPr="006B6DA2">
        <w:rPr>
          <w:rFonts w:ascii="Times New Roman" w:eastAsia="Times New Roman" w:hAnsi="Times New Roman" w:cs="Times New Roman"/>
          <w:sz w:val="28"/>
          <w:szCs w:val="28"/>
          <w:lang w:eastAsia="ru-RU"/>
        </w:rPr>
        <w:t>Древесина как природный материал, пороки древесины. Искусственные пиломатериалы. Выбор материала. Разметка древесины. Планирование работы.</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Пиление древесины с помощью ножовки и лучковой пилы. Подготовка заготовок.</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Строгание древесины с помощью шерхебеля и рубанка. Отработка приемов строгания. Изготовление корыта для кроликов (цыплят). Планирование работ, подготовка заготовок. Соединение деталей на гвоздях и шурупах.  Сборка корыта.</w:t>
      </w:r>
    </w:p>
    <w:p w:rsidR="00B65EC8" w:rsidRPr="00C400AC" w:rsidRDefault="00B65EC8" w:rsidP="00B65EC8">
      <w:pPr>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Сверление отверстий.  Виды сверл. Устройство коловорота, механической и электрической дрелей.  </w:t>
      </w:r>
    </w:p>
    <w:p w:rsidR="00B65EC8" w:rsidRPr="00C400AC" w:rsidRDefault="00B65EC8" w:rsidP="00AA7839">
      <w:pPr>
        <w:pStyle w:val="a3"/>
        <w:numPr>
          <w:ilvl w:val="0"/>
          <w:numId w:val="20"/>
        </w:numPr>
        <w:spacing w:after="0"/>
        <w:rPr>
          <w:rFonts w:ascii="Times New Roman" w:hAnsi="Times New Roman" w:cs="Times New Roman"/>
          <w:b/>
          <w:sz w:val="28"/>
          <w:szCs w:val="28"/>
        </w:rPr>
      </w:pPr>
      <w:r w:rsidRPr="00C400AC">
        <w:rPr>
          <w:rFonts w:ascii="Times New Roman" w:hAnsi="Times New Roman" w:cs="Times New Roman"/>
          <w:b/>
          <w:sz w:val="28"/>
          <w:szCs w:val="28"/>
        </w:rPr>
        <w:t xml:space="preserve">Обработка древесины на токарном станке СТД – 120 </w:t>
      </w:r>
    </w:p>
    <w:p w:rsidR="00B65EC8" w:rsidRPr="00C400AC" w:rsidRDefault="00B65EC8" w:rsidP="00B65EC8">
      <w:pPr>
        <w:spacing w:after="0"/>
        <w:jc w:val="both"/>
        <w:rPr>
          <w:rFonts w:ascii="Times New Roman" w:hAnsi="Times New Roman" w:cs="Times New Roman"/>
          <w:sz w:val="28"/>
          <w:szCs w:val="28"/>
        </w:rPr>
      </w:pPr>
      <w:r w:rsidRPr="00C400AC">
        <w:rPr>
          <w:rFonts w:ascii="Times New Roman" w:hAnsi="Times New Roman" w:cs="Times New Roman"/>
          <w:sz w:val="28"/>
          <w:szCs w:val="28"/>
        </w:rPr>
        <w:t xml:space="preserve">Токарный станок  по обработке древесины СТД – 120: назначение, устройство, виды токарных стамесок. Токарный станок   СТД – 120: правила подготовки и </w:t>
      </w:r>
      <w:r w:rsidRPr="00C400AC">
        <w:rPr>
          <w:rFonts w:ascii="Times New Roman" w:hAnsi="Times New Roman" w:cs="Times New Roman"/>
          <w:sz w:val="28"/>
          <w:szCs w:val="28"/>
        </w:rPr>
        <w:lastRenderedPageBreak/>
        <w:t>закрепления заготовок, подготовка к работе, ТБ при выполнении работы. Токарный станок   СТД – 120: обработка прямолинейных цилиндрических поверхностей. Обработка фасонных поверхностей на СТД – 120. Столярная обработка древесины. Изготовление деталей изделия на СТД – 120</w:t>
      </w:r>
      <w:r>
        <w:rPr>
          <w:rFonts w:ascii="Times New Roman" w:hAnsi="Times New Roman" w:cs="Times New Roman"/>
          <w:sz w:val="28"/>
          <w:szCs w:val="28"/>
        </w:rPr>
        <w:t xml:space="preserve">. </w:t>
      </w:r>
      <w:r w:rsidRPr="00C400AC">
        <w:rPr>
          <w:rFonts w:ascii="Times New Roman" w:hAnsi="Times New Roman" w:cs="Times New Roman"/>
          <w:sz w:val="28"/>
          <w:szCs w:val="28"/>
        </w:rPr>
        <w:t>Лобовое точение на токарном станке СТД – 120. Изготовление солонки: выбор и подготовка заготовки, изготовление деталей на станке. Изготовление журнального столика:  конструирование, выбор и подготовка заготовки, изготовление деталей на станке. Изготовление журнального столика:  изготовление деталей на станке, подгонка ножек по длине, отделка. Изготовление журнального столика: выпиливание  и отделка столешницы. Изготовление журнального столика: сборка, отделка и художественное оформление.</w:t>
      </w:r>
    </w:p>
    <w:p w:rsidR="00B65EC8" w:rsidRPr="00C400AC" w:rsidRDefault="00B65EC8" w:rsidP="00AA7839">
      <w:pPr>
        <w:pStyle w:val="a3"/>
        <w:numPr>
          <w:ilvl w:val="0"/>
          <w:numId w:val="20"/>
        </w:numPr>
        <w:spacing w:after="0"/>
        <w:rPr>
          <w:rFonts w:ascii="Times New Roman" w:hAnsi="Times New Roman" w:cs="Times New Roman"/>
          <w:b/>
          <w:sz w:val="28"/>
          <w:szCs w:val="28"/>
        </w:rPr>
      </w:pPr>
      <w:r w:rsidRPr="00C400AC">
        <w:rPr>
          <w:rFonts w:ascii="Times New Roman" w:hAnsi="Times New Roman" w:cs="Times New Roman"/>
          <w:b/>
          <w:sz w:val="28"/>
          <w:szCs w:val="28"/>
        </w:rPr>
        <w:t xml:space="preserve">Прорезная резьба по дереву  </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Виды резьбы по дереву. Лобзик: устройство, назначение, приемы работы. Выпол</w:t>
      </w:r>
      <w:r>
        <w:rPr>
          <w:rFonts w:ascii="Times New Roman" w:eastAsia="Times New Roman" w:hAnsi="Times New Roman" w:cs="Times New Roman"/>
          <w:sz w:val="28"/>
          <w:szCs w:val="28"/>
          <w:lang w:eastAsia="ru-RU"/>
        </w:rPr>
        <w:t xml:space="preserve">нение тренировочных упражнений. </w:t>
      </w:r>
      <w:r w:rsidRPr="00C400AC">
        <w:rPr>
          <w:rFonts w:ascii="Times New Roman" w:eastAsia="Times New Roman" w:hAnsi="Times New Roman" w:cs="Times New Roman"/>
          <w:sz w:val="28"/>
          <w:szCs w:val="28"/>
          <w:lang w:eastAsia="ru-RU"/>
        </w:rPr>
        <w:t>Изготовление шкатулки: конструирование изделия, выбор и разметка заготовок, выпиливание деталей  лобзиком. Изготовление шкатулки: выпиливание деталей  лобзиком, отделка деталей. Изготовление шкатулки: сборка и художественное оформление.</w:t>
      </w:r>
    </w:p>
    <w:p w:rsidR="00B65EC8" w:rsidRPr="00C400AC" w:rsidRDefault="00B65EC8" w:rsidP="00AA7839">
      <w:pPr>
        <w:pStyle w:val="a3"/>
        <w:numPr>
          <w:ilvl w:val="0"/>
          <w:numId w:val="20"/>
        </w:numPr>
        <w:spacing w:after="0"/>
        <w:rPr>
          <w:rFonts w:ascii="Times New Roman" w:hAnsi="Times New Roman" w:cs="Times New Roman"/>
          <w:b/>
          <w:sz w:val="28"/>
          <w:szCs w:val="28"/>
        </w:rPr>
      </w:pPr>
      <w:r w:rsidRPr="00C400AC">
        <w:rPr>
          <w:rFonts w:ascii="Times New Roman" w:hAnsi="Times New Roman" w:cs="Times New Roman"/>
          <w:b/>
          <w:sz w:val="28"/>
          <w:szCs w:val="28"/>
        </w:rPr>
        <w:t xml:space="preserve">Слесарное дело </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Металлы, их свойства, виды, прокат. Повторный инструктаж по ТБ.</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Обработка металла ручным инструментом. Слесарные ножницы, напильник, слесарная ножовка. Изготовление изделий из тонколистового металла. Разметка. Изготовление совка. Виды соединений деталей машин. Заклепочное соединение.</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Рубка металла  при помощи зубила. Изготовление петли для навески мебели.</w:t>
      </w:r>
    </w:p>
    <w:p w:rsidR="00B65EC8" w:rsidRPr="00C400AC" w:rsidRDefault="00B65EC8" w:rsidP="00B2094D">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Опиливание металла при помощи напильника. Пиление металла при помощи слесарной ножовки. Изготовление разводки для пил. Конструирование изделия, выбор материалов, изготовление деталей. Термическая обработка стали. Изготовление кернера и чертилки. Резьбовые соединения. Нарезание наружной и внутренней резьбы  при помощи ручного инструмента.</w:t>
      </w:r>
    </w:p>
    <w:p w:rsidR="00B65EC8" w:rsidRDefault="00B65EC8" w:rsidP="00AA7839">
      <w:pPr>
        <w:pStyle w:val="a3"/>
        <w:numPr>
          <w:ilvl w:val="0"/>
          <w:numId w:val="20"/>
        </w:numPr>
        <w:spacing w:after="0"/>
        <w:rPr>
          <w:rFonts w:ascii="Times New Roman" w:hAnsi="Times New Roman" w:cs="Times New Roman"/>
          <w:b/>
          <w:sz w:val="28"/>
          <w:szCs w:val="28"/>
        </w:rPr>
      </w:pPr>
      <w:r w:rsidRPr="00C400AC">
        <w:rPr>
          <w:rFonts w:ascii="Times New Roman" w:hAnsi="Times New Roman" w:cs="Times New Roman"/>
          <w:b/>
          <w:sz w:val="28"/>
          <w:szCs w:val="28"/>
        </w:rPr>
        <w:t xml:space="preserve">Обработка материалов на ТВ и фрезерном станке </w:t>
      </w:r>
    </w:p>
    <w:p w:rsidR="00B65EC8" w:rsidRPr="006B6DA2" w:rsidRDefault="00B65EC8" w:rsidP="00B65EC8">
      <w:pPr>
        <w:spacing w:after="0"/>
        <w:rPr>
          <w:rFonts w:ascii="Times New Roman" w:hAnsi="Times New Roman" w:cs="Times New Roman"/>
          <w:b/>
          <w:sz w:val="28"/>
          <w:szCs w:val="28"/>
        </w:rPr>
      </w:pPr>
      <w:r>
        <w:rPr>
          <w:rFonts w:ascii="Times New Roman" w:eastAsia="Times New Roman" w:hAnsi="Times New Roman" w:cs="Times New Roman"/>
          <w:sz w:val="28"/>
          <w:szCs w:val="28"/>
          <w:lang w:eastAsia="ru-RU"/>
        </w:rPr>
        <w:t>Токарно-</w:t>
      </w:r>
      <w:r w:rsidRPr="006B6DA2">
        <w:rPr>
          <w:rFonts w:ascii="Times New Roman" w:eastAsia="Times New Roman" w:hAnsi="Times New Roman" w:cs="Times New Roman"/>
          <w:sz w:val="28"/>
          <w:szCs w:val="28"/>
          <w:lang w:eastAsia="ru-RU"/>
        </w:rPr>
        <w:t>винторезный станок. Устройство, назначение, правила ТБ при выполнении работы. Токарные резцы. Их установка.  Крепление заготовки. Режимы резания.</w:t>
      </w:r>
    </w:p>
    <w:p w:rsidR="00B65EC8" w:rsidRPr="00C400AC" w:rsidRDefault="00B65EC8" w:rsidP="00B2094D">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Обработка наружных цилиндрических поверхностей.  Деление лимба. Обработка внутренних поверхностей на ТВ станке. Сверление и растачивание. Обработка материалов на горизонтально-фрезерном станке. </w:t>
      </w:r>
    </w:p>
    <w:p w:rsidR="00B65EC8" w:rsidRPr="006B6DA2" w:rsidRDefault="00B65EC8" w:rsidP="00AA7839">
      <w:pPr>
        <w:pStyle w:val="a3"/>
        <w:numPr>
          <w:ilvl w:val="0"/>
          <w:numId w:val="20"/>
        </w:numPr>
        <w:spacing w:after="0"/>
        <w:rPr>
          <w:rFonts w:ascii="Times New Roman" w:hAnsi="Times New Roman" w:cs="Times New Roman"/>
          <w:b/>
          <w:sz w:val="28"/>
          <w:szCs w:val="28"/>
        </w:rPr>
      </w:pPr>
      <w:r w:rsidRPr="006B6DA2">
        <w:rPr>
          <w:rFonts w:ascii="Times New Roman" w:hAnsi="Times New Roman" w:cs="Times New Roman"/>
          <w:b/>
          <w:sz w:val="28"/>
          <w:szCs w:val="28"/>
        </w:rPr>
        <w:t xml:space="preserve">КТД </w:t>
      </w:r>
    </w:p>
    <w:p w:rsidR="00B65EC8" w:rsidRDefault="00B65EC8" w:rsidP="00B65EC8">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Ремонт верстаков и инструмента.</w:t>
      </w:r>
    </w:p>
    <w:p w:rsidR="00B65EC8" w:rsidRPr="00C400AC" w:rsidRDefault="00B65EC8" w:rsidP="00B65EC8">
      <w:pPr>
        <w:keepNext/>
        <w:widowControl w:val="0"/>
        <w:suppressAutoHyphens/>
        <w:spacing w:after="0"/>
        <w:jc w:val="center"/>
        <w:outlineLvl w:val="0"/>
        <w:rPr>
          <w:rFonts w:ascii="Times New Roman" w:eastAsia="SimSun" w:hAnsi="Times New Roman" w:cs="Times New Roman"/>
          <w:b/>
          <w:bCs/>
          <w:kern w:val="1"/>
          <w:sz w:val="28"/>
          <w:szCs w:val="28"/>
          <w:lang w:eastAsia="ru-RU" w:bidi="ru-RU"/>
        </w:rPr>
      </w:pPr>
      <w:r w:rsidRPr="00C400AC">
        <w:rPr>
          <w:rFonts w:ascii="Times New Roman" w:eastAsia="SimSun" w:hAnsi="Times New Roman" w:cs="Times New Roman"/>
          <w:b/>
          <w:bCs/>
          <w:kern w:val="1"/>
          <w:sz w:val="28"/>
          <w:szCs w:val="28"/>
          <w:lang w:eastAsia="ru-RU" w:bidi="ru-RU"/>
        </w:rPr>
        <w:lastRenderedPageBreak/>
        <w:t xml:space="preserve">Содержание учебного </w:t>
      </w:r>
      <w:r>
        <w:rPr>
          <w:rFonts w:ascii="Times New Roman" w:eastAsia="SimSun" w:hAnsi="Times New Roman" w:cs="Times New Roman"/>
          <w:b/>
          <w:bCs/>
          <w:kern w:val="1"/>
          <w:sz w:val="28"/>
          <w:szCs w:val="28"/>
          <w:lang w:eastAsia="ru-RU" w:bidi="ru-RU"/>
        </w:rPr>
        <w:t>курса 5-ого года обучения</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Введение в 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 xml:space="preserve"> моделирование (1 час)</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Инструктаж по технике безопасности.</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технологии. Понятие 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модели и виртуальной реальности. Области применения и назначение. Примеры.</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Черчение 2D-моделей в КОМПАС-3D (6 часов)</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Пользовательский интерфейс. Виды линий. Изменение параметров (редактирование по дереву). Правила введения параметров через клавиатуру. Нанесение размеров. Построение собственных моделей по эскизам.</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Построение 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-моделей в КОМПАС-3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 xml:space="preserve"> (15 часов)</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Способы задания плоскости в КОМПАСе. Операция выдавливания. Создание эскизов для моделирования 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Способы построения группы тел. Установка тел друг на друга, операция приклеивания. Элементы дизайна. </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Знакомство с 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 xml:space="preserve">-принтером </w:t>
      </w:r>
      <w:r w:rsidRPr="00B2094D">
        <w:rPr>
          <w:rFonts w:ascii="Times New Roman" w:eastAsia="Times New Roman" w:hAnsi="Times New Roman" w:cs="Times New Roman"/>
          <w:b/>
          <w:bCs/>
          <w:sz w:val="28"/>
          <w:szCs w:val="28"/>
          <w:lang w:val="en-US" w:eastAsia="ru-RU"/>
        </w:rPr>
        <w:t>Leapfrog</w:t>
      </w:r>
      <w:r w:rsidRPr="00B2094D">
        <w:rPr>
          <w:rFonts w:ascii="Times New Roman" w:eastAsia="Times New Roman" w:hAnsi="Times New Roman" w:cs="Times New Roman"/>
          <w:b/>
          <w:bCs/>
          <w:sz w:val="28"/>
          <w:szCs w:val="28"/>
          <w:lang w:eastAsia="ru-RU"/>
        </w:rPr>
        <w:t xml:space="preserve"> (1 час)</w:t>
      </w:r>
    </w:p>
    <w:p w:rsidR="00B2094D" w:rsidRPr="00B2094D" w:rsidRDefault="00B2094D" w:rsidP="00B2094D">
      <w:pPr>
        <w:spacing w:after="0"/>
        <w:ind w:firstLine="709"/>
        <w:rPr>
          <w:rFonts w:ascii="Times New Roman" w:eastAsia="Times New Roman" w:hAnsi="Times New Roman" w:cs="Times New Roman"/>
          <w:bCs/>
          <w:sz w:val="28"/>
          <w:szCs w:val="28"/>
          <w:lang w:eastAsia="ru-RU"/>
        </w:rPr>
      </w:pPr>
      <w:r w:rsidRPr="00B2094D">
        <w:rPr>
          <w:rFonts w:ascii="Times New Roman" w:eastAsia="Times New Roman" w:hAnsi="Times New Roman" w:cs="Times New Roman"/>
          <w:bCs/>
          <w:sz w:val="28"/>
          <w:szCs w:val="28"/>
          <w:lang w:eastAsia="ru-RU"/>
        </w:rPr>
        <w:t>Основные элементы принтера. Техническое обслуживание.</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 xml:space="preserve">Освоение программ </w:t>
      </w:r>
      <w:r w:rsidRPr="00B2094D">
        <w:rPr>
          <w:rFonts w:ascii="Times New Roman" w:eastAsia="Times New Roman" w:hAnsi="Times New Roman" w:cs="Times New Roman"/>
          <w:b/>
          <w:bCs/>
          <w:sz w:val="28"/>
          <w:szCs w:val="28"/>
          <w:lang w:val="en-US" w:eastAsia="ru-RU"/>
        </w:rPr>
        <w:t>Leapfrog</w:t>
      </w:r>
      <w:r w:rsidRPr="00B2094D">
        <w:rPr>
          <w:rFonts w:ascii="Times New Roman" w:eastAsia="Times New Roman" w:hAnsi="Times New Roman" w:cs="Times New Roman"/>
          <w:b/>
          <w:bCs/>
          <w:sz w:val="28"/>
          <w:szCs w:val="28"/>
          <w:lang w:eastAsia="ru-RU"/>
        </w:rPr>
        <w:t xml:space="preserve"> </w:t>
      </w:r>
      <w:r w:rsidRPr="00B2094D">
        <w:rPr>
          <w:rFonts w:ascii="Times New Roman" w:eastAsia="Times New Roman" w:hAnsi="Times New Roman" w:cs="Times New Roman"/>
          <w:b/>
          <w:bCs/>
          <w:sz w:val="28"/>
          <w:szCs w:val="28"/>
          <w:lang w:val="en-US" w:eastAsia="ru-RU"/>
        </w:rPr>
        <w:t>Creatr</w:t>
      </w:r>
      <w:r w:rsidRPr="00B2094D">
        <w:rPr>
          <w:rFonts w:ascii="Times New Roman" w:eastAsia="Times New Roman" w:hAnsi="Times New Roman" w:cs="Times New Roman"/>
          <w:b/>
          <w:bCs/>
          <w:sz w:val="28"/>
          <w:szCs w:val="28"/>
          <w:lang w:eastAsia="ru-RU"/>
        </w:rPr>
        <w:t xml:space="preserve"> и </w:t>
      </w:r>
      <w:r w:rsidRPr="00B2094D">
        <w:rPr>
          <w:rFonts w:ascii="Times New Roman" w:eastAsia="Times New Roman" w:hAnsi="Times New Roman" w:cs="Times New Roman"/>
          <w:b/>
          <w:bCs/>
          <w:sz w:val="28"/>
          <w:szCs w:val="28"/>
          <w:lang w:val="en-US" w:eastAsia="ru-RU"/>
        </w:rPr>
        <w:t>Repetier</w:t>
      </w:r>
      <w:r w:rsidRPr="00B2094D">
        <w:rPr>
          <w:rFonts w:ascii="Times New Roman" w:eastAsia="Times New Roman" w:hAnsi="Times New Roman" w:cs="Times New Roman"/>
          <w:b/>
          <w:bCs/>
          <w:sz w:val="28"/>
          <w:szCs w:val="28"/>
          <w:lang w:eastAsia="ru-RU"/>
        </w:rPr>
        <w:t>-</w:t>
      </w:r>
      <w:r w:rsidRPr="00B2094D">
        <w:rPr>
          <w:rFonts w:ascii="Times New Roman" w:eastAsia="Times New Roman" w:hAnsi="Times New Roman" w:cs="Times New Roman"/>
          <w:b/>
          <w:bCs/>
          <w:sz w:val="28"/>
          <w:szCs w:val="28"/>
          <w:lang w:val="en-US" w:eastAsia="ru-RU"/>
        </w:rPr>
        <w:t>Host</w:t>
      </w:r>
      <w:r w:rsidRPr="00B2094D">
        <w:rPr>
          <w:rFonts w:ascii="Times New Roman" w:eastAsia="Times New Roman" w:hAnsi="Times New Roman" w:cs="Times New Roman"/>
          <w:b/>
          <w:bCs/>
          <w:sz w:val="28"/>
          <w:szCs w:val="28"/>
          <w:lang w:eastAsia="ru-RU"/>
        </w:rPr>
        <w:t xml:space="preserve"> (2 часа)</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Знакомство с интерфейсом. Калибровка деталей на рабочем столе. Редактирование кода слайсера. Ручное и автоматическое управление принтером.</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Печать 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 xml:space="preserve"> моделей (6 часов)</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Технологии 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печати. Экструзия.</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Творческие проекты (3 часа)</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Выполнение творческих заданий и мини-проектов по созданию 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моделей в изученных редакторах и конструкторах. </w:t>
      </w:r>
    </w:p>
    <w:p w:rsidR="00B65EC8" w:rsidRDefault="00B65EC8" w:rsidP="00B2094D">
      <w:pPr>
        <w:spacing w:after="0"/>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FC69C3" w:rsidRPr="00FC69C3" w:rsidRDefault="009B73EB" w:rsidP="00293A5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ПЛАНИРУЕМЫЕ РЕЗУЛЬТАТЫ</w:t>
      </w:r>
    </w:p>
    <w:p w:rsidR="00F87CF0" w:rsidRPr="00293A53" w:rsidRDefault="00FC69C3" w:rsidP="00293A53">
      <w:pPr>
        <w:spacing w:after="0"/>
        <w:ind w:firstLine="54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Освоение детьми программы  внеурочной деятельности по общекультурному направлению декоративно – прикладное искусство «Город мастеров» направлено на достижение комплекса  результатов в соответствии с требованиями федерального государственного образовательного стандарта. Программа обеспечивает достижение выпускниками начальной школы следующих личностных, метапредм</w:t>
      </w:r>
      <w:r w:rsidR="00293A53">
        <w:rPr>
          <w:rFonts w:ascii="Times New Roman" w:eastAsia="Times New Roman" w:hAnsi="Times New Roman" w:cs="Times New Roman"/>
          <w:sz w:val="28"/>
          <w:szCs w:val="28"/>
        </w:rPr>
        <w:t>етных и предметных результатов.</w:t>
      </w:r>
    </w:p>
    <w:p w:rsidR="00FC69C3" w:rsidRPr="00FC69C3" w:rsidRDefault="00FC69C3" w:rsidP="008E1395">
      <w:pPr>
        <w:spacing w:after="0"/>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Личностные результаты</w:t>
      </w:r>
    </w:p>
    <w:p w:rsidR="00FC69C3" w:rsidRPr="00EC7243" w:rsidRDefault="00EC724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Учебно-</w:t>
      </w:r>
      <w:r w:rsidR="00FC69C3" w:rsidRPr="00EC7243">
        <w:rPr>
          <w:rFonts w:ascii="Times New Roman" w:eastAsia="Times New Roman" w:hAnsi="Times New Roman" w:cs="Times New Roman"/>
          <w:sz w:val="28"/>
          <w:szCs w:val="28"/>
        </w:rPr>
        <w:t>познават</w:t>
      </w:r>
      <w:r w:rsidRPr="00EC7243">
        <w:rPr>
          <w:rFonts w:ascii="Times New Roman" w:eastAsia="Times New Roman" w:hAnsi="Times New Roman" w:cs="Times New Roman"/>
          <w:sz w:val="28"/>
          <w:szCs w:val="28"/>
        </w:rPr>
        <w:t>ельного интерес к декоративно-</w:t>
      </w:r>
      <w:r w:rsidR="00FC69C3" w:rsidRPr="00EC7243">
        <w:rPr>
          <w:rFonts w:ascii="Times New Roman" w:eastAsia="Times New Roman" w:hAnsi="Times New Roman" w:cs="Times New Roman"/>
          <w:sz w:val="28"/>
          <w:szCs w:val="28"/>
        </w:rPr>
        <w:t>прикладному творчеству, как одному из видов изобразительного искусства;</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чувство прекрасного и эстетические чувства на основе знакомства с мультикультурной картиной  современного мира; </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навык самостоятельной работы  и работы в группе при выполнении практических творческих работ;</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ориентации на понимание причин успеха в творческой деятельности;</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способность к самооценке на основе критерия успешности деятельности; </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C69C3" w:rsidRPr="00293A53" w:rsidRDefault="00293A53" w:rsidP="00EC7243">
      <w:pPr>
        <w:spacing w:after="0"/>
        <w:contextualSpacing/>
        <w:jc w:val="both"/>
        <w:rPr>
          <w:rFonts w:ascii="Times New Roman" w:eastAsia="Times New Roman" w:hAnsi="Times New Roman" w:cs="Times New Roman"/>
          <w:b/>
          <w:sz w:val="28"/>
          <w:szCs w:val="28"/>
        </w:rPr>
      </w:pPr>
      <w:r w:rsidRPr="00293A53">
        <w:rPr>
          <w:rFonts w:ascii="Times New Roman" w:eastAsia="Times New Roman" w:hAnsi="Times New Roman" w:cs="Times New Roman"/>
          <w:b/>
          <w:sz w:val="28"/>
          <w:szCs w:val="28"/>
        </w:rPr>
        <w:t>Учащиеся</w:t>
      </w:r>
      <w:r w:rsidR="00FC69C3" w:rsidRPr="00293A53">
        <w:rPr>
          <w:rFonts w:ascii="Times New Roman" w:eastAsia="Times New Roman" w:hAnsi="Times New Roman" w:cs="Times New Roman"/>
          <w:b/>
          <w:sz w:val="28"/>
          <w:szCs w:val="28"/>
        </w:rPr>
        <w:t xml:space="preserve"> получат возможность для формирования:</w:t>
      </w:r>
    </w:p>
    <w:p w:rsidR="00FC69C3" w:rsidRPr="00EC7243" w:rsidRDefault="00FC69C3" w:rsidP="00AA7839">
      <w:pPr>
        <w:pStyle w:val="a3"/>
        <w:numPr>
          <w:ilvl w:val="0"/>
          <w:numId w:val="9"/>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устойчивого познавательного интереса к творческой деятельности;</w:t>
      </w:r>
    </w:p>
    <w:p w:rsidR="00FC69C3" w:rsidRPr="00EC7243" w:rsidRDefault="00FC69C3" w:rsidP="00AA7839">
      <w:pPr>
        <w:pStyle w:val="a3"/>
        <w:numPr>
          <w:ilvl w:val="0"/>
          <w:numId w:val="9"/>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осознанных устойчивых эстетических предпочтений  ориентаций на искусство как значимую сферу человеческой жизни;</w:t>
      </w:r>
    </w:p>
    <w:p w:rsidR="00FC69C3" w:rsidRPr="00EC7243" w:rsidRDefault="00FC69C3" w:rsidP="00AA7839">
      <w:pPr>
        <w:pStyle w:val="a3"/>
        <w:numPr>
          <w:ilvl w:val="0"/>
          <w:numId w:val="9"/>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lastRenderedPageBreak/>
        <w:t>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FC69C3" w:rsidRPr="00EC7243" w:rsidRDefault="00EC7243" w:rsidP="00AA7839">
      <w:pPr>
        <w:pStyle w:val="a3"/>
        <w:numPr>
          <w:ilvl w:val="0"/>
          <w:numId w:val="9"/>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эмоционально-</w:t>
      </w:r>
      <w:r w:rsidR="00FC69C3" w:rsidRPr="00EC7243">
        <w:rPr>
          <w:rFonts w:ascii="Times New Roman" w:eastAsia="Times New Roman" w:hAnsi="Times New Roman" w:cs="Times New Roman"/>
          <w:sz w:val="28"/>
          <w:szCs w:val="28"/>
        </w:rPr>
        <w:t>ценностное отношения к искусству и к жизни, осознавать систему общечеловеческих ценностей.</w:t>
      </w:r>
    </w:p>
    <w:p w:rsidR="00EC7243" w:rsidRDefault="00EC7243" w:rsidP="00FC69C3">
      <w:pPr>
        <w:spacing w:after="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рузультаты</w:t>
      </w:r>
    </w:p>
    <w:p w:rsidR="00FC69C3" w:rsidRPr="00FC69C3" w:rsidRDefault="00FC69C3" w:rsidP="00FC69C3">
      <w:pPr>
        <w:spacing w:after="0"/>
        <w:contextualSpacing/>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Регулятивные</w:t>
      </w:r>
    </w:p>
    <w:p w:rsidR="00EC7243" w:rsidRP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выбирать художественные материалы, средства художественной выразительност</w:t>
      </w:r>
      <w:r w:rsidR="00EC7243" w:rsidRPr="00EC7243">
        <w:rPr>
          <w:rFonts w:ascii="Times New Roman" w:eastAsia="Times New Roman" w:hAnsi="Times New Roman" w:cs="Times New Roman"/>
          <w:sz w:val="28"/>
          <w:szCs w:val="28"/>
        </w:rPr>
        <w:t>и для создания творческих работ;</w:t>
      </w:r>
      <w:r w:rsidRPr="00EC7243">
        <w:rPr>
          <w:rFonts w:ascii="Times New Roman" w:eastAsia="Times New Roman" w:hAnsi="Times New Roman" w:cs="Times New Roman"/>
          <w:sz w:val="28"/>
          <w:szCs w:val="28"/>
        </w:rPr>
        <w:t xml:space="preserve"> </w:t>
      </w:r>
    </w:p>
    <w:p w:rsidR="00FC69C3" w:rsidRPr="00EC7243" w:rsidRDefault="00EC724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р</w:t>
      </w:r>
      <w:r w:rsidR="00FC69C3" w:rsidRPr="00EC7243">
        <w:rPr>
          <w:rFonts w:ascii="Times New Roman" w:eastAsia="Times New Roman" w:hAnsi="Times New Roman" w:cs="Times New Roman"/>
          <w:sz w:val="28"/>
          <w:szCs w:val="28"/>
        </w:rPr>
        <w:t>ешать художественные задачи с опорой на знания о цвете, правил композиций, усвоенных способах действий;</w:t>
      </w:r>
    </w:p>
    <w:p w:rsidR="00FC69C3" w:rsidRP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учитывать выделенные ориентиры действий в новых техниках, планировать свои действия;</w:t>
      </w:r>
    </w:p>
    <w:p w:rsidR="00FC69C3" w:rsidRP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осуществлять итоговый и пошаговый контроль в своей творческой деятельности;</w:t>
      </w:r>
    </w:p>
    <w:p w:rsid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адекватно воспринимать оценку своих работ окружающих;</w:t>
      </w:r>
    </w:p>
    <w:p w:rsidR="00FC69C3" w:rsidRP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навыкам работы с разнообразными материалами и навыкам создания образов посредством различных технологий;</w:t>
      </w:r>
    </w:p>
    <w:p w:rsidR="00FC69C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вносить необходимые коррективы в действие после его завершения на основе оцен</w:t>
      </w:r>
      <w:r w:rsidR="00B2094D">
        <w:rPr>
          <w:rFonts w:ascii="Times New Roman" w:eastAsia="Times New Roman" w:hAnsi="Times New Roman" w:cs="Times New Roman"/>
          <w:sz w:val="28"/>
          <w:szCs w:val="28"/>
        </w:rPr>
        <w:t>ки и характере сделанных ошибок;</w:t>
      </w:r>
    </w:p>
    <w:p w:rsidR="00B2094D" w:rsidRPr="00B2094D" w:rsidRDefault="00B2094D" w:rsidP="00AA7839">
      <w:pPr>
        <w:pStyle w:val="a3"/>
        <w:numPr>
          <w:ilvl w:val="0"/>
          <w:numId w:val="10"/>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w:t>
      </w:r>
    </w:p>
    <w:p w:rsidR="00B2094D" w:rsidRPr="00B2094D" w:rsidRDefault="00B2094D" w:rsidP="00AA7839">
      <w:pPr>
        <w:pStyle w:val="a3"/>
        <w:numPr>
          <w:ilvl w:val="0"/>
          <w:numId w:val="10"/>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сличать результат действий с эталоном (целью);</w:t>
      </w:r>
    </w:p>
    <w:p w:rsidR="00B2094D" w:rsidRPr="00B2094D" w:rsidRDefault="00B2094D" w:rsidP="00AA7839">
      <w:pPr>
        <w:pStyle w:val="a3"/>
        <w:numPr>
          <w:ilvl w:val="0"/>
          <w:numId w:val="10"/>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вносить коррективы в действия в случае расхождения результата решения задачи с ранее поставленной целью;</w:t>
      </w:r>
    </w:p>
    <w:p w:rsidR="00B2094D" w:rsidRPr="00B2094D" w:rsidRDefault="00B2094D" w:rsidP="00AA7839">
      <w:pPr>
        <w:pStyle w:val="a3"/>
        <w:numPr>
          <w:ilvl w:val="0"/>
          <w:numId w:val="10"/>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оценивать результат своей работы с помощью тестовых компьютерных программ, а также самостоятельно определять пробелы в усвоении материала курса.</w:t>
      </w:r>
    </w:p>
    <w:p w:rsidR="00FC69C3" w:rsidRPr="00293A53" w:rsidRDefault="00293A53" w:rsidP="00EC7243">
      <w:pPr>
        <w:spacing w:after="0"/>
        <w:contextualSpacing/>
        <w:jc w:val="both"/>
        <w:rPr>
          <w:rFonts w:ascii="Times New Roman" w:eastAsia="Times New Roman" w:hAnsi="Times New Roman" w:cs="Times New Roman"/>
          <w:b/>
          <w:sz w:val="28"/>
          <w:szCs w:val="28"/>
        </w:rPr>
      </w:pPr>
      <w:r w:rsidRPr="00293A53">
        <w:rPr>
          <w:rFonts w:ascii="Times New Roman" w:eastAsia="Times New Roman" w:hAnsi="Times New Roman" w:cs="Times New Roman"/>
          <w:b/>
          <w:sz w:val="28"/>
          <w:szCs w:val="28"/>
        </w:rPr>
        <w:t>Учащиеся</w:t>
      </w:r>
      <w:r w:rsidR="00FC69C3" w:rsidRPr="00293A53">
        <w:rPr>
          <w:rFonts w:ascii="Times New Roman" w:eastAsia="Times New Roman" w:hAnsi="Times New Roman" w:cs="Times New Roman"/>
          <w:b/>
          <w:sz w:val="28"/>
          <w:szCs w:val="28"/>
        </w:rPr>
        <w:t xml:space="preserve"> получат возможность научиться: </w:t>
      </w:r>
    </w:p>
    <w:p w:rsidR="00FC69C3" w:rsidRPr="00EC7243"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FC69C3" w:rsidRPr="00EC7243"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самостоятельно адекватно оценивать правильность выполнения действия и вносить коррективы в исполнение действия, как по ходу его реа</w:t>
      </w:r>
      <w:r w:rsidR="00EC7243" w:rsidRPr="00EC7243">
        <w:rPr>
          <w:rFonts w:ascii="Times New Roman" w:eastAsia="Times New Roman" w:hAnsi="Times New Roman" w:cs="Times New Roman"/>
          <w:sz w:val="28"/>
          <w:szCs w:val="28"/>
        </w:rPr>
        <w:t xml:space="preserve">лизации, так и в конце действия </w:t>
      </w:r>
      <w:r w:rsidRPr="00EC7243">
        <w:rPr>
          <w:rFonts w:ascii="Times New Roman" w:eastAsia="Times New Roman" w:hAnsi="Times New Roman" w:cs="Times New Roman"/>
          <w:sz w:val="28"/>
          <w:szCs w:val="28"/>
        </w:rPr>
        <w:t>пользоваться средствами выра</w:t>
      </w:r>
      <w:r w:rsidR="00EC7243" w:rsidRPr="00EC7243">
        <w:rPr>
          <w:rFonts w:ascii="Times New Roman" w:eastAsia="Times New Roman" w:hAnsi="Times New Roman" w:cs="Times New Roman"/>
          <w:sz w:val="28"/>
          <w:szCs w:val="28"/>
        </w:rPr>
        <w:t>зительности языка  декоративно-</w:t>
      </w:r>
      <w:r w:rsidRPr="00EC7243">
        <w:rPr>
          <w:rFonts w:ascii="Times New Roman" w:eastAsia="Times New Roman" w:hAnsi="Times New Roman" w:cs="Times New Roman"/>
          <w:sz w:val="28"/>
          <w:szCs w:val="28"/>
        </w:rPr>
        <w:t>прикладного искусства, художественного конструирования ;</w:t>
      </w:r>
    </w:p>
    <w:p w:rsidR="00EC7243" w:rsidRPr="00EC7243"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lastRenderedPageBreak/>
        <w:t xml:space="preserve">моделировать новые формы, различные ситуации, путем трансформации известного создавать новые </w:t>
      </w:r>
      <w:r w:rsidR="00EC7243" w:rsidRPr="00EC7243">
        <w:rPr>
          <w:rFonts w:ascii="Times New Roman" w:eastAsia="Times New Roman" w:hAnsi="Times New Roman" w:cs="Times New Roman"/>
          <w:sz w:val="28"/>
          <w:szCs w:val="28"/>
        </w:rPr>
        <w:t>образы средствами декоративно-</w:t>
      </w:r>
      <w:r w:rsidRPr="00EC7243">
        <w:rPr>
          <w:rFonts w:ascii="Times New Roman" w:eastAsia="Times New Roman" w:hAnsi="Times New Roman" w:cs="Times New Roman"/>
          <w:sz w:val="28"/>
          <w:szCs w:val="28"/>
        </w:rPr>
        <w:t>прикладного творчества.</w:t>
      </w:r>
    </w:p>
    <w:p w:rsidR="00EC7243" w:rsidRPr="00EC7243"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осуществлять поиск информации с использованием литературы и средств массовой информации; </w:t>
      </w:r>
    </w:p>
    <w:p w:rsidR="00FC69C3" w:rsidRPr="00F87CF0"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отбирать и выстраивать оптимальную технологическую последовательность реализации собственного или предложенного замысла;</w:t>
      </w:r>
    </w:p>
    <w:p w:rsidR="00FC69C3" w:rsidRPr="00FC69C3" w:rsidRDefault="00FC69C3" w:rsidP="00FC69C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 xml:space="preserve"> </w:t>
      </w:r>
      <w:r w:rsidR="00EC7243">
        <w:rPr>
          <w:rFonts w:ascii="Times New Roman" w:eastAsia="Times New Roman" w:hAnsi="Times New Roman" w:cs="Times New Roman"/>
          <w:b/>
          <w:sz w:val="28"/>
          <w:szCs w:val="28"/>
        </w:rPr>
        <w:t xml:space="preserve">   </w:t>
      </w:r>
      <w:r w:rsidRPr="00FC69C3">
        <w:rPr>
          <w:rFonts w:ascii="Times New Roman" w:eastAsia="Times New Roman" w:hAnsi="Times New Roman" w:cs="Times New Roman"/>
          <w:b/>
          <w:sz w:val="28"/>
          <w:szCs w:val="28"/>
        </w:rPr>
        <w:t>Познавательные</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различа</w:t>
      </w:r>
      <w:r w:rsidR="00EC7243" w:rsidRPr="00EC7243">
        <w:rPr>
          <w:rFonts w:ascii="Times New Roman" w:eastAsia="Times New Roman" w:hAnsi="Times New Roman" w:cs="Times New Roman"/>
          <w:sz w:val="28"/>
          <w:szCs w:val="28"/>
        </w:rPr>
        <w:t>ть изученные виды декоративно-</w:t>
      </w:r>
      <w:r w:rsidRPr="00EC7243">
        <w:rPr>
          <w:rFonts w:ascii="Times New Roman" w:eastAsia="Times New Roman" w:hAnsi="Times New Roman" w:cs="Times New Roman"/>
          <w:sz w:val="28"/>
          <w:szCs w:val="28"/>
        </w:rPr>
        <w:t>прикладного искусства, представлять их место и роль в жизни человека и общества;</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приобретать и осуществлять практические навыки и умения в художественном творчестве;</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осваив</w:t>
      </w:r>
      <w:r w:rsidR="00EC7243" w:rsidRPr="00EC7243">
        <w:rPr>
          <w:rFonts w:ascii="Times New Roman" w:eastAsia="Times New Roman" w:hAnsi="Times New Roman" w:cs="Times New Roman"/>
          <w:sz w:val="28"/>
          <w:szCs w:val="28"/>
        </w:rPr>
        <w:t>ать особенности художественно-</w:t>
      </w:r>
      <w:r w:rsidRPr="00EC7243">
        <w:rPr>
          <w:rFonts w:ascii="Times New Roman" w:eastAsia="Times New Roman" w:hAnsi="Times New Roman" w:cs="Times New Roman"/>
          <w:sz w:val="28"/>
          <w:szCs w:val="28"/>
        </w:rPr>
        <w:t>выразительных средств,  материалов и техн</w:t>
      </w:r>
      <w:r w:rsidR="00EC7243" w:rsidRPr="00EC7243">
        <w:rPr>
          <w:rFonts w:ascii="Times New Roman" w:eastAsia="Times New Roman" w:hAnsi="Times New Roman" w:cs="Times New Roman"/>
          <w:sz w:val="28"/>
          <w:szCs w:val="28"/>
        </w:rPr>
        <w:t>ик, применяемых в декоративно-</w:t>
      </w:r>
      <w:r w:rsidRPr="00EC7243">
        <w:rPr>
          <w:rFonts w:ascii="Times New Roman" w:eastAsia="Times New Roman" w:hAnsi="Times New Roman" w:cs="Times New Roman"/>
          <w:sz w:val="28"/>
          <w:szCs w:val="28"/>
        </w:rPr>
        <w:t>прикладном творчестве.</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развивать художественный вкус как способность чувствовать и воспринимать многообразие видов и жанров искусства;</w:t>
      </w:r>
    </w:p>
    <w:p w:rsidR="00EC7243" w:rsidRPr="00EC7243" w:rsidRDefault="00EC724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художественно-</w:t>
      </w:r>
      <w:r w:rsidR="00FC69C3" w:rsidRPr="00EC7243">
        <w:rPr>
          <w:rFonts w:ascii="Times New Roman" w:eastAsia="Times New Roman" w:hAnsi="Times New Roman" w:cs="Times New Roman"/>
          <w:sz w:val="28"/>
          <w:szCs w:val="28"/>
        </w:rPr>
        <w:t>образному, эстетическому типу мышления, формированию целостного восприятия мира;</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развивать  фантазию, воображения, художественную интуицию, память;</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FC69C3" w:rsidRPr="00293A53" w:rsidRDefault="00293A53" w:rsidP="00EC7243">
      <w:pPr>
        <w:spacing w:after="0"/>
        <w:jc w:val="both"/>
        <w:rPr>
          <w:rFonts w:ascii="Times New Roman" w:eastAsia="Times New Roman" w:hAnsi="Times New Roman" w:cs="Times New Roman"/>
          <w:b/>
          <w:sz w:val="28"/>
          <w:szCs w:val="28"/>
        </w:rPr>
      </w:pPr>
      <w:r w:rsidRPr="00293A53">
        <w:rPr>
          <w:rFonts w:ascii="Times New Roman" w:eastAsia="Times New Roman" w:hAnsi="Times New Roman" w:cs="Times New Roman"/>
          <w:b/>
          <w:sz w:val="28"/>
          <w:szCs w:val="28"/>
        </w:rPr>
        <w:t xml:space="preserve">Учащиеся </w:t>
      </w:r>
      <w:r w:rsidR="00FC69C3" w:rsidRPr="00293A53">
        <w:rPr>
          <w:rFonts w:ascii="Times New Roman" w:eastAsia="Times New Roman" w:hAnsi="Times New Roman" w:cs="Times New Roman"/>
          <w:b/>
          <w:sz w:val="28"/>
          <w:szCs w:val="28"/>
        </w:rPr>
        <w:t xml:space="preserve">получат возможность научиться: </w:t>
      </w:r>
    </w:p>
    <w:p w:rsidR="00FC69C3" w:rsidRPr="00EC7243" w:rsidRDefault="00FC69C3" w:rsidP="00AA7839">
      <w:pPr>
        <w:pStyle w:val="a3"/>
        <w:numPr>
          <w:ilvl w:val="0"/>
          <w:numId w:val="13"/>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создавать и преобразовывать схемы и модели для решения творческих задач;</w:t>
      </w:r>
    </w:p>
    <w:p w:rsidR="00EC7243" w:rsidRPr="00EC7243" w:rsidRDefault="00EC7243" w:rsidP="00AA7839">
      <w:pPr>
        <w:pStyle w:val="a3"/>
        <w:numPr>
          <w:ilvl w:val="0"/>
          <w:numId w:val="13"/>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понимать культурно-</w:t>
      </w:r>
      <w:r w:rsidR="00FC69C3" w:rsidRPr="00EC7243">
        <w:rPr>
          <w:rFonts w:ascii="Times New Roman" w:eastAsia="Times New Roman" w:hAnsi="Times New Roman" w:cs="Times New Roman"/>
          <w:sz w:val="28"/>
          <w:szCs w:val="28"/>
        </w:rPr>
        <w:t>историческую ценность традиций, отраженных в предметном мире, и уважать их;</w:t>
      </w:r>
    </w:p>
    <w:p w:rsidR="00FC69C3" w:rsidRDefault="00FC69C3" w:rsidP="00AA7839">
      <w:pPr>
        <w:pStyle w:val="a3"/>
        <w:numPr>
          <w:ilvl w:val="0"/>
          <w:numId w:val="13"/>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более углубленному освоению понравившегося ремесла, и в изобразительно – творческой деятельности в целом.</w:t>
      </w:r>
    </w:p>
    <w:p w:rsidR="000A2EF0" w:rsidRPr="00FC69C3" w:rsidRDefault="000A2EF0" w:rsidP="000A2EF0">
      <w:pPr>
        <w:widowControl w:val="0"/>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Предметные результаты</w:t>
      </w:r>
    </w:p>
    <w:p w:rsidR="000A2EF0" w:rsidRPr="000A2EF0" w:rsidRDefault="000A2EF0" w:rsidP="00AA7839">
      <w:pPr>
        <w:pStyle w:val="a3"/>
        <w:widowControl w:val="0"/>
        <w:numPr>
          <w:ilvl w:val="0"/>
          <w:numId w:val="16"/>
        </w:numPr>
        <w:spacing w:after="0"/>
        <w:jc w:val="both"/>
        <w:rPr>
          <w:rFonts w:ascii="Times New Roman" w:eastAsia="Times New Roman" w:hAnsi="Times New Roman" w:cs="Times New Roman"/>
          <w:color w:val="000000"/>
          <w:sz w:val="28"/>
          <w:szCs w:val="28"/>
        </w:rPr>
      </w:pPr>
      <w:r w:rsidRPr="000A2EF0">
        <w:rPr>
          <w:rFonts w:ascii="Times New Roman" w:eastAsia="Times New Roman" w:hAnsi="Times New Roman" w:cs="Times New Roman"/>
          <w:color w:val="000000"/>
          <w:sz w:val="28"/>
          <w:szCs w:val="28"/>
        </w:rPr>
        <w:t xml:space="preserve">уважать и ценить искусство и художествено-творческую деятельность человека;  </w:t>
      </w:r>
    </w:p>
    <w:p w:rsidR="000A2EF0" w:rsidRPr="000A2EF0" w:rsidRDefault="000A2EF0" w:rsidP="00AA7839">
      <w:pPr>
        <w:pStyle w:val="a3"/>
        <w:widowControl w:val="0"/>
        <w:numPr>
          <w:ilvl w:val="0"/>
          <w:numId w:val="16"/>
        </w:numPr>
        <w:spacing w:after="0"/>
        <w:jc w:val="both"/>
        <w:rPr>
          <w:rFonts w:ascii="Times New Roman" w:eastAsia="Times New Roman" w:hAnsi="Times New Roman" w:cs="Times New Roman"/>
          <w:color w:val="000000"/>
          <w:sz w:val="28"/>
          <w:szCs w:val="28"/>
        </w:rPr>
      </w:pPr>
      <w:r w:rsidRPr="000A2EF0">
        <w:rPr>
          <w:rFonts w:ascii="Times New Roman" w:eastAsia="Times New Roman" w:hAnsi="Times New Roman" w:cs="Times New Roman"/>
          <w:color w:val="000000"/>
          <w:sz w:val="28"/>
          <w:szCs w:val="28"/>
        </w:rPr>
        <w:t xml:space="preserve">понимать образную сущность искусства; </w:t>
      </w:r>
    </w:p>
    <w:p w:rsidR="000A2EF0" w:rsidRPr="000A2EF0" w:rsidRDefault="000A2EF0" w:rsidP="00AA7839">
      <w:pPr>
        <w:pStyle w:val="a3"/>
        <w:widowControl w:val="0"/>
        <w:numPr>
          <w:ilvl w:val="0"/>
          <w:numId w:val="16"/>
        </w:numPr>
        <w:spacing w:after="0"/>
        <w:jc w:val="both"/>
        <w:rPr>
          <w:rFonts w:ascii="Times New Roman" w:eastAsia="Times New Roman" w:hAnsi="Times New Roman" w:cs="Times New Roman"/>
          <w:color w:val="000000"/>
          <w:sz w:val="28"/>
          <w:szCs w:val="28"/>
        </w:rPr>
      </w:pPr>
      <w:r w:rsidRPr="000A2EF0">
        <w:rPr>
          <w:rFonts w:ascii="Times New Roman" w:eastAsia="Times New Roman" w:hAnsi="Times New Roman" w:cs="Times New Roman"/>
          <w:color w:val="000000"/>
          <w:sz w:val="28"/>
          <w:szCs w:val="28"/>
        </w:rPr>
        <w:t>сочувствовать событиям и персонажам, воспроизведенным в произведениях пластических искусств, их   чувствам и идеям; эмоционально-ценностному отношению к природе, человеку и обществу и его передачи с</w:t>
      </w:r>
      <w:r>
        <w:rPr>
          <w:rFonts w:ascii="Times New Roman" w:eastAsia="Times New Roman" w:hAnsi="Times New Roman" w:cs="Times New Roman"/>
          <w:color w:val="000000"/>
          <w:sz w:val="28"/>
          <w:szCs w:val="28"/>
        </w:rPr>
        <w:t>редствами художественного языка;</w:t>
      </w:r>
      <w:r w:rsidRPr="000A2EF0">
        <w:rPr>
          <w:rFonts w:ascii="Times New Roman" w:eastAsia="Times New Roman" w:hAnsi="Times New Roman" w:cs="Times New Roman"/>
          <w:color w:val="000000"/>
          <w:sz w:val="28"/>
          <w:szCs w:val="28"/>
        </w:rPr>
        <w:t xml:space="preserve"> </w:t>
      </w:r>
    </w:p>
    <w:p w:rsidR="000A2EF0" w:rsidRPr="000A2EF0" w:rsidRDefault="000A2EF0" w:rsidP="00AA7839">
      <w:pPr>
        <w:pStyle w:val="a3"/>
        <w:widowControl w:val="0"/>
        <w:numPr>
          <w:ilvl w:val="0"/>
          <w:numId w:val="16"/>
        </w:numPr>
        <w:spacing w:after="0"/>
        <w:jc w:val="both"/>
        <w:rPr>
          <w:rFonts w:ascii="Times New Roman" w:eastAsia="Times New Roman" w:hAnsi="Times New Roman" w:cs="Times New Roman"/>
          <w:color w:val="000000"/>
          <w:sz w:val="28"/>
          <w:szCs w:val="28"/>
        </w:rPr>
      </w:pPr>
      <w:r w:rsidRPr="000A2EF0">
        <w:rPr>
          <w:rFonts w:ascii="Times New Roman" w:eastAsia="Times New Roman" w:hAnsi="Times New Roman" w:cs="Times New Roman"/>
          <w:color w:val="000000"/>
          <w:sz w:val="28"/>
          <w:szCs w:val="28"/>
        </w:rPr>
        <w:t xml:space="preserve">выражать свои чувства, мысли, идеи и мнения средствами </w:t>
      </w:r>
      <w:r w:rsidRPr="000A2EF0">
        <w:rPr>
          <w:rFonts w:ascii="Times New Roman" w:eastAsia="Times New Roman" w:hAnsi="Times New Roman" w:cs="Times New Roman"/>
          <w:color w:val="000000"/>
          <w:sz w:val="28"/>
          <w:szCs w:val="28"/>
        </w:rPr>
        <w:lastRenderedPageBreak/>
        <w:t>художественного языка;</w:t>
      </w:r>
    </w:p>
    <w:p w:rsidR="000A2EF0" w:rsidRPr="000A2EF0" w:rsidRDefault="000A2EF0" w:rsidP="00AA7839">
      <w:pPr>
        <w:pStyle w:val="a3"/>
        <w:numPr>
          <w:ilvl w:val="0"/>
          <w:numId w:val="16"/>
        </w:numPr>
        <w:spacing w:after="0"/>
        <w:jc w:val="both"/>
        <w:rPr>
          <w:rFonts w:ascii="Times New Roman" w:eastAsia="Times New Roman" w:hAnsi="Times New Roman" w:cs="Times New Roman"/>
          <w:b/>
          <w:color w:val="000000"/>
          <w:sz w:val="28"/>
          <w:szCs w:val="28"/>
          <w:lang w:eastAsia="ru-RU"/>
        </w:rPr>
      </w:pPr>
      <w:r w:rsidRPr="000A2EF0">
        <w:rPr>
          <w:rFonts w:ascii="Times New Roman" w:eastAsia="Times New Roman" w:hAnsi="Times New Roman" w:cs="Times New Roman"/>
          <w:color w:val="000000"/>
          <w:sz w:val="28"/>
          <w:szCs w:val="28"/>
          <w:lang w:eastAsia="ru-RU"/>
        </w:rPr>
        <w:t>воспринимать и эмоционально оценивать шедевры</w:t>
      </w:r>
      <w:r>
        <w:rPr>
          <w:rFonts w:ascii="Times New Roman" w:eastAsia="Times New Roman" w:hAnsi="Times New Roman" w:cs="Times New Roman"/>
          <w:color w:val="000000"/>
          <w:sz w:val="28"/>
          <w:szCs w:val="28"/>
          <w:lang w:eastAsia="ru-RU"/>
        </w:rPr>
        <w:t xml:space="preserve"> русского и мирового искусства;</w:t>
      </w:r>
      <w:r w:rsidRPr="000A2EF0">
        <w:rPr>
          <w:rFonts w:ascii="Times New Roman" w:eastAsia="Times New Roman" w:hAnsi="Times New Roman" w:cs="Times New Roman"/>
          <w:color w:val="000000"/>
          <w:sz w:val="28"/>
          <w:szCs w:val="28"/>
          <w:lang w:eastAsia="ru-RU"/>
        </w:rPr>
        <w:t xml:space="preserve">                                       </w:t>
      </w:r>
    </w:p>
    <w:p w:rsidR="000A2EF0" w:rsidRPr="000A2EF0" w:rsidRDefault="000A2EF0" w:rsidP="00AA7839">
      <w:pPr>
        <w:pStyle w:val="a3"/>
        <w:numPr>
          <w:ilvl w:val="0"/>
          <w:numId w:val="16"/>
        </w:numPr>
        <w:spacing w:after="0"/>
        <w:jc w:val="both"/>
        <w:rPr>
          <w:rFonts w:ascii="Times New Roman" w:eastAsia="Times New Roman" w:hAnsi="Times New Roman" w:cs="Times New Roman"/>
          <w:b/>
          <w:color w:val="000000"/>
          <w:sz w:val="28"/>
          <w:szCs w:val="28"/>
          <w:lang w:eastAsia="ru-RU"/>
        </w:rPr>
      </w:pPr>
      <w:r w:rsidRPr="000A2EF0">
        <w:rPr>
          <w:rFonts w:ascii="Times New Roman" w:eastAsia="Times New Roman" w:hAnsi="Times New Roman" w:cs="Times New Roman"/>
          <w:color w:val="000000"/>
          <w:sz w:val="28"/>
          <w:szCs w:val="28"/>
          <w:lang w:eastAsia="ru-RU"/>
        </w:rPr>
        <w:t>создавать</w:t>
      </w:r>
      <w:r w:rsidRPr="000A2EF0">
        <w:rPr>
          <w:rFonts w:ascii="Times New Roman" w:eastAsia="Times New Roman" w:hAnsi="Times New Roman" w:cs="Times New Roman"/>
          <w:b/>
          <w:color w:val="000000"/>
          <w:sz w:val="28"/>
          <w:szCs w:val="28"/>
          <w:lang w:eastAsia="ru-RU"/>
        </w:rPr>
        <w:t xml:space="preserve"> </w:t>
      </w:r>
      <w:r w:rsidRPr="000A2EF0">
        <w:rPr>
          <w:rFonts w:ascii="Times New Roman" w:eastAsia="Times New Roman" w:hAnsi="Times New Roman" w:cs="Times New Roman"/>
          <w:color w:val="000000"/>
          <w:sz w:val="28"/>
          <w:szCs w:val="28"/>
          <w:lang w:eastAsia="ru-RU"/>
        </w:rPr>
        <w:t xml:space="preserve">элементарные композиции на заданную тему на плоскости и в пространстве. </w:t>
      </w:r>
    </w:p>
    <w:p w:rsidR="000A2EF0" w:rsidRDefault="000A2EF0" w:rsidP="00AA7839">
      <w:pPr>
        <w:pStyle w:val="a3"/>
        <w:numPr>
          <w:ilvl w:val="0"/>
          <w:numId w:val="16"/>
        </w:numPr>
        <w:spacing w:after="0"/>
        <w:jc w:val="both"/>
        <w:rPr>
          <w:rFonts w:ascii="Times New Roman" w:eastAsia="Times New Roman" w:hAnsi="Times New Roman" w:cs="Times New Roman"/>
          <w:sz w:val="28"/>
          <w:szCs w:val="28"/>
        </w:rPr>
      </w:pPr>
      <w:r w:rsidRPr="000A2EF0">
        <w:rPr>
          <w:rFonts w:ascii="Times New Roman" w:eastAsia="Times New Roman" w:hAnsi="Times New Roman" w:cs="Times New Roman"/>
          <w:sz w:val="28"/>
          <w:szCs w:val="28"/>
        </w:rPr>
        <w:t>создавать графическими и живописными средствами выразительные образы природы, человека, животного.</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использовать терминологию моделирования</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работать в среде графических 3D редакторов</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создавать новые примитивные модели из имеющихся заготовок путем разгруппировки-группировки частей моделей и их модификации;</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создавать, применять и преобразовывать графические объекты для решения учебных и творческих задач</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осознанно использовать речевые средства в соответствии с задачей коммуникации</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поиск и выделение необходимой информации в справочном разделе учебников</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владение устной и письменной речью.</w:t>
      </w:r>
    </w:p>
    <w:p w:rsidR="00F87CF0" w:rsidRDefault="000A2EF0" w:rsidP="00F87CF0">
      <w:pPr>
        <w:pStyle w:val="a3"/>
        <w:spacing w:after="0"/>
        <w:rPr>
          <w:rFonts w:ascii="Times New Roman" w:eastAsia="Times New Roman" w:hAnsi="Times New Roman" w:cs="Times New Roman"/>
          <w:sz w:val="28"/>
          <w:szCs w:val="28"/>
        </w:rPr>
      </w:pPr>
      <w:r w:rsidRPr="006C5704">
        <w:rPr>
          <w:rFonts w:ascii="Times New Roman" w:eastAsia="Times New Roman" w:hAnsi="Times New Roman" w:cs="Times New Roman"/>
          <w:b/>
          <w:sz w:val="28"/>
          <w:szCs w:val="28"/>
        </w:rPr>
        <w:t xml:space="preserve">Учащиеся должны знать:                                                                                                                                                 </w:t>
      </w:r>
      <w:r w:rsidRPr="006C5704">
        <w:rPr>
          <w:rFonts w:ascii="Times New Roman" w:eastAsia="Times New Roman" w:hAnsi="Times New Roman" w:cs="Times New Roman"/>
          <w:sz w:val="28"/>
          <w:szCs w:val="28"/>
        </w:rPr>
        <w:t xml:space="preserve"> </w:t>
      </w:r>
    </w:p>
    <w:p w:rsidR="000A2EF0" w:rsidRPr="006C5704" w:rsidRDefault="000A2EF0" w:rsidP="00AA7839">
      <w:pPr>
        <w:pStyle w:val="a3"/>
        <w:numPr>
          <w:ilvl w:val="0"/>
          <w:numId w:val="16"/>
        </w:numPr>
        <w:spacing w:after="0"/>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материалы и приспособления, применяемые при работе в столярной мастерской; разнообразие техник работ с ними;</w:t>
      </w:r>
      <w:r w:rsidRPr="006C5704">
        <w:rPr>
          <w:rFonts w:ascii="Times New Roman" w:eastAsia="Times New Roman" w:hAnsi="Times New Roman" w:cs="Times New Roman"/>
          <w:b/>
          <w:sz w:val="28"/>
          <w:szCs w:val="28"/>
        </w:rPr>
        <w:t xml:space="preserve">                       </w:t>
      </w:r>
      <w:r w:rsidRPr="006C5704">
        <w:rPr>
          <w:rFonts w:ascii="Times New Roman" w:eastAsia="Times New Roman" w:hAnsi="Times New Roman" w:cs="Times New Roman"/>
          <w:sz w:val="28"/>
          <w:szCs w:val="28"/>
        </w:rPr>
        <w:t xml:space="preserve"> </w:t>
      </w:r>
    </w:p>
    <w:p w:rsidR="000A2EF0" w:rsidRPr="006C5704" w:rsidRDefault="000A2EF0" w:rsidP="00AA7839">
      <w:pPr>
        <w:pStyle w:val="a3"/>
        <w:numPr>
          <w:ilvl w:val="0"/>
          <w:numId w:val="16"/>
        </w:numPr>
        <w:spacing w:after="0"/>
        <w:jc w:val="both"/>
        <w:rPr>
          <w:rFonts w:ascii="Times New Roman" w:eastAsia="Times New Roman" w:hAnsi="Times New Roman" w:cs="Times New Roman"/>
          <w:b/>
          <w:sz w:val="28"/>
          <w:szCs w:val="28"/>
        </w:rPr>
      </w:pPr>
      <w:r w:rsidRPr="006C5704">
        <w:rPr>
          <w:rFonts w:ascii="Times New Roman" w:eastAsia="Times New Roman" w:hAnsi="Times New Roman" w:cs="Times New Roman"/>
          <w:sz w:val="28"/>
          <w:szCs w:val="28"/>
        </w:rPr>
        <w:t>жанры изобразительного искусства: натюрморт, портрет, пейзаж;</w:t>
      </w:r>
    </w:p>
    <w:p w:rsidR="000A2EF0" w:rsidRPr="006C5704" w:rsidRDefault="000A2EF0" w:rsidP="00AA7839">
      <w:pPr>
        <w:pStyle w:val="a3"/>
        <w:numPr>
          <w:ilvl w:val="0"/>
          <w:numId w:val="16"/>
        </w:numPr>
        <w:spacing w:after="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особенности построения композиции, основные декоративные элементы народных росписей;</w:t>
      </w:r>
    </w:p>
    <w:p w:rsidR="000A2EF0" w:rsidRPr="006C5704" w:rsidRDefault="000A2EF0" w:rsidP="00AA7839">
      <w:pPr>
        <w:pStyle w:val="a3"/>
        <w:numPr>
          <w:ilvl w:val="0"/>
          <w:numId w:val="16"/>
        </w:numPr>
        <w:spacing w:after="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историю возникновения  и развития различных материалов и инструментов;                                                                                                                                                                                           общие понятия построения объе</w:t>
      </w:r>
      <w:r w:rsidR="006C5704" w:rsidRPr="006C5704">
        <w:rPr>
          <w:rFonts w:ascii="Times New Roman" w:eastAsia="Times New Roman" w:hAnsi="Times New Roman" w:cs="Times New Roman"/>
          <w:sz w:val="28"/>
          <w:szCs w:val="28"/>
        </w:rPr>
        <w:t>мно-пространственной композиции;</w:t>
      </w:r>
      <w:r w:rsidRPr="006C5704">
        <w:rPr>
          <w:rFonts w:ascii="Times New Roman" w:eastAsia="Times New Roman" w:hAnsi="Times New Roman" w:cs="Times New Roman"/>
          <w:sz w:val="28"/>
          <w:szCs w:val="28"/>
        </w:rPr>
        <w:t xml:space="preserve">                                                     </w:t>
      </w:r>
      <w:r w:rsidR="006C5704" w:rsidRPr="006C5704">
        <w:rPr>
          <w:rFonts w:ascii="Times New Roman" w:eastAsia="Times New Roman" w:hAnsi="Times New Roman" w:cs="Times New Roman"/>
          <w:sz w:val="28"/>
          <w:szCs w:val="28"/>
        </w:rPr>
        <w:t>основные понятия и термины декоративно-прикладного творчества;</w:t>
      </w:r>
    </w:p>
    <w:p w:rsidR="000A2EF0" w:rsidRPr="006C5704" w:rsidRDefault="000A2EF0" w:rsidP="00AA7839">
      <w:pPr>
        <w:pStyle w:val="a3"/>
        <w:numPr>
          <w:ilvl w:val="0"/>
          <w:numId w:val="16"/>
        </w:numPr>
        <w:spacing w:after="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lastRenderedPageBreak/>
        <w:t>цвет</w:t>
      </w:r>
      <w:r w:rsidR="006C5704" w:rsidRPr="006C5704">
        <w:rPr>
          <w:rFonts w:ascii="Times New Roman" w:eastAsia="Times New Roman" w:hAnsi="Times New Roman" w:cs="Times New Roman"/>
          <w:sz w:val="28"/>
          <w:szCs w:val="28"/>
        </w:rPr>
        <w:t xml:space="preserve">овое и композиционное решение; </w:t>
      </w:r>
      <w:r w:rsidRPr="006C5704">
        <w:rPr>
          <w:rFonts w:ascii="Times New Roman" w:eastAsia="Times New Roman" w:hAnsi="Times New Roman" w:cs="Times New Roman"/>
          <w:sz w:val="28"/>
          <w:szCs w:val="28"/>
        </w:rPr>
        <w:t xml:space="preserve">   </w:t>
      </w:r>
    </w:p>
    <w:p w:rsidR="00F87CF0" w:rsidRPr="00F87CF0" w:rsidRDefault="000A2EF0" w:rsidP="00F87CF0">
      <w:pPr>
        <w:pStyle w:val="a3"/>
        <w:spacing w:after="0"/>
        <w:rPr>
          <w:rFonts w:ascii="Times New Roman" w:eastAsia="Times New Roman" w:hAnsi="Times New Roman" w:cs="Times New Roman"/>
          <w:b/>
          <w:sz w:val="28"/>
          <w:szCs w:val="28"/>
        </w:rPr>
      </w:pPr>
      <w:r w:rsidRPr="006C5704">
        <w:rPr>
          <w:rFonts w:ascii="Times New Roman" w:eastAsia="Times New Roman" w:hAnsi="Times New Roman" w:cs="Times New Roman"/>
          <w:b/>
          <w:sz w:val="28"/>
          <w:szCs w:val="28"/>
        </w:rPr>
        <w:t xml:space="preserve">Учащиеся должны уметь:                                                                                                                                                     </w:t>
      </w:r>
    </w:p>
    <w:p w:rsidR="000A2EF0" w:rsidRPr="006C5704" w:rsidRDefault="000A2EF0" w:rsidP="00AA7839">
      <w:pPr>
        <w:pStyle w:val="a3"/>
        <w:numPr>
          <w:ilvl w:val="0"/>
          <w:numId w:val="16"/>
        </w:numPr>
        <w:spacing w:after="0"/>
        <w:rPr>
          <w:rFonts w:ascii="Times New Roman" w:eastAsia="Times New Roman" w:hAnsi="Times New Roman" w:cs="Times New Roman"/>
          <w:b/>
          <w:sz w:val="28"/>
          <w:szCs w:val="28"/>
        </w:rPr>
      </w:pPr>
      <w:r w:rsidRPr="006C5704">
        <w:rPr>
          <w:rFonts w:ascii="Times New Roman" w:eastAsia="Times New Roman" w:hAnsi="Times New Roman" w:cs="Times New Roman"/>
          <w:sz w:val="28"/>
          <w:szCs w:val="28"/>
        </w:rPr>
        <w:t>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6C5704" w:rsidRPr="006C5704" w:rsidRDefault="000A2EF0" w:rsidP="00AA7839">
      <w:pPr>
        <w:pStyle w:val="a3"/>
        <w:numPr>
          <w:ilvl w:val="0"/>
          <w:numId w:val="17"/>
        </w:numPr>
        <w:spacing w:after="0"/>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наблюдать, сравнивать, сопоставлять, производить анализ геометрической формы предмета, изображать предметы различной формы, использовать простые формы для </w:t>
      </w:r>
      <w:r w:rsidR="006C5704" w:rsidRPr="006C5704">
        <w:rPr>
          <w:rFonts w:ascii="Times New Roman" w:eastAsia="Times New Roman" w:hAnsi="Times New Roman" w:cs="Times New Roman"/>
          <w:sz w:val="28"/>
          <w:szCs w:val="28"/>
        </w:rPr>
        <w:t>создания выразительных образов;</w:t>
      </w:r>
      <w:r w:rsidRPr="006C5704">
        <w:rPr>
          <w:rFonts w:ascii="Times New Roman" w:eastAsia="Times New Roman" w:hAnsi="Times New Roman" w:cs="Times New Roman"/>
          <w:sz w:val="28"/>
          <w:szCs w:val="28"/>
        </w:rPr>
        <w:t xml:space="preserve">                                                                                                     </w:t>
      </w:r>
      <w:r w:rsidR="006C5704" w:rsidRPr="006C5704">
        <w:rPr>
          <w:rFonts w:ascii="Times New Roman" w:eastAsia="Times New Roman" w:hAnsi="Times New Roman" w:cs="Times New Roman"/>
          <w:sz w:val="28"/>
          <w:szCs w:val="28"/>
        </w:rPr>
        <w:t xml:space="preserve">                          </w:t>
      </w:r>
      <w:r w:rsidRPr="006C5704">
        <w:rPr>
          <w:rFonts w:ascii="Times New Roman" w:eastAsia="Times New Roman" w:hAnsi="Times New Roman" w:cs="Times New Roman"/>
          <w:sz w:val="28"/>
          <w:szCs w:val="28"/>
        </w:rPr>
        <w:t>моделировать с помощью трансформации природных форм новые образы;</w:t>
      </w:r>
    </w:p>
    <w:p w:rsidR="000A2EF0" w:rsidRPr="006C5704" w:rsidRDefault="000A2EF0" w:rsidP="00AA7839">
      <w:pPr>
        <w:pStyle w:val="a3"/>
        <w:numPr>
          <w:ilvl w:val="0"/>
          <w:numId w:val="17"/>
        </w:numPr>
        <w:spacing w:after="0"/>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пользоваться средствами выразительности языка декоративно-прикладного искусства, художественного конструирования. </w:t>
      </w:r>
    </w:p>
    <w:p w:rsidR="000A2EF0" w:rsidRPr="006C5704" w:rsidRDefault="000A2EF0" w:rsidP="00AA7839">
      <w:pPr>
        <w:pStyle w:val="a3"/>
        <w:numPr>
          <w:ilvl w:val="0"/>
          <w:numId w:val="17"/>
        </w:numPr>
        <w:spacing w:after="0"/>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воспринимать и эмоционально оценивать шедевры русского искусства, изображающие природу, человека, явления;                                                                                                                                                         понимать культурные традиции, отраженные в предметах рукотворного мира, и учиться у мастеров прошлого; осознавать, что </w:t>
      </w:r>
    </w:p>
    <w:p w:rsidR="006C5704" w:rsidRPr="006C5704" w:rsidRDefault="000A2EF0" w:rsidP="00AA7839">
      <w:pPr>
        <w:pStyle w:val="a3"/>
        <w:numPr>
          <w:ilvl w:val="0"/>
          <w:numId w:val="17"/>
        </w:numPr>
        <w:spacing w:after="120"/>
        <w:jc w:val="both"/>
        <w:rPr>
          <w:rFonts w:ascii="Times New Roman" w:eastAsia="Times New Roman" w:hAnsi="Times New Roman" w:cs="Times New Roman"/>
          <w:sz w:val="28"/>
          <w:szCs w:val="28"/>
          <w:lang w:eastAsia="ru-RU"/>
        </w:rPr>
      </w:pPr>
      <w:r w:rsidRPr="006C5704">
        <w:rPr>
          <w:rFonts w:ascii="Times New Roman" w:eastAsia="Times New Roman" w:hAnsi="Times New Roman" w:cs="Times New Roman"/>
          <w:sz w:val="28"/>
          <w:szCs w:val="28"/>
          <w:lang w:eastAsia="ru-RU"/>
        </w:rPr>
        <w:t xml:space="preserve">в народном быту вещи имели не только практический смысл, но еще и магическое значение, а потому изготавливались строго по правилам;                                                                      </w:t>
      </w:r>
      <w:r w:rsidR="006C5704" w:rsidRPr="006C5704">
        <w:rPr>
          <w:rFonts w:ascii="Times New Roman" w:eastAsia="Times New Roman" w:hAnsi="Times New Roman" w:cs="Times New Roman"/>
          <w:sz w:val="28"/>
          <w:szCs w:val="28"/>
          <w:lang w:eastAsia="ru-RU"/>
        </w:rPr>
        <w:t xml:space="preserve">                               </w:t>
      </w:r>
      <w:r w:rsidRPr="006C5704">
        <w:rPr>
          <w:rFonts w:ascii="Times New Roman" w:eastAsia="Times New Roman" w:hAnsi="Times New Roman" w:cs="Times New Roman"/>
          <w:sz w:val="28"/>
          <w:szCs w:val="28"/>
          <w:lang w:eastAsia="ru-RU"/>
        </w:rPr>
        <w:t>учитывать символическое значение образов и узоров в пр</w:t>
      </w:r>
      <w:r w:rsidR="006C5704" w:rsidRPr="006C5704">
        <w:rPr>
          <w:rFonts w:ascii="Times New Roman" w:eastAsia="Times New Roman" w:hAnsi="Times New Roman" w:cs="Times New Roman"/>
          <w:sz w:val="28"/>
          <w:szCs w:val="28"/>
          <w:lang w:eastAsia="ru-RU"/>
        </w:rPr>
        <w:t>оизведениях народного искусства;</w:t>
      </w:r>
    </w:p>
    <w:p w:rsidR="000A2EF0" w:rsidRPr="006C5704" w:rsidRDefault="000A2EF0" w:rsidP="00AA7839">
      <w:pPr>
        <w:pStyle w:val="a3"/>
        <w:numPr>
          <w:ilvl w:val="0"/>
          <w:numId w:val="17"/>
        </w:numPr>
        <w:spacing w:after="120"/>
        <w:jc w:val="both"/>
        <w:rPr>
          <w:rFonts w:ascii="Times New Roman" w:eastAsia="Times New Roman" w:hAnsi="Times New Roman" w:cs="Times New Roman"/>
          <w:sz w:val="28"/>
          <w:szCs w:val="28"/>
          <w:lang w:eastAsia="ru-RU"/>
        </w:rPr>
      </w:pPr>
      <w:r w:rsidRPr="006C5704">
        <w:rPr>
          <w:rFonts w:ascii="Times New Roman" w:eastAsia="Times New Roman" w:hAnsi="Times New Roman" w:cs="Times New Roman"/>
          <w:sz w:val="28"/>
          <w:szCs w:val="28"/>
        </w:rPr>
        <w:t xml:space="preserve">называть функциональное назначение приспособлений и инструментов; </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выполнять приемы разметки деталей и простых изделий с помощью приспособлений (шаблон, трафарет);</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выполнять приемы удобной и безопасной работы</w:t>
      </w:r>
      <w:r w:rsidR="006C5704" w:rsidRPr="006C5704">
        <w:rPr>
          <w:rFonts w:ascii="Times New Roman" w:eastAsia="Times New Roman" w:hAnsi="Times New Roman" w:cs="Times New Roman"/>
          <w:sz w:val="28"/>
          <w:szCs w:val="28"/>
        </w:rPr>
        <w:t xml:space="preserve"> различными</w:t>
      </w:r>
      <w:r w:rsidRPr="006C5704">
        <w:rPr>
          <w:rFonts w:ascii="Times New Roman" w:eastAsia="Times New Roman" w:hAnsi="Times New Roman" w:cs="Times New Roman"/>
          <w:sz w:val="28"/>
          <w:szCs w:val="28"/>
        </w:rPr>
        <w:t xml:space="preserve"> инструментами</w:t>
      </w:r>
      <w:r w:rsidR="006C5704" w:rsidRPr="006C5704">
        <w:rPr>
          <w:rFonts w:ascii="Times New Roman" w:eastAsia="Times New Roman" w:hAnsi="Times New Roman" w:cs="Times New Roman"/>
          <w:sz w:val="28"/>
          <w:szCs w:val="28"/>
        </w:rPr>
        <w:t>;</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выполнять графические построения (разметку) с помощью чертёжных инструментов: линейка, угольник, циркуль;</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выбирать инструменты в соответствии с решаемой практической задачей,          </w:t>
      </w:r>
      <w:r w:rsidR="006C5704" w:rsidRPr="006C5704">
        <w:rPr>
          <w:rFonts w:ascii="Times New Roman" w:eastAsia="Times New Roman" w:hAnsi="Times New Roman" w:cs="Times New Roman"/>
          <w:sz w:val="28"/>
          <w:szCs w:val="28"/>
        </w:rPr>
        <w:t xml:space="preserve">                              </w:t>
      </w:r>
      <w:r w:rsidRPr="006C5704">
        <w:rPr>
          <w:rFonts w:ascii="Times New Roman" w:eastAsia="Times New Roman" w:hAnsi="Times New Roman" w:cs="Times New Roman"/>
          <w:sz w:val="28"/>
          <w:szCs w:val="28"/>
        </w:rPr>
        <w:t>наблюдать и описывать свойства используемых материалов;</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подбирать материалы в зависимости от назначения и конструктивных особенностей изделия;</w:t>
      </w:r>
    </w:p>
    <w:p w:rsidR="000A2EF0" w:rsidRPr="006C5704" w:rsidRDefault="000A2EF0" w:rsidP="00AA7839">
      <w:pPr>
        <w:pStyle w:val="a3"/>
        <w:numPr>
          <w:ilvl w:val="0"/>
          <w:numId w:val="17"/>
        </w:numPr>
        <w:spacing w:after="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сочетать разные по свойствам, видам и фактуре материалы в конкретных изделиях, творческих работах</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добывать необходимую информацию (устную и графическую).</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анализировать конструкцию изделий и  технологию их изготовления;</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определять основные конструктивные особенности изделий;</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подбирать оптимальные  технологические способы изготовления деталей и изделия в целом</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соблюдать общие требования дизайна изделий;</w:t>
      </w:r>
    </w:p>
    <w:p w:rsidR="000A2EF0" w:rsidRPr="006C5704" w:rsidRDefault="000A2EF0" w:rsidP="00AA7839">
      <w:pPr>
        <w:pStyle w:val="a3"/>
        <w:numPr>
          <w:ilvl w:val="0"/>
          <w:numId w:val="17"/>
        </w:numPr>
        <w:spacing w:after="0"/>
        <w:jc w:val="both"/>
        <w:rPr>
          <w:rFonts w:ascii="Times New Roman" w:eastAsia="Times New Roman" w:hAnsi="Times New Roman" w:cs="Times New Roman"/>
          <w:b/>
          <w:color w:val="000000"/>
          <w:sz w:val="28"/>
          <w:szCs w:val="28"/>
        </w:rPr>
      </w:pPr>
      <w:r w:rsidRPr="006C5704">
        <w:rPr>
          <w:rFonts w:ascii="Times New Roman" w:eastAsia="Times New Roman" w:hAnsi="Times New Roman" w:cs="Times New Roman"/>
          <w:sz w:val="28"/>
          <w:szCs w:val="28"/>
        </w:rPr>
        <w:lastRenderedPageBreak/>
        <w:t>планировать предстоящую практическую деятельность, осуществлять самоконтроль.</w:t>
      </w:r>
      <w:r w:rsidRPr="006C5704">
        <w:rPr>
          <w:rFonts w:ascii="Times New Roman" w:eastAsia="Times New Roman" w:hAnsi="Times New Roman" w:cs="Times New Roman"/>
          <w:b/>
          <w:color w:val="000000"/>
          <w:sz w:val="28"/>
          <w:szCs w:val="28"/>
        </w:rPr>
        <w:t xml:space="preserve"> </w:t>
      </w:r>
    </w:p>
    <w:p w:rsidR="00FC69C3" w:rsidRPr="00FC69C3" w:rsidRDefault="00FC69C3" w:rsidP="00EC724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Коммуникативные</w:t>
      </w:r>
    </w:p>
    <w:p w:rsidR="00FC69C3" w:rsidRPr="00EC7243" w:rsidRDefault="00FC69C3" w:rsidP="00AA7839">
      <w:pPr>
        <w:pStyle w:val="a3"/>
        <w:numPr>
          <w:ilvl w:val="0"/>
          <w:numId w:val="14"/>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первоначальному опыту осуществления совместной продуктивной деятельности;</w:t>
      </w:r>
    </w:p>
    <w:p w:rsidR="00FC69C3" w:rsidRPr="00EC7243" w:rsidRDefault="00FC69C3" w:rsidP="00AA7839">
      <w:pPr>
        <w:pStyle w:val="a3"/>
        <w:numPr>
          <w:ilvl w:val="0"/>
          <w:numId w:val="14"/>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сотрудничать и оказывать взаимопомощь, доброжелательно и уважительно строить свое общение со сверстниками и взрослыми</w:t>
      </w:r>
    </w:p>
    <w:p w:rsidR="00FC69C3" w:rsidRPr="00EC7243" w:rsidRDefault="00FC69C3" w:rsidP="00AA7839">
      <w:pPr>
        <w:pStyle w:val="a3"/>
        <w:numPr>
          <w:ilvl w:val="0"/>
          <w:numId w:val="14"/>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формировать собственное мнение и позицию;</w:t>
      </w:r>
    </w:p>
    <w:p w:rsidR="00FC69C3" w:rsidRPr="00293A53" w:rsidRDefault="00293A53" w:rsidP="00EC7243">
      <w:pPr>
        <w:spacing w:after="0"/>
        <w:contextualSpacing/>
        <w:jc w:val="both"/>
        <w:rPr>
          <w:rFonts w:ascii="Times New Roman" w:eastAsia="Times New Roman" w:hAnsi="Times New Roman" w:cs="Times New Roman"/>
          <w:b/>
          <w:sz w:val="28"/>
          <w:szCs w:val="28"/>
        </w:rPr>
      </w:pPr>
      <w:r w:rsidRPr="00293A53">
        <w:rPr>
          <w:rFonts w:ascii="Times New Roman" w:eastAsia="Times New Roman" w:hAnsi="Times New Roman" w:cs="Times New Roman"/>
          <w:b/>
          <w:sz w:val="28"/>
          <w:szCs w:val="28"/>
        </w:rPr>
        <w:t>Учащиеся</w:t>
      </w:r>
      <w:r w:rsidR="00FC69C3" w:rsidRPr="00293A53">
        <w:rPr>
          <w:rFonts w:ascii="Times New Roman" w:eastAsia="Times New Roman" w:hAnsi="Times New Roman" w:cs="Times New Roman"/>
          <w:b/>
          <w:sz w:val="28"/>
          <w:szCs w:val="28"/>
        </w:rPr>
        <w:t xml:space="preserve"> получат возможность научиться: </w:t>
      </w:r>
    </w:p>
    <w:p w:rsidR="00FC69C3" w:rsidRPr="00EC7243" w:rsidRDefault="00FC69C3" w:rsidP="00AA7839">
      <w:pPr>
        <w:pStyle w:val="a3"/>
        <w:numPr>
          <w:ilvl w:val="0"/>
          <w:numId w:val="15"/>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учитывать и координировать в сотрудничестве отличные от собственной позиции других людей;</w:t>
      </w:r>
    </w:p>
    <w:p w:rsidR="00EC7243" w:rsidRPr="00EC7243" w:rsidRDefault="00FC69C3" w:rsidP="00AA7839">
      <w:pPr>
        <w:pStyle w:val="a3"/>
        <w:numPr>
          <w:ilvl w:val="0"/>
          <w:numId w:val="15"/>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учитывать разные мнения и интересы и об</w:t>
      </w:r>
      <w:r w:rsidR="00EC7243" w:rsidRPr="00EC7243">
        <w:rPr>
          <w:rFonts w:ascii="Times New Roman" w:eastAsia="Times New Roman" w:hAnsi="Times New Roman" w:cs="Times New Roman"/>
          <w:sz w:val="28"/>
          <w:szCs w:val="28"/>
        </w:rPr>
        <w:t>основывать собственную позицию;</w:t>
      </w:r>
    </w:p>
    <w:p w:rsidR="00FC69C3" w:rsidRPr="00EC7243" w:rsidRDefault="00FC69C3" w:rsidP="00AA7839">
      <w:pPr>
        <w:pStyle w:val="a3"/>
        <w:numPr>
          <w:ilvl w:val="0"/>
          <w:numId w:val="15"/>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задавать вопросы, необходимые для организации собственной деятельности и сотрудничества с партнером;</w:t>
      </w:r>
    </w:p>
    <w:p w:rsidR="00FC69C3" w:rsidRPr="00EC7243" w:rsidRDefault="00FC69C3" w:rsidP="00AA7839">
      <w:pPr>
        <w:pStyle w:val="a3"/>
        <w:numPr>
          <w:ilvl w:val="0"/>
          <w:numId w:val="15"/>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адекватно использовать речь для планирования и регуляции своей деятельности;</w:t>
      </w:r>
    </w:p>
    <w:p w:rsidR="00F87CF0" w:rsidRPr="00B65EC8" w:rsidRDefault="00FC69C3" w:rsidP="00B65EC8">
      <w:pPr>
        <w:spacing w:after="0"/>
        <w:ind w:firstLine="567"/>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В результате занятий декоративным творчеством у обучающихся  должны быть развиты такие качества личности, как умение замечать красивое, аккуратность, </w:t>
      </w:r>
      <w:r w:rsidR="00B65EC8">
        <w:rPr>
          <w:rFonts w:ascii="Times New Roman" w:eastAsia="Times New Roman" w:hAnsi="Times New Roman" w:cs="Times New Roman"/>
          <w:sz w:val="28"/>
          <w:szCs w:val="28"/>
        </w:rPr>
        <w:t>трудолюбие, целеустремленность.</w:t>
      </w:r>
      <w:r w:rsidR="00293A53">
        <w:rPr>
          <w:rFonts w:ascii="Times New Roman" w:eastAsia="Times New Roman" w:hAnsi="Times New Roman" w:cs="Times New Roman"/>
          <w:sz w:val="28"/>
          <w:szCs w:val="28"/>
        </w:rPr>
        <w:t xml:space="preserve">                   </w:t>
      </w:r>
    </w:p>
    <w:p w:rsidR="00FC69C3" w:rsidRPr="00FC69C3" w:rsidRDefault="00FC69C3" w:rsidP="00293A53">
      <w:pPr>
        <w:spacing w:after="0"/>
        <w:jc w:val="center"/>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Оценка  планируемых результатов освоения программы</w:t>
      </w:r>
    </w:p>
    <w:p w:rsidR="00F87CF0" w:rsidRDefault="00FC69C3" w:rsidP="00293A53">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color w:val="000000"/>
          <w:sz w:val="28"/>
          <w:szCs w:val="28"/>
        </w:rPr>
        <w:t xml:space="preserve">Система </w:t>
      </w:r>
      <w:r w:rsidRPr="00FC69C3">
        <w:rPr>
          <w:rFonts w:ascii="Times New Roman" w:eastAsia="Times New Roman" w:hAnsi="Times New Roman" w:cs="Times New Roman"/>
          <w:b/>
          <w:color w:val="000000"/>
          <w:sz w:val="28"/>
          <w:szCs w:val="28"/>
        </w:rPr>
        <w:t>отслеживания и оценивания результатов</w:t>
      </w:r>
      <w:r w:rsidRPr="00FC69C3">
        <w:rPr>
          <w:rFonts w:ascii="Times New Roman" w:eastAsia="Times New Roman" w:hAnsi="Times New Roman" w:cs="Times New Roman"/>
          <w:color w:val="000000"/>
          <w:sz w:val="28"/>
          <w:szCs w:val="28"/>
        </w:rPr>
        <w:t xml:space="preserve"> обучения детей</w:t>
      </w:r>
      <w:r w:rsidRPr="00FC69C3">
        <w:rPr>
          <w:rFonts w:ascii="Times New Roman" w:eastAsia="Times New Roman" w:hAnsi="Times New Roman" w:cs="Times New Roman"/>
          <w:sz w:val="28"/>
          <w:szCs w:val="28"/>
        </w:rPr>
        <w:t xml:space="preserve">  проходит через участие их в выставках,  конкурсах,</w:t>
      </w:r>
      <w:r w:rsidR="00EC7243">
        <w:rPr>
          <w:rFonts w:ascii="Times New Roman" w:eastAsia="Times New Roman" w:hAnsi="Times New Roman" w:cs="Times New Roman"/>
          <w:sz w:val="28"/>
          <w:szCs w:val="28"/>
        </w:rPr>
        <w:t xml:space="preserve"> олимпиадах, конференциях,</w:t>
      </w:r>
      <w:r w:rsidRPr="00FC69C3">
        <w:rPr>
          <w:rFonts w:ascii="Times New Roman" w:eastAsia="Times New Roman" w:hAnsi="Times New Roman" w:cs="Times New Roman"/>
          <w:sz w:val="28"/>
          <w:szCs w:val="28"/>
        </w:rPr>
        <w:t xml:space="preserve"> фестивалях, массовых мер</w:t>
      </w:r>
      <w:r w:rsidR="00F87CF0">
        <w:rPr>
          <w:rFonts w:ascii="Times New Roman" w:eastAsia="Times New Roman" w:hAnsi="Times New Roman" w:cs="Times New Roman"/>
          <w:sz w:val="28"/>
          <w:szCs w:val="28"/>
        </w:rPr>
        <w:t xml:space="preserve">оприятиях, создании портфолио. </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Выставочная деятельность</w:t>
      </w:r>
      <w:r w:rsidR="00EC7243">
        <w:rPr>
          <w:rFonts w:ascii="Times New Roman" w:eastAsia="Times New Roman" w:hAnsi="Times New Roman" w:cs="Times New Roman"/>
          <w:sz w:val="28"/>
          <w:szCs w:val="28"/>
        </w:rPr>
        <w:t xml:space="preserve"> и олимпиады по технологии разного уровня являю</w:t>
      </w:r>
      <w:r w:rsidRPr="00FC69C3">
        <w:rPr>
          <w:rFonts w:ascii="Times New Roman" w:eastAsia="Times New Roman" w:hAnsi="Times New Roman" w:cs="Times New Roman"/>
          <w:sz w:val="28"/>
          <w:szCs w:val="28"/>
        </w:rPr>
        <w:t>тся важным итоговым этапом занятий</w:t>
      </w:r>
      <w:r w:rsidR="00EC7243">
        <w:rPr>
          <w:rFonts w:ascii="Times New Roman" w:eastAsia="Times New Roman" w:hAnsi="Times New Roman" w:cs="Times New Roman"/>
          <w:sz w:val="28"/>
          <w:szCs w:val="28"/>
        </w:rPr>
        <w:t>.</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Выставки :</w:t>
      </w:r>
    </w:p>
    <w:p w:rsidR="00FC69C3" w:rsidRPr="00293A53" w:rsidRDefault="00293A53" w:rsidP="00AA7839">
      <w:pPr>
        <w:pStyle w:val="a3"/>
        <w:numPr>
          <w:ilvl w:val="0"/>
          <w:numId w:val="2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однодневные –</w:t>
      </w:r>
      <w:r w:rsidR="00FC69C3" w:rsidRPr="00293A53">
        <w:rPr>
          <w:rFonts w:ascii="Times New Roman" w:eastAsia="Times New Roman" w:hAnsi="Times New Roman" w:cs="Times New Roman"/>
          <w:sz w:val="28"/>
          <w:szCs w:val="28"/>
        </w:rPr>
        <w:t xml:space="preserve"> проводится в конце каждого задания с целью обсуждения; </w:t>
      </w:r>
    </w:p>
    <w:p w:rsidR="00FC69C3" w:rsidRPr="00293A53" w:rsidRDefault="00293A53" w:rsidP="00AA7839">
      <w:pPr>
        <w:pStyle w:val="a3"/>
        <w:numPr>
          <w:ilvl w:val="0"/>
          <w:numId w:val="2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постоянные  –</w:t>
      </w:r>
      <w:r w:rsidR="00FC69C3" w:rsidRPr="00293A53">
        <w:rPr>
          <w:rFonts w:ascii="Times New Roman" w:eastAsia="Times New Roman" w:hAnsi="Times New Roman" w:cs="Times New Roman"/>
          <w:sz w:val="28"/>
          <w:szCs w:val="28"/>
        </w:rPr>
        <w:t xml:space="preserve"> проводятся в помещении, где работают дети;</w:t>
      </w:r>
    </w:p>
    <w:p w:rsidR="00FC69C3" w:rsidRPr="00293A53" w:rsidRDefault="00293A53" w:rsidP="00AA7839">
      <w:pPr>
        <w:pStyle w:val="a3"/>
        <w:numPr>
          <w:ilvl w:val="0"/>
          <w:numId w:val="2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тематические –</w:t>
      </w:r>
      <w:r w:rsidR="00FC69C3" w:rsidRPr="00293A53">
        <w:rPr>
          <w:rFonts w:ascii="Times New Roman" w:eastAsia="Times New Roman" w:hAnsi="Times New Roman" w:cs="Times New Roman"/>
          <w:sz w:val="28"/>
          <w:szCs w:val="28"/>
        </w:rPr>
        <w:t xml:space="preserve"> по итогом изучения разделов, тем;</w:t>
      </w:r>
    </w:p>
    <w:p w:rsidR="00FC69C3" w:rsidRPr="00293A53" w:rsidRDefault="00FC69C3" w:rsidP="00AA7839">
      <w:pPr>
        <w:pStyle w:val="a3"/>
        <w:numPr>
          <w:ilvl w:val="0"/>
          <w:numId w:val="25"/>
        </w:numPr>
        <w:spacing w:after="0"/>
        <w:jc w:val="both"/>
        <w:rPr>
          <w:rFonts w:ascii="Times New Roman" w:eastAsia="Times New Roman" w:hAnsi="Times New Roman" w:cs="Times New Roman"/>
          <w:sz w:val="28"/>
          <w:szCs w:val="28"/>
        </w:rPr>
      </w:pPr>
      <w:r w:rsidRPr="00293A53">
        <w:rPr>
          <w:rFonts w:ascii="Times New Roman" w:eastAsia="Times New Roman" w:hAnsi="Times New Roman" w:cs="Times New Roman"/>
          <w:sz w:val="28"/>
          <w:szCs w:val="28"/>
        </w:rPr>
        <w:t>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F87CF0" w:rsidRDefault="00FC69C3" w:rsidP="00F87CF0">
      <w:pPr>
        <w:spacing w:after="0"/>
        <w:ind w:firstLine="141"/>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         Создание портфолио является эффективной формой оценивания и подведения и</w:t>
      </w:r>
      <w:r w:rsidR="00F87CF0">
        <w:rPr>
          <w:rFonts w:ascii="Times New Roman" w:eastAsia="Times New Roman" w:hAnsi="Times New Roman" w:cs="Times New Roman"/>
          <w:sz w:val="28"/>
          <w:szCs w:val="28"/>
        </w:rPr>
        <w:t>тогов деятельности обучающихся.</w:t>
      </w:r>
    </w:p>
    <w:p w:rsidR="00FC69C3" w:rsidRPr="00FC69C3" w:rsidRDefault="00FC69C3" w:rsidP="00293A53">
      <w:pPr>
        <w:spacing w:after="0"/>
        <w:ind w:firstLine="851"/>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Портфолио – это  сборник работ и результатов учащихся, которые демонстрирует его усилия, прогресс и достижения в различных областях. </w:t>
      </w:r>
    </w:p>
    <w:p w:rsidR="00FC69C3" w:rsidRPr="00FC69C3" w:rsidRDefault="00FC69C3" w:rsidP="00FC69C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sz w:val="28"/>
          <w:szCs w:val="28"/>
        </w:rPr>
        <w:t xml:space="preserve">           В портфолио ученика включаются фото и видеоизображения продуктов исполнительской деятельности, продукты собственного творчества, материала самоанализа, схемы, иллюстрации, эскизы и т.п.</w:t>
      </w:r>
    </w:p>
    <w:p w:rsidR="00FC69C3" w:rsidRPr="00FC69C3" w:rsidRDefault="00FC69C3" w:rsidP="00F87CF0">
      <w:pPr>
        <w:spacing w:after="0"/>
        <w:jc w:val="center"/>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color w:val="000000"/>
          <w:sz w:val="28"/>
          <w:szCs w:val="28"/>
        </w:rPr>
        <w:lastRenderedPageBreak/>
        <w:t>Ожидаемые  результаты:</w:t>
      </w:r>
    </w:p>
    <w:p w:rsidR="00FC69C3" w:rsidRPr="00293A53" w:rsidRDefault="00293A53" w:rsidP="00AA7839">
      <w:pPr>
        <w:pStyle w:val="a3"/>
        <w:numPr>
          <w:ilvl w:val="0"/>
          <w:numId w:val="26"/>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Учащиеся</w:t>
      </w:r>
      <w:r w:rsidR="00FC69C3" w:rsidRPr="00293A53">
        <w:rPr>
          <w:rFonts w:ascii="Times New Roman" w:eastAsia="Times New Roman" w:hAnsi="Times New Roman" w:cs="Times New Roman"/>
          <w:sz w:val="28"/>
          <w:szCs w:val="28"/>
        </w:rPr>
        <w:t xml:space="preserve"> должны владеть техническими средствами декоративного иску</w:t>
      </w:r>
      <w:r>
        <w:rPr>
          <w:rFonts w:ascii="Times New Roman" w:eastAsia="Times New Roman" w:hAnsi="Times New Roman" w:cs="Times New Roman"/>
          <w:sz w:val="28"/>
          <w:szCs w:val="28"/>
        </w:rPr>
        <w:t xml:space="preserve">сства. </w:t>
      </w:r>
      <w:r w:rsidR="00FC69C3" w:rsidRPr="00293A53">
        <w:rPr>
          <w:rFonts w:ascii="Times New Roman" w:eastAsia="Times New Roman" w:hAnsi="Times New Roman" w:cs="Times New Roman"/>
          <w:sz w:val="28"/>
          <w:szCs w:val="28"/>
        </w:rPr>
        <w:t>Уметь правильно применять их на практике (сочетать материалы не только по их внешним качества, но и по техническим свойствам, знать технологию обработки материалов, приемы декоративной работы с ними).</w:t>
      </w:r>
    </w:p>
    <w:p w:rsidR="00FC69C3" w:rsidRPr="00293A53" w:rsidRDefault="00FC69C3" w:rsidP="00AA7839">
      <w:pPr>
        <w:pStyle w:val="a3"/>
        <w:numPr>
          <w:ilvl w:val="0"/>
          <w:numId w:val="26"/>
        </w:numPr>
        <w:spacing w:after="0"/>
        <w:jc w:val="both"/>
        <w:rPr>
          <w:rFonts w:ascii="Times New Roman" w:eastAsia="Times New Roman" w:hAnsi="Times New Roman" w:cs="Times New Roman"/>
          <w:color w:val="000000"/>
          <w:sz w:val="28"/>
          <w:szCs w:val="28"/>
        </w:rPr>
      </w:pPr>
      <w:r w:rsidRPr="00293A53">
        <w:rPr>
          <w:rFonts w:ascii="Times New Roman" w:eastAsia="Times New Roman" w:hAnsi="Times New Roman" w:cs="Times New Roman"/>
          <w:sz w:val="28"/>
          <w:szCs w:val="28"/>
        </w:rPr>
        <w:t>Уч</w:t>
      </w:r>
      <w:r w:rsidR="00293A53">
        <w:rPr>
          <w:rFonts w:ascii="Times New Roman" w:eastAsia="Times New Roman" w:hAnsi="Times New Roman" w:cs="Times New Roman"/>
          <w:sz w:val="28"/>
          <w:szCs w:val="28"/>
        </w:rPr>
        <w:t>ащиеся</w:t>
      </w:r>
      <w:r w:rsidRPr="00293A53">
        <w:rPr>
          <w:rFonts w:ascii="Times New Roman" w:eastAsia="Times New Roman" w:hAnsi="Times New Roman" w:cs="Times New Roman"/>
          <w:sz w:val="28"/>
          <w:szCs w:val="28"/>
        </w:rPr>
        <w:t xml:space="preserve"> должны владеть художественными средствами декоративного искусства. Они должны уметь работать с бумагой, природными материалами, нитками, бросовыми материалами,  делать роспись предметов.</w:t>
      </w:r>
      <w:r w:rsidRPr="00293A53">
        <w:rPr>
          <w:rFonts w:ascii="Times New Roman" w:eastAsia="Times New Roman" w:hAnsi="Times New Roman" w:cs="Times New Roman"/>
          <w:color w:val="000000"/>
          <w:sz w:val="28"/>
          <w:szCs w:val="28"/>
        </w:rPr>
        <w:t xml:space="preserve"> </w:t>
      </w:r>
    </w:p>
    <w:p w:rsidR="00FC69C3" w:rsidRPr="00293A53" w:rsidRDefault="00FC69C3" w:rsidP="00AA7839">
      <w:pPr>
        <w:pStyle w:val="a3"/>
        <w:numPr>
          <w:ilvl w:val="0"/>
          <w:numId w:val="26"/>
        </w:numPr>
        <w:spacing w:after="0"/>
        <w:jc w:val="both"/>
        <w:rPr>
          <w:rFonts w:ascii="Times New Roman" w:eastAsia="Times New Roman" w:hAnsi="Times New Roman" w:cs="Times New Roman"/>
          <w:color w:val="000000"/>
          <w:sz w:val="28"/>
          <w:szCs w:val="28"/>
        </w:rPr>
      </w:pPr>
      <w:r w:rsidRPr="00293A53">
        <w:rPr>
          <w:rFonts w:ascii="Times New Roman" w:eastAsia="Times New Roman" w:hAnsi="Times New Roman" w:cs="Times New Roman"/>
          <w:color w:val="000000"/>
          <w:sz w:val="28"/>
          <w:szCs w:val="28"/>
        </w:rPr>
        <w:t>Уч</w:t>
      </w:r>
      <w:r w:rsidR="00293A53">
        <w:rPr>
          <w:rFonts w:ascii="Times New Roman" w:eastAsia="Times New Roman" w:hAnsi="Times New Roman" w:cs="Times New Roman"/>
          <w:color w:val="000000"/>
          <w:sz w:val="28"/>
          <w:szCs w:val="28"/>
        </w:rPr>
        <w:t>ащийся</w:t>
      </w:r>
      <w:r w:rsidRPr="00293A53">
        <w:rPr>
          <w:rFonts w:ascii="Times New Roman" w:eastAsia="Times New Roman" w:hAnsi="Times New Roman" w:cs="Times New Roman"/>
          <w:color w:val="000000"/>
          <w:sz w:val="28"/>
          <w:szCs w:val="28"/>
        </w:rPr>
        <w:t xml:space="preserve"> умеет планировать работу по реализации замысла, предвидеть результат и достигать его, при необходимости вносить коррективы в первоначальный замысел;</w:t>
      </w:r>
      <w:r w:rsidR="00293A53">
        <w:rPr>
          <w:rFonts w:ascii="Times New Roman" w:eastAsia="Times New Roman" w:hAnsi="Times New Roman" w:cs="Times New Roman"/>
          <w:color w:val="000000"/>
          <w:sz w:val="28"/>
          <w:szCs w:val="28"/>
        </w:rPr>
        <w:t xml:space="preserve"> </w:t>
      </w:r>
      <w:r w:rsidRPr="00293A53">
        <w:rPr>
          <w:rFonts w:ascii="Times New Roman" w:eastAsia="Times New Roman" w:hAnsi="Times New Roman" w:cs="Times New Roman"/>
          <w:color w:val="000000"/>
          <w:sz w:val="28"/>
          <w:szCs w:val="28"/>
        </w:rPr>
        <w:t>осуществляет творческий подход к каждой работе.</w:t>
      </w:r>
    </w:p>
    <w:p w:rsidR="00FC69C3" w:rsidRPr="00293A53" w:rsidRDefault="00FC69C3" w:rsidP="00AA7839">
      <w:pPr>
        <w:pStyle w:val="a3"/>
        <w:numPr>
          <w:ilvl w:val="0"/>
          <w:numId w:val="26"/>
        </w:numPr>
        <w:spacing w:after="0"/>
        <w:jc w:val="both"/>
        <w:rPr>
          <w:rFonts w:ascii="Times New Roman" w:eastAsia="Times New Roman" w:hAnsi="Times New Roman" w:cs="Times New Roman"/>
          <w:color w:val="000000"/>
          <w:sz w:val="28"/>
          <w:szCs w:val="28"/>
        </w:rPr>
      </w:pPr>
      <w:r w:rsidRPr="00293A53">
        <w:rPr>
          <w:rFonts w:ascii="Times New Roman" w:eastAsia="Times New Roman" w:hAnsi="Times New Roman" w:cs="Times New Roman"/>
          <w:color w:val="000000"/>
          <w:sz w:val="28"/>
          <w:szCs w:val="28"/>
        </w:rPr>
        <w:t>Уч</w:t>
      </w:r>
      <w:r w:rsidR="00293A53">
        <w:rPr>
          <w:rFonts w:ascii="Times New Roman" w:eastAsia="Times New Roman" w:hAnsi="Times New Roman" w:cs="Times New Roman"/>
          <w:color w:val="000000"/>
          <w:sz w:val="28"/>
          <w:szCs w:val="28"/>
        </w:rPr>
        <w:t>ащийся</w:t>
      </w:r>
      <w:r w:rsidRPr="00293A53">
        <w:rPr>
          <w:rFonts w:ascii="Times New Roman" w:eastAsia="Times New Roman" w:hAnsi="Times New Roman" w:cs="Times New Roman"/>
          <w:color w:val="000000"/>
          <w:sz w:val="28"/>
          <w:szCs w:val="28"/>
        </w:rPr>
        <w:t xml:space="preserve"> владеет приёмами работы различными инструментами, знает правила техники безопасности при обращении с ними;</w:t>
      </w:r>
    </w:p>
    <w:p w:rsidR="00FC69C3" w:rsidRPr="00293A53" w:rsidRDefault="00FC69C3" w:rsidP="00AA7839">
      <w:pPr>
        <w:pStyle w:val="a3"/>
        <w:numPr>
          <w:ilvl w:val="0"/>
          <w:numId w:val="26"/>
        </w:numPr>
        <w:spacing w:after="0"/>
        <w:jc w:val="both"/>
        <w:rPr>
          <w:rFonts w:ascii="Times New Roman" w:eastAsia="Times New Roman" w:hAnsi="Times New Roman" w:cs="Times New Roman"/>
          <w:color w:val="000000"/>
          <w:sz w:val="28"/>
          <w:szCs w:val="28"/>
        </w:rPr>
      </w:pPr>
      <w:r w:rsidRPr="00293A53">
        <w:rPr>
          <w:rFonts w:ascii="Times New Roman" w:eastAsia="Times New Roman" w:hAnsi="Times New Roman" w:cs="Times New Roman"/>
          <w:color w:val="000000"/>
          <w:sz w:val="28"/>
          <w:szCs w:val="28"/>
        </w:rPr>
        <w:t>Уч</w:t>
      </w:r>
      <w:r w:rsidR="00293A53">
        <w:rPr>
          <w:rFonts w:ascii="Times New Roman" w:eastAsia="Times New Roman" w:hAnsi="Times New Roman" w:cs="Times New Roman"/>
          <w:color w:val="000000"/>
          <w:sz w:val="28"/>
          <w:szCs w:val="28"/>
        </w:rPr>
        <w:t>ащийся</w:t>
      </w:r>
      <w:r w:rsidRPr="00293A53">
        <w:rPr>
          <w:rFonts w:ascii="Times New Roman" w:eastAsia="Times New Roman" w:hAnsi="Times New Roman" w:cs="Times New Roman"/>
          <w:color w:val="000000"/>
          <w:sz w:val="28"/>
          <w:szCs w:val="28"/>
        </w:rPr>
        <w:t xml:space="preserve"> проявляет высокий интерес к изготовлению поделок из различных материалов.</w:t>
      </w:r>
    </w:p>
    <w:p w:rsidR="00293A53" w:rsidRPr="00293A53" w:rsidRDefault="00FC69C3" w:rsidP="00AA7839">
      <w:pPr>
        <w:pStyle w:val="a3"/>
        <w:numPr>
          <w:ilvl w:val="0"/>
          <w:numId w:val="26"/>
        </w:numPr>
        <w:spacing w:before="100" w:beforeAutospacing="1" w:after="100" w:afterAutospacing="1"/>
        <w:jc w:val="both"/>
        <w:rPr>
          <w:rFonts w:ascii="Times New Roman" w:eastAsia="Times New Roman" w:hAnsi="Times New Roman" w:cs="Times New Roman"/>
          <w:sz w:val="28"/>
          <w:szCs w:val="28"/>
        </w:rPr>
      </w:pPr>
      <w:r w:rsidRPr="00293A53">
        <w:rPr>
          <w:rFonts w:ascii="Times New Roman" w:eastAsia="Times New Roman" w:hAnsi="Times New Roman" w:cs="Times New Roman"/>
          <w:sz w:val="28"/>
          <w:szCs w:val="28"/>
        </w:rPr>
        <w:t>Уч</w:t>
      </w:r>
      <w:r w:rsidR="00293A53">
        <w:rPr>
          <w:rFonts w:ascii="Times New Roman" w:eastAsia="Times New Roman" w:hAnsi="Times New Roman" w:cs="Times New Roman"/>
          <w:sz w:val="28"/>
          <w:szCs w:val="28"/>
        </w:rPr>
        <w:t>ащийся</w:t>
      </w:r>
      <w:r w:rsidRPr="00293A53">
        <w:rPr>
          <w:rFonts w:ascii="Times New Roman" w:eastAsia="Times New Roman" w:hAnsi="Times New Roman" w:cs="Times New Roman"/>
          <w:sz w:val="28"/>
          <w:szCs w:val="28"/>
        </w:rPr>
        <w:t xml:space="preserve"> должны быть приобщены к наследию русского декоративно-прикладного искусства. Необходимо развивать и воспитывать художественный и эстетический вкус и уважени</w:t>
      </w:r>
      <w:r w:rsidR="00293A53" w:rsidRPr="00293A53">
        <w:rPr>
          <w:rFonts w:ascii="Times New Roman" w:eastAsia="Times New Roman" w:hAnsi="Times New Roman" w:cs="Times New Roman"/>
          <w:sz w:val="28"/>
          <w:szCs w:val="28"/>
        </w:rPr>
        <w:t>е к традициям русской культуры.</w:t>
      </w:r>
    </w:p>
    <w:p w:rsidR="00FC69C3" w:rsidRPr="00293A53" w:rsidRDefault="00FC69C3" w:rsidP="00AA7839">
      <w:pPr>
        <w:pStyle w:val="a3"/>
        <w:numPr>
          <w:ilvl w:val="0"/>
          <w:numId w:val="26"/>
        </w:numPr>
        <w:spacing w:before="100" w:beforeAutospacing="1" w:after="100" w:afterAutospacing="1"/>
        <w:jc w:val="both"/>
        <w:rPr>
          <w:rFonts w:ascii="Times New Roman" w:eastAsia="Times New Roman" w:hAnsi="Times New Roman" w:cs="Times New Roman"/>
          <w:sz w:val="28"/>
          <w:szCs w:val="28"/>
        </w:rPr>
      </w:pPr>
      <w:r w:rsidRPr="00293A53">
        <w:rPr>
          <w:rFonts w:ascii="Times New Roman" w:eastAsia="Times New Roman" w:hAnsi="Times New Roman" w:cs="Times New Roman"/>
          <w:sz w:val="28"/>
          <w:szCs w:val="28"/>
          <w:lang w:eastAsia="ru-RU"/>
        </w:rPr>
        <w:t>Развитие внимания, памяти, воображение, мелкой моторики пальцев, пространственной и цветовой ориентации.</w:t>
      </w:r>
    </w:p>
    <w:p w:rsidR="00B65EC8" w:rsidRDefault="00B65EC8" w:rsidP="00FC69C3">
      <w:pPr>
        <w:spacing w:after="0"/>
        <w:jc w:val="both"/>
        <w:rPr>
          <w:rFonts w:ascii="Times New Roman" w:eastAsia="Times New Roman" w:hAnsi="Times New Roman" w:cs="Times New Roman"/>
          <w:b/>
          <w:sz w:val="28"/>
          <w:szCs w:val="28"/>
        </w:rPr>
      </w:pPr>
    </w:p>
    <w:p w:rsidR="00B65EC8" w:rsidRDefault="00B65EC8" w:rsidP="00FC69C3">
      <w:pPr>
        <w:spacing w:after="0"/>
        <w:jc w:val="both"/>
        <w:rPr>
          <w:rFonts w:ascii="Times New Roman" w:eastAsia="Times New Roman" w:hAnsi="Times New Roman" w:cs="Times New Roman"/>
          <w:b/>
          <w:sz w:val="28"/>
          <w:szCs w:val="28"/>
        </w:rPr>
      </w:pPr>
    </w:p>
    <w:p w:rsidR="00B2094D" w:rsidRDefault="00B2094D"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B65EC8" w:rsidRDefault="00B2094D" w:rsidP="00B4001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 ПЛАНИРОВАНИЕ</w:t>
      </w:r>
    </w:p>
    <w:p w:rsidR="00FC69C3" w:rsidRPr="00FC69C3" w:rsidRDefault="00FC69C3" w:rsidP="00FC69C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 xml:space="preserve">Распределение часов на разделы программы  </w:t>
      </w:r>
      <w:r w:rsidR="00260914">
        <w:rPr>
          <w:rFonts w:ascii="Times New Roman" w:eastAsia="Times New Roman" w:hAnsi="Times New Roman" w:cs="Times New Roman"/>
          <w:b/>
          <w:sz w:val="28"/>
          <w:szCs w:val="28"/>
        </w:rPr>
        <w:t>1-ого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6809"/>
        <w:gridCol w:w="2238"/>
      </w:tblGrid>
      <w:tr w:rsidR="00FC69C3" w:rsidRPr="00FC69C3" w:rsidTr="00B2094D">
        <w:tc>
          <w:tcPr>
            <w:tcW w:w="807" w:type="dxa"/>
          </w:tcPr>
          <w:p w:rsidR="00FC69C3" w:rsidRPr="00FC69C3" w:rsidRDefault="00FC69C3" w:rsidP="00260914">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п/п</w:t>
            </w:r>
          </w:p>
        </w:tc>
        <w:tc>
          <w:tcPr>
            <w:tcW w:w="6809" w:type="dxa"/>
          </w:tcPr>
          <w:p w:rsidR="00FC69C3" w:rsidRPr="00FC69C3" w:rsidRDefault="00FC69C3" w:rsidP="00260914">
            <w:pPr>
              <w:spacing w:after="0"/>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Название раздела</w:t>
            </w:r>
          </w:p>
          <w:p w:rsidR="00FC69C3" w:rsidRPr="00FC69C3" w:rsidRDefault="00FC69C3" w:rsidP="00260914">
            <w:pPr>
              <w:spacing w:after="0"/>
              <w:ind w:firstLine="539"/>
              <w:jc w:val="center"/>
              <w:rPr>
                <w:rFonts w:ascii="Times New Roman" w:eastAsia="Times New Roman" w:hAnsi="Times New Roman" w:cs="Times New Roman"/>
                <w:b/>
                <w:sz w:val="28"/>
                <w:szCs w:val="28"/>
                <w:lang w:eastAsia="ru-RU"/>
              </w:rPr>
            </w:pPr>
          </w:p>
        </w:tc>
        <w:tc>
          <w:tcPr>
            <w:tcW w:w="2238" w:type="dxa"/>
          </w:tcPr>
          <w:p w:rsidR="00FC69C3" w:rsidRPr="00FC69C3" w:rsidRDefault="00FC69C3" w:rsidP="00260914">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Количество</w:t>
            </w:r>
          </w:p>
          <w:p w:rsidR="00FC69C3" w:rsidRPr="00FC69C3" w:rsidRDefault="00FC69C3" w:rsidP="00260914">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часов</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Вводное занятие. Материалы и инструменты. </w:t>
            </w:r>
          </w:p>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Техника безопасности на занятиях.</w:t>
            </w:r>
          </w:p>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Сбор природных материалов.</w:t>
            </w:r>
          </w:p>
        </w:tc>
        <w:tc>
          <w:tcPr>
            <w:tcW w:w="2238"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2</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color w:val="000000"/>
                <w:sz w:val="28"/>
                <w:szCs w:val="28"/>
                <w:lang w:eastAsia="ru-RU"/>
              </w:rPr>
              <w:t xml:space="preserve">Работа с природным материалом. </w:t>
            </w:r>
          </w:p>
        </w:tc>
        <w:tc>
          <w:tcPr>
            <w:tcW w:w="2238"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color w:val="000000"/>
                <w:sz w:val="28"/>
                <w:szCs w:val="28"/>
                <w:lang w:eastAsia="ru-RU"/>
              </w:rPr>
              <w:t>4</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3</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Работа с бумагой и картоном.                                                                Техники: оригами, аппликации, квиллинг.</w:t>
            </w:r>
            <w:r w:rsidRPr="00FC69C3">
              <w:rPr>
                <w:rFonts w:ascii="Times New Roman" w:eastAsia="Times New Roman" w:hAnsi="Times New Roman" w:cs="Times New Roman"/>
                <w:color w:val="000000"/>
                <w:sz w:val="28"/>
                <w:szCs w:val="28"/>
                <w:lang w:eastAsia="ru-RU"/>
              </w:rPr>
              <w:t xml:space="preserve">    </w:t>
            </w:r>
          </w:p>
        </w:tc>
        <w:tc>
          <w:tcPr>
            <w:tcW w:w="2238"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10</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4</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 xml:space="preserve">Декоративно-прикладное искусство.                                                 Росписи и ремесла. </w:t>
            </w:r>
          </w:p>
        </w:tc>
        <w:tc>
          <w:tcPr>
            <w:tcW w:w="2238" w:type="dxa"/>
          </w:tcPr>
          <w:p w:rsidR="00FC69C3" w:rsidRPr="00FC69C3" w:rsidRDefault="00E12B64" w:rsidP="00FC69C3">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5</w:t>
            </w:r>
          </w:p>
        </w:tc>
        <w:tc>
          <w:tcPr>
            <w:tcW w:w="6809" w:type="dxa"/>
          </w:tcPr>
          <w:p w:rsidR="00FC69C3" w:rsidRPr="00FC69C3" w:rsidRDefault="00071E5D" w:rsidP="00071E5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Рукоделие из проволоки</w:t>
            </w:r>
            <w:r w:rsidR="00FC69C3" w:rsidRPr="00FC69C3">
              <w:rPr>
                <w:rFonts w:ascii="Times New Roman" w:eastAsia="Times New Roman" w:hAnsi="Times New Roman" w:cs="Times New Roman"/>
                <w:sz w:val="28"/>
                <w:szCs w:val="28"/>
                <w:lang w:eastAsia="ru-RU"/>
              </w:rPr>
              <w:t>.</w:t>
            </w:r>
          </w:p>
        </w:tc>
        <w:tc>
          <w:tcPr>
            <w:tcW w:w="2238"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5</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6</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Работа с бросовым материалом.</w:t>
            </w:r>
          </w:p>
        </w:tc>
        <w:tc>
          <w:tcPr>
            <w:tcW w:w="2238" w:type="dxa"/>
          </w:tcPr>
          <w:p w:rsidR="00FC69C3" w:rsidRPr="00FC69C3" w:rsidRDefault="00071E5D" w:rsidP="00FC69C3">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7</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Итоговое занятие.                </w:t>
            </w:r>
          </w:p>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Выставка творческих работ.</w:t>
            </w:r>
          </w:p>
        </w:tc>
        <w:tc>
          <w:tcPr>
            <w:tcW w:w="2238" w:type="dxa"/>
          </w:tcPr>
          <w:p w:rsidR="00FC69C3" w:rsidRPr="00FC69C3" w:rsidRDefault="00071E5D" w:rsidP="00FC69C3">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C69C3" w:rsidRPr="00FC69C3" w:rsidTr="00B2094D">
        <w:tc>
          <w:tcPr>
            <w:tcW w:w="807"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p>
        </w:tc>
        <w:tc>
          <w:tcPr>
            <w:tcW w:w="6809" w:type="dxa"/>
          </w:tcPr>
          <w:p w:rsidR="00FC69C3" w:rsidRPr="001E0AD2" w:rsidRDefault="00FC69C3" w:rsidP="001E0AD2">
            <w:pPr>
              <w:spacing w:after="0"/>
              <w:ind w:firstLine="539"/>
              <w:jc w:val="right"/>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Итого:</w:t>
            </w:r>
          </w:p>
        </w:tc>
        <w:tc>
          <w:tcPr>
            <w:tcW w:w="2238" w:type="dxa"/>
          </w:tcPr>
          <w:p w:rsidR="00FC69C3" w:rsidRPr="00FC69C3" w:rsidRDefault="00E12B64" w:rsidP="00FC69C3">
            <w:pPr>
              <w:spacing w:after="0"/>
              <w:ind w:firstLine="53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r>
    </w:tbl>
    <w:p w:rsidR="00B2094D" w:rsidRPr="00F87CF0" w:rsidRDefault="00B2094D" w:rsidP="00B2094D">
      <w:pPr>
        <w:spacing w:after="0"/>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Тематическое планирование  2-ого года обучения</w:t>
      </w:r>
    </w:p>
    <w:tbl>
      <w:tblPr>
        <w:tblStyle w:val="4"/>
        <w:tblW w:w="9888" w:type="dxa"/>
        <w:tblInd w:w="-34" w:type="dxa"/>
        <w:tblLook w:val="04A0" w:firstRow="1" w:lastRow="0" w:firstColumn="1" w:lastColumn="0" w:noHBand="0" w:noVBand="1"/>
      </w:tblPr>
      <w:tblGrid>
        <w:gridCol w:w="851"/>
        <w:gridCol w:w="6804"/>
        <w:gridCol w:w="2233"/>
      </w:tblGrid>
      <w:tr w:rsidR="00B4001F" w:rsidRPr="00F87CF0" w:rsidTr="00B4001F">
        <w:trPr>
          <w:trHeight w:val="555"/>
        </w:trPr>
        <w:tc>
          <w:tcPr>
            <w:tcW w:w="851" w:type="dxa"/>
            <w:tcBorders>
              <w:bottom w:val="single" w:sz="4" w:space="0" w:color="auto"/>
            </w:tcBorders>
          </w:tcPr>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п/п</w:t>
            </w:r>
          </w:p>
        </w:tc>
        <w:tc>
          <w:tcPr>
            <w:tcW w:w="6804" w:type="dxa"/>
            <w:tcBorders>
              <w:bottom w:val="single" w:sz="4" w:space="0" w:color="auto"/>
            </w:tcBorders>
          </w:tcPr>
          <w:p w:rsidR="00B4001F" w:rsidRPr="00FC69C3" w:rsidRDefault="00B4001F" w:rsidP="00FA21A9">
            <w:pPr>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Название раздела</w:t>
            </w:r>
          </w:p>
          <w:p w:rsidR="00B4001F" w:rsidRPr="00FC69C3" w:rsidRDefault="00B4001F" w:rsidP="00B4001F">
            <w:pPr>
              <w:ind w:firstLine="539"/>
              <w:jc w:val="center"/>
              <w:rPr>
                <w:rFonts w:ascii="Times New Roman" w:eastAsia="Times New Roman" w:hAnsi="Times New Roman" w:cs="Times New Roman"/>
                <w:b/>
                <w:sz w:val="28"/>
                <w:szCs w:val="28"/>
                <w:lang w:eastAsia="ru-RU"/>
              </w:rPr>
            </w:pPr>
          </w:p>
        </w:tc>
        <w:tc>
          <w:tcPr>
            <w:tcW w:w="2233" w:type="dxa"/>
            <w:tcBorders>
              <w:bottom w:val="single" w:sz="4" w:space="0" w:color="auto"/>
              <w:right w:val="single" w:sz="4" w:space="0" w:color="auto"/>
            </w:tcBorders>
          </w:tcPr>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Количество</w:t>
            </w:r>
          </w:p>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часов</w:t>
            </w:r>
          </w:p>
        </w:tc>
      </w:tr>
      <w:tr w:rsidR="00B4001F" w:rsidRPr="00F87CF0" w:rsidTr="00B4001F">
        <w:trPr>
          <w:trHeight w:val="372"/>
        </w:trPr>
        <w:tc>
          <w:tcPr>
            <w:tcW w:w="851" w:type="dxa"/>
            <w:tcBorders>
              <w:bottom w:val="single" w:sz="4" w:space="0" w:color="auto"/>
            </w:tcBorders>
          </w:tcPr>
          <w:p w:rsidR="00B4001F" w:rsidRPr="00B4001F" w:rsidRDefault="00B4001F" w:rsidP="00AA7839">
            <w:pPr>
              <w:pStyle w:val="a3"/>
              <w:numPr>
                <w:ilvl w:val="0"/>
                <w:numId w:val="32"/>
              </w:numPr>
              <w:rPr>
                <w:rFonts w:ascii="Times New Roman" w:eastAsia="Calibri" w:hAnsi="Times New Roman" w:cs="Times New Roman"/>
                <w:sz w:val="28"/>
                <w:szCs w:val="28"/>
              </w:rPr>
            </w:pPr>
          </w:p>
        </w:tc>
        <w:tc>
          <w:tcPr>
            <w:tcW w:w="6804" w:type="dxa"/>
            <w:tcBorders>
              <w:bottom w:val="single" w:sz="4" w:space="0" w:color="auto"/>
            </w:tcBorders>
          </w:tcPr>
          <w:p w:rsidR="00B4001F" w:rsidRPr="00F87CF0" w:rsidRDefault="00B4001F" w:rsidP="00FA21A9">
            <w:pPr>
              <w:rPr>
                <w:rFonts w:ascii="Times New Roman" w:eastAsia="Calibri" w:hAnsi="Times New Roman" w:cs="Times New Roman"/>
                <w:sz w:val="28"/>
                <w:szCs w:val="28"/>
              </w:rPr>
            </w:pPr>
            <w:r>
              <w:rPr>
                <w:rFonts w:ascii="Times New Roman" w:eastAsia="Calibri" w:hAnsi="Times New Roman" w:cs="Times New Roman"/>
                <w:sz w:val="28"/>
                <w:szCs w:val="28"/>
              </w:rPr>
              <w:t>Вводное занятие</w:t>
            </w:r>
          </w:p>
        </w:tc>
        <w:tc>
          <w:tcPr>
            <w:tcW w:w="2233" w:type="dxa"/>
            <w:tcBorders>
              <w:bottom w:val="single" w:sz="4" w:space="0" w:color="auto"/>
            </w:tcBorders>
          </w:tcPr>
          <w:p w:rsidR="00B4001F" w:rsidRPr="00F87CF0" w:rsidRDefault="00B4001F" w:rsidP="00B4001F">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4001F" w:rsidRPr="00F87CF0" w:rsidTr="00B4001F">
        <w:trPr>
          <w:trHeight w:val="263"/>
        </w:trPr>
        <w:tc>
          <w:tcPr>
            <w:tcW w:w="851" w:type="dxa"/>
            <w:tcBorders>
              <w:top w:val="single" w:sz="4" w:space="0" w:color="auto"/>
              <w:bottom w:val="single" w:sz="4" w:space="0" w:color="auto"/>
            </w:tcBorders>
          </w:tcPr>
          <w:p w:rsidR="00B4001F" w:rsidRPr="00B4001F" w:rsidRDefault="00B4001F" w:rsidP="00AA7839">
            <w:pPr>
              <w:pStyle w:val="a3"/>
              <w:numPr>
                <w:ilvl w:val="0"/>
                <w:numId w:val="32"/>
              </w:numPr>
              <w:rPr>
                <w:rFonts w:ascii="Times New Roman" w:eastAsia="Calibri" w:hAnsi="Times New Roman" w:cs="Times New Roman"/>
                <w:sz w:val="28"/>
                <w:szCs w:val="28"/>
              </w:rPr>
            </w:pPr>
          </w:p>
        </w:tc>
        <w:tc>
          <w:tcPr>
            <w:tcW w:w="6804" w:type="dxa"/>
            <w:tcBorders>
              <w:top w:val="single" w:sz="4" w:space="0" w:color="auto"/>
              <w:bottom w:val="single" w:sz="4" w:space="0" w:color="auto"/>
            </w:tcBorders>
          </w:tcPr>
          <w:p w:rsidR="00B4001F" w:rsidRPr="00F87CF0" w:rsidRDefault="00B40769" w:rsidP="00FA21A9">
            <w:pPr>
              <w:rPr>
                <w:rFonts w:ascii="Times New Roman" w:eastAsia="Calibri" w:hAnsi="Times New Roman" w:cs="Times New Roman"/>
                <w:sz w:val="28"/>
                <w:szCs w:val="28"/>
              </w:rPr>
            </w:pPr>
            <w:r>
              <w:rPr>
                <w:rFonts w:ascii="Times New Roman" w:eastAsia="Calibri" w:hAnsi="Times New Roman" w:cs="Times New Roman"/>
                <w:sz w:val="28"/>
                <w:szCs w:val="28"/>
              </w:rPr>
              <w:t>Художественное выпиливание</w:t>
            </w:r>
          </w:p>
        </w:tc>
        <w:tc>
          <w:tcPr>
            <w:tcW w:w="2233" w:type="dxa"/>
            <w:tcBorders>
              <w:top w:val="single" w:sz="4" w:space="0" w:color="auto"/>
              <w:bottom w:val="single" w:sz="4" w:space="0" w:color="auto"/>
            </w:tcBorders>
          </w:tcPr>
          <w:p w:rsidR="00B4001F" w:rsidRPr="00F87CF0" w:rsidRDefault="00B4001F" w:rsidP="00B40769">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Pr>
                <w:rFonts w:ascii="Times New Roman" w:eastAsia="Calibri" w:hAnsi="Times New Roman" w:cs="Times New Roman"/>
                <w:sz w:val="28"/>
                <w:szCs w:val="28"/>
              </w:rPr>
              <w:t>4</w:t>
            </w:r>
          </w:p>
        </w:tc>
      </w:tr>
      <w:tr w:rsidR="00B4001F" w:rsidRPr="00F87CF0" w:rsidTr="00B40769">
        <w:trPr>
          <w:trHeight w:val="368"/>
        </w:trPr>
        <w:tc>
          <w:tcPr>
            <w:tcW w:w="851" w:type="dxa"/>
            <w:tcBorders>
              <w:top w:val="single" w:sz="4" w:space="0" w:color="auto"/>
            </w:tcBorders>
          </w:tcPr>
          <w:p w:rsidR="00B4001F" w:rsidRPr="00B4001F" w:rsidRDefault="00B4001F" w:rsidP="00AA7839">
            <w:pPr>
              <w:pStyle w:val="a3"/>
              <w:numPr>
                <w:ilvl w:val="0"/>
                <w:numId w:val="32"/>
              </w:numPr>
              <w:rPr>
                <w:rFonts w:ascii="Times New Roman" w:eastAsia="Calibri" w:hAnsi="Times New Roman" w:cs="Times New Roman"/>
                <w:sz w:val="28"/>
                <w:szCs w:val="28"/>
              </w:rPr>
            </w:pPr>
          </w:p>
        </w:tc>
        <w:tc>
          <w:tcPr>
            <w:tcW w:w="6804" w:type="dxa"/>
            <w:tcBorders>
              <w:top w:val="single" w:sz="4" w:space="0" w:color="auto"/>
            </w:tcBorders>
          </w:tcPr>
          <w:p w:rsidR="00B4001F" w:rsidRPr="00F87CF0" w:rsidRDefault="00B4001F" w:rsidP="00FA21A9">
            <w:pPr>
              <w:rPr>
                <w:rFonts w:ascii="Times New Roman" w:eastAsia="Calibri" w:hAnsi="Times New Roman" w:cs="Times New Roman"/>
                <w:sz w:val="28"/>
                <w:szCs w:val="28"/>
              </w:rPr>
            </w:pPr>
            <w:r w:rsidRPr="00F87CF0">
              <w:rPr>
                <w:rFonts w:ascii="Times New Roman" w:eastAsia="Calibri" w:hAnsi="Times New Roman" w:cs="Times New Roman"/>
                <w:sz w:val="28"/>
                <w:szCs w:val="28"/>
              </w:rPr>
              <w:t>Художественная обработка древесины</w:t>
            </w:r>
          </w:p>
        </w:tc>
        <w:tc>
          <w:tcPr>
            <w:tcW w:w="2233" w:type="dxa"/>
            <w:tcBorders>
              <w:top w:val="single" w:sz="4" w:space="0" w:color="auto"/>
            </w:tcBorders>
          </w:tcPr>
          <w:p w:rsidR="00B4001F" w:rsidRPr="00F87CF0" w:rsidRDefault="00B4001F" w:rsidP="00B4001F">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B4001F" w:rsidRPr="00F87CF0" w:rsidTr="00B40769">
        <w:trPr>
          <w:trHeight w:val="416"/>
        </w:trPr>
        <w:tc>
          <w:tcPr>
            <w:tcW w:w="851" w:type="dxa"/>
            <w:tcBorders>
              <w:top w:val="single" w:sz="4" w:space="0" w:color="auto"/>
            </w:tcBorders>
          </w:tcPr>
          <w:p w:rsidR="00B4001F" w:rsidRPr="00B4001F" w:rsidRDefault="00B4001F" w:rsidP="00AA7839">
            <w:pPr>
              <w:pStyle w:val="a3"/>
              <w:numPr>
                <w:ilvl w:val="0"/>
                <w:numId w:val="32"/>
              </w:numPr>
              <w:rPr>
                <w:rFonts w:ascii="Times New Roman" w:eastAsia="Calibri" w:hAnsi="Times New Roman" w:cs="Times New Roman"/>
                <w:sz w:val="28"/>
                <w:szCs w:val="28"/>
              </w:rPr>
            </w:pPr>
          </w:p>
        </w:tc>
        <w:tc>
          <w:tcPr>
            <w:tcW w:w="6804" w:type="dxa"/>
            <w:tcBorders>
              <w:top w:val="single" w:sz="4" w:space="0" w:color="auto"/>
            </w:tcBorders>
          </w:tcPr>
          <w:p w:rsidR="00B4001F" w:rsidRPr="00F87CF0" w:rsidRDefault="00B4001F" w:rsidP="00FA21A9">
            <w:pPr>
              <w:rPr>
                <w:rFonts w:ascii="Times New Roman" w:eastAsia="Calibri" w:hAnsi="Times New Roman" w:cs="Times New Roman"/>
                <w:sz w:val="28"/>
                <w:szCs w:val="28"/>
              </w:rPr>
            </w:pPr>
            <w:r w:rsidRPr="00B4001F">
              <w:rPr>
                <w:rFonts w:ascii="Times New Roman" w:eastAsia="Calibri" w:hAnsi="Times New Roman" w:cs="Times New Roman"/>
                <w:sz w:val="28"/>
                <w:szCs w:val="28"/>
              </w:rPr>
              <w:t>Заключительное занятие.</w:t>
            </w:r>
          </w:p>
        </w:tc>
        <w:tc>
          <w:tcPr>
            <w:tcW w:w="2233" w:type="dxa"/>
            <w:tcBorders>
              <w:top w:val="single" w:sz="4" w:space="0" w:color="auto"/>
            </w:tcBorders>
          </w:tcPr>
          <w:p w:rsidR="00B4001F" w:rsidRPr="00F87CF0" w:rsidRDefault="00B4001F" w:rsidP="00FA21A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4001F" w:rsidRPr="00F87CF0" w:rsidTr="00B4001F">
        <w:trPr>
          <w:trHeight w:val="354"/>
        </w:trPr>
        <w:tc>
          <w:tcPr>
            <w:tcW w:w="851" w:type="dxa"/>
          </w:tcPr>
          <w:p w:rsidR="00B4001F" w:rsidRPr="00F87CF0" w:rsidRDefault="00B4001F" w:rsidP="00FA21A9">
            <w:pPr>
              <w:rPr>
                <w:rFonts w:ascii="Times New Roman" w:eastAsia="Calibri" w:hAnsi="Times New Roman" w:cs="Times New Roman"/>
                <w:sz w:val="28"/>
                <w:szCs w:val="28"/>
              </w:rPr>
            </w:pPr>
          </w:p>
        </w:tc>
        <w:tc>
          <w:tcPr>
            <w:tcW w:w="6804" w:type="dxa"/>
          </w:tcPr>
          <w:p w:rsidR="00B4001F" w:rsidRPr="00F87CF0" w:rsidRDefault="001E0AD2" w:rsidP="001E0AD2">
            <w:pPr>
              <w:jc w:val="right"/>
              <w:rPr>
                <w:rFonts w:ascii="Times New Roman" w:eastAsia="Calibri" w:hAnsi="Times New Roman" w:cs="Times New Roman"/>
                <w:sz w:val="28"/>
                <w:szCs w:val="28"/>
              </w:rPr>
            </w:pPr>
            <w:r>
              <w:rPr>
                <w:rFonts w:ascii="Times New Roman" w:eastAsia="Calibri" w:hAnsi="Times New Roman" w:cs="Times New Roman"/>
                <w:sz w:val="28"/>
                <w:szCs w:val="28"/>
              </w:rPr>
              <w:t>Итого:</w:t>
            </w:r>
          </w:p>
        </w:tc>
        <w:tc>
          <w:tcPr>
            <w:tcW w:w="2233" w:type="dxa"/>
          </w:tcPr>
          <w:p w:rsidR="00B4001F" w:rsidRPr="00F87CF0" w:rsidRDefault="00B4001F" w:rsidP="00B2094D">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Pr>
                <w:rFonts w:ascii="Times New Roman" w:eastAsia="Calibri" w:hAnsi="Times New Roman" w:cs="Times New Roman"/>
                <w:sz w:val="28"/>
                <w:szCs w:val="28"/>
              </w:rPr>
              <w:t>4</w:t>
            </w:r>
          </w:p>
        </w:tc>
      </w:tr>
    </w:tbl>
    <w:p w:rsidR="00B4001F" w:rsidRPr="00CA5BC0" w:rsidRDefault="00B4001F" w:rsidP="00B4001F">
      <w:pPr>
        <w:spacing w:after="0"/>
        <w:jc w:val="center"/>
        <w:rPr>
          <w:rFonts w:ascii="Times New Roman" w:eastAsia="Calibri" w:hAnsi="Times New Roman" w:cs="Times New Roman"/>
          <w:b/>
          <w:sz w:val="28"/>
          <w:szCs w:val="28"/>
        </w:rPr>
      </w:pPr>
      <w:r w:rsidRPr="00CA5BC0">
        <w:rPr>
          <w:rFonts w:ascii="Times New Roman" w:eastAsia="Calibri" w:hAnsi="Times New Roman" w:cs="Times New Roman"/>
          <w:b/>
          <w:sz w:val="28"/>
          <w:szCs w:val="28"/>
        </w:rPr>
        <w:t xml:space="preserve">Тематическое планирование </w:t>
      </w:r>
      <w:r>
        <w:rPr>
          <w:rFonts w:ascii="Times New Roman" w:eastAsia="Calibri" w:hAnsi="Times New Roman" w:cs="Times New Roman"/>
          <w:b/>
          <w:sz w:val="28"/>
          <w:szCs w:val="28"/>
        </w:rPr>
        <w:t>3-его года обучения</w:t>
      </w:r>
    </w:p>
    <w:tbl>
      <w:tblPr>
        <w:tblStyle w:val="1"/>
        <w:tblW w:w="9913" w:type="dxa"/>
        <w:tblLook w:val="04A0" w:firstRow="1" w:lastRow="0" w:firstColumn="1" w:lastColumn="0" w:noHBand="0" w:noVBand="1"/>
      </w:tblPr>
      <w:tblGrid>
        <w:gridCol w:w="765"/>
        <w:gridCol w:w="6856"/>
        <w:gridCol w:w="2254"/>
        <w:gridCol w:w="38"/>
      </w:tblGrid>
      <w:tr w:rsidR="00B4001F" w:rsidRPr="00CA5BC0" w:rsidTr="00B40769">
        <w:trPr>
          <w:gridAfter w:val="1"/>
          <w:wAfter w:w="38" w:type="dxa"/>
          <w:trHeight w:val="526"/>
        </w:trPr>
        <w:tc>
          <w:tcPr>
            <w:tcW w:w="765" w:type="dxa"/>
            <w:tcBorders>
              <w:bottom w:val="single" w:sz="4" w:space="0" w:color="auto"/>
              <w:right w:val="single" w:sz="4" w:space="0" w:color="auto"/>
            </w:tcBorders>
          </w:tcPr>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п/п</w:t>
            </w:r>
          </w:p>
        </w:tc>
        <w:tc>
          <w:tcPr>
            <w:tcW w:w="6856" w:type="dxa"/>
            <w:tcBorders>
              <w:left w:val="single" w:sz="4" w:space="0" w:color="auto"/>
              <w:bottom w:val="single" w:sz="4" w:space="0" w:color="auto"/>
            </w:tcBorders>
          </w:tcPr>
          <w:p w:rsidR="00B4001F" w:rsidRPr="00FC69C3" w:rsidRDefault="00B4001F" w:rsidP="00FA21A9">
            <w:pPr>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Название раздела</w:t>
            </w:r>
          </w:p>
          <w:p w:rsidR="00B4001F" w:rsidRPr="00FC69C3" w:rsidRDefault="00B4001F" w:rsidP="00FA21A9">
            <w:pPr>
              <w:ind w:firstLine="539"/>
              <w:jc w:val="center"/>
              <w:rPr>
                <w:rFonts w:ascii="Times New Roman" w:eastAsia="Times New Roman" w:hAnsi="Times New Roman" w:cs="Times New Roman"/>
                <w:b/>
                <w:sz w:val="28"/>
                <w:szCs w:val="28"/>
                <w:lang w:eastAsia="ru-RU"/>
              </w:rPr>
            </w:pPr>
          </w:p>
        </w:tc>
        <w:tc>
          <w:tcPr>
            <w:tcW w:w="2254" w:type="dxa"/>
            <w:tcBorders>
              <w:bottom w:val="nil"/>
              <w:right w:val="single" w:sz="4" w:space="0" w:color="auto"/>
            </w:tcBorders>
          </w:tcPr>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Количество</w:t>
            </w:r>
          </w:p>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часов</w:t>
            </w:r>
          </w:p>
        </w:tc>
      </w:tr>
      <w:tr w:rsidR="00B4001F" w:rsidRPr="00CA5BC0" w:rsidTr="001E0AD2">
        <w:trPr>
          <w:trHeight w:val="286"/>
        </w:trPr>
        <w:tc>
          <w:tcPr>
            <w:tcW w:w="765" w:type="dxa"/>
            <w:tcBorders>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left w:val="single" w:sz="4" w:space="0" w:color="auto"/>
              <w:bottom w:val="single" w:sz="4" w:space="0" w:color="auto"/>
            </w:tcBorders>
          </w:tcPr>
          <w:p w:rsidR="00B4001F" w:rsidRPr="00CA5BC0" w:rsidRDefault="00B4001F" w:rsidP="00B4001F">
            <w:pPr>
              <w:rPr>
                <w:rFonts w:ascii="Times New Roman" w:eastAsia="Calibri" w:hAnsi="Times New Roman" w:cs="Times New Roman"/>
                <w:sz w:val="28"/>
                <w:szCs w:val="28"/>
              </w:rPr>
            </w:pPr>
            <w:r w:rsidRPr="00CA5BC0">
              <w:rPr>
                <w:rFonts w:ascii="Times New Roman" w:eastAsia="Calibri" w:hAnsi="Times New Roman" w:cs="Times New Roman"/>
                <w:sz w:val="28"/>
                <w:szCs w:val="28"/>
              </w:rPr>
              <w:t>Вводное занятие</w:t>
            </w:r>
          </w:p>
          <w:p w:rsidR="00B4001F" w:rsidRPr="00CA5BC0" w:rsidRDefault="00B4001F" w:rsidP="00B4001F">
            <w:pPr>
              <w:rPr>
                <w:rFonts w:ascii="Times New Roman" w:eastAsia="Calibri" w:hAnsi="Times New Roman" w:cs="Times New Roman"/>
                <w:sz w:val="28"/>
                <w:szCs w:val="28"/>
              </w:rPr>
            </w:pPr>
          </w:p>
        </w:tc>
        <w:tc>
          <w:tcPr>
            <w:tcW w:w="2292" w:type="dxa"/>
            <w:gridSpan w:val="2"/>
            <w:tcBorders>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1</w:t>
            </w:r>
          </w:p>
        </w:tc>
      </w:tr>
      <w:tr w:rsidR="00B4001F" w:rsidRPr="00CA5BC0" w:rsidTr="00B4001F">
        <w:trPr>
          <w:trHeight w:val="465"/>
        </w:trPr>
        <w:tc>
          <w:tcPr>
            <w:tcW w:w="765" w:type="dxa"/>
            <w:tcBorders>
              <w:top w:val="single" w:sz="4" w:space="0" w:color="auto"/>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01F" w:rsidRPr="00CA5BC0" w:rsidRDefault="00B4001F" w:rsidP="00B4001F">
            <w:pPr>
              <w:rPr>
                <w:rFonts w:ascii="Times New Roman" w:eastAsia="Calibri" w:hAnsi="Times New Roman" w:cs="Times New Roman"/>
                <w:sz w:val="28"/>
                <w:szCs w:val="28"/>
              </w:rPr>
            </w:pPr>
            <w:r w:rsidRPr="00CA5BC0">
              <w:rPr>
                <w:rFonts w:ascii="Times New Roman" w:eastAsia="Calibri" w:hAnsi="Times New Roman" w:cs="Times New Roman"/>
                <w:sz w:val="28"/>
                <w:szCs w:val="28"/>
              </w:rPr>
              <w:t>Комбинация древесных материалов</w:t>
            </w:r>
          </w:p>
          <w:p w:rsidR="00B4001F" w:rsidRPr="00CA5BC0" w:rsidRDefault="00B4001F" w:rsidP="00B4001F">
            <w:pPr>
              <w:rPr>
                <w:rFonts w:ascii="Times New Roman" w:eastAsia="Calibri" w:hAnsi="Times New Roman" w:cs="Times New Roman"/>
                <w:sz w:val="28"/>
                <w:szCs w:val="28"/>
              </w:rPr>
            </w:pPr>
          </w:p>
        </w:tc>
        <w:tc>
          <w:tcPr>
            <w:tcW w:w="2292" w:type="dxa"/>
            <w:gridSpan w:val="2"/>
            <w:tcBorders>
              <w:top w:val="single" w:sz="4" w:space="0" w:color="auto"/>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8</w:t>
            </w:r>
          </w:p>
        </w:tc>
      </w:tr>
      <w:tr w:rsidR="00B4001F" w:rsidRPr="00CA5BC0" w:rsidTr="00B4001F">
        <w:trPr>
          <w:trHeight w:val="525"/>
        </w:trPr>
        <w:tc>
          <w:tcPr>
            <w:tcW w:w="765" w:type="dxa"/>
            <w:tcBorders>
              <w:top w:val="single" w:sz="4" w:space="0" w:color="auto"/>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01F" w:rsidRPr="00CA5BC0" w:rsidRDefault="00B4001F" w:rsidP="00B4001F">
            <w:pPr>
              <w:rPr>
                <w:rFonts w:ascii="Times New Roman" w:eastAsia="Calibri" w:hAnsi="Times New Roman" w:cs="Times New Roman"/>
                <w:sz w:val="28"/>
                <w:szCs w:val="28"/>
              </w:rPr>
            </w:pPr>
            <w:r w:rsidRPr="00CA5BC0">
              <w:rPr>
                <w:rFonts w:ascii="Times New Roman" w:eastAsia="Calibri" w:hAnsi="Times New Roman" w:cs="Times New Roman"/>
                <w:sz w:val="28"/>
                <w:szCs w:val="28"/>
              </w:rPr>
              <w:t>Начальное моделирование</w:t>
            </w:r>
          </w:p>
          <w:p w:rsidR="00B4001F" w:rsidRPr="00CA5BC0" w:rsidRDefault="00B4001F" w:rsidP="00B4001F">
            <w:pPr>
              <w:rPr>
                <w:rFonts w:ascii="Times New Roman" w:eastAsia="Calibri" w:hAnsi="Times New Roman" w:cs="Times New Roman"/>
                <w:sz w:val="28"/>
                <w:szCs w:val="28"/>
              </w:rPr>
            </w:pPr>
          </w:p>
        </w:tc>
        <w:tc>
          <w:tcPr>
            <w:tcW w:w="2292" w:type="dxa"/>
            <w:gridSpan w:val="2"/>
            <w:tcBorders>
              <w:top w:val="single" w:sz="4" w:space="0" w:color="auto"/>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6</w:t>
            </w:r>
          </w:p>
        </w:tc>
      </w:tr>
      <w:tr w:rsidR="00B4001F" w:rsidRPr="00CA5BC0" w:rsidTr="00B4001F">
        <w:trPr>
          <w:trHeight w:val="465"/>
        </w:trPr>
        <w:tc>
          <w:tcPr>
            <w:tcW w:w="765" w:type="dxa"/>
            <w:tcBorders>
              <w:top w:val="single" w:sz="4" w:space="0" w:color="auto"/>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01F" w:rsidRPr="00CA5BC0" w:rsidRDefault="00B4001F" w:rsidP="00B4001F">
            <w:pPr>
              <w:rPr>
                <w:rFonts w:ascii="Times New Roman" w:eastAsia="Calibri" w:hAnsi="Times New Roman" w:cs="Times New Roman"/>
                <w:sz w:val="28"/>
                <w:szCs w:val="28"/>
              </w:rPr>
            </w:pPr>
            <w:r>
              <w:rPr>
                <w:rFonts w:ascii="Times New Roman" w:eastAsia="Calibri" w:hAnsi="Times New Roman" w:cs="Times New Roman"/>
                <w:sz w:val="28"/>
                <w:szCs w:val="28"/>
              </w:rPr>
              <w:t>Азбука геометрической резьбы</w:t>
            </w:r>
          </w:p>
          <w:p w:rsidR="00B4001F" w:rsidRPr="00CA5BC0" w:rsidRDefault="00B4001F" w:rsidP="00B4001F">
            <w:pPr>
              <w:pStyle w:val="a3"/>
              <w:rPr>
                <w:rFonts w:ascii="Times New Roman" w:eastAsia="Calibri" w:hAnsi="Times New Roman" w:cs="Times New Roman"/>
                <w:sz w:val="28"/>
                <w:szCs w:val="28"/>
              </w:rPr>
            </w:pPr>
          </w:p>
        </w:tc>
        <w:tc>
          <w:tcPr>
            <w:tcW w:w="2292" w:type="dxa"/>
            <w:gridSpan w:val="2"/>
            <w:tcBorders>
              <w:top w:val="single" w:sz="4" w:space="0" w:color="auto"/>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4</w:t>
            </w:r>
          </w:p>
        </w:tc>
      </w:tr>
      <w:tr w:rsidR="00B4001F" w:rsidRPr="00CA5BC0" w:rsidTr="00B40769">
        <w:trPr>
          <w:trHeight w:val="510"/>
        </w:trPr>
        <w:tc>
          <w:tcPr>
            <w:tcW w:w="765" w:type="dxa"/>
            <w:tcBorders>
              <w:top w:val="single" w:sz="4" w:space="0" w:color="auto"/>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01F" w:rsidRPr="00B4001F" w:rsidRDefault="00B4001F" w:rsidP="00B4001F">
            <w:pPr>
              <w:rPr>
                <w:rFonts w:ascii="Times New Roman" w:eastAsia="Calibri" w:hAnsi="Times New Roman" w:cs="Times New Roman"/>
                <w:sz w:val="28"/>
                <w:szCs w:val="28"/>
              </w:rPr>
            </w:pPr>
            <w:r w:rsidRPr="00B4001F">
              <w:rPr>
                <w:rFonts w:ascii="Times New Roman" w:eastAsia="Calibri" w:hAnsi="Times New Roman" w:cs="Times New Roman"/>
                <w:sz w:val="28"/>
                <w:szCs w:val="28"/>
              </w:rPr>
              <w:t>Принципы токарной обработки деталей из древесины</w:t>
            </w:r>
          </w:p>
          <w:p w:rsidR="00B4001F" w:rsidRDefault="00B4001F" w:rsidP="00B4001F">
            <w:pPr>
              <w:rPr>
                <w:rFonts w:ascii="Times New Roman" w:eastAsia="Calibri" w:hAnsi="Times New Roman" w:cs="Times New Roman"/>
                <w:sz w:val="28"/>
                <w:szCs w:val="28"/>
              </w:rPr>
            </w:pPr>
          </w:p>
        </w:tc>
        <w:tc>
          <w:tcPr>
            <w:tcW w:w="2292" w:type="dxa"/>
            <w:gridSpan w:val="2"/>
            <w:tcBorders>
              <w:top w:val="single" w:sz="4" w:space="0" w:color="auto"/>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1</w:t>
            </w:r>
            <w:r>
              <w:rPr>
                <w:rFonts w:ascii="Times New Roman" w:eastAsia="Calibri" w:hAnsi="Times New Roman" w:cs="Times New Roman"/>
                <w:sz w:val="28"/>
                <w:szCs w:val="28"/>
              </w:rPr>
              <w:t>4</w:t>
            </w:r>
          </w:p>
          <w:p w:rsidR="00B4001F" w:rsidRPr="00CA5BC0" w:rsidRDefault="00B4001F" w:rsidP="00FA21A9">
            <w:pPr>
              <w:jc w:val="center"/>
              <w:rPr>
                <w:rFonts w:ascii="Times New Roman" w:eastAsia="Calibri" w:hAnsi="Times New Roman" w:cs="Times New Roman"/>
                <w:sz w:val="28"/>
                <w:szCs w:val="28"/>
              </w:rPr>
            </w:pPr>
          </w:p>
        </w:tc>
      </w:tr>
      <w:tr w:rsidR="00B40769" w:rsidRPr="00CA5BC0" w:rsidTr="00B4001F">
        <w:trPr>
          <w:trHeight w:val="441"/>
        </w:trPr>
        <w:tc>
          <w:tcPr>
            <w:tcW w:w="765" w:type="dxa"/>
            <w:tcBorders>
              <w:top w:val="single" w:sz="4" w:space="0" w:color="auto"/>
              <w:bottom w:val="single" w:sz="4" w:space="0" w:color="auto"/>
              <w:right w:val="single" w:sz="4" w:space="0" w:color="auto"/>
            </w:tcBorders>
          </w:tcPr>
          <w:p w:rsidR="00B40769" w:rsidRPr="00B4001F" w:rsidRDefault="00B40769"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769" w:rsidRPr="00B4001F" w:rsidRDefault="00B40769" w:rsidP="00B4001F">
            <w:pPr>
              <w:rPr>
                <w:rFonts w:ascii="Times New Roman" w:eastAsia="Calibri" w:hAnsi="Times New Roman" w:cs="Times New Roman"/>
                <w:sz w:val="28"/>
                <w:szCs w:val="28"/>
              </w:rPr>
            </w:pPr>
            <w:r w:rsidRPr="00CA5BC0">
              <w:rPr>
                <w:rFonts w:ascii="Times New Roman" w:eastAsia="Calibri" w:hAnsi="Times New Roman" w:cs="Times New Roman"/>
                <w:sz w:val="28"/>
                <w:szCs w:val="28"/>
              </w:rPr>
              <w:t>Заключительное занятие</w:t>
            </w:r>
          </w:p>
        </w:tc>
        <w:tc>
          <w:tcPr>
            <w:tcW w:w="2292" w:type="dxa"/>
            <w:gridSpan w:val="2"/>
            <w:tcBorders>
              <w:top w:val="single" w:sz="4" w:space="0" w:color="auto"/>
              <w:bottom w:val="single" w:sz="4" w:space="0" w:color="auto"/>
            </w:tcBorders>
          </w:tcPr>
          <w:p w:rsidR="00B40769" w:rsidRPr="00CA5BC0" w:rsidRDefault="00B40769" w:rsidP="00FA21A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1</w:t>
            </w:r>
          </w:p>
        </w:tc>
      </w:tr>
      <w:tr w:rsidR="001E0AD2" w:rsidRPr="00CA5BC0" w:rsidTr="001E0AD2">
        <w:trPr>
          <w:trHeight w:val="269"/>
        </w:trPr>
        <w:tc>
          <w:tcPr>
            <w:tcW w:w="765" w:type="dxa"/>
            <w:tcBorders>
              <w:right w:val="single" w:sz="4" w:space="0" w:color="auto"/>
            </w:tcBorders>
          </w:tcPr>
          <w:p w:rsidR="001E0AD2" w:rsidRPr="00CA5BC0" w:rsidRDefault="001E0AD2" w:rsidP="00FA21A9">
            <w:pPr>
              <w:rPr>
                <w:rFonts w:ascii="Times New Roman" w:eastAsia="Calibri" w:hAnsi="Times New Roman" w:cs="Times New Roman"/>
                <w:sz w:val="28"/>
                <w:szCs w:val="28"/>
              </w:rPr>
            </w:pPr>
          </w:p>
        </w:tc>
        <w:tc>
          <w:tcPr>
            <w:tcW w:w="6856" w:type="dxa"/>
            <w:tcBorders>
              <w:left w:val="single" w:sz="4" w:space="0" w:color="auto"/>
            </w:tcBorders>
          </w:tcPr>
          <w:p w:rsidR="001E0AD2" w:rsidRPr="00CA5BC0" w:rsidRDefault="001E0AD2" w:rsidP="001E0AD2">
            <w:pPr>
              <w:jc w:val="right"/>
              <w:rPr>
                <w:rFonts w:ascii="Times New Roman" w:eastAsia="Calibri" w:hAnsi="Times New Roman" w:cs="Times New Roman"/>
                <w:sz w:val="28"/>
                <w:szCs w:val="28"/>
              </w:rPr>
            </w:pPr>
            <w:r>
              <w:rPr>
                <w:rFonts w:ascii="Times New Roman" w:eastAsia="Calibri" w:hAnsi="Times New Roman" w:cs="Times New Roman"/>
                <w:sz w:val="28"/>
                <w:szCs w:val="28"/>
              </w:rPr>
              <w:t>Итого:</w:t>
            </w:r>
          </w:p>
        </w:tc>
        <w:tc>
          <w:tcPr>
            <w:tcW w:w="2292" w:type="dxa"/>
            <w:gridSpan w:val="2"/>
          </w:tcPr>
          <w:p w:rsidR="001E0AD2" w:rsidRPr="00CA5BC0" w:rsidRDefault="001E0AD2" w:rsidP="00B4001F">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3</w:t>
            </w:r>
            <w:r>
              <w:rPr>
                <w:rFonts w:ascii="Times New Roman" w:eastAsia="Calibri" w:hAnsi="Times New Roman" w:cs="Times New Roman"/>
                <w:sz w:val="28"/>
                <w:szCs w:val="28"/>
              </w:rPr>
              <w:t>4</w:t>
            </w:r>
          </w:p>
        </w:tc>
      </w:tr>
    </w:tbl>
    <w:p w:rsidR="00B65EC8" w:rsidRDefault="00B65EC8" w:rsidP="00260914">
      <w:pPr>
        <w:jc w:val="center"/>
        <w:rPr>
          <w:rFonts w:ascii="Times New Roman" w:hAnsi="Times New Roman" w:cs="Times New Roman"/>
          <w:b/>
          <w:sz w:val="28"/>
          <w:szCs w:val="28"/>
        </w:rPr>
      </w:pPr>
    </w:p>
    <w:p w:rsidR="001E0AD2" w:rsidRDefault="001E0AD2" w:rsidP="00260914">
      <w:pPr>
        <w:jc w:val="center"/>
        <w:rPr>
          <w:rFonts w:ascii="Times New Roman" w:hAnsi="Times New Roman" w:cs="Times New Roman"/>
          <w:b/>
          <w:sz w:val="28"/>
          <w:szCs w:val="28"/>
        </w:rPr>
      </w:pPr>
    </w:p>
    <w:p w:rsidR="00B4001F" w:rsidRPr="00B4001F" w:rsidRDefault="00B4001F" w:rsidP="00B4001F">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Тематическое планирование 4-го года обучения</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6703"/>
        <w:gridCol w:w="2008"/>
      </w:tblGrid>
      <w:tr w:rsidR="001E0AD2" w:rsidRPr="00B4001F" w:rsidTr="00FA21A9">
        <w:trPr>
          <w:trHeight w:val="400"/>
        </w:trPr>
        <w:tc>
          <w:tcPr>
            <w:tcW w:w="835" w:type="dxa"/>
            <w:vMerge w:val="restart"/>
            <w:tcBorders>
              <w:top w:val="single" w:sz="4" w:space="0" w:color="auto"/>
              <w:left w:val="single" w:sz="4" w:space="0" w:color="auto"/>
              <w:right w:val="single" w:sz="4" w:space="0" w:color="auto"/>
            </w:tcBorders>
          </w:tcPr>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п/п</w:t>
            </w:r>
          </w:p>
        </w:tc>
        <w:tc>
          <w:tcPr>
            <w:tcW w:w="6703" w:type="dxa"/>
            <w:vMerge w:val="restart"/>
            <w:tcBorders>
              <w:top w:val="single" w:sz="4" w:space="0" w:color="auto"/>
              <w:left w:val="single" w:sz="4" w:space="0" w:color="auto"/>
              <w:right w:val="single" w:sz="4" w:space="0" w:color="auto"/>
            </w:tcBorders>
          </w:tcPr>
          <w:p w:rsidR="001E0AD2" w:rsidRPr="00FC69C3" w:rsidRDefault="001E0AD2" w:rsidP="00FA21A9">
            <w:pPr>
              <w:spacing w:after="0"/>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Название раздела</w:t>
            </w:r>
          </w:p>
          <w:p w:rsidR="001E0AD2" w:rsidRPr="00FC69C3" w:rsidRDefault="001E0AD2" w:rsidP="00FA21A9">
            <w:pPr>
              <w:spacing w:after="0"/>
              <w:ind w:firstLine="539"/>
              <w:jc w:val="center"/>
              <w:rPr>
                <w:rFonts w:ascii="Times New Roman" w:eastAsia="Times New Roman" w:hAnsi="Times New Roman" w:cs="Times New Roman"/>
                <w:b/>
                <w:sz w:val="28"/>
                <w:szCs w:val="28"/>
                <w:lang w:eastAsia="ru-RU"/>
              </w:rPr>
            </w:pPr>
          </w:p>
        </w:tc>
        <w:tc>
          <w:tcPr>
            <w:tcW w:w="2008" w:type="dxa"/>
            <w:vMerge w:val="restart"/>
            <w:tcBorders>
              <w:top w:val="single" w:sz="4" w:space="0" w:color="auto"/>
              <w:left w:val="single" w:sz="4" w:space="0" w:color="auto"/>
              <w:right w:val="single" w:sz="4" w:space="0" w:color="auto"/>
            </w:tcBorders>
          </w:tcPr>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Количество</w:t>
            </w:r>
          </w:p>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часов</w:t>
            </w:r>
          </w:p>
        </w:tc>
      </w:tr>
      <w:tr w:rsidR="00B4001F" w:rsidRPr="00B4001F" w:rsidTr="00FA21A9">
        <w:trPr>
          <w:trHeight w:val="400"/>
        </w:trPr>
        <w:tc>
          <w:tcPr>
            <w:tcW w:w="835" w:type="dxa"/>
            <w:vMerge/>
            <w:tcBorders>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p>
        </w:tc>
        <w:tc>
          <w:tcPr>
            <w:tcW w:w="6703" w:type="dxa"/>
            <w:vMerge/>
            <w:tcBorders>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b/>
                <w:sz w:val="28"/>
                <w:szCs w:val="28"/>
                <w:lang w:eastAsia="ru-RU"/>
              </w:rPr>
            </w:pPr>
          </w:p>
        </w:tc>
        <w:tc>
          <w:tcPr>
            <w:tcW w:w="2008" w:type="dxa"/>
            <w:vMerge/>
            <w:tcBorders>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b/>
                <w:sz w:val="28"/>
                <w:szCs w:val="28"/>
                <w:lang w:eastAsia="ru-RU"/>
              </w:rPr>
            </w:pPr>
          </w:p>
        </w:tc>
      </w:tr>
      <w:tr w:rsidR="00B4001F" w:rsidRPr="00B4001F" w:rsidTr="00FA21A9">
        <w:trPr>
          <w:trHeight w:val="622"/>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1</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ind w:right="-1974"/>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Вводное занятие.</w:t>
            </w:r>
          </w:p>
          <w:p w:rsidR="00B4001F" w:rsidRPr="00B4001F" w:rsidRDefault="00B4001F" w:rsidP="00B4001F">
            <w:pPr>
              <w:spacing w:after="0"/>
              <w:ind w:right="-1974"/>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 xml:space="preserve"> Инструктаж по ТБ.</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1</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2</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Столярная обработка древесины.</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6</w:t>
            </w:r>
          </w:p>
        </w:tc>
      </w:tr>
      <w:tr w:rsidR="00B4001F" w:rsidRPr="00B4001F" w:rsidTr="00FA21A9">
        <w:trPr>
          <w:trHeight w:val="542"/>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3</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Обработка древесины на токарном станке СТД – 120</w:t>
            </w:r>
          </w:p>
        </w:tc>
        <w:tc>
          <w:tcPr>
            <w:tcW w:w="2008" w:type="dxa"/>
            <w:tcBorders>
              <w:top w:val="single" w:sz="4" w:space="0" w:color="auto"/>
              <w:left w:val="single" w:sz="4" w:space="0" w:color="auto"/>
              <w:bottom w:val="single" w:sz="4" w:space="0" w:color="auto"/>
              <w:right w:val="single" w:sz="4" w:space="0" w:color="auto"/>
            </w:tcBorders>
            <w:vAlign w:val="center"/>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9</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4</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Прорезная резьба по дереву.</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4</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5</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Слесарное дело.</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9</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6</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Обработка материалов на ТВ и фрезерном станке</w:t>
            </w:r>
          </w:p>
        </w:tc>
        <w:tc>
          <w:tcPr>
            <w:tcW w:w="2008" w:type="dxa"/>
            <w:tcBorders>
              <w:top w:val="single" w:sz="4" w:space="0" w:color="auto"/>
              <w:left w:val="single" w:sz="4" w:space="0" w:color="auto"/>
              <w:bottom w:val="single" w:sz="4" w:space="0" w:color="auto"/>
              <w:right w:val="single" w:sz="4" w:space="0" w:color="auto"/>
            </w:tcBorders>
            <w:vAlign w:val="center"/>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5</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7</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КТД</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1</w:t>
            </w:r>
          </w:p>
        </w:tc>
      </w:tr>
      <w:tr w:rsidR="00B4001F" w:rsidRPr="00B4001F" w:rsidTr="00FA21A9">
        <w:trPr>
          <w:trHeight w:val="278"/>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1E0AD2" w:rsidP="001E0AD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35</w:t>
            </w:r>
          </w:p>
        </w:tc>
      </w:tr>
    </w:tbl>
    <w:p w:rsidR="001E0AD2" w:rsidRDefault="001E0AD2" w:rsidP="001E0AD2">
      <w:pPr>
        <w:spacing w:after="0"/>
        <w:rPr>
          <w:rFonts w:ascii="Times New Roman" w:eastAsia="Times New Roman" w:hAnsi="Times New Roman" w:cs="Times New Roman"/>
          <w:b/>
          <w:sz w:val="28"/>
          <w:szCs w:val="28"/>
          <w:lang w:eastAsia="ru-RU"/>
        </w:rPr>
      </w:pPr>
    </w:p>
    <w:p w:rsidR="001E0AD2" w:rsidRPr="00B4001F" w:rsidRDefault="001E0AD2" w:rsidP="001E0AD2">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Тематическое планирование 5-го года обучения</w:t>
      </w:r>
    </w:p>
    <w:tbl>
      <w:tblPr>
        <w:tblpPr w:leftFromText="180" w:rightFromText="180" w:vertAnchor="text" w:horzAnchor="margin" w:tblpY="405"/>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6805"/>
        <w:gridCol w:w="1985"/>
      </w:tblGrid>
      <w:tr w:rsidR="001E0AD2" w:rsidRPr="001E0AD2" w:rsidTr="00FA21A9">
        <w:tc>
          <w:tcPr>
            <w:tcW w:w="425" w:type="pct"/>
          </w:tcPr>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п/п</w:t>
            </w:r>
          </w:p>
        </w:tc>
        <w:tc>
          <w:tcPr>
            <w:tcW w:w="3542" w:type="pct"/>
          </w:tcPr>
          <w:p w:rsidR="001E0AD2" w:rsidRPr="00FC69C3" w:rsidRDefault="001E0AD2" w:rsidP="00FA21A9">
            <w:pPr>
              <w:spacing w:after="0"/>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Название раздела</w:t>
            </w:r>
          </w:p>
          <w:p w:rsidR="001E0AD2" w:rsidRPr="00FC69C3" w:rsidRDefault="001E0AD2" w:rsidP="00FA21A9">
            <w:pPr>
              <w:spacing w:after="0"/>
              <w:ind w:firstLine="539"/>
              <w:jc w:val="center"/>
              <w:rPr>
                <w:rFonts w:ascii="Times New Roman" w:eastAsia="Times New Roman" w:hAnsi="Times New Roman" w:cs="Times New Roman"/>
                <w:b/>
                <w:sz w:val="28"/>
                <w:szCs w:val="28"/>
                <w:lang w:eastAsia="ru-RU"/>
              </w:rPr>
            </w:pPr>
          </w:p>
        </w:tc>
        <w:tc>
          <w:tcPr>
            <w:tcW w:w="1033" w:type="pct"/>
          </w:tcPr>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Количество</w:t>
            </w:r>
          </w:p>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часов</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bCs/>
                <w:sz w:val="28"/>
                <w:szCs w:val="28"/>
                <w:lang w:eastAsia="ru-RU"/>
              </w:rPr>
            </w:pPr>
            <w:r w:rsidRPr="001E0AD2">
              <w:rPr>
                <w:rFonts w:ascii="Times New Roman" w:eastAsia="Times New Roman" w:hAnsi="Times New Roman" w:cs="Times New Roman"/>
                <w:bCs/>
                <w:sz w:val="28"/>
                <w:szCs w:val="28"/>
                <w:lang w:eastAsia="ru-RU"/>
              </w:rPr>
              <w:t>Введение в 3</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-моделирование</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1</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color w:val="000000"/>
                <w:sz w:val="28"/>
                <w:szCs w:val="28"/>
                <w:lang w:eastAsia="ru-RU"/>
              </w:rPr>
            </w:pPr>
            <w:r w:rsidRPr="001E0AD2">
              <w:rPr>
                <w:rFonts w:ascii="Times New Roman" w:eastAsia="Times New Roman" w:hAnsi="Times New Roman" w:cs="Times New Roman"/>
                <w:bCs/>
                <w:sz w:val="28"/>
                <w:szCs w:val="28"/>
                <w:lang w:eastAsia="ru-RU"/>
              </w:rPr>
              <w:t>Черчение 2</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-моделей в КОМПАС-3</w:t>
            </w:r>
            <w:r w:rsidRPr="001E0AD2">
              <w:rPr>
                <w:rFonts w:ascii="Times New Roman" w:eastAsia="Times New Roman" w:hAnsi="Times New Roman" w:cs="Times New Roman"/>
                <w:bCs/>
                <w:sz w:val="28"/>
                <w:szCs w:val="28"/>
                <w:lang w:val="en-US" w:eastAsia="ru-RU"/>
              </w:rPr>
              <w:t>D</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6</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color w:val="000000"/>
                <w:sz w:val="28"/>
                <w:szCs w:val="28"/>
                <w:lang w:eastAsia="ru-RU"/>
              </w:rPr>
            </w:pPr>
            <w:r w:rsidRPr="001E0AD2">
              <w:rPr>
                <w:rFonts w:ascii="Times New Roman" w:eastAsia="Times New Roman" w:hAnsi="Times New Roman" w:cs="Times New Roman"/>
                <w:bCs/>
                <w:sz w:val="28"/>
                <w:szCs w:val="28"/>
                <w:lang w:eastAsia="ru-RU"/>
              </w:rPr>
              <w:t>Построение 3</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-моделей в КОМПАС-3</w:t>
            </w:r>
            <w:r w:rsidRPr="001E0AD2">
              <w:rPr>
                <w:rFonts w:ascii="Times New Roman" w:eastAsia="Times New Roman" w:hAnsi="Times New Roman" w:cs="Times New Roman"/>
                <w:bCs/>
                <w:sz w:val="28"/>
                <w:szCs w:val="28"/>
                <w:lang w:val="en-US" w:eastAsia="ru-RU"/>
              </w:rPr>
              <w:t>D</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15</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bCs/>
                <w:sz w:val="28"/>
                <w:szCs w:val="28"/>
                <w:lang w:eastAsia="ru-RU"/>
              </w:rPr>
            </w:pPr>
            <w:r w:rsidRPr="001E0AD2">
              <w:rPr>
                <w:rFonts w:ascii="Times New Roman" w:eastAsia="Times New Roman" w:hAnsi="Times New Roman" w:cs="Times New Roman"/>
                <w:bCs/>
                <w:sz w:val="28"/>
                <w:szCs w:val="28"/>
                <w:lang w:eastAsia="ru-RU"/>
              </w:rPr>
              <w:t>Знакомство с 3</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 xml:space="preserve">-принтером </w:t>
            </w:r>
            <w:r w:rsidRPr="001E0AD2">
              <w:rPr>
                <w:rFonts w:ascii="Times New Roman" w:eastAsia="Times New Roman" w:hAnsi="Times New Roman" w:cs="Times New Roman"/>
                <w:bCs/>
                <w:sz w:val="28"/>
                <w:szCs w:val="28"/>
                <w:lang w:val="en-US" w:eastAsia="ru-RU"/>
              </w:rPr>
              <w:t>Leapfrog</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1</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color w:val="000000"/>
                <w:sz w:val="28"/>
                <w:szCs w:val="28"/>
                <w:lang w:val="en-US" w:eastAsia="ru-RU"/>
              </w:rPr>
            </w:pPr>
            <w:r w:rsidRPr="001E0AD2">
              <w:rPr>
                <w:rFonts w:ascii="Times New Roman" w:eastAsia="Times New Roman" w:hAnsi="Times New Roman" w:cs="Times New Roman"/>
                <w:bCs/>
                <w:sz w:val="28"/>
                <w:szCs w:val="28"/>
                <w:lang w:eastAsia="ru-RU"/>
              </w:rPr>
              <w:t>Освоение</w:t>
            </w:r>
            <w:r w:rsidRPr="001E0AD2">
              <w:rPr>
                <w:rFonts w:ascii="Times New Roman" w:eastAsia="Times New Roman" w:hAnsi="Times New Roman" w:cs="Times New Roman"/>
                <w:bCs/>
                <w:sz w:val="28"/>
                <w:szCs w:val="28"/>
                <w:lang w:val="en-US" w:eastAsia="ru-RU"/>
              </w:rPr>
              <w:t xml:space="preserve"> </w:t>
            </w:r>
            <w:r w:rsidRPr="001E0AD2">
              <w:rPr>
                <w:rFonts w:ascii="Times New Roman" w:eastAsia="Times New Roman" w:hAnsi="Times New Roman" w:cs="Times New Roman"/>
                <w:bCs/>
                <w:sz w:val="28"/>
                <w:szCs w:val="28"/>
                <w:lang w:eastAsia="ru-RU"/>
              </w:rPr>
              <w:t>программ</w:t>
            </w:r>
            <w:r w:rsidRPr="001E0AD2">
              <w:rPr>
                <w:rFonts w:ascii="Times New Roman" w:eastAsia="Times New Roman" w:hAnsi="Times New Roman" w:cs="Times New Roman"/>
                <w:bCs/>
                <w:sz w:val="28"/>
                <w:szCs w:val="28"/>
                <w:lang w:val="en-US" w:eastAsia="ru-RU"/>
              </w:rPr>
              <w:t xml:space="preserve"> Leapfrog Creatr</w:t>
            </w:r>
            <w:r w:rsidRPr="001E0AD2">
              <w:rPr>
                <w:rFonts w:ascii="Times New Roman" w:eastAsia="Times New Roman" w:hAnsi="Times New Roman" w:cs="Times New Roman"/>
                <w:bCs/>
                <w:sz w:val="28"/>
                <w:szCs w:val="28"/>
                <w:lang w:eastAsia="ru-RU"/>
              </w:rPr>
              <w:t xml:space="preserve"> и</w:t>
            </w:r>
            <w:r w:rsidRPr="001E0AD2">
              <w:rPr>
                <w:rFonts w:ascii="Times New Roman" w:eastAsia="Times New Roman" w:hAnsi="Times New Roman" w:cs="Times New Roman"/>
                <w:bCs/>
                <w:sz w:val="28"/>
                <w:szCs w:val="28"/>
                <w:lang w:val="en-US" w:eastAsia="ru-RU"/>
              </w:rPr>
              <w:t xml:space="preserve"> Repetier-Host</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2</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color w:val="000000"/>
                <w:sz w:val="28"/>
                <w:szCs w:val="28"/>
                <w:lang w:eastAsia="ru-RU"/>
              </w:rPr>
            </w:pPr>
            <w:r w:rsidRPr="001E0AD2">
              <w:rPr>
                <w:rFonts w:ascii="Times New Roman" w:eastAsia="Times New Roman" w:hAnsi="Times New Roman" w:cs="Times New Roman"/>
                <w:bCs/>
                <w:sz w:val="28"/>
                <w:szCs w:val="28"/>
                <w:lang w:eastAsia="ru-RU"/>
              </w:rPr>
              <w:t>Печать 3</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-моделей</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6</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bCs/>
                <w:sz w:val="28"/>
                <w:szCs w:val="28"/>
                <w:lang w:eastAsia="ru-RU"/>
              </w:rPr>
            </w:pPr>
            <w:r w:rsidRPr="001E0AD2">
              <w:rPr>
                <w:rFonts w:ascii="Times New Roman" w:eastAsia="Times New Roman" w:hAnsi="Times New Roman" w:cs="Times New Roman"/>
                <w:bCs/>
                <w:sz w:val="28"/>
                <w:szCs w:val="28"/>
                <w:lang w:eastAsia="ru-RU"/>
              </w:rPr>
              <w:t>Творческие проекты</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3</w:t>
            </w:r>
          </w:p>
        </w:tc>
      </w:tr>
      <w:tr w:rsidR="001E0AD2" w:rsidRPr="001E0AD2" w:rsidTr="001E0AD2">
        <w:tc>
          <w:tcPr>
            <w:tcW w:w="425" w:type="pct"/>
          </w:tcPr>
          <w:p w:rsidR="001E0AD2" w:rsidRPr="001E0AD2" w:rsidRDefault="001E0AD2" w:rsidP="001E0AD2">
            <w:pPr>
              <w:spacing w:after="0" w:line="240" w:lineRule="auto"/>
              <w:jc w:val="right"/>
              <w:rPr>
                <w:rFonts w:ascii="Times New Roman" w:eastAsia="Times New Roman" w:hAnsi="Times New Roman" w:cs="Times New Roman"/>
                <w:b/>
                <w:bCs/>
                <w:i/>
                <w:sz w:val="24"/>
                <w:szCs w:val="24"/>
                <w:lang w:eastAsia="ru-RU"/>
              </w:rPr>
            </w:pPr>
          </w:p>
        </w:tc>
        <w:tc>
          <w:tcPr>
            <w:tcW w:w="3542" w:type="pct"/>
            <w:vAlign w:val="center"/>
          </w:tcPr>
          <w:p w:rsidR="001E0AD2" w:rsidRPr="001E0AD2" w:rsidRDefault="001E0AD2" w:rsidP="001E0AD2">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Итого:</w:t>
            </w:r>
          </w:p>
        </w:tc>
        <w:tc>
          <w:tcPr>
            <w:tcW w:w="1033" w:type="pct"/>
          </w:tcPr>
          <w:p w:rsidR="001E0AD2" w:rsidRPr="001E0AD2" w:rsidRDefault="001E0AD2" w:rsidP="001E0AD2">
            <w:pPr>
              <w:spacing w:after="0" w:line="240" w:lineRule="auto"/>
              <w:jc w:val="center"/>
              <w:rPr>
                <w:rFonts w:ascii="Times New Roman" w:eastAsia="Times New Roman" w:hAnsi="Times New Roman" w:cs="Times New Roman"/>
                <w:b/>
                <w:sz w:val="28"/>
                <w:szCs w:val="28"/>
                <w:lang w:eastAsia="ru-RU"/>
              </w:rPr>
            </w:pPr>
            <w:r w:rsidRPr="001E0AD2">
              <w:rPr>
                <w:rFonts w:ascii="Times New Roman" w:eastAsia="Times New Roman" w:hAnsi="Times New Roman" w:cs="Times New Roman"/>
                <w:b/>
                <w:sz w:val="28"/>
                <w:szCs w:val="28"/>
                <w:lang w:eastAsia="ru-RU"/>
              </w:rPr>
              <w:t>34</w:t>
            </w:r>
          </w:p>
        </w:tc>
      </w:tr>
    </w:tbl>
    <w:p w:rsidR="001E0AD2" w:rsidRPr="001E0AD2" w:rsidRDefault="001E0AD2" w:rsidP="001E0AD2">
      <w:pPr>
        <w:spacing w:before="240" w:after="120" w:line="240" w:lineRule="auto"/>
        <w:rPr>
          <w:rFonts w:ascii="Times New Roman" w:eastAsia="Times New Roman" w:hAnsi="Times New Roman" w:cs="Times New Roman"/>
          <w:b/>
          <w:bCs/>
          <w:sz w:val="24"/>
          <w:szCs w:val="24"/>
          <w:lang w:eastAsia="ru-RU"/>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1E0AD2" w:rsidRDefault="001E0AD2" w:rsidP="00260914">
      <w:pPr>
        <w:jc w:val="center"/>
        <w:rPr>
          <w:rFonts w:ascii="Times New Roman" w:hAnsi="Times New Roman" w:cs="Times New Roman"/>
          <w:b/>
          <w:sz w:val="28"/>
          <w:szCs w:val="28"/>
        </w:rPr>
      </w:pPr>
    </w:p>
    <w:p w:rsidR="001E0AD2" w:rsidRDefault="001E0AD2" w:rsidP="00260914">
      <w:pPr>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p w:rsidR="00ED4E05" w:rsidRPr="00ED4E05" w:rsidRDefault="00ED4E05" w:rsidP="00260914">
      <w:pPr>
        <w:jc w:val="center"/>
        <w:rPr>
          <w:rFonts w:ascii="Times New Roman" w:hAnsi="Times New Roman" w:cs="Times New Roman"/>
          <w:b/>
          <w:sz w:val="28"/>
          <w:szCs w:val="28"/>
        </w:rPr>
      </w:pPr>
      <w:r w:rsidRPr="00ED4E05">
        <w:rPr>
          <w:rFonts w:ascii="Times New Roman" w:hAnsi="Times New Roman" w:cs="Times New Roman"/>
          <w:b/>
          <w:sz w:val="28"/>
          <w:szCs w:val="28"/>
        </w:rPr>
        <w:t>Кале</w:t>
      </w:r>
      <w:r w:rsidR="00260914">
        <w:rPr>
          <w:rFonts w:ascii="Times New Roman" w:hAnsi="Times New Roman" w:cs="Times New Roman"/>
          <w:b/>
          <w:sz w:val="28"/>
          <w:szCs w:val="28"/>
        </w:rPr>
        <w:t>ндарно-тематическое планирование 1-ого года обучения</w:t>
      </w:r>
    </w:p>
    <w:tbl>
      <w:tblPr>
        <w:tblStyle w:val="3"/>
        <w:tblW w:w="0" w:type="auto"/>
        <w:tblLook w:val="04A0" w:firstRow="1" w:lastRow="0" w:firstColumn="1" w:lastColumn="0" w:noHBand="0" w:noVBand="1"/>
      </w:tblPr>
      <w:tblGrid>
        <w:gridCol w:w="643"/>
        <w:gridCol w:w="1561"/>
        <w:gridCol w:w="1677"/>
        <w:gridCol w:w="5973"/>
      </w:tblGrid>
      <w:tr w:rsidR="00ED4E05" w:rsidRPr="00ED4E05" w:rsidTr="001E0AD2">
        <w:tc>
          <w:tcPr>
            <w:tcW w:w="643" w:type="dxa"/>
            <w:vMerge w:val="restart"/>
          </w:tcPr>
          <w:p w:rsidR="00ED4E05" w:rsidRPr="00FA21A9" w:rsidRDefault="00ED4E05" w:rsidP="00ED4E05">
            <w:pPr>
              <w:jc w:val="center"/>
              <w:rPr>
                <w:rFonts w:ascii="Times New Roman" w:hAnsi="Times New Roman" w:cs="Times New Roman"/>
                <w:b/>
                <w:sz w:val="28"/>
                <w:szCs w:val="28"/>
              </w:rPr>
            </w:pPr>
            <w:r w:rsidRPr="00FA21A9">
              <w:rPr>
                <w:rFonts w:ascii="Times New Roman" w:hAnsi="Times New Roman" w:cs="Times New Roman"/>
                <w:b/>
                <w:sz w:val="28"/>
                <w:szCs w:val="28"/>
              </w:rPr>
              <w:t>№</w:t>
            </w:r>
          </w:p>
        </w:tc>
        <w:tc>
          <w:tcPr>
            <w:tcW w:w="3238" w:type="dxa"/>
            <w:gridSpan w:val="2"/>
          </w:tcPr>
          <w:p w:rsidR="00ED4E05" w:rsidRPr="00FA21A9" w:rsidRDefault="00ED4E05" w:rsidP="00ED4E05">
            <w:pPr>
              <w:jc w:val="center"/>
              <w:rPr>
                <w:rFonts w:ascii="Times New Roman" w:hAnsi="Times New Roman" w:cs="Times New Roman"/>
                <w:b/>
                <w:sz w:val="28"/>
                <w:szCs w:val="28"/>
              </w:rPr>
            </w:pPr>
            <w:r w:rsidRPr="00FA21A9">
              <w:rPr>
                <w:rFonts w:ascii="Times New Roman" w:hAnsi="Times New Roman" w:cs="Times New Roman"/>
                <w:b/>
                <w:sz w:val="28"/>
                <w:szCs w:val="28"/>
              </w:rPr>
              <w:t xml:space="preserve">Дата </w:t>
            </w:r>
          </w:p>
        </w:tc>
        <w:tc>
          <w:tcPr>
            <w:tcW w:w="5973" w:type="dxa"/>
            <w:vMerge w:val="restart"/>
          </w:tcPr>
          <w:p w:rsidR="00ED4E05" w:rsidRPr="00FA21A9" w:rsidRDefault="00ED4E05" w:rsidP="00ED4E05">
            <w:pPr>
              <w:jc w:val="center"/>
              <w:rPr>
                <w:rFonts w:ascii="Times New Roman" w:hAnsi="Times New Roman" w:cs="Times New Roman"/>
                <w:b/>
                <w:sz w:val="28"/>
                <w:szCs w:val="28"/>
              </w:rPr>
            </w:pPr>
            <w:r w:rsidRPr="00FA21A9">
              <w:rPr>
                <w:rFonts w:ascii="Times New Roman" w:hAnsi="Times New Roman" w:cs="Times New Roman"/>
                <w:b/>
                <w:sz w:val="28"/>
                <w:szCs w:val="28"/>
              </w:rPr>
              <w:t>Тема занятия</w:t>
            </w:r>
          </w:p>
        </w:tc>
      </w:tr>
      <w:tr w:rsidR="00ED4E05" w:rsidRPr="00ED4E05" w:rsidTr="001E0AD2">
        <w:tc>
          <w:tcPr>
            <w:tcW w:w="643" w:type="dxa"/>
            <w:vMerge/>
          </w:tcPr>
          <w:p w:rsidR="00ED4E05" w:rsidRPr="00ED4E05" w:rsidRDefault="00ED4E05" w:rsidP="00ED4E05">
            <w:pPr>
              <w:jc w:val="center"/>
              <w:rPr>
                <w:rFonts w:ascii="Times New Roman" w:hAnsi="Times New Roman" w:cs="Times New Roman"/>
                <w:sz w:val="28"/>
                <w:szCs w:val="28"/>
              </w:rPr>
            </w:pPr>
          </w:p>
        </w:tc>
        <w:tc>
          <w:tcPr>
            <w:tcW w:w="1561" w:type="dxa"/>
          </w:tcPr>
          <w:p w:rsidR="00ED4E05" w:rsidRPr="00ED4E05" w:rsidRDefault="00ED4E05" w:rsidP="00ED4E05">
            <w:pPr>
              <w:jc w:val="center"/>
              <w:rPr>
                <w:rFonts w:ascii="Times New Roman" w:hAnsi="Times New Roman" w:cs="Times New Roman"/>
                <w:sz w:val="28"/>
                <w:szCs w:val="28"/>
              </w:rPr>
            </w:pPr>
            <w:r w:rsidRPr="00ED4E05">
              <w:rPr>
                <w:rFonts w:ascii="Times New Roman" w:hAnsi="Times New Roman" w:cs="Times New Roman"/>
                <w:sz w:val="28"/>
                <w:szCs w:val="28"/>
              </w:rPr>
              <w:t>по плану</w:t>
            </w:r>
          </w:p>
        </w:tc>
        <w:tc>
          <w:tcPr>
            <w:tcW w:w="1677" w:type="dxa"/>
          </w:tcPr>
          <w:p w:rsidR="00ED4E05" w:rsidRPr="00ED4E05" w:rsidRDefault="00ED4E05" w:rsidP="00ED4E05">
            <w:pPr>
              <w:jc w:val="center"/>
              <w:rPr>
                <w:rFonts w:ascii="Times New Roman" w:hAnsi="Times New Roman" w:cs="Times New Roman"/>
                <w:sz w:val="28"/>
                <w:szCs w:val="28"/>
              </w:rPr>
            </w:pPr>
            <w:r w:rsidRPr="00ED4E05">
              <w:rPr>
                <w:rFonts w:ascii="Times New Roman" w:hAnsi="Times New Roman" w:cs="Times New Roman"/>
                <w:sz w:val="28"/>
                <w:szCs w:val="28"/>
              </w:rPr>
              <w:t>по факту</w:t>
            </w:r>
          </w:p>
        </w:tc>
        <w:tc>
          <w:tcPr>
            <w:tcW w:w="5973" w:type="dxa"/>
            <w:vMerge/>
          </w:tcPr>
          <w:p w:rsidR="00ED4E05" w:rsidRPr="00ED4E05" w:rsidRDefault="00ED4E05" w:rsidP="00ED4E05">
            <w:pPr>
              <w:jc w:val="center"/>
              <w:rPr>
                <w:rFonts w:ascii="Times New Roman" w:hAnsi="Times New Roman" w:cs="Times New Roman"/>
                <w:sz w:val="28"/>
                <w:szCs w:val="28"/>
              </w:rPr>
            </w:pP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Вводное занятие. Материалы и инструменты.</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2</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Техника безопасности на занятиях. Сбор природного материала.</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3</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 xml:space="preserve">Создание поделок из веток, шишек, каштанов, листьев. Техника безопасности при работе с природными материалами.                           </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4</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Аппликация из крупы (манной крупы, риса, пшена).</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5</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 xml:space="preserve">Создание сувениров с  использованием всех природных материалов </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6</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Техника складывания бумаги – «оригами».                                 Изделие «Журавлик», «Лебедь».</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7</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Поделки в технике «оригами». Изделия: «Пароход», «Кораблик».</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8</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Поделки в технике «оригами». Изделие: «Тюльпан», «Лилия».</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9</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Беседа «История создания бумаги». Изготовление животных из бумаги.             Изделие «Цыпленок».</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10</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Беседа « Как появились ножницы». Объемная водяная лилия.</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ED4E05" w:rsidRPr="00ED4E05">
              <w:rPr>
                <w:rFonts w:ascii="Times New Roman" w:hAnsi="Times New Roman" w:cs="Times New Roman"/>
                <w:sz w:val="28"/>
                <w:szCs w:val="28"/>
              </w:rPr>
              <w:t>1</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Знакомство с видами бумаги и техникой ее обработки. Композиции и аппликация.</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12</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Мозаика из кусочков цветной бумаги.                                        Изделие «Божья коровка».</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13</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История возникновения технологии бумагокручения - квиллинга.  Основные формы  «ролл», «капелька», «глаз». Изделие «Гроздь винограда»</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14</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FB6C15" w:rsidP="00ED4E05">
            <w:pPr>
              <w:jc w:val="both"/>
              <w:rPr>
                <w:rFonts w:ascii="Times New Roman" w:hAnsi="Times New Roman" w:cs="Times New Roman"/>
                <w:sz w:val="28"/>
                <w:szCs w:val="28"/>
              </w:rPr>
            </w:pPr>
            <w:r>
              <w:rPr>
                <w:rFonts w:ascii="Times New Roman" w:hAnsi="Times New Roman" w:cs="Times New Roman"/>
                <w:sz w:val="28"/>
                <w:szCs w:val="28"/>
              </w:rPr>
              <w:t>Основные формы «ромб</w:t>
            </w:r>
            <w:r w:rsidR="00ED4E05" w:rsidRPr="00ED4E05">
              <w:rPr>
                <w:rFonts w:ascii="Times New Roman" w:hAnsi="Times New Roman" w:cs="Times New Roman"/>
                <w:sz w:val="28"/>
                <w:szCs w:val="28"/>
              </w:rPr>
              <w:t>», «треугольник», «квадрат». Конструиров</w:t>
            </w:r>
            <w:r w:rsidR="00E81954">
              <w:rPr>
                <w:rFonts w:ascii="Times New Roman" w:hAnsi="Times New Roman" w:cs="Times New Roman"/>
                <w:sz w:val="28"/>
                <w:szCs w:val="28"/>
              </w:rPr>
              <w:t>ание из основных форм квиллинга</w:t>
            </w:r>
            <w:r w:rsidR="00ED4E05" w:rsidRPr="00ED4E05">
              <w:rPr>
                <w:rFonts w:ascii="Times New Roman" w:hAnsi="Times New Roman" w:cs="Times New Roman"/>
                <w:sz w:val="28"/>
                <w:szCs w:val="28"/>
              </w:rPr>
              <w:t xml:space="preserve">. Изготовление простых, несложных цветов.             </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15</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Создание объемных форм из бумаги (шары, фонарики)</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16</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Беседа «Декоративно-прикладн</w:t>
            </w:r>
            <w:r w:rsidR="00E81954" w:rsidRPr="00F87CF0">
              <w:rPr>
                <w:rFonts w:ascii="Times New Roman" w:hAnsi="Times New Roman" w:cs="Times New Roman"/>
                <w:sz w:val="28"/>
                <w:szCs w:val="28"/>
              </w:rPr>
              <w:t>ое искусство. Росписи и ремёсла</w:t>
            </w:r>
            <w:r w:rsidRPr="00F87CF0">
              <w:rPr>
                <w:rFonts w:ascii="Times New Roman" w:hAnsi="Times New Roman" w:cs="Times New Roman"/>
                <w:sz w:val="28"/>
                <w:szCs w:val="28"/>
              </w:rPr>
              <w:t>»</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17</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Предметы быта. Гончарное мастерство. Лепка посуды.</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18</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Украшение предметов быта. Орнаменты в полосе, круге, квадрате.</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19</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Лепка овощей и фруктов.</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20</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Плоскостная лепка. Композиция из фруктов и ягод.</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21</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Знакомство с народными ремеслами, традициями праздниками. Хохломская роспись. Роспись предметов быта.</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22</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Гжель. Цвета, мотивы, традиции. Роспись посудных форм.</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23</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260914" w:rsidP="00ED4E05">
            <w:pPr>
              <w:jc w:val="both"/>
              <w:rPr>
                <w:rFonts w:ascii="Times New Roman" w:hAnsi="Times New Roman" w:cs="Times New Roman"/>
                <w:sz w:val="28"/>
                <w:szCs w:val="28"/>
              </w:rPr>
            </w:pPr>
            <w:r w:rsidRPr="00F87CF0">
              <w:rPr>
                <w:rFonts w:ascii="Times New Roman" w:hAnsi="Times New Roman" w:cs="Times New Roman"/>
                <w:sz w:val="28"/>
                <w:szCs w:val="28"/>
              </w:rPr>
              <w:t xml:space="preserve">Городецкая роспись. </w:t>
            </w:r>
            <w:r w:rsidR="00ED4E05" w:rsidRPr="00F87CF0">
              <w:rPr>
                <w:rFonts w:ascii="Times New Roman" w:hAnsi="Times New Roman" w:cs="Times New Roman"/>
                <w:sz w:val="28"/>
                <w:szCs w:val="28"/>
              </w:rPr>
              <w:t>Русская красавица.</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24</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Дымковская игрушка. Роспись.</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25</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Изготовление модуля «Рыбки»</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26</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 xml:space="preserve">Открытка «Для тебя!»                        </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27</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Плетение из проволоки. Закладка для книги.</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28</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Плетение из проволоки. Изделие «Браслет».</w:t>
            </w:r>
          </w:p>
        </w:tc>
      </w:tr>
      <w:tr w:rsidR="00260914" w:rsidRPr="00F87CF0" w:rsidTr="001E0AD2">
        <w:tc>
          <w:tcPr>
            <w:tcW w:w="643" w:type="dxa"/>
          </w:tcPr>
          <w:p w:rsidR="00260914"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29</w:t>
            </w:r>
          </w:p>
        </w:tc>
        <w:tc>
          <w:tcPr>
            <w:tcW w:w="1561" w:type="dxa"/>
          </w:tcPr>
          <w:p w:rsidR="00260914" w:rsidRPr="00F87CF0" w:rsidRDefault="00260914" w:rsidP="00ED4E05">
            <w:pPr>
              <w:jc w:val="center"/>
              <w:rPr>
                <w:rFonts w:ascii="Times New Roman" w:hAnsi="Times New Roman" w:cs="Times New Roman"/>
                <w:sz w:val="28"/>
                <w:szCs w:val="28"/>
              </w:rPr>
            </w:pPr>
          </w:p>
        </w:tc>
        <w:tc>
          <w:tcPr>
            <w:tcW w:w="1677" w:type="dxa"/>
          </w:tcPr>
          <w:p w:rsidR="00260914" w:rsidRPr="00F87CF0" w:rsidRDefault="00260914" w:rsidP="00ED4E05">
            <w:pPr>
              <w:jc w:val="center"/>
              <w:rPr>
                <w:rFonts w:ascii="Times New Roman" w:hAnsi="Times New Roman" w:cs="Times New Roman"/>
                <w:sz w:val="28"/>
                <w:szCs w:val="28"/>
              </w:rPr>
            </w:pPr>
          </w:p>
        </w:tc>
        <w:tc>
          <w:tcPr>
            <w:tcW w:w="5973" w:type="dxa"/>
          </w:tcPr>
          <w:p w:rsidR="00260914" w:rsidRPr="00F87CF0" w:rsidRDefault="00260914" w:rsidP="00ED4E05">
            <w:pPr>
              <w:jc w:val="both"/>
              <w:rPr>
                <w:rFonts w:ascii="Times New Roman" w:hAnsi="Times New Roman" w:cs="Times New Roman"/>
                <w:sz w:val="28"/>
                <w:szCs w:val="28"/>
              </w:rPr>
            </w:pPr>
            <w:r w:rsidRPr="00F87CF0">
              <w:rPr>
                <w:rFonts w:ascii="Times New Roman" w:hAnsi="Times New Roman" w:cs="Times New Roman"/>
                <w:sz w:val="28"/>
                <w:szCs w:val="28"/>
              </w:rPr>
              <w:t>Плетение из проволоки.</w:t>
            </w:r>
            <w:r w:rsidR="008948DE" w:rsidRPr="00F87CF0">
              <w:rPr>
                <w:rFonts w:ascii="Times New Roman" w:hAnsi="Times New Roman" w:cs="Times New Roman"/>
                <w:sz w:val="28"/>
                <w:szCs w:val="28"/>
              </w:rPr>
              <w:t xml:space="preserve"> Цветы.</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30</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Аппликация из фантиков. «Веселый автомобиль»</w:t>
            </w:r>
          </w:p>
        </w:tc>
      </w:tr>
      <w:tr w:rsidR="00ED4E05" w:rsidRPr="00F87CF0" w:rsidTr="001E0AD2">
        <w:tc>
          <w:tcPr>
            <w:tcW w:w="643" w:type="dxa"/>
          </w:tcPr>
          <w:p w:rsidR="00ED4E05" w:rsidRPr="00F87CF0" w:rsidRDefault="00260914" w:rsidP="00260914">
            <w:pPr>
              <w:jc w:val="center"/>
              <w:rPr>
                <w:rFonts w:ascii="Times New Roman" w:hAnsi="Times New Roman" w:cs="Times New Roman"/>
                <w:sz w:val="28"/>
                <w:szCs w:val="28"/>
              </w:rPr>
            </w:pPr>
            <w:r w:rsidRPr="00F87CF0">
              <w:rPr>
                <w:rFonts w:ascii="Times New Roman" w:hAnsi="Times New Roman" w:cs="Times New Roman"/>
                <w:sz w:val="28"/>
                <w:szCs w:val="28"/>
              </w:rPr>
              <w:t>31</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Панно из карандашных стружек.</w:t>
            </w:r>
            <w:r w:rsidR="001E0AD2" w:rsidRPr="00F87CF0">
              <w:rPr>
                <w:rFonts w:ascii="Times New Roman" w:hAnsi="Times New Roman" w:cs="Times New Roman"/>
                <w:sz w:val="28"/>
                <w:szCs w:val="28"/>
              </w:rPr>
              <w:t xml:space="preserve"> Панно из опилок.</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32</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Мебель из спичечных коробок.</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33</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Ваза из пластиковой бутылки.</w:t>
            </w:r>
          </w:p>
        </w:tc>
      </w:tr>
      <w:tr w:rsidR="00071E5D" w:rsidRPr="00F87CF0" w:rsidTr="001E0AD2">
        <w:trPr>
          <w:trHeight w:val="654"/>
        </w:trPr>
        <w:tc>
          <w:tcPr>
            <w:tcW w:w="643" w:type="dxa"/>
          </w:tcPr>
          <w:p w:rsidR="00071E5D" w:rsidRPr="00F87CF0" w:rsidRDefault="00260914" w:rsidP="001E0AD2">
            <w:pPr>
              <w:jc w:val="center"/>
              <w:rPr>
                <w:rFonts w:ascii="Times New Roman" w:hAnsi="Times New Roman" w:cs="Times New Roman"/>
                <w:sz w:val="28"/>
                <w:szCs w:val="28"/>
              </w:rPr>
            </w:pPr>
            <w:r w:rsidRPr="00F87CF0">
              <w:rPr>
                <w:rFonts w:ascii="Times New Roman" w:hAnsi="Times New Roman" w:cs="Times New Roman"/>
                <w:sz w:val="28"/>
                <w:szCs w:val="28"/>
              </w:rPr>
              <w:t>3</w:t>
            </w:r>
            <w:r w:rsidR="001E0AD2">
              <w:rPr>
                <w:rFonts w:ascii="Times New Roman" w:hAnsi="Times New Roman" w:cs="Times New Roman"/>
                <w:sz w:val="28"/>
                <w:szCs w:val="28"/>
              </w:rPr>
              <w:t>4</w:t>
            </w:r>
          </w:p>
        </w:tc>
        <w:tc>
          <w:tcPr>
            <w:tcW w:w="1561" w:type="dxa"/>
          </w:tcPr>
          <w:p w:rsidR="00071E5D" w:rsidRPr="00F87CF0" w:rsidRDefault="00071E5D" w:rsidP="00ED4E05">
            <w:pPr>
              <w:jc w:val="center"/>
              <w:rPr>
                <w:rFonts w:ascii="Times New Roman" w:hAnsi="Times New Roman" w:cs="Times New Roman"/>
                <w:sz w:val="28"/>
                <w:szCs w:val="28"/>
              </w:rPr>
            </w:pPr>
          </w:p>
        </w:tc>
        <w:tc>
          <w:tcPr>
            <w:tcW w:w="1677" w:type="dxa"/>
          </w:tcPr>
          <w:p w:rsidR="00071E5D" w:rsidRPr="00F87CF0" w:rsidRDefault="00071E5D" w:rsidP="00ED4E05">
            <w:pPr>
              <w:jc w:val="center"/>
              <w:rPr>
                <w:rFonts w:ascii="Times New Roman" w:hAnsi="Times New Roman" w:cs="Times New Roman"/>
                <w:sz w:val="28"/>
                <w:szCs w:val="28"/>
              </w:rPr>
            </w:pPr>
          </w:p>
        </w:tc>
        <w:tc>
          <w:tcPr>
            <w:tcW w:w="5973" w:type="dxa"/>
          </w:tcPr>
          <w:p w:rsidR="00071E5D" w:rsidRPr="00F87CF0" w:rsidRDefault="00071E5D" w:rsidP="00ED4E05">
            <w:pPr>
              <w:jc w:val="both"/>
              <w:rPr>
                <w:rFonts w:ascii="Times New Roman" w:hAnsi="Times New Roman" w:cs="Times New Roman"/>
                <w:sz w:val="28"/>
                <w:szCs w:val="28"/>
              </w:rPr>
            </w:pPr>
            <w:r w:rsidRPr="00F87CF0">
              <w:rPr>
                <w:rFonts w:ascii="Times New Roman" w:hAnsi="Times New Roman" w:cs="Times New Roman"/>
                <w:sz w:val="28"/>
                <w:szCs w:val="28"/>
              </w:rPr>
              <w:t>Выставка «Чудеса из  ненужных вещей».</w:t>
            </w:r>
          </w:p>
          <w:p w:rsidR="00071E5D" w:rsidRPr="00F87CF0" w:rsidRDefault="00071E5D" w:rsidP="00ED4E05">
            <w:pPr>
              <w:jc w:val="both"/>
              <w:rPr>
                <w:rFonts w:ascii="Times New Roman" w:hAnsi="Times New Roman" w:cs="Times New Roman"/>
                <w:sz w:val="28"/>
                <w:szCs w:val="28"/>
              </w:rPr>
            </w:pPr>
            <w:r w:rsidRPr="00F87CF0">
              <w:rPr>
                <w:rFonts w:ascii="Times New Roman" w:hAnsi="Times New Roman" w:cs="Times New Roman"/>
                <w:sz w:val="28"/>
                <w:szCs w:val="28"/>
              </w:rPr>
              <w:t xml:space="preserve">Итоговое занятие.                  </w:t>
            </w:r>
          </w:p>
        </w:tc>
      </w:tr>
    </w:tbl>
    <w:p w:rsidR="001E0AD2" w:rsidRDefault="001E0AD2" w:rsidP="001E0AD2">
      <w:pPr>
        <w:rPr>
          <w:rFonts w:ascii="Times New Roman" w:eastAsia="Calibri" w:hAnsi="Times New Roman" w:cs="Times New Roman"/>
          <w:b/>
          <w:sz w:val="28"/>
          <w:szCs w:val="28"/>
        </w:rPr>
      </w:pPr>
    </w:p>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Календарно-тематическое планирование 2-ого года обучения</w:t>
      </w:r>
    </w:p>
    <w:tbl>
      <w:tblPr>
        <w:tblStyle w:val="5"/>
        <w:tblW w:w="0" w:type="auto"/>
        <w:tblLook w:val="04A0" w:firstRow="1" w:lastRow="0" w:firstColumn="1" w:lastColumn="0" w:noHBand="0" w:noVBand="1"/>
      </w:tblPr>
      <w:tblGrid>
        <w:gridCol w:w="587"/>
        <w:gridCol w:w="2319"/>
        <w:gridCol w:w="4410"/>
        <w:gridCol w:w="1223"/>
        <w:gridCol w:w="1315"/>
      </w:tblGrid>
      <w:tr w:rsidR="00C400AC" w:rsidRPr="00F87CF0" w:rsidTr="001E0AD2">
        <w:tc>
          <w:tcPr>
            <w:tcW w:w="587"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lastRenderedPageBreak/>
              <w:t>№</w:t>
            </w:r>
          </w:p>
        </w:tc>
        <w:tc>
          <w:tcPr>
            <w:tcW w:w="2319"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Раздел</w:t>
            </w:r>
          </w:p>
        </w:tc>
        <w:tc>
          <w:tcPr>
            <w:tcW w:w="4410"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Тема занятия</w:t>
            </w:r>
          </w:p>
        </w:tc>
        <w:tc>
          <w:tcPr>
            <w:tcW w:w="1223"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Дата</w:t>
            </w:r>
          </w:p>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 xml:space="preserve"> по плану</w:t>
            </w:r>
          </w:p>
        </w:tc>
        <w:tc>
          <w:tcPr>
            <w:tcW w:w="1315"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 xml:space="preserve">Дата </w:t>
            </w:r>
          </w:p>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по факту</w:t>
            </w: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w:t>
            </w:r>
          </w:p>
        </w:tc>
        <w:tc>
          <w:tcPr>
            <w:tcW w:w="2319" w:type="dxa"/>
            <w:vMerge w:val="restart"/>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Художественное выпиливание.</w:t>
            </w: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Вводное занятие.</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E23920">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Чертёжные инструменты.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E23920">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Техническая документация.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4</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Технический рисунок, чертёж, эскиз.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5</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Масштаб.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6</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Виды и приёмы выполнения разметки.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7</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Копирование изображения.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8</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Технологическая карта.</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9</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8A4A19">
            <w:pPr>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Цвет, форма, пропорциональность – характерные показатели художественного конструирования.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10</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Народные промыслы.</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11</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Общее понятие о производстве пиломатериалов.</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12</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Изготовление фанеры.</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13</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Свойства бумаги, картона, древесины.</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14</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Основные ручные инструменты для работы в объединении.</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15</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Назначение и устройство лобзика и приспособлений, применяющихся при выпиливании лобзиком.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16</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Припуск на торцевание и усушку.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17</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Способы отделки поверхности.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18</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Виды клея и технология изготовления соединений на клею.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19</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Технология обработки поверхностей масляными лаками.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20</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Выпиливание из фанеры лобзиком изделий с прямолинейными и криволинейными вырезами.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21</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Выпиливание из фанеры лобзиком изделий с прямолинейными и криволинейными вырезами.</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FA21A9">
        <w:tc>
          <w:tcPr>
            <w:tcW w:w="587" w:type="dxa"/>
            <w:tcBorders>
              <w:bottom w:val="single" w:sz="4" w:space="0" w:color="auto"/>
            </w:tcBorders>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22</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Borders>
              <w:bottom w:val="single" w:sz="4" w:space="0" w:color="auto"/>
            </w:tcBorders>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Отделка изделий выжиганием.</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FA21A9">
        <w:trPr>
          <w:trHeight w:val="15"/>
        </w:trPr>
        <w:tc>
          <w:tcPr>
            <w:tcW w:w="587" w:type="dxa"/>
            <w:vMerge w:val="restart"/>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Pr>
                <w:rFonts w:ascii="Times New Roman" w:eastAsia="Calibri" w:hAnsi="Times New Roman" w:cs="Times New Roman"/>
                <w:sz w:val="28"/>
                <w:szCs w:val="28"/>
              </w:rPr>
              <w:t>3</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Borders>
              <w:bottom w:val="single" w:sz="4" w:space="0" w:color="auto"/>
            </w:tcBorders>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Отделка изделий водными</w:t>
            </w:r>
          </w:p>
        </w:tc>
        <w:tc>
          <w:tcPr>
            <w:tcW w:w="1223" w:type="dxa"/>
            <w:tcBorders>
              <w:bottom w:val="single" w:sz="4" w:space="0" w:color="auto"/>
            </w:tcBorders>
          </w:tcPr>
          <w:p w:rsidR="001E0AD2" w:rsidRPr="00F87CF0" w:rsidRDefault="001E0AD2" w:rsidP="00C400AC">
            <w:pPr>
              <w:rPr>
                <w:rFonts w:ascii="Times New Roman" w:eastAsia="Calibri" w:hAnsi="Times New Roman" w:cs="Times New Roman"/>
                <w:sz w:val="28"/>
                <w:szCs w:val="28"/>
              </w:rPr>
            </w:pPr>
          </w:p>
        </w:tc>
        <w:tc>
          <w:tcPr>
            <w:tcW w:w="1315" w:type="dxa"/>
            <w:tcBorders>
              <w:bottom w:val="single" w:sz="4" w:space="0" w:color="auto"/>
            </w:tcBorders>
          </w:tcPr>
          <w:p w:rsidR="001E0AD2" w:rsidRPr="00F87CF0" w:rsidRDefault="001E0AD2" w:rsidP="00C400AC">
            <w:pPr>
              <w:rPr>
                <w:rFonts w:ascii="Times New Roman" w:eastAsia="Calibri" w:hAnsi="Times New Roman" w:cs="Times New Roman"/>
                <w:sz w:val="28"/>
                <w:szCs w:val="28"/>
              </w:rPr>
            </w:pPr>
          </w:p>
        </w:tc>
      </w:tr>
      <w:tr w:rsidR="001E0AD2" w:rsidRPr="00F87CF0" w:rsidTr="00FA21A9">
        <w:trPr>
          <w:trHeight w:val="615"/>
        </w:trPr>
        <w:tc>
          <w:tcPr>
            <w:tcW w:w="587" w:type="dxa"/>
            <w:vMerge/>
          </w:tcPr>
          <w:p w:rsidR="001E0AD2" w:rsidRPr="00F87CF0" w:rsidRDefault="001E0AD2" w:rsidP="00C400AC">
            <w:pPr>
              <w:jc w:val="center"/>
              <w:rPr>
                <w:rFonts w:ascii="Times New Roman" w:eastAsia="Calibri" w:hAnsi="Times New Roman" w:cs="Times New Roman"/>
                <w:sz w:val="28"/>
                <w:szCs w:val="28"/>
              </w:rPr>
            </w:pP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Borders>
              <w:top w:val="single" w:sz="4" w:space="0" w:color="auto"/>
            </w:tcBorders>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 растворами красителей.</w:t>
            </w:r>
          </w:p>
        </w:tc>
        <w:tc>
          <w:tcPr>
            <w:tcW w:w="1223" w:type="dxa"/>
            <w:tcBorders>
              <w:top w:val="single" w:sz="4" w:space="0" w:color="auto"/>
            </w:tcBorders>
          </w:tcPr>
          <w:p w:rsidR="001E0AD2" w:rsidRPr="00F87CF0" w:rsidRDefault="001E0AD2" w:rsidP="00C400AC">
            <w:pPr>
              <w:rPr>
                <w:rFonts w:ascii="Times New Roman" w:eastAsia="Calibri" w:hAnsi="Times New Roman" w:cs="Times New Roman"/>
                <w:sz w:val="28"/>
                <w:szCs w:val="28"/>
              </w:rPr>
            </w:pPr>
          </w:p>
        </w:tc>
        <w:tc>
          <w:tcPr>
            <w:tcW w:w="1315" w:type="dxa"/>
            <w:tcBorders>
              <w:top w:val="single" w:sz="4" w:space="0" w:color="auto"/>
            </w:tcBorders>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lastRenderedPageBreak/>
              <w:t>2</w:t>
            </w:r>
            <w:r>
              <w:rPr>
                <w:rFonts w:ascii="Times New Roman" w:eastAsia="Calibri" w:hAnsi="Times New Roman" w:cs="Times New Roman"/>
                <w:sz w:val="28"/>
                <w:szCs w:val="28"/>
              </w:rPr>
              <w:t>4</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Отделка изделий лакированием.</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lastRenderedPageBreak/>
              <w:t>2</w:t>
            </w:r>
            <w:r>
              <w:rPr>
                <w:rFonts w:ascii="Times New Roman" w:eastAsia="Calibri" w:hAnsi="Times New Roman" w:cs="Times New Roman"/>
                <w:sz w:val="28"/>
                <w:szCs w:val="28"/>
              </w:rPr>
              <w:t>5</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Экология и экономика природных ресурсов.</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sidR="001E0AD2">
              <w:rPr>
                <w:rFonts w:ascii="Times New Roman" w:eastAsia="Calibri" w:hAnsi="Times New Roman" w:cs="Times New Roman"/>
                <w:sz w:val="28"/>
                <w:szCs w:val="28"/>
              </w:rPr>
              <w:t>6</w:t>
            </w:r>
          </w:p>
        </w:tc>
        <w:tc>
          <w:tcPr>
            <w:tcW w:w="2319" w:type="dxa"/>
            <w:vMerge w:val="restart"/>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Художественная обработка древесины.</w:t>
            </w: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Рациональная разметка древесины</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sidR="001E0AD2">
              <w:rPr>
                <w:rFonts w:ascii="Times New Roman" w:eastAsia="Calibri" w:hAnsi="Times New Roman" w:cs="Times New Roman"/>
                <w:sz w:val="28"/>
                <w:szCs w:val="28"/>
              </w:rPr>
              <w:t>7</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Инструмент для пиления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sidR="001E0AD2">
              <w:rPr>
                <w:rFonts w:ascii="Times New Roman" w:eastAsia="Calibri" w:hAnsi="Times New Roman" w:cs="Times New Roman"/>
                <w:sz w:val="28"/>
                <w:szCs w:val="28"/>
              </w:rPr>
              <w:t>8</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Приёмы пиления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1E0AD2" w:rsidP="00C400AC">
            <w:pPr>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Правила безопасности труда.</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0</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Простейшие приспособления.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1</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Контроль формы и размеров готового изделия.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2</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Водные красители</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3</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Контроль качества готового изделия.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4</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Итоговое повторение.</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bl>
    <w:p w:rsidR="00CA5BC0" w:rsidRPr="00C400AC" w:rsidRDefault="00260914" w:rsidP="00FA21A9">
      <w:pPr>
        <w:jc w:val="center"/>
        <w:rPr>
          <w:rFonts w:ascii="Times New Roman" w:eastAsia="Calibri" w:hAnsi="Times New Roman" w:cs="Times New Roman"/>
          <w:b/>
          <w:sz w:val="28"/>
          <w:szCs w:val="28"/>
        </w:rPr>
      </w:pPr>
      <w:r w:rsidRPr="00C400AC">
        <w:rPr>
          <w:rFonts w:ascii="Times New Roman" w:eastAsia="Calibri" w:hAnsi="Times New Roman" w:cs="Times New Roman"/>
          <w:b/>
          <w:sz w:val="28"/>
          <w:szCs w:val="28"/>
        </w:rPr>
        <w:t>Календарно-тематическое п</w:t>
      </w:r>
      <w:r w:rsidR="00C400AC">
        <w:rPr>
          <w:rFonts w:ascii="Times New Roman" w:eastAsia="Calibri" w:hAnsi="Times New Roman" w:cs="Times New Roman"/>
          <w:b/>
          <w:sz w:val="28"/>
          <w:szCs w:val="28"/>
        </w:rPr>
        <w:t>ланирование 3-его года обучения</w:t>
      </w:r>
    </w:p>
    <w:tbl>
      <w:tblPr>
        <w:tblStyle w:val="2"/>
        <w:tblW w:w="0" w:type="auto"/>
        <w:tblLook w:val="04A0" w:firstRow="1" w:lastRow="0" w:firstColumn="1" w:lastColumn="0" w:noHBand="0" w:noVBand="1"/>
      </w:tblPr>
      <w:tblGrid>
        <w:gridCol w:w="586"/>
        <w:gridCol w:w="2315"/>
        <w:gridCol w:w="4426"/>
        <w:gridCol w:w="1217"/>
        <w:gridCol w:w="1310"/>
      </w:tblGrid>
      <w:tr w:rsidR="00CA5BC0" w:rsidRPr="00CA5BC0" w:rsidTr="001E0AD2">
        <w:tc>
          <w:tcPr>
            <w:tcW w:w="586"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w:t>
            </w:r>
          </w:p>
        </w:tc>
        <w:tc>
          <w:tcPr>
            <w:tcW w:w="2315"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Раздел</w:t>
            </w:r>
          </w:p>
        </w:tc>
        <w:tc>
          <w:tcPr>
            <w:tcW w:w="4426"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Тема занятия</w:t>
            </w:r>
          </w:p>
        </w:tc>
        <w:tc>
          <w:tcPr>
            <w:tcW w:w="1217"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Дата</w:t>
            </w:r>
          </w:p>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 xml:space="preserve"> по плану</w:t>
            </w:r>
          </w:p>
        </w:tc>
        <w:tc>
          <w:tcPr>
            <w:tcW w:w="1310"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 xml:space="preserve">Дата </w:t>
            </w:r>
          </w:p>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по факту</w:t>
            </w: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w:t>
            </w:r>
          </w:p>
        </w:tc>
        <w:tc>
          <w:tcPr>
            <w:tcW w:w="2315" w:type="dxa"/>
            <w:vMerge w:val="restart"/>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Комбинация древесных материалов.</w:t>
            </w: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Вводное занятие.</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Древесностружечные плиты.</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Древесноволокнистые плиты.</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4</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Древесные пластики.</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5</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Вторичное использование отходов</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6</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Виды и способы соединений</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7</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Соединения на клею.</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8</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Соединения на шурупах.</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9</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Отделка готового изделия.</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10</w:t>
            </w:r>
          </w:p>
        </w:tc>
        <w:tc>
          <w:tcPr>
            <w:tcW w:w="2315" w:type="dxa"/>
            <w:vMerge w:val="restart"/>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Начальное моделирование.</w:t>
            </w: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Общее представление о процессе создания машин /этапы/.</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11</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Понятие о контуре технического объекта.</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12</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Понятие о силуэте технического объекта. </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13</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Понятие о геометрических фигурах.</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14</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Понятие о развёрстках.</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15</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Понятие о выкройках.</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16</w:t>
            </w:r>
          </w:p>
        </w:tc>
        <w:tc>
          <w:tcPr>
            <w:tcW w:w="2315" w:type="dxa"/>
            <w:vMerge w:val="restart"/>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Азбука геометрической резьбы.</w:t>
            </w: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Орнамент, как основа украшения изделий.</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17</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Орнамент – узор, построенный на ритмическом чередовании различных элементов и спокойном их равновесии.</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18</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Узор в полосе, круге, квадрате, прямоугольнике.</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lastRenderedPageBreak/>
              <w:t>19</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Узор из круглых и прямолинейных форм; узор из геометрических, растительных и животных форм. Составление узора.</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1E0AD2" w:rsidRPr="00CA5BC0" w:rsidTr="001E0AD2">
        <w:tc>
          <w:tcPr>
            <w:tcW w:w="586" w:type="dxa"/>
            <w:tcBorders>
              <w:top w:val="single" w:sz="4" w:space="0" w:color="auto"/>
            </w:tcBorders>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lastRenderedPageBreak/>
              <w:t>20</w:t>
            </w:r>
          </w:p>
        </w:tc>
        <w:tc>
          <w:tcPr>
            <w:tcW w:w="2315" w:type="dxa"/>
            <w:vMerge w:val="restart"/>
            <w:tcBorders>
              <w:top w:val="single" w:sz="4" w:space="0" w:color="auto"/>
            </w:tcBorders>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Принципы токарной обработки деталей из древесины.</w:t>
            </w: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Породы и пороки древесины</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21</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Заготовка материала.</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22</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Работы на токарном станке по дереву</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23</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Работы на токарном станке по дереву</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24</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Работы на токарном станке по дереву</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25</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Устройство станка и техника безопасности при работе на нём.</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26</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Токарные резцы.</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27</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Технология точения.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28</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Технология точения.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29</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Технология точения.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FA21A9">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30</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Способы и приёмы отделочных работ.</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FA21A9">
        <w:tc>
          <w:tcPr>
            <w:tcW w:w="586"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Pr>
                <w:rFonts w:ascii="Times New Roman" w:eastAsia="Calibri" w:hAnsi="Times New Roman" w:cs="Times New Roman"/>
                <w:sz w:val="28"/>
                <w:szCs w:val="28"/>
              </w:rPr>
              <w:t>1</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Способы и приёмы отделочных работ.</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Pr>
                <w:rFonts w:ascii="Times New Roman" w:eastAsia="Calibri" w:hAnsi="Times New Roman" w:cs="Times New Roman"/>
                <w:sz w:val="28"/>
                <w:szCs w:val="28"/>
              </w:rPr>
              <w:t>2</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Художественное оформление изделия.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Pr>
                <w:rFonts w:ascii="Times New Roman" w:eastAsia="Calibri" w:hAnsi="Times New Roman" w:cs="Times New Roman"/>
                <w:sz w:val="28"/>
                <w:szCs w:val="28"/>
              </w:rPr>
              <w:t>3</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Художественное оформление изделия.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Pr>
                <w:rFonts w:ascii="Times New Roman" w:eastAsia="Calibri" w:hAnsi="Times New Roman" w:cs="Times New Roman"/>
                <w:sz w:val="28"/>
                <w:szCs w:val="28"/>
              </w:rPr>
              <w:t>4</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Заключительное занятие.</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bl>
    <w:p w:rsidR="00CA5BC0" w:rsidRPr="00C400AC" w:rsidRDefault="007A7FCF" w:rsidP="001E0AD2">
      <w:pPr>
        <w:keepNext/>
        <w:widowControl w:val="0"/>
        <w:suppressAutoHyphens/>
        <w:spacing w:before="240" w:after="60"/>
        <w:jc w:val="center"/>
        <w:outlineLvl w:val="0"/>
        <w:rPr>
          <w:rFonts w:ascii="Times New Roman" w:eastAsia="SimSun" w:hAnsi="Times New Roman" w:cs="Times New Roman"/>
          <w:b/>
          <w:bCs/>
          <w:kern w:val="1"/>
          <w:sz w:val="28"/>
          <w:szCs w:val="28"/>
          <w:lang w:eastAsia="ru-RU" w:bidi="ru-RU"/>
        </w:rPr>
      </w:pPr>
      <w:r>
        <w:rPr>
          <w:rFonts w:ascii="Times New Roman" w:eastAsia="SimSun" w:hAnsi="Times New Roman" w:cs="Times New Roman"/>
          <w:b/>
          <w:bCs/>
          <w:kern w:val="1"/>
          <w:sz w:val="28"/>
          <w:szCs w:val="28"/>
          <w:lang w:eastAsia="ru-RU" w:bidi="ru-RU"/>
        </w:rPr>
        <w:t>Календарно-тематическое планирование 4-ого года обучения.</w:t>
      </w:r>
    </w:p>
    <w:p w:rsidR="007A7FCF" w:rsidRPr="00C400AC" w:rsidRDefault="007A7FCF" w:rsidP="00631BF7">
      <w:pPr>
        <w:spacing w:after="0"/>
        <w:rPr>
          <w:rFonts w:ascii="Times New Roman" w:eastAsia="Times New Roman" w:hAnsi="Times New Roman" w:cs="Times New Roman"/>
          <w:sz w:val="28"/>
          <w:szCs w:val="28"/>
          <w:lang w:eastAsia="ru-RU" w:bidi="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5"/>
        <w:gridCol w:w="6486"/>
        <w:gridCol w:w="1134"/>
        <w:gridCol w:w="992"/>
      </w:tblGrid>
      <w:tr w:rsidR="002D642F" w:rsidRPr="00C400AC" w:rsidTr="00F87CF0">
        <w:trPr>
          <w:trHeight w:val="407"/>
        </w:trPr>
        <w:tc>
          <w:tcPr>
            <w:tcW w:w="1276" w:type="dxa"/>
            <w:vMerge w:val="restart"/>
            <w:vAlign w:val="center"/>
          </w:tcPr>
          <w:p w:rsidR="002D642F"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7A7FCF" w:rsidRPr="00C400AC" w:rsidRDefault="007A7FCF" w:rsidP="00C400AC">
            <w:pPr>
              <w:spacing w:after="0"/>
              <w:jc w:val="center"/>
              <w:rPr>
                <w:rFonts w:ascii="Times New Roman" w:eastAsia="Times New Roman" w:hAnsi="Times New Roman" w:cs="Times New Roman"/>
                <w:sz w:val="28"/>
                <w:szCs w:val="28"/>
                <w:lang w:eastAsia="ru-RU"/>
              </w:rPr>
            </w:pPr>
          </w:p>
        </w:tc>
        <w:tc>
          <w:tcPr>
            <w:tcW w:w="6521" w:type="dxa"/>
            <w:gridSpan w:val="2"/>
            <w:vMerge w:val="restart"/>
          </w:tcPr>
          <w:p w:rsidR="002D642F" w:rsidRPr="00C400AC" w:rsidRDefault="00FA21A9" w:rsidP="00FA21A9">
            <w:pPr>
              <w:spacing w:after="0"/>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b/>
                <w:bCs/>
                <w:sz w:val="28"/>
                <w:szCs w:val="28"/>
                <w:lang w:eastAsia="ru-RU"/>
              </w:rPr>
              <w:t>Тема занятия</w:t>
            </w:r>
          </w:p>
        </w:tc>
        <w:tc>
          <w:tcPr>
            <w:tcW w:w="2126" w:type="dxa"/>
            <w:gridSpan w:val="2"/>
            <w:vAlign w:val="center"/>
          </w:tcPr>
          <w:p w:rsidR="002D642F" w:rsidRPr="00C400AC" w:rsidRDefault="002D642F" w:rsidP="00C400AC">
            <w:pPr>
              <w:spacing w:after="0"/>
              <w:jc w:val="center"/>
              <w:rPr>
                <w:rFonts w:ascii="Times New Roman" w:eastAsia="Times New Roman" w:hAnsi="Times New Roman" w:cs="Times New Roman"/>
                <w:b/>
                <w:bCs/>
                <w:sz w:val="28"/>
                <w:szCs w:val="28"/>
                <w:lang w:eastAsia="ru-RU"/>
              </w:rPr>
            </w:pPr>
            <w:r w:rsidRPr="00C400AC">
              <w:rPr>
                <w:rFonts w:ascii="Times New Roman" w:eastAsia="Times New Roman" w:hAnsi="Times New Roman" w:cs="Times New Roman"/>
                <w:b/>
                <w:sz w:val="28"/>
                <w:szCs w:val="28"/>
                <w:lang w:eastAsia="ru-RU"/>
              </w:rPr>
              <w:t>Дата</w:t>
            </w:r>
          </w:p>
        </w:tc>
      </w:tr>
      <w:tr w:rsidR="002D642F" w:rsidRPr="00C400AC" w:rsidTr="00F87CF0">
        <w:trPr>
          <w:trHeight w:val="406"/>
        </w:trPr>
        <w:tc>
          <w:tcPr>
            <w:tcW w:w="1276" w:type="dxa"/>
            <w:vMerge/>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6521" w:type="dxa"/>
            <w:gridSpan w:val="2"/>
            <w:vMerge/>
          </w:tcPr>
          <w:p w:rsidR="002D642F" w:rsidRPr="00C400AC" w:rsidRDefault="002D642F" w:rsidP="00C400AC">
            <w:pPr>
              <w:spacing w:after="0"/>
              <w:rPr>
                <w:rFonts w:ascii="Times New Roman" w:eastAsia="Times New Roman" w:hAnsi="Times New Roman" w:cs="Times New Roman"/>
                <w:sz w:val="28"/>
                <w:szCs w:val="28"/>
                <w:lang w:eastAsia="ru-RU"/>
              </w:rPr>
            </w:pP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По плану</w:t>
            </w:r>
          </w:p>
        </w:tc>
        <w:tc>
          <w:tcPr>
            <w:tcW w:w="992"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По факту</w:t>
            </w:r>
          </w:p>
        </w:tc>
      </w:tr>
      <w:tr w:rsidR="002D642F" w:rsidRPr="00C400AC" w:rsidTr="00F87CF0">
        <w:trPr>
          <w:trHeight w:val="142"/>
        </w:trPr>
        <w:tc>
          <w:tcPr>
            <w:tcW w:w="7797" w:type="dxa"/>
            <w:gridSpan w:val="3"/>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r w:rsidRPr="00C400AC">
              <w:rPr>
                <w:rFonts w:ascii="Times New Roman" w:eastAsia="Times New Roman" w:hAnsi="Times New Roman" w:cs="Times New Roman"/>
                <w:b/>
                <w:sz w:val="28"/>
                <w:szCs w:val="28"/>
                <w:lang w:eastAsia="ru-RU"/>
              </w:rPr>
              <w:t>1. Вводное занятие. Инструктаж по ТБ.</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Вводное занятие. Инструктаж по ТБ.</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r w:rsidRPr="00C400AC">
              <w:rPr>
                <w:rFonts w:ascii="Times New Roman" w:eastAsia="Times New Roman" w:hAnsi="Times New Roman" w:cs="Times New Roman"/>
                <w:b/>
                <w:sz w:val="28"/>
                <w:szCs w:val="28"/>
                <w:lang w:eastAsia="ru-RU"/>
              </w:rPr>
              <w:t>2.</w:t>
            </w:r>
            <w:r w:rsidR="002A6B2A">
              <w:rPr>
                <w:rFonts w:ascii="Times New Roman" w:eastAsia="Times New Roman" w:hAnsi="Times New Roman" w:cs="Times New Roman"/>
                <w:b/>
                <w:sz w:val="28"/>
                <w:szCs w:val="28"/>
                <w:lang w:eastAsia="ru-RU"/>
              </w:rPr>
              <w:t xml:space="preserve"> </w:t>
            </w:r>
            <w:r w:rsidRPr="00C400AC">
              <w:rPr>
                <w:rFonts w:ascii="Times New Roman" w:eastAsia="Times New Roman" w:hAnsi="Times New Roman" w:cs="Times New Roman"/>
                <w:b/>
                <w:sz w:val="28"/>
                <w:szCs w:val="28"/>
                <w:lang w:eastAsia="ru-RU"/>
              </w:rPr>
              <w:t>Столярная обработка древесины.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Древесина как природный материал, пороки древесины. Искусственные пиломатериалы.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Выбор материала. Разметка древесины. Планирование работы.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Пиление древесины с помощью ножовки и лучковой пилы. Подготовка заготовок.</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Строгание древесины с помощью шерхебеля и </w:t>
            </w:r>
            <w:r w:rsidRPr="00C400AC">
              <w:rPr>
                <w:rFonts w:ascii="Times New Roman" w:eastAsia="Times New Roman" w:hAnsi="Times New Roman" w:cs="Times New Roman"/>
                <w:sz w:val="28"/>
                <w:szCs w:val="28"/>
                <w:lang w:eastAsia="ru-RU"/>
              </w:rPr>
              <w:lastRenderedPageBreak/>
              <w:t>рубанка. Отработка приемов строгания.</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p>
        </w:tc>
        <w:tc>
          <w:tcPr>
            <w:tcW w:w="6486" w:type="dxa"/>
          </w:tcPr>
          <w:p w:rsidR="002D642F" w:rsidRPr="00C400AC" w:rsidRDefault="002D642F" w:rsidP="002A6B2A">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Соединение деталей на гвоздях и шурупах.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486" w:type="dxa"/>
          </w:tcPr>
          <w:p w:rsidR="002D642F" w:rsidRPr="00C400AC" w:rsidRDefault="002D642F" w:rsidP="002A6B2A">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Сверление отверстий.  Виды сверл. Устройство коловорота, механической и электрической дрелей.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r w:rsidRPr="00C400AC">
              <w:rPr>
                <w:rFonts w:ascii="Times New Roman" w:eastAsia="Times New Roman" w:hAnsi="Times New Roman" w:cs="Times New Roman"/>
                <w:b/>
                <w:sz w:val="28"/>
                <w:szCs w:val="28"/>
                <w:lang w:eastAsia="ru-RU"/>
              </w:rPr>
              <w:t>3.</w:t>
            </w:r>
            <w:r w:rsidR="002A6B2A">
              <w:rPr>
                <w:rFonts w:ascii="Times New Roman" w:eastAsia="Times New Roman" w:hAnsi="Times New Roman" w:cs="Times New Roman"/>
                <w:b/>
                <w:sz w:val="28"/>
                <w:szCs w:val="28"/>
                <w:lang w:eastAsia="ru-RU"/>
              </w:rPr>
              <w:t xml:space="preserve"> </w:t>
            </w:r>
            <w:r w:rsidRPr="00C400AC">
              <w:rPr>
                <w:rFonts w:ascii="Times New Roman" w:eastAsia="Times New Roman" w:hAnsi="Times New Roman" w:cs="Times New Roman"/>
                <w:b/>
                <w:sz w:val="28"/>
                <w:szCs w:val="28"/>
                <w:lang w:eastAsia="ru-RU"/>
              </w:rPr>
              <w:t>Обработка древесины на токарном станке СТД – 120</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Токарный станок  по обработке древесины СТД – 120: назначение, устройство, виды токарных стамесок.</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Токарный станок   СТД – 120: правила подготовки и закрепления заготовок, подготовка к работе, ТБ при выполнении работы.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Токарный станок   СТД – 120: обработка прямолинейных цилиндрических поверхностей.</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486" w:type="dxa"/>
          </w:tcPr>
          <w:p w:rsidR="002D642F" w:rsidRPr="00C400AC" w:rsidRDefault="002D642F" w:rsidP="002A6B2A">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Обработка фасонных поверхностей на СТД – 120.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Лобовое точение на токарном станке СТД – 120. Изготовление солонки: выбор и подготовка заготовки, изготовление деталей на станке.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Изготовление журнального столика:  конструирование, выбор и подготовка заготовки, </w:t>
            </w:r>
            <w:r w:rsidR="007A7FCF">
              <w:rPr>
                <w:rFonts w:ascii="Times New Roman" w:eastAsia="Times New Roman" w:hAnsi="Times New Roman" w:cs="Times New Roman"/>
                <w:sz w:val="28"/>
                <w:szCs w:val="28"/>
                <w:lang w:eastAsia="ru-RU"/>
              </w:rPr>
              <w:t>изготовление деталей на станке.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7A7F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6486" w:type="dxa"/>
          </w:tcPr>
          <w:p w:rsidR="007A7FC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Изготовление журнального столика:  изготовление деталей на станке, подгонка ножек по длине, отделка.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Изготовление журнального столика: выпиливание  и отделка столешницы.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Изготовление журнального столика: сборка, отделка и художественное оформление.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2A6B2A" w:rsidRDefault="002D642F" w:rsidP="00AA7839">
            <w:pPr>
              <w:pStyle w:val="a3"/>
              <w:numPr>
                <w:ilvl w:val="0"/>
                <w:numId w:val="21"/>
              </w:numPr>
              <w:spacing w:after="0"/>
              <w:rPr>
                <w:rFonts w:ascii="Times New Roman" w:eastAsia="Times New Roman" w:hAnsi="Times New Roman" w:cs="Times New Roman"/>
                <w:b/>
                <w:sz w:val="28"/>
                <w:szCs w:val="28"/>
                <w:lang w:eastAsia="ru-RU"/>
              </w:rPr>
            </w:pPr>
            <w:r w:rsidRPr="002A6B2A">
              <w:rPr>
                <w:rFonts w:ascii="Times New Roman" w:eastAsia="Times New Roman" w:hAnsi="Times New Roman" w:cs="Times New Roman"/>
                <w:b/>
                <w:sz w:val="28"/>
                <w:szCs w:val="28"/>
                <w:lang w:eastAsia="ru-RU"/>
              </w:rPr>
              <w:t>Прорезная резьба по дереву.</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Виды резьбы по дереву. Лобзик: устройство, назначение, приемы работы. Выполнение тренировочных упражнений.</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Изготовление шкатулки: конструирование изделия, выбор и разметка заготовок</w:t>
            </w:r>
            <w:r w:rsidR="00FA21A9">
              <w:rPr>
                <w:rFonts w:ascii="Times New Roman" w:eastAsia="Times New Roman" w:hAnsi="Times New Roman" w:cs="Times New Roman"/>
                <w:sz w:val="28"/>
                <w:szCs w:val="28"/>
                <w:lang w:eastAsia="ru-RU"/>
              </w:rPr>
              <w:t xml:space="preserve">, выпиливание деталей  лобзиком, </w:t>
            </w:r>
            <w:r w:rsidR="00FA21A9" w:rsidRPr="00C400AC">
              <w:rPr>
                <w:rFonts w:ascii="Times New Roman" w:eastAsia="Times New Roman" w:hAnsi="Times New Roman" w:cs="Times New Roman"/>
                <w:sz w:val="28"/>
                <w:szCs w:val="28"/>
                <w:lang w:eastAsia="ru-RU"/>
              </w:rPr>
              <w:t>отделка деталей.</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FA21A9"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Изготовление шкатулки: сборка и художественное оформление.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2A6B2A" w:rsidRDefault="002D642F" w:rsidP="00AA7839">
            <w:pPr>
              <w:pStyle w:val="a3"/>
              <w:numPr>
                <w:ilvl w:val="0"/>
                <w:numId w:val="21"/>
              </w:numPr>
              <w:spacing w:after="0"/>
              <w:rPr>
                <w:rFonts w:ascii="Times New Roman" w:eastAsia="Times New Roman" w:hAnsi="Times New Roman" w:cs="Times New Roman"/>
                <w:b/>
                <w:sz w:val="28"/>
                <w:szCs w:val="28"/>
                <w:lang w:eastAsia="ru-RU"/>
              </w:rPr>
            </w:pPr>
            <w:r w:rsidRPr="002A6B2A">
              <w:rPr>
                <w:rFonts w:ascii="Times New Roman" w:eastAsia="Times New Roman" w:hAnsi="Times New Roman" w:cs="Times New Roman"/>
                <w:b/>
                <w:sz w:val="28"/>
                <w:szCs w:val="28"/>
                <w:lang w:eastAsia="ru-RU"/>
              </w:rPr>
              <w:t>Слесарное дело.</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0</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Металлы, их свойства, виды, прокат. Повторный инструктаж по ТБ.</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1</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Обработка металла ручным инструментом. </w:t>
            </w:r>
            <w:r w:rsidRPr="00C400AC">
              <w:rPr>
                <w:rFonts w:ascii="Times New Roman" w:eastAsia="Times New Roman" w:hAnsi="Times New Roman" w:cs="Times New Roman"/>
                <w:sz w:val="28"/>
                <w:szCs w:val="28"/>
                <w:lang w:eastAsia="ru-RU"/>
              </w:rPr>
              <w:lastRenderedPageBreak/>
              <w:t>Слесарные ножницы, напильник, слесарная ножовка.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FA21A9">
              <w:rPr>
                <w:rFonts w:ascii="Times New Roman" w:eastAsia="Times New Roman" w:hAnsi="Times New Roman" w:cs="Times New Roman"/>
                <w:sz w:val="28"/>
                <w:szCs w:val="28"/>
                <w:lang w:eastAsia="ru-RU"/>
              </w:rPr>
              <w:t>2</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Изготовление изделий из тонколистового металла. Разметка. Изготовление совка.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3</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Виды соединений деталей машин. Заклепочное соединение.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4</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Рубка металла  при помощи зубила. Изготовление петли для навески мебели.</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5</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Опиливание металла при помощи напильника. Изготовление петли для навески мебели.</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6</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Пиление металла при помощи слесарной ножовки. Изготовление разводки для пил.</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7</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Термическая обработка стали. Изготовление кернера и чертилки.</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8</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Резьбовые соединения. Нарезание наружной и внутренней резьбы  при помощи ручного инструмента.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2A6B2A" w:rsidRDefault="002D642F" w:rsidP="00AA7839">
            <w:pPr>
              <w:pStyle w:val="a3"/>
              <w:numPr>
                <w:ilvl w:val="0"/>
                <w:numId w:val="21"/>
              </w:numPr>
              <w:spacing w:after="0"/>
              <w:rPr>
                <w:rFonts w:ascii="Times New Roman" w:eastAsia="Times New Roman" w:hAnsi="Times New Roman" w:cs="Times New Roman"/>
                <w:b/>
                <w:sz w:val="28"/>
                <w:szCs w:val="28"/>
                <w:lang w:eastAsia="ru-RU"/>
              </w:rPr>
            </w:pPr>
            <w:r w:rsidRPr="002A6B2A">
              <w:rPr>
                <w:rFonts w:ascii="Times New Roman" w:eastAsia="Times New Roman" w:hAnsi="Times New Roman" w:cs="Times New Roman"/>
                <w:b/>
                <w:sz w:val="28"/>
                <w:szCs w:val="28"/>
                <w:lang w:eastAsia="ru-RU"/>
              </w:rPr>
              <w:t>Обработка материалов на ТВ и фрезерном станке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FA21A9"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6486" w:type="dxa"/>
          </w:tcPr>
          <w:p w:rsidR="007A7FC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Токарно–винторезный станок. Устройство, назначение, правила ТБ при выполнении работы.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21A9">
              <w:rPr>
                <w:rFonts w:ascii="Times New Roman" w:eastAsia="Times New Roman" w:hAnsi="Times New Roman" w:cs="Times New Roman"/>
                <w:sz w:val="28"/>
                <w:szCs w:val="28"/>
                <w:lang w:eastAsia="ru-RU"/>
              </w:rPr>
              <w:t>0</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Токарные резцы. Их установка.  Крепление заготовки. Режимы резания.</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21A9">
              <w:rPr>
                <w:rFonts w:ascii="Times New Roman" w:eastAsia="Times New Roman" w:hAnsi="Times New Roman" w:cs="Times New Roman"/>
                <w:sz w:val="28"/>
                <w:szCs w:val="28"/>
                <w:lang w:eastAsia="ru-RU"/>
              </w:rPr>
              <w:t>1</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Обработка наружных цилиндрических поверхностей.  Деление лимба.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21A9">
              <w:rPr>
                <w:rFonts w:ascii="Times New Roman" w:eastAsia="Times New Roman" w:hAnsi="Times New Roman" w:cs="Times New Roman"/>
                <w:sz w:val="28"/>
                <w:szCs w:val="28"/>
                <w:lang w:eastAsia="ru-RU"/>
              </w:rPr>
              <w:t>2</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Обработка внутренних поверхностей на ТВ станке. Сверление и растачивание.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21A9">
              <w:rPr>
                <w:rFonts w:ascii="Times New Roman" w:eastAsia="Times New Roman" w:hAnsi="Times New Roman" w:cs="Times New Roman"/>
                <w:sz w:val="28"/>
                <w:szCs w:val="28"/>
                <w:lang w:eastAsia="ru-RU"/>
              </w:rPr>
              <w:t>3</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Обработка материалов на горизонтально-фрезерном станке.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2A6B2A" w:rsidRDefault="002D642F" w:rsidP="00AA7839">
            <w:pPr>
              <w:pStyle w:val="a3"/>
              <w:numPr>
                <w:ilvl w:val="0"/>
                <w:numId w:val="21"/>
              </w:numPr>
              <w:spacing w:after="0"/>
              <w:rPr>
                <w:rFonts w:ascii="Times New Roman" w:eastAsia="Times New Roman" w:hAnsi="Times New Roman" w:cs="Times New Roman"/>
                <w:b/>
                <w:sz w:val="28"/>
                <w:szCs w:val="28"/>
                <w:lang w:eastAsia="ru-RU"/>
              </w:rPr>
            </w:pPr>
            <w:r w:rsidRPr="002A6B2A">
              <w:rPr>
                <w:rFonts w:ascii="Times New Roman" w:eastAsia="Times New Roman" w:hAnsi="Times New Roman" w:cs="Times New Roman"/>
                <w:b/>
                <w:sz w:val="28"/>
                <w:szCs w:val="28"/>
                <w:lang w:eastAsia="ru-RU"/>
              </w:rPr>
              <w:t>КТД</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1E0AD2">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E0AD2">
              <w:rPr>
                <w:rFonts w:ascii="Times New Roman" w:eastAsia="Times New Roman" w:hAnsi="Times New Roman" w:cs="Times New Roman"/>
                <w:sz w:val="28"/>
                <w:szCs w:val="28"/>
                <w:lang w:eastAsia="ru-RU"/>
              </w:rPr>
              <w:t>4</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Ремонт верстаков и инструмента.</w:t>
            </w:r>
            <w:r w:rsidR="007A7FCF">
              <w:rPr>
                <w:rFonts w:ascii="Times New Roman" w:eastAsia="Times New Roman" w:hAnsi="Times New Roman" w:cs="Times New Roman"/>
                <w:sz w:val="28"/>
                <w:szCs w:val="28"/>
                <w:lang w:eastAsia="ru-RU"/>
              </w:rPr>
              <w:t xml:space="preserve"> Итоговое занятие.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bl>
    <w:p w:rsidR="00CE1812" w:rsidRPr="00FA21A9" w:rsidRDefault="00FA21A9" w:rsidP="00FA21A9">
      <w:pPr>
        <w:keepNext/>
        <w:widowControl w:val="0"/>
        <w:suppressAutoHyphens/>
        <w:spacing w:before="240" w:after="60"/>
        <w:jc w:val="center"/>
        <w:outlineLvl w:val="0"/>
        <w:rPr>
          <w:rFonts w:ascii="Times New Roman" w:eastAsia="SimSun" w:hAnsi="Times New Roman" w:cs="Times New Roman"/>
          <w:b/>
          <w:bCs/>
          <w:kern w:val="1"/>
          <w:sz w:val="28"/>
          <w:szCs w:val="28"/>
          <w:lang w:eastAsia="ru-RU" w:bidi="ru-RU"/>
        </w:rPr>
      </w:pPr>
      <w:r>
        <w:rPr>
          <w:rFonts w:ascii="Times New Roman" w:eastAsia="SimSun" w:hAnsi="Times New Roman" w:cs="Times New Roman"/>
          <w:b/>
          <w:bCs/>
          <w:kern w:val="1"/>
          <w:sz w:val="28"/>
          <w:szCs w:val="28"/>
          <w:lang w:eastAsia="ru-RU" w:bidi="ru-RU"/>
        </w:rPr>
        <w:t>Календарно-тематическое планирование 5-ого года обучения.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6804"/>
        <w:gridCol w:w="1134"/>
        <w:gridCol w:w="1134"/>
      </w:tblGrid>
      <w:tr w:rsidR="00FA21A9" w:rsidRPr="00FA21A9" w:rsidTr="00FA21A9">
        <w:tc>
          <w:tcPr>
            <w:tcW w:w="959" w:type="dxa"/>
            <w:vMerge w:val="restart"/>
            <w:vAlign w:val="center"/>
          </w:tcPr>
          <w:p w:rsidR="00FA21A9" w:rsidRPr="00FA21A9" w:rsidRDefault="00FA21A9" w:rsidP="00FA21A9">
            <w:pPr>
              <w:spacing w:after="0" w:line="240" w:lineRule="auto"/>
              <w:jc w:val="center"/>
              <w:rPr>
                <w:rFonts w:ascii="Times New Roman" w:eastAsia="Times New Roman" w:hAnsi="Times New Roman" w:cs="Times New Roman"/>
                <w:b/>
                <w:sz w:val="28"/>
                <w:szCs w:val="28"/>
                <w:lang w:eastAsia="ru-RU"/>
              </w:rPr>
            </w:pPr>
            <w:r w:rsidRPr="00FA21A9">
              <w:rPr>
                <w:rFonts w:ascii="Times New Roman" w:eastAsia="Times New Roman" w:hAnsi="Times New Roman" w:cs="Times New Roman"/>
                <w:b/>
                <w:sz w:val="28"/>
                <w:szCs w:val="28"/>
                <w:lang w:eastAsia="ru-RU"/>
              </w:rPr>
              <w:t>№</w:t>
            </w:r>
          </w:p>
        </w:tc>
        <w:tc>
          <w:tcPr>
            <w:tcW w:w="6804" w:type="dxa"/>
            <w:vMerge w:val="restart"/>
            <w:vAlign w:val="center"/>
          </w:tcPr>
          <w:p w:rsidR="00FA21A9" w:rsidRPr="00FA21A9" w:rsidRDefault="00FA21A9" w:rsidP="00FA21A9">
            <w:pPr>
              <w:spacing w:after="100" w:afterAutospacing="1" w:line="240" w:lineRule="auto"/>
              <w:jc w:val="center"/>
              <w:rPr>
                <w:rFonts w:ascii="Times New Roman" w:eastAsia="Times New Roman" w:hAnsi="Times New Roman" w:cs="Times New Roman"/>
                <w:b/>
                <w:sz w:val="28"/>
                <w:szCs w:val="28"/>
                <w:lang w:eastAsia="ru-RU"/>
              </w:rPr>
            </w:pPr>
            <w:r w:rsidRPr="00FA21A9">
              <w:rPr>
                <w:rFonts w:ascii="Times New Roman" w:eastAsia="Times New Roman" w:hAnsi="Times New Roman" w:cs="Times New Roman"/>
                <w:b/>
                <w:sz w:val="28"/>
                <w:szCs w:val="28"/>
                <w:lang w:eastAsia="ru-RU"/>
              </w:rPr>
              <w:t>Тема занятия</w:t>
            </w:r>
          </w:p>
        </w:tc>
        <w:tc>
          <w:tcPr>
            <w:tcW w:w="2268" w:type="dxa"/>
            <w:gridSpan w:val="2"/>
            <w:tcBorders>
              <w:bottom w:val="single" w:sz="4" w:space="0" w:color="auto"/>
            </w:tcBorders>
            <w:vAlign w:val="center"/>
          </w:tcPr>
          <w:p w:rsidR="00FA21A9" w:rsidRPr="00FA21A9" w:rsidRDefault="00FA21A9" w:rsidP="00FA21A9">
            <w:pPr>
              <w:spacing w:after="100" w:afterAutospacing="1" w:line="240" w:lineRule="auto"/>
              <w:jc w:val="center"/>
              <w:rPr>
                <w:rFonts w:ascii="Times New Roman" w:eastAsia="Times New Roman" w:hAnsi="Times New Roman" w:cs="Times New Roman"/>
                <w:b/>
                <w:sz w:val="24"/>
                <w:szCs w:val="24"/>
                <w:lang w:eastAsia="ru-RU"/>
              </w:rPr>
            </w:pPr>
            <w:r w:rsidRPr="00FA21A9">
              <w:rPr>
                <w:rFonts w:ascii="Times New Roman" w:eastAsia="Times New Roman" w:hAnsi="Times New Roman" w:cs="Times New Roman"/>
                <w:b/>
                <w:sz w:val="24"/>
                <w:szCs w:val="24"/>
                <w:lang w:eastAsia="ru-RU"/>
              </w:rPr>
              <w:t>Дата</w:t>
            </w:r>
          </w:p>
        </w:tc>
      </w:tr>
      <w:tr w:rsidR="00FA21A9" w:rsidRPr="00FA21A9" w:rsidTr="00FA21A9">
        <w:trPr>
          <w:trHeight w:val="330"/>
        </w:trPr>
        <w:tc>
          <w:tcPr>
            <w:tcW w:w="959" w:type="dxa"/>
            <w:vMerge/>
            <w:tcBorders>
              <w:bottom w:val="single" w:sz="4" w:space="0" w:color="auto"/>
            </w:tcBorders>
          </w:tcPr>
          <w:p w:rsidR="00FA21A9" w:rsidRPr="00FA21A9" w:rsidRDefault="00FA21A9" w:rsidP="00FA21A9">
            <w:pPr>
              <w:spacing w:after="0" w:line="240" w:lineRule="auto"/>
              <w:ind w:left="426"/>
              <w:contextualSpacing/>
              <w:jc w:val="center"/>
              <w:rPr>
                <w:rFonts w:ascii="Calibri" w:eastAsia="Calibri" w:hAnsi="Calibri" w:cs="Times New Roman"/>
              </w:rPr>
            </w:pPr>
          </w:p>
        </w:tc>
        <w:tc>
          <w:tcPr>
            <w:tcW w:w="6804" w:type="dxa"/>
            <w:vMerge/>
            <w:tcBorders>
              <w:bottom w:val="single" w:sz="4" w:space="0" w:color="auto"/>
            </w:tcBorders>
            <w:vAlign w:val="center"/>
          </w:tcPr>
          <w:p w:rsidR="00FA21A9" w:rsidRPr="00FA21A9" w:rsidRDefault="00FA21A9" w:rsidP="00FA21A9">
            <w:pPr>
              <w:spacing w:after="0" w:line="240" w:lineRule="auto"/>
              <w:rPr>
                <w:rFonts w:ascii="Times New Roman" w:eastAsia="Times New Roman" w:hAnsi="Times New Roman" w:cs="Times New Roman"/>
                <w:b/>
                <w:bCs/>
                <w:i/>
                <w:sz w:val="24"/>
                <w:szCs w:val="24"/>
                <w:lang w:eastAsia="ru-RU"/>
              </w:rPr>
            </w:pPr>
          </w:p>
        </w:tc>
        <w:tc>
          <w:tcPr>
            <w:tcW w:w="1134" w:type="dxa"/>
            <w:tcBorders>
              <w:bottom w:val="single" w:sz="4" w:space="0" w:color="auto"/>
            </w:tcBorders>
          </w:tcPr>
          <w:p w:rsidR="00FA21A9" w:rsidRPr="00FA21A9" w:rsidRDefault="00FA21A9" w:rsidP="00FA21A9">
            <w:pPr>
              <w:jc w:val="center"/>
              <w:rPr>
                <w:rFonts w:ascii="Times New Roman" w:hAnsi="Times New Roman" w:cs="Times New Roman"/>
                <w:b/>
                <w:sz w:val="24"/>
                <w:szCs w:val="24"/>
              </w:rPr>
            </w:pPr>
            <w:r w:rsidRPr="00FA21A9">
              <w:rPr>
                <w:rFonts w:ascii="Times New Roman" w:hAnsi="Times New Roman" w:cs="Times New Roman"/>
                <w:b/>
                <w:sz w:val="24"/>
                <w:szCs w:val="24"/>
              </w:rPr>
              <w:t>По плану</w:t>
            </w:r>
          </w:p>
        </w:tc>
        <w:tc>
          <w:tcPr>
            <w:tcW w:w="1134" w:type="dxa"/>
            <w:tcBorders>
              <w:bottom w:val="single" w:sz="4" w:space="0" w:color="auto"/>
            </w:tcBorders>
          </w:tcPr>
          <w:p w:rsidR="00FA21A9" w:rsidRPr="00FA21A9" w:rsidRDefault="00FA21A9" w:rsidP="00FA21A9">
            <w:pPr>
              <w:jc w:val="center"/>
              <w:rPr>
                <w:rFonts w:ascii="Times New Roman" w:hAnsi="Times New Roman" w:cs="Times New Roman"/>
                <w:b/>
                <w:sz w:val="24"/>
                <w:szCs w:val="24"/>
              </w:rPr>
            </w:pPr>
            <w:r w:rsidRPr="00FA21A9">
              <w:rPr>
                <w:rFonts w:ascii="Times New Roman" w:hAnsi="Times New Roman" w:cs="Times New Roman"/>
                <w:b/>
                <w:sz w:val="24"/>
                <w:szCs w:val="24"/>
              </w:rPr>
              <w:t>По факту</w:t>
            </w: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w:t>
            </w:r>
          </w:p>
        </w:tc>
        <w:tc>
          <w:tcPr>
            <w:tcW w:w="6804" w:type="dxa"/>
            <w:vAlign w:val="center"/>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Инструктаж по технике безопасности. 3D технологии. Понятие 3D модели и виртуальной реальности. </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Пользовательский интерфейс.</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Виды линий.</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4.</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Изменение параметров.</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lastRenderedPageBreak/>
              <w:t>5.</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Нанесение размеров.</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6.</w:t>
            </w:r>
          </w:p>
        </w:tc>
        <w:tc>
          <w:tcPr>
            <w:tcW w:w="6804" w:type="dxa"/>
          </w:tcPr>
          <w:p w:rsidR="00FA21A9" w:rsidRPr="00FA21A9" w:rsidRDefault="00FA21A9" w:rsidP="00FA21A9">
            <w:pPr>
              <w:spacing w:after="0"/>
              <w:jc w:val="both"/>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Построение собственных моделей по эскизам.</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7.</w:t>
            </w:r>
          </w:p>
        </w:tc>
        <w:tc>
          <w:tcPr>
            <w:tcW w:w="6804" w:type="dxa"/>
          </w:tcPr>
          <w:p w:rsidR="00FA21A9" w:rsidRPr="00FA21A9" w:rsidRDefault="00FA21A9" w:rsidP="00FA21A9">
            <w:pPr>
              <w:spacing w:after="0"/>
              <w:jc w:val="both"/>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Построение собственных моделей по эскизам.</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8.</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Способы задания плоскости в КОМПАСе.</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9.</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Операция выдавливания.</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10.</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Создание эскизов для моделирования 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11.</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Операция скругления.</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12.</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Построение уклона части детали.</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13.</w:t>
            </w:r>
          </w:p>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Функция оболочка.</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14.</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Операция Булева.</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15.</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Вычитание компонентов.</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16.</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Алгоритм создания 3</w:t>
            </w:r>
            <w:r w:rsidRPr="00FA21A9">
              <w:rPr>
                <w:rFonts w:ascii="Times New Roman" w:eastAsia="Times New Roman" w:hAnsi="Times New Roman" w:cs="Times New Roman"/>
                <w:color w:val="000000"/>
                <w:sz w:val="28"/>
                <w:szCs w:val="28"/>
                <w:lang w:val="en-US" w:eastAsia="ru-RU"/>
              </w:rPr>
              <w:t xml:space="preserve">D </w:t>
            </w:r>
            <w:r w:rsidRPr="00FA21A9">
              <w:rPr>
                <w:rFonts w:ascii="Times New Roman" w:eastAsia="Times New Roman" w:hAnsi="Times New Roman" w:cs="Times New Roman"/>
                <w:color w:val="000000"/>
                <w:sz w:val="28"/>
                <w:szCs w:val="28"/>
                <w:lang w:eastAsia="ru-RU"/>
              </w:rPr>
              <w:t>моделей.</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17.</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Создание куба, призмы.</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18.</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Создание пирамиды.</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19.</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Создание сферы и шара.</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20.</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Создание усеченных многогранников.</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21.</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Способы построения группы тел.</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22.</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sz w:val="28"/>
                <w:szCs w:val="28"/>
                <w:lang w:eastAsia="ru-RU"/>
              </w:rPr>
              <w:t>Установка тел друг на друга, операция приклеивания.</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23.</w:t>
            </w:r>
          </w:p>
        </w:tc>
        <w:tc>
          <w:tcPr>
            <w:tcW w:w="6804" w:type="dxa"/>
          </w:tcPr>
          <w:p w:rsidR="00FA21A9" w:rsidRPr="00FA21A9" w:rsidRDefault="00FA21A9" w:rsidP="00FA21A9">
            <w:pPr>
              <w:spacing w:after="0"/>
              <w:rPr>
                <w:rFonts w:ascii="Times New Roman" w:eastAsia="Times New Roman" w:hAnsi="Times New Roman" w:cs="Times New Roman"/>
                <w:bCs/>
                <w:sz w:val="28"/>
                <w:szCs w:val="28"/>
                <w:lang w:eastAsia="ru-RU"/>
              </w:rPr>
            </w:pPr>
            <w:r w:rsidRPr="00FA21A9">
              <w:rPr>
                <w:rFonts w:ascii="Times New Roman" w:eastAsia="Times New Roman" w:hAnsi="Times New Roman" w:cs="Times New Roman"/>
                <w:bCs/>
                <w:sz w:val="28"/>
                <w:szCs w:val="28"/>
                <w:lang w:eastAsia="ru-RU"/>
              </w:rPr>
              <w:t>Основные элементы принтера. Техническое обслуживание.</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24.</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Знакомство с интерфейсом. Калибровка деталей на рабочем столе.</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25.</w:t>
            </w:r>
          </w:p>
        </w:tc>
        <w:tc>
          <w:tcPr>
            <w:tcW w:w="6804" w:type="dxa"/>
          </w:tcPr>
          <w:p w:rsidR="00FA21A9" w:rsidRPr="00FA21A9" w:rsidRDefault="00FA21A9" w:rsidP="00FA21A9">
            <w:pPr>
              <w:spacing w:after="0"/>
              <w:jc w:val="both"/>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Редактирование кода слайсера. Ручное и автоматическое управление принтером.</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26.</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Технологии 3D печати. </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27.</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Экструзия.</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28.</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Экскурсия. </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29.</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 xml:space="preserve"> печать.</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30.</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 xml:space="preserve"> печать.</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31.</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 xml:space="preserve"> печать.</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32.</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sz w:val="28"/>
                <w:szCs w:val="28"/>
                <w:lang w:eastAsia="ru-RU"/>
              </w:rPr>
              <w:t>Выполнение творческих заданий и мини-проектов по созданию 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 xml:space="preserve"> моделей в изученных редакторах и конструкторах</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33.</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Работа над проектом</w:t>
            </w:r>
          </w:p>
        </w:tc>
        <w:tc>
          <w:tcPr>
            <w:tcW w:w="1134" w:type="dxa"/>
          </w:tcPr>
          <w:p w:rsidR="00FA21A9" w:rsidRPr="00FA21A9" w:rsidRDefault="00FA21A9" w:rsidP="00FA21A9">
            <w:pPr>
              <w:spacing w:after="100" w:afterAutospacing="1"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34.</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Обсуждение и защита проекта</w:t>
            </w:r>
          </w:p>
        </w:tc>
        <w:tc>
          <w:tcPr>
            <w:tcW w:w="1134" w:type="dxa"/>
          </w:tcPr>
          <w:p w:rsidR="00FA21A9" w:rsidRPr="00FA21A9" w:rsidRDefault="00FA21A9" w:rsidP="00FA21A9">
            <w:pPr>
              <w:spacing w:after="100" w:afterAutospacing="1"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bl>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Pr="00C400AC" w:rsidRDefault="00FA21A9" w:rsidP="00F87CF0">
      <w:pPr>
        <w:spacing w:after="0"/>
        <w:rPr>
          <w:rFonts w:ascii="Times New Roman" w:eastAsia="Times New Roman" w:hAnsi="Times New Roman" w:cs="Times New Roman"/>
          <w:sz w:val="28"/>
          <w:szCs w:val="28"/>
          <w:lang w:eastAsia="ru-RU" w:bidi="ru-RU"/>
        </w:rPr>
      </w:pPr>
    </w:p>
    <w:p w:rsidR="00CA5BC0" w:rsidRPr="00C400AC" w:rsidRDefault="00CA5BC0" w:rsidP="00C400AC">
      <w:pPr>
        <w:keepNext/>
        <w:widowControl w:val="0"/>
        <w:suppressAutoHyphens/>
        <w:spacing w:before="240" w:after="60"/>
        <w:ind w:left="357"/>
        <w:jc w:val="center"/>
        <w:outlineLvl w:val="0"/>
        <w:rPr>
          <w:rFonts w:ascii="Times New Roman" w:eastAsia="SimSun" w:hAnsi="Times New Roman" w:cs="Times New Roman"/>
          <w:b/>
          <w:bCs/>
          <w:kern w:val="1"/>
          <w:sz w:val="28"/>
          <w:szCs w:val="28"/>
          <w:lang w:eastAsia="ru-RU" w:bidi="ru-RU"/>
        </w:rPr>
      </w:pPr>
      <w:r w:rsidRPr="00C400AC">
        <w:rPr>
          <w:rFonts w:ascii="Times New Roman" w:eastAsia="SimSun" w:hAnsi="Times New Roman" w:cs="Times New Roman"/>
          <w:b/>
          <w:bCs/>
          <w:kern w:val="1"/>
          <w:sz w:val="28"/>
          <w:szCs w:val="28"/>
          <w:lang w:eastAsia="ru-RU" w:bidi="ru-RU"/>
        </w:rPr>
        <w:t>Описание материально-технического обеспечения образовательного процесса</w:t>
      </w:r>
    </w:p>
    <w:p w:rsidR="00CA5BC0" w:rsidRPr="00C400AC" w:rsidRDefault="00CA5BC0" w:rsidP="00C400AC">
      <w:pPr>
        <w:spacing w:after="0"/>
        <w:ind w:left="357"/>
        <w:rPr>
          <w:rFonts w:ascii="Times New Roman" w:eastAsia="Times New Roman" w:hAnsi="Times New Roman" w:cs="Times New Roman"/>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553"/>
        <w:gridCol w:w="3190"/>
      </w:tblGrid>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п/п</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Наименование объектов и средств материально-технического обеспечения</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Количество </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наборы столярного инструмента</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8</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2. </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токарный станок  СТД – 120</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3.</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токарно-винторезный станок  </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2</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4.</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сверлильный станок</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5.</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выжигатель</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5</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6.</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ручная дрель</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7.</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наборы слесарного инструмента</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8</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8.</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набор резьбонарезного инструмента</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2</w:t>
            </w:r>
          </w:p>
        </w:tc>
      </w:tr>
    </w:tbl>
    <w:p w:rsidR="00CE1812" w:rsidRPr="00FC69C3" w:rsidRDefault="00CE1812" w:rsidP="00FC69C3">
      <w:pPr>
        <w:spacing w:after="0"/>
        <w:jc w:val="both"/>
        <w:rPr>
          <w:rFonts w:ascii="Times New Roman" w:eastAsia="Times New Roman" w:hAnsi="Times New Roman" w:cs="Times New Roman"/>
          <w:b/>
          <w:sz w:val="28"/>
          <w:szCs w:val="28"/>
        </w:rPr>
      </w:pPr>
    </w:p>
    <w:p w:rsidR="00FC69C3" w:rsidRPr="00FC69C3" w:rsidRDefault="00FC69C3" w:rsidP="00FC69C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Описание материально-технического обеспечения образовательного процесса</w:t>
      </w:r>
    </w:p>
    <w:p w:rsidR="00FC69C3" w:rsidRPr="00FC69C3" w:rsidRDefault="00FC69C3" w:rsidP="00FC69C3">
      <w:pPr>
        <w:spacing w:after="0"/>
        <w:jc w:val="both"/>
        <w:rPr>
          <w:rFonts w:ascii="Times New Roman" w:eastAsia="Times New Roman" w:hAnsi="Times New Roman" w:cs="Times New Roman"/>
          <w:b/>
          <w:sz w:val="28"/>
          <w:szCs w:val="28"/>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8826"/>
      </w:tblGrid>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b/>
                <w:i/>
                <w:sz w:val="28"/>
                <w:szCs w:val="28"/>
                <w:lang w:eastAsia="ru-RU"/>
              </w:rPr>
            </w:pPr>
            <w:r w:rsidRPr="00FC69C3">
              <w:rPr>
                <w:rFonts w:ascii="Times New Roman" w:eastAsia="Times New Roman" w:hAnsi="Times New Roman" w:cs="Times New Roman"/>
                <w:b/>
                <w:i/>
                <w:sz w:val="28"/>
                <w:szCs w:val="28"/>
                <w:lang w:eastAsia="ru-RU"/>
              </w:rPr>
              <w:t>№</w:t>
            </w:r>
          </w:p>
          <w:p w:rsidR="00FC69C3" w:rsidRPr="00FC69C3" w:rsidRDefault="00FC69C3" w:rsidP="00FC69C3">
            <w:pPr>
              <w:spacing w:after="0"/>
              <w:contextualSpacing/>
              <w:jc w:val="both"/>
              <w:rPr>
                <w:rFonts w:ascii="Times New Roman" w:eastAsia="Times New Roman" w:hAnsi="Times New Roman" w:cs="Times New Roman"/>
                <w:b/>
                <w:i/>
                <w:sz w:val="28"/>
                <w:szCs w:val="28"/>
              </w:rPr>
            </w:pPr>
            <w:r w:rsidRPr="00FC69C3">
              <w:rPr>
                <w:rFonts w:ascii="Times New Roman" w:eastAsia="Times New Roman" w:hAnsi="Times New Roman" w:cs="Times New Roman"/>
                <w:b/>
                <w:i/>
                <w:sz w:val="28"/>
                <w:szCs w:val="28"/>
                <w:lang w:eastAsia="ru-RU"/>
              </w:rPr>
              <w:t>п\п</w:t>
            </w:r>
          </w:p>
        </w:tc>
        <w:tc>
          <w:tcPr>
            <w:tcW w:w="4588" w:type="pct"/>
          </w:tcPr>
          <w:p w:rsidR="00FC69C3" w:rsidRPr="00FC69C3" w:rsidRDefault="00FC69C3" w:rsidP="00FC69C3">
            <w:pPr>
              <w:spacing w:after="0"/>
              <w:ind w:firstLine="539"/>
              <w:contextualSpacing/>
              <w:jc w:val="both"/>
              <w:rPr>
                <w:rFonts w:ascii="Times New Roman" w:eastAsia="Times New Roman" w:hAnsi="Times New Roman" w:cs="Times New Roman"/>
                <w:b/>
                <w:i/>
                <w:sz w:val="28"/>
                <w:szCs w:val="28"/>
              </w:rPr>
            </w:pPr>
            <w:r w:rsidRPr="00FC69C3">
              <w:rPr>
                <w:rFonts w:ascii="Times New Roman" w:eastAsia="Times New Roman" w:hAnsi="Times New Roman" w:cs="Times New Roman"/>
                <w:b/>
                <w:i/>
                <w:sz w:val="28"/>
                <w:szCs w:val="28"/>
                <w:lang w:eastAsia="ru-RU"/>
              </w:rPr>
              <w:t>Наименование объектов и средств материально-технического обеспечения</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b/>
                <w:sz w:val="28"/>
                <w:szCs w:val="28"/>
                <w:lang w:eastAsia="ru-RU"/>
              </w:rPr>
              <w:t>1.Библиотечный фонд (книгопечатная продукция</w:t>
            </w:r>
            <w:r w:rsidRPr="00FC69C3">
              <w:rPr>
                <w:rFonts w:ascii="Times New Roman" w:eastAsia="Times New Roman" w:hAnsi="Times New Roman" w:cs="Times New Roman"/>
                <w:sz w:val="28"/>
                <w:szCs w:val="28"/>
                <w:lang w:eastAsia="ru-RU"/>
              </w:rPr>
              <w:t>)</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sz w:val="28"/>
                <w:szCs w:val="28"/>
                <w:lang w:eastAsia="ru-RU"/>
              </w:rPr>
              <w:t xml:space="preserve">Андреева Р.П. «Расписные самоделки», Издательский дом «Литера», Санкт - Петербург, </w:t>
            </w:r>
            <w:smartTag w:uri="urn:schemas-microsoft-com:office:smarttags" w:element="metricconverter">
              <w:smartTagPr>
                <w:attr w:name="ProductID" w:val="2000 г"/>
              </w:smartTagPr>
              <w:r w:rsidRPr="00FC69C3">
                <w:rPr>
                  <w:rFonts w:ascii="Times New Roman" w:eastAsia="Times New Roman" w:hAnsi="Times New Roman" w:cs="Times New Roman"/>
                  <w:sz w:val="28"/>
                  <w:szCs w:val="28"/>
                  <w:lang w:eastAsia="ru-RU"/>
                </w:rPr>
                <w:t>2000 г</w:t>
              </w:r>
            </w:smartTag>
            <w:r w:rsidRPr="00FC69C3">
              <w:rPr>
                <w:rFonts w:ascii="Times New Roman" w:eastAsia="Times New Roman" w:hAnsi="Times New Roman" w:cs="Times New Roman"/>
                <w:sz w:val="28"/>
                <w:szCs w:val="28"/>
                <w:lang w:eastAsia="ru-RU"/>
              </w:rPr>
              <w:t>.</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sz w:val="28"/>
                <w:szCs w:val="28"/>
                <w:lang w:eastAsia="ru-RU"/>
              </w:rPr>
              <w:t xml:space="preserve">Брыкина Е.К. «Творчество детей с различными материалами», </w:t>
            </w:r>
            <w:r w:rsidRPr="00FC69C3">
              <w:rPr>
                <w:rFonts w:ascii="Times New Roman" w:eastAsia="Times New Roman" w:hAnsi="Times New Roman" w:cs="Times New Roman"/>
                <w:sz w:val="28"/>
                <w:szCs w:val="28"/>
                <w:lang w:eastAsia="ru-RU"/>
              </w:rPr>
              <w:lastRenderedPageBreak/>
              <w:t>Педагогическое общество России, М: 2002г.</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lastRenderedPageBreak/>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sz w:val="28"/>
                <w:szCs w:val="28"/>
                <w:lang w:eastAsia="ru-RU"/>
              </w:rPr>
              <w:t xml:space="preserve">Гомозова Ю.Б. «Калейдоскоп чудесных ремесел», «Академия развития», Ярославль, </w:t>
            </w:r>
            <w:smartTag w:uri="urn:schemas-microsoft-com:office:smarttags" w:element="metricconverter">
              <w:smartTagPr>
                <w:attr w:name="ProductID" w:val="1999 г"/>
              </w:smartTagPr>
              <w:r w:rsidRPr="00FC69C3">
                <w:rPr>
                  <w:rFonts w:ascii="Times New Roman" w:eastAsia="Times New Roman" w:hAnsi="Times New Roman" w:cs="Times New Roman"/>
                  <w:sz w:val="28"/>
                  <w:szCs w:val="28"/>
                  <w:lang w:eastAsia="ru-RU"/>
                </w:rPr>
                <w:t>1999 г</w:t>
              </w:r>
            </w:smartTag>
            <w:r w:rsidRPr="00FC69C3">
              <w:rPr>
                <w:rFonts w:ascii="Times New Roman" w:eastAsia="Times New Roman" w:hAnsi="Times New Roman" w:cs="Times New Roman"/>
                <w:sz w:val="28"/>
                <w:szCs w:val="28"/>
                <w:lang w:eastAsia="ru-RU"/>
              </w:rPr>
              <w:t>.</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4</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sz w:val="28"/>
                <w:szCs w:val="28"/>
                <w:lang w:eastAsia="ru-RU"/>
              </w:rPr>
              <w:t xml:space="preserve">Гульянц З.К., Базик И.Л. «Что можно сделать из природного материала, М: «Просвещение», </w:t>
            </w:r>
            <w:smartTag w:uri="urn:schemas-microsoft-com:office:smarttags" w:element="metricconverter">
              <w:smartTagPr>
                <w:attr w:name="ProductID" w:val="1991 г"/>
              </w:smartTagPr>
              <w:r w:rsidRPr="00FC69C3">
                <w:rPr>
                  <w:rFonts w:ascii="Times New Roman" w:eastAsia="Times New Roman" w:hAnsi="Times New Roman" w:cs="Times New Roman"/>
                  <w:sz w:val="28"/>
                  <w:szCs w:val="28"/>
                  <w:lang w:eastAsia="ru-RU"/>
                </w:rPr>
                <w:t>1991 г</w:t>
              </w:r>
            </w:smartTag>
            <w:r w:rsidRPr="00FC69C3">
              <w:rPr>
                <w:rFonts w:ascii="Times New Roman" w:eastAsia="Times New Roman" w:hAnsi="Times New Roman" w:cs="Times New Roman"/>
                <w:sz w:val="28"/>
                <w:szCs w:val="28"/>
                <w:lang w:eastAsia="ru-RU"/>
              </w:rPr>
              <w:t>.</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5</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sz w:val="28"/>
                <w:szCs w:val="28"/>
                <w:lang w:eastAsia="ru-RU"/>
              </w:rPr>
              <w:t>Гусакова М.А. «Подарки и игрушки своими руками» (для занятий с детьми старшего дошкольного и младшего школьного возраста). –    М: ТЦ «Сфера», 2000. – 112 с. (Серия «Вместе с детьми».)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6</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sz w:val="28"/>
                <w:szCs w:val="28"/>
                <w:lang w:eastAsia="ru-RU"/>
              </w:rPr>
              <w:t xml:space="preserve">Демина И.П. «Подарки из природных материалов», Смоленск «Русич», </w:t>
            </w:r>
            <w:smartTag w:uri="urn:schemas-microsoft-com:office:smarttags" w:element="metricconverter">
              <w:smartTagPr>
                <w:attr w:name="ProductID" w:val="2001 г"/>
              </w:smartTagPr>
              <w:r w:rsidRPr="00FC69C3">
                <w:rPr>
                  <w:rFonts w:ascii="Times New Roman" w:eastAsia="Times New Roman" w:hAnsi="Times New Roman" w:cs="Times New Roman"/>
                  <w:sz w:val="28"/>
                  <w:szCs w:val="28"/>
                  <w:lang w:eastAsia="ru-RU"/>
                </w:rPr>
                <w:t>2001 г</w:t>
              </w:r>
            </w:smartTag>
            <w:r w:rsidRPr="00FC69C3">
              <w:rPr>
                <w:rFonts w:ascii="Times New Roman" w:eastAsia="Times New Roman" w:hAnsi="Times New Roman" w:cs="Times New Roman"/>
                <w:sz w:val="28"/>
                <w:szCs w:val="28"/>
                <w:lang w:eastAsia="ru-RU"/>
              </w:rPr>
              <w:t>.</w:t>
            </w:r>
          </w:p>
        </w:tc>
      </w:tr>
      <w:tr w:rsidR="00FC69C3" w:rsidRPr="00FC69C3" w:rsidTr="0075082D">
        <w:trPr>
          <w:trHeight w:val="555"/>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7</w:t>
            </w:r>
          </w:p>
        </w:tc>
        <w:tc>
          <w:tcPr>
            <w:tcW w:w="4588" w:type="pct"/>
          </w:tcPr>
          <w:p w:rsidR="00FC69C3" w:rsidRPr="00FC69C3" w:rsidRDefault="00FC69C3" w:rsidP="00FC69C3">
            <w:pPr>
              <w:widowControl w:val="0"/>
              <w:shd w:val="clear" w:color="auto" w:fill="FFFFFF"/>
              <w:tabs>
                <w:tab w:val="left" w:pos="677"/>
              </w:tabs>
              <w:autoSpaceDE w:val="0"/>
              <w:autoSpaceDN w:val="0"/>
              <w:adjustRightInd w:val="0"/>
              <w:spacing w:after="0"/>
              <w:ind w:right="518"/>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pacing w:val="-2"/>
                <w:sz w:val="28"/>
                <w:szCs w:val="28"/>
                <w:lang w:eastAsia="ru-RU"/>
              </w:rPr>
              <w:t xml:space="preserve">Зайцева А.А. Искусство квиллинга: Магия бумажных лент/Анна </w:t>
            </w:r>
            <w:r w:rsidRPr="00FC69C3">
              <w:rPr>
                <w:rFonts w:ascii="Times New Roman" w:eastAsia="Times New Roman" w:hAnsi="Times New Roman" w:cs="Times New Roman"/>
                <w:sz w:val="28"/>
                <w:szCs w:val="28"/>
                <w:lang w:eastAsia="ru-RU"/>
              </w:rPr>
              <w:t xml:space="preserve">Зайцева. - М.: Эксмо, 2010. - 64с: ил. </w:t>
            </w:r>
          </w:p>
        </w:tc>
      </w:tr>
      <w:tr w:rsidR="00FC69C3" w:rsidRPr="00FC69C3" w:rsidTr="0075082D">
        <w:trPr>
          <w:trHeight w:val="278"/>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8</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Коротеева Е. И. Азбука аппликации / Е. И. Коротеева. — М., 2009.</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9</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Коротеева Е. И. Весёлые друзья-фантики: аппликация из фантиков/ — М., 2009</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10</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Коротеева Е. И. Живопись. Первые шаги / Е. И. Короте</w:t>
            </w:r>
            <w:r w:rsidRPr="00FC69C3">
              <w:rPr>
                <w:rFonts w:ascii="Times New Roman" w:eastAsia="Times New Roman" w:hAnsi="Times New Roman" w:cs="Times New Roman"/>
                <w:sz w:val="28"/>
                <w:szCs w:val="28"/>
                <w:lang w:eastAsia="ru-RU"/>
              </w:rPr>
              <w:softHyphen/>
              <w:t>ева. — М., 2009.</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11</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Коротеева Е. И. Изобразительное искусство: учебно- наглядное пособие для учащихся 1—4 классов / Е. И. Короте</w:t>
            </w:r>
            <w:r w:rsidRPr="00FC69C3">
              <w:rPr>
                <w:rFonts w:ascii="Times New Roman" w:eastAsia="Times New Roman" w:hAnsi="Times New Roman" w:cs="Times New Roman"/>
                <w:sz w:val="28"/>
                <w:szCs w:val="28"/>
                <w:lang w:eastAsia="ru-RU"/>
              </w:rPr>
              <w:softHyphen/>
              <w:t>ева. —М., 2003.</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12</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Коротеева Е. И. Озорные подружки-нитки: аппликация из ниток / Е. И. Коротеева. — М., 2009</w:t>
            </w:r>
          </w:p>
        </w:tc>
      </w:tr>
      <w:tr w:rsidR="00FC69C3" w:rsidRPr="00FC69C3" w:rsidTr="0075082D">
        <w:trPr>
          <w:trHeight w:val="508"/>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13</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Корчинова О.В. «Декоративно-прикладное творчество в детских дошкольных учреждениях», Серия «Мир вашего ребенка». Ростов н/Д: Феникс, 2002. – 320 с.</w:t>
            </w:r>
          </w:p>
        </w:tc>
      </w:tr>
      <w:tr w:rsidR="00FC69C3" w:rsidRPr="00FC69C3" w:rsidTr="0075082D">
        <w:trPr>
          <w:trHeight w:val="549"/>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14</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Кошелев В.М. «Художественный и ручной труд в детском саду», М: «Просвещение», </w:t>
            </w:r>
            <w:smartTag w:uri="urn:schemas-microsoft-com:office:smarttags" w:element="metricconverter">
              <w:smartTagPr>
                <w:attr w:name="ProductID" w:val="2002 г"/>
              </w:smartTagPr>
              <w:r w:rsidRPr="00FC69C3">
                <w:rPr>
                  <w:rFonts w:ascii="Times New Roman" w:eastAsia="Times New Roman" w:hAnsi="Times New Roman" w:cs="Times New Roman"/>
                  <w:sz w:val="28"/>
                  <w:szCs w:val="28"/>
                  <w:lang w:eastAsia="ru-RU"/>
                </w:rPr>
                <w:t>2002 г</w:t>
              </w:r>
            </w:smartTag>
            <w:r w:rsidRPr="00FC69C3">
              <w:rPr>
                <w:rFonts w:ascii="Times New Roman" w:eastAsia="Times New Roman" w:hAnsi="Times New Roman" w:cs="Times New Roman"/>
                <w:sz w:val="28"/>
                <w:szCs w:val="28"/>
                <w:lang w:eastAsia="ru-RU"/>
              </w:rPr>
              <w:t>.</w:t>
            </w:r>
          </w:p>
        </w:tc>
      </w:tr>
      <w:tr w:rsidR="00FC69C3" w:rsidRPr="00FC69C3" w:rsidTr="0075082D">
        <w:trPr>
          <w:trHeight w:val="561"/>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15</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Куцакова Л.В. «Конструирование и ручной труд в детском саду», М: «Просвещение», </w:t>
            </w:r>
            <w:smartTag w:uri="urn:schemas-microsoft-com:office:smarttags" w:element="metricconverter">
              <w:smartTagPr>
                <w:attr w:name="ProductID" w:val="1990 г"/>
              </w:smartTagPr>
              <w:r w:rsidRPr="00FC69C3">
                <w:rPr>
                  <w:rFonts w:ascii="Times New Roman" w:eastAsia="Times New Roman" w:hAnsi="Times New Roman" w:cs="Times New Roman"/>
                  <w:sz w:val="28"/>
                  <w:szCs w:val="28"/>
                  <w:lang w:eastAsia="ru-RU"/>
                </w:rPr>
                <w:t>1990 г</w:t>
              </w:r>
            </w:smartTag>
            <w:r w:rsidRPr="00FC69C3">
              <w:rPr>
                <w:rFonts w:ascii="Times New Roman" w:eastAsia="Times New Roman" w:hAnsi="Times New Roman" w:cs="Times New Roman"/>
                <w:sz w:val="28"/>
                <w:szCs w:val="28"/>
                <w:lang w:eastAsia="ru-RU"/>
              </w:rPr>
              <w:t>.</w:t>
            </w:r>
          </w:p>
        </w:tc>
      </w:tr>
      <w:tr w:rsidR="00FC69C3" w:rsidRPr="00FC69C3" w:rsidTr="0075082D">
        <w:trPr>
          <w:trHeight w:val="545"/>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16</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Литвиненко В.М., Аксенов М.В. «Игрушки из ничего», Издательство «Кристалл», Санкт - Петербург, </w:t>
            </w:r>
            <w:smartTag w:uri="urn:schemas-microsoft-com:office:smarttags" w:element="metricconverter">
              <w:smartTagPr>
                <w:attr w:name="ProductID" w:val="1999 г"/>
              </w:smartTagPr>
              <w:r w:rsidRPr="00FC69C3">
                <w:rPr>
                  <w:rFonts w:ascii="Times New Roman" w:eastAsia="Times New Roman" w:hAnsi="Times New Roman" w:cs="Times New Roman"/>
                  <w:sz w:val="28"/>
                  <w:szCs w:val="28"/>
                  <w:lang w:eastAsia="ru-RU"/>
                </w:rPr>
                <w:t>1999 г</w:t>
              </w:r>
            </w:smartTag>
            <w:r w:rsidRPr="00FC69C3">
              <w:rPr>
                <w:rFonts w:ascii="Times New Roman" w:eastAsia="Times New Roman" w:hAnsi="Times New Roman" w:cs="Times New Roman"/>
                <w:sz w:val="28"/>
                <w:szCs w:val="28"/>
                <w:lang w:eastAsia="ru-RU"/>
              </w:rPr>
              <w:t>.</w:t>
            </w:r>
          </w:p>
        </w:tc>
      </w:tr>
      <w:tr w:rsidR="00FC69C3" w:rsidRPr="00FC69C3" w:rsidTr="0075082D">
        <w:trPr>
          <w:trHeight w:val="829"/>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17</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Нагибина М.И. «Плетение для детворы из ниток, прутьев и коры. Популярное пособие для родителей и педагогов. – Ярославль: «Академия развития», 1997. – 224 с., ил. – (Серия: «Вместе учимся мастерить»).</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18</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Нагибина М.И. «Чудеса из ткани своими руками». Популярное пособие для родителей и педагогов. – Ярославль: «Академия развития», 1998. – 208 с., ил. – (Серия: «Вместе учимся мастерить»).</w:t>
            </w:r>
          </w:p>
        </w:tc>
      </w:tr>
      <w:tr w:rsidR="00FC69C3" w:rsidRPr="00FC69C3" w:rsidTr="0075082D">
        <w:trPr>
          <w:trHeight w:val="311"/>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19</w:t>
            </w:r>
          </w:p>
        </w:tc>
        <w:tc>
          <w:tcPr>
            <w:tcW w:w="4588" w:type="pct"/>
          </w:tcPr>
          <w:p w:rsidR="00FC69C3" w:rsidRPr="00FC69C3" w:rsidRDefault="00FC69C3" w:rsidP="00FC69C3">
            <w:pPr>
              <w:spacing w:after="0"/>
              <w:ind w:right="-3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 xml:space="preserve">Неменский Б. М. Мудрость красоты / Б. М. Неменский. — М., 2009г. </w:t>
            </w:r>
          </w:p>
        </w:tc>
      </w:tr>
      <w:tr w:rsidR="00FC69C3" w:rsidRPr="00FC69C3" w:rsidTr="0075082D">
        <w:trPr>
          <w:trHeight w:val="547"/>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20</w:t>
            </w:r>
          </w:p>
        </w:tc>
        <w:tc>
          <w:tcPr>
            <w:tcW w:w="4588" w:type="pct"/>
          </w:tcPr>
          <w:p w:rsidR="00FC69C3" w:rsidRPr="00FC69C3" w:rsidRDefault="00FC69C3" w:rsidP="00FC69C3">
            <w:pPr>
              <w:widowControl w:val="0"/>
              <w:shd w:val="clear" w:color="auto" w:fill="FFFFFF"/>
              <w:tabs>
                <w:tab w:val="left" w:pos="155"/>
              </w:tabs>
              <w:autoSpaceDE w:val="0"/>
              <w:autoSpaceDN w:val="0"/>
              <w:adjustRightInd w:val="0"/>
              <w:spacing w:after="0"/>
              <w:ind w:left="13"/>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pacing w:val="-2"/>
                <w:sz w:val="28"/>
                <w:szCs w:val="28"/>
                <w:lang w:eastAsia="ru-RU"/>
              </w:rPr>
              <w:t>Проснякова Т.Н. Забавные фигурки. Модульное оригами. - М.: АСТ-</w:t>
            </w:r>
            <w:r w:rsidRPr="00FC69C3">
              <w:rPr>
                <w:rFonts w:ascii="Times New Roman" w:eastAsia="Times New Roman" w:hAnsi="Times New Roman" w:cs="Times New Roman"/>
                <w:sz w:val="28"/>
                <w:szCs w:val="28"/>
                <w:lang w:eastAsia="ru-RU"/>
              </w:rPr>
              <w:t xml:space="preserve">пресс. -2011. </w:t>
            </w:r>
          </w:p>
        </w:tc>
      </w:tr>
      <w:tr w:rsidR="00FC69C3" w:rsidRPr="00FC69C3" w:rsidTr="0075082D">
        <w:trPr>
          <w:trHeight w:val="282"/>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21</w:t>
            </w:r>
          </w:p>
        </w:tc>
        <w:tc>
          <w:tcPr>
            <w:tcW w:w="4588" w:type="pct"/>
          </w:tcPr>
          <w:p w:rsidR="00FC69C3" w:rsidRPr="00FC69C3" w:rsidRDefault="00FC69C3" w:rsidP="00FC69C3">
            <w:pPr>
              <w:spacing w:after="0"/>
              <w:ind w:right="-3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Тарабарина Т.И.«Оригами и развитие ребенка»,«Академия </w:t>
            </w:r>
            <w:r w:rsidRPr="00FC69C3">
              <w:rPr>
                <w:rFonts w:ascii="Times New Roman" w:eastAsia="Times New Roman" w:hAnsi="Times New Roman" w:cs="Times New Roman"/>
                <w:sz w:val="28"/>
                <w:szCs w:val="28"/>
                <w:lang w:eastAsia="ru-RU"/>
              </w:rPr>
              <w:lastRenderedPageBreak/>
              <w:t xml:space="preserve">развития»,Ярославль, </w:t>
            </w:r>
            <w:smartTag w:uri="urn:schemas-microsoft-com:office:smarttags" w:element="metricconverter">
              <w:smartTagPr>
                <w:attr w:name="ProductID" w:val="1996 г"/>
              </w:smartTagPr>
              <w:r w:rsidRPr="00FC69C3">
                <w:rPr>
                  <w:rFonts w:ascii="Times New Roman" w:eastAsia="Times New Roman" w:hAnsi="Times New Roman" w:cs="Times New Roman"/>
                  <w:sz w:val="28"/>
                  <w:szCs w:val="28"/>
                  <w:lang w:eastAsia="ru-RU"/>
                </w:rPr>
                <w:t>1996 г</w:t>
              </w:r>
            </w:smartTag>
            <w:r w:rsidRPr="00FC69C3">
              <w:rPr>
                <w:rFonts w:ascii="Times New Roman" w:eastAsia="Times New Roman" w:hAnsi="Times New Roman" w:cs="Times New Roman"/>
                <w:sz w:val="28"/>
                <w:szCs w:val="28"/>
                <w:lang w:eastAsia="ru-RU"/>
              </w:rPr>
              <w:t xml:space="preserve">. </w:t>
            </w:r>
          </w:p>
          <w:p w:rsidR="00FC69C3" w:rsidRPr="00FC69C3" w:rsidRDefault="00FC69C3" w:rsidP="00FC69C3">
            <w:pPr>
              <w:spacing w:after="0"/>
              <w:ind w:left="475" w:right="-30" w:firstLine="13"/>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lang w:eastAsia="ru-RU"/>
              </w:rPr>
              <w:t>2. Печатные пособия</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Изобразительное искусство. Методическое пособие1-4классы.</w:t>
            </w:r>
          </w:p>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Книги о художниках и художественных музеях.</w:t>
            </w:r>
          </w:p>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Словарь искусствоведческих терминов</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4</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Портреты русских и зарубежных художников.</w:t>
            </w:r>
          </w:p>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5</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Таблицы по цвето</w:t>
            </w:r>
            <w:r w:rsidR="00293A53">
              <w:rPr>
                <w:rFonts w:ascii="Times New Roman" w:eastAsia="Times New Roman" w:hAnsi="Times New Roman" w:cs="Times New Roman"/>
                <w:color w:val="000000"/>
                <w:sz w:val="28"/>
                <w:szCs w:val="28"/>
                <w:lang w:eastAsia="ru-RU"/>
              </w:rPr>
              <w:t>ведению,  построению орнамента.</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6</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Таблицы по народным промыслам, русскому костюму, декоративно-прикладному искусству.</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color w:val="000000"/>
                <w:sz w:val="28"/>
                <w:szCs w:val="28"/>
                <w:lang w:eastAsia="ru-RU"/>
              </w:rPr>
              <w:t>3. Технические средства обучения</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Мультимедийный компьютер с  программным обеспечением.</w:t>
            </w:r>
          </w:p>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Мультимедиа-проектор</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Персональный компьютер</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Телевизор</w:t>
            </w:r>
          </w:p>
        </w:tc>
      </w:tr>
      <w:tr w:rsidR="00FC69C3" w:rsidRPr="00FC69C3" w:rsidTr="0075082D">
        <w:trPr>
          <w:trHeight w:val="299"/>
        </w:trPr>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4</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Фотоаппарат</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5</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val="en-US" w:eastAsia="ru-RU"/>
              </w:rPr>
              <w:t>CD</w:t>
            </w:r>
            <w:r w:rsidRPr="00FC69C3">
              <w:rPr>
                <w:rFonts w:ascii="Times New Roman" w:eastAsia="Times New Roman" w:hAnsi="Times New Roman" w:cs="Times New Roman"/>
                <w:color w:val="000000"/>
                <w:sz w:val="28"/>
                <w:szCs w:val="28"/>
                <w:lang w:eastAsia="ru-RU"/>
              </w:rPr>
              <w:t>/</w:t>
            </w:r>
            <w:r w:rsidRPr="00FC69C3">
              <w:rPr>
                <w:rFonts w:ascii="Times New Roman" w:eastAsia="Times New Roman" w:hAnsi="Times New Roman" w:cs="Times New Roman"/>
                <w:color w:val="000000"/>
                <w:sz w:val="28"/>
                <w:szCs w:val="28"/>
                <w:lang w:val="en-US" w:eastAsia="ru-RU"/>
              </w:rPr>
              <w:t>DVD</w:t>
            </w:r>
            <w:r w:rsidRPr="00FC69C3">
              <w:rPr>
                <w:rFonts w:ascii="Times New Roman" w:eastAsia="Times New Roman" w:hAnsi="Times New Roman" w:cs="Times New Roman"/>
                <w:color w:val="000000"/>
                <w:sz w:val="28"/>
                <w:szCs w:val="28"/>
                <w:lang w:eastAsia="ru-RU"/>
              </w:rPr>
              <w:t>-проигрыватели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color w:val="000000"/>
                <w:sz w:val="28"/>
                <w:szCs w:val="28"/>
                <w:lang w:eastAsia="ru-RU"/>
              </w:rPr>
              <w:t>4. Экранно-звуковые пособия</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Видеофильмы</w:t>
            </w:r>
          </w:p>
          <w:p w:rsidR="00FC69C3" w:rsidRPr="00FC69C3" w:rsidRDefault="00293A53" w:rsidP="00FC69C3">
            <w:pPr>
              <w:spacing w:after="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«Театр кукол своими руками»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 xml:space="preserve">CD </w:t>
            </w:r>
            <w:r w:rsidRPr="00FC69C3">
              <w:rPr>
                <w:rFonts w:ascii="Times New Roman" w:eastAsia="Times New Roman" w:hAnsi="Times New Roman" w:cs="Times New Roman"/>
                <w:color w:val="000000"/>
                <w:sz w:val="28"/>
                <w:szCs w:val="28"/>
                <w:lang w:eastAsia="ru-RU"/>
              </w:rPr>
              <w:t>«Оригами»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CD</w:t>
            </w:r>
            <w:r w:rsidRPr="00FC69C3">
              <w:rPr>
                <w:rFonts w:ascii="Times New Roman" w:eastAsia="Times New Roman" w:hAnsi="Times New Roman" w:cs="Times New Roman"/>
                <w:color w:val="000000"/>
                <w:sz w:val="28"/>
                <w:szCs w:val="28"/>
                <w:lang w:eastAsia="ru-RU"/>
              </w:rPr>
              <w:t xml:space="preserve"> “Развивашка» Делаем игрушки с дизайнером.</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4</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 xml:space="preserve">CD </w:t>
            </w:r>
            <w:r w:rsidRPr="00FC69C3">
              <w:rPr>
                <w:rFonts w:ascii="Times New Roman" w:eastAsia="Times New Roman" w:hAnsi="Times New Roman" w:cs="Times New Roman"/>
                <w:color w:val="000000"/>
                <w:sz w:val="28"/>
                <w:szCs w:val="28"/>
                <w:lang w:eastAsia="ru-RU"/>
              </w:rPr>
              <w:t xml:space="preserve"> «Квиллинг»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5</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DVD</w:t>
            </w:r>
            <w:r w:rsidRPr="00FC69C3">
              <w:rPr>
                <w:rFonts w:ascii="Times New Roman" w:eastAsia="Times New Roman" w:hAnsi="Times New Roman" w:cs="Times New Roman"/>
                <w:color w:val="000000"/>
                <w:sz w:val="28"/>
                <w:szCs w:val="28"/>
                <w:lang w:eastAsia="ru-RU"/>
              </w:rPr>
              <w:t xml:space="preserve"> -Декоративно-прикладное искусство</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6</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DVD</w:t>
            </w:r>
            <w:r w:rsidRPr="00FC69C3">
              <w:rPr>
                <w:rFonts w:ascii="Times New Roman" w:eastAsia="Times New Roman" w:hAnsi="Times New Roman" w:cs="Times New Roman"/>
                <w:color w:val="000000"/>
                <w:sz w:val="28"/>
                <w:szCs w:val="28"/>
                <w:lang w:eastAsia="ru-RU"/>
              </w:rPr>
              <w:t xml:space="preserve">-фильмы- художественные музеи;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color w:val="000000"/>
                <w:sz w:val="28"/>
                <w:szCs w:val="28"/>
                <w:lang w:eastAsia="ru-RU"/>
              </w:rPr>
              <w:t>5. Игры и игрушки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Куклы (тряпичные)</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Матрёшка. Дымковская игрушка.</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Мозаика</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color w:val="000000"/>
                <w:sz w:val="28"/>
                <w:szCs w:val="28"/>
                <w:lang w:eastAsia="ru-RU"/>
              </w:rPr>
              <w:t>6. Оборудование класса</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Классная доска с набором приспособлений для крепления  таблиц.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2</w:t>
            </w:r>
          </w:p>
        </w:tc>
        <w:tc>
          <w:tcPr>
            <w:tcW w:w="4588" w:type="pct"/>
          </w:tcPr>
          <w:p w:rsidR="00FC69C3" w:rsidRPr="00FC69C3" w:rsidRDefault="00FC69C3" w:rsidP="00FC69C3">
            <w:pPr>
              <w:spacing w:before="100" w:beforeAutospacing="1" w:after="100" w:afterAutospacing="1"/>
              <w:ind w:left="13"/>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lang w:eastAsia="ru-RU"/>
              </w:rPr>
              <w:t>Книги.</w:t>
            </w:r>
            <w:r w:rsidRPr="00FC69C3">
              <w:rPr>
                <w:rFonts w:ascii="Times New Roman" w:eastAsia="Times New Roman" w:hAnsi="Times New Roman" w:cs="Times New Roman"/>
                <w:color w:val="000000"/>
                <w:sz w:val="28"/>
                <w:szCs w:val="28"/>
              </w:rPr>
              <w:t xml:space="preserve">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before="100" w:beforeAutospacing="1" w:after="100" w:afterAutospacing="1"/>
              <w:ind w:left="13"/>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lang w:eastAsia="ru-RU"/>
              </w:rPr>
              <w:t>Наборы открыток.</w:t>
            </w:r>
            <w:r w:rsidRPr="00FC69C3">
              <w:rPr>
                <w:rFonts w:ascii="Times New Roman" w:eastAsia="Times New Roman" w:hAnsi="Times New Roman" w:cs="Times New Roman"/>
                <w:color w:val="000000"/>
                <w:sz w:val="28"/>
                <w:szCs w:val="28"/>
              </w:rPr>
              <w:t xml:space="preserve">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4</w:t>
            </w:r>
          </w:p>
        </w:tc>
        <w:tc>
          <w:tcPr>
            <w:tcW w:w="4588" w:type="pct"/>
          </w:tcPr>
          <w:p w:rsidR="00FC69C3" w:rsidRPr="00FC69C3" w:rsidRDefault="00FC69C3" w:rsidP="00FC69C3">
            <w:pPr>
              <w:spacing w:before="100" w:beforeAutospacing="1" w:after="100" w:afterAutospacing="1"/>
              <w:ind w:left="13"/>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lang w:eastAsia="ru-RU"/>
              </w:rPr>
              <w:t>Коллекции.</w:t>
            </w:r>
            <w:r w:rsidRPr="00FC69C3">
              <w:rPr>
                <w:rFonts w:ascii="Times New Roman" w:eastAsia="Times New Roman" w:hAnsi="Times New Roman" w:cs="Times New Roman"/>
                <w:color w:val="000000"/>
                <w:sz w:val="28"/>
                <w:szCs w:val="28"/>
              </w:rPr>
              <w:t xml:space="preserve"> </w:t>
            </w:r>
          </w:p>
        </w:tc>
      </w:tr>
    </w:tbl>
    <w:p w:rsidR="00CE1812" w:rsidRPr="00293A53" w:rsidRDefault="00CE1812" w:rsidP="00CE1812">
      <w:pPr>
        <w:spacing w:after="0"/>
        <w:rPr>
          <w:rFonts w:ascii="Times New Roman" w:eastAsia="Calibri" w:hAnsi="Times New Roman" w:cs="Times New Roman"/>
          <w:b/>
          <w:sz w:val="28"/>
          <w:szCs w:val="28"/>
        </w:rPr>
      </w:pPr>
      <w:r w:rsidRPr="00293A53">
        <w:rPr>
          <w:rFonts w:ascii="Times New Roman" w:eastAsia="Calibri" w:hAnsi="Times New Roman" w:cs="Times New Roman"/>
          <w:b/>
          <w:sz w:val="28"/>
          <w:szCs w:val="28"/>
        </w:rPr>
        <w:t>Литерату</w:t>
      </w:r>
      <w:r w:rsidR="004868CB" w:rsidRPr="00293A53">
        <w:rPr>
          <w:rFonts w:ascii="Times New Roman" w:eastAsia="Calibri" w:hAnsi="Times New Roman" w:cs="Times New Roman"/>
          <w:b/>
          <w:sz w:val="28"/>
          <w:szCs w:val="28"/>
        </w:rPr>
        <w:t>ра для руководителя объединения</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lastRenderedPageBreak/>
        <w:t>1. Абросимова А.А. и др. Художественная резьба по дереву: Учеб.Пособие. – М.:Выс.шк., 1984.</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2. Афанасьев А.Ф. Резьба по дереву. – М.: Культура и традиции, Легпромбытиздат, 1997.</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3. Барадулин В.А. Художественная обработка дерева. – М.: Культура, 1986.</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4. Баланин В.Д. Мозаичные работы по дереву. – М.: Просвещение, 1981.</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5. Белонин И.В. Технология точения древесины. –Школа и производство, 1973, №6.</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6. Журавлёва А.П. и др.. Начальное техническое моделирование. – М.: Просвещение,1982.</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7. Муравьёв Е.М., Молодцов М.П. Практикум в учебных мастерских. Учеб. Пособие. Ч.2. –М.: Просвещение, 1987.</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8. Охрана труда: Учеб. Пособие./Сулла М.Б./. – М.: Просвещение, 1989.</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9. Скильский Д.М. Техника выполнения резьбы и инкрустация. – Школа и производство, 1973, №3.</w:t>
      </w:r>
    </w:p>
    <w:p w:rsidR="00CE1812"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10. Техническое творчество учащихся: Программы для внешкольных и общеобразовательных школ. –М.: Просвещение, 1988. </w:t>
      </w:r>
    </w:p>
    <w:p w:rsidR="009B73EB" w:rsidRPr="009B73EB" w:rsidRDefault="009B73EB" w:rsidP="00CE1812">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Pr="009B73EB">
        <w:rPr>
          <w:rFonts w:ascii="Times New Roman" w:eastAsia="Calibri" w:hAnsi="Times New Roman" w:cs="Times New Roman"/>
          <w:sz w:val="28"/>
          <w:szCs w:val="28"/>
        </w:rPr>
        <w:t>Прахов Андр</w:t>
      </w:r>
      <w:r>
        <w:rPr>
          <w:rFonts w:ascii="Times New Roman" w:eastAsia="Calibri" w:hAnsi="Times New Roman" w:cs="Times New Roman"/>
          <w:sz w:val="28"/>
          <w:szCs w:val="28"/>
        </w:rPr>
        <w:t xml:space="preserve">ей Blender. 3D-моделирование и </w:t>
      </w:r>
      <w:r w:rsidRPr="009B73EB">
        <w:rPr>
          <w:rFonts w:ascii="Times New Roman" w:eastAsia="Calibri" w:hAnsi="Times New Roman" w:cs="Times New Roman"/>
          <w:sz w:val="28"/>
          <w:szCs w:val="28"/>
        </w:rPr>
        <w:t>анимация. Руководств</w:t>
      </w:r>
      <w:r>
        <w:rPr>
          <w:rFonts w:ascii="Times New Roman" w:eastAsia="Calibri" w:hAnsi="Times New Roman" w:cs="Times New Roman"/>
          <w:sz w:val="28"/>
          <w:szCs w:val="28"/>
        </w:rPr>
        <w:t xml:space="preserve">о для начинающих-СП.: БХВ, 2009 </w:t>
      </w:r>
      <w:r w:rsidRPr="009B73EB">
        <w:rPr>
          <w:rFonts w:ascii="Times New Roman" w:eastAsia="Calibri" w:hAnsi="Times New Roman" w:cs="Times New Roman"/>
          <w:sz w:val="28"/>
          <w:szCs w:val="28"/>
        </w:rPr>
        <w:t>http://blender3d.org.ua/book/Blender_242</w:t>
      </w:r>
    </w:p>
    <w:p w:rsidR="00CE1812" w:rsidRPr="00293A53" w:rsidRDefault="00CE1812" w:rsidP="00CE1812">
      <w:pPr>
        <w:spacing w:after="0"/>
        <w:rPr>
          <w:rFonts w:ascii="Times New Roman" w:eastAsia="Calibri" w:hAnsi="Times New Roman" w:cs="Times New Roman"/>
          <w:b/>
          <w:sz w:val="28"/>
          <w:szCs w:val="28"/>
        </w:rPr>
      </w:pPr>
      <w:r w:rsidRPr="00293A53">
        <w:rPr>
          <w:rFonts w:ascii="Times New Roman" w:eastAsia="Calibri" w:hAnsi="Times New Roman" w:cs="Times New Roman"/>
          <w:b/>
          <w:sz w:val="28"/>
          <w:szCs w:val="28"/>
        </w:rPr>
        <w:t>Литература для обучаемых:</w:t>
      </w:r>
    </w:p>
    <w:p w:rsidR="00CE1812" w:rsidRPr="009B73EB" w:rsidRDefault="00CE1812" w:rsidP="00AA7839">
      <w:pPr>
        <w:pStyle w:val="a3"/>
        <w:numPr>
          <w:ilvl w:val="0"/>
          <w:numId w:val="35"/>
        </w:numPr>
        <w:spacing w:after="0"/>
        <w:rPr>
          <w:rFonts w:ascii="Times New Roman" w:eastAsia="Calibri" w:hAnsi="Times New Roman" w:cs="Times New Roman"/>
          <w:sz w:val="28"/>
          <w:szCs w:val="28"/>
        </w:rPr>
      </w:pPr>
      <w:r w:rsidRPr="009B73EB">
        <w:rPr>
          <w:rFonts w:ascii="Times New Roman" w:eastAsia="Calibri" w:hAnsi="Times New Roman" w:cs="Times New Roman"/>
          <w:sz w:val="28"/>
          <w:szCs w:val="28"/>
        </w:rPr>
        <w:t>Журналы: “Техника-молодёжи”, “Моделист-конструктор”, “Сделай Сам”, “Левша”, “Горизонты техники”.</w:t>
      </w:r>
    </w:p>
    <w:p w:rsidR="00CE1812" w:rsidRPr="009B73EB" w:rsidRDefault="00CE1812" w:rsidP="00AA7839">
      <w:pPr>
        <w:pStyle w:val="a3"/>
        <w:numPr>
          <w:ilvl w:val="0"/>
          <w:numId w:val="35"/>
        </w:numPr>
        <w:spacing w:after="0"/>
        <w:rPr>
          <w:rFonts w:ascii="Times New Roman" w:eastAsia="Calibri" w:hAnsi="Times New Roman" w:cs="Times New Roman"/>
          <w:sz w:val="28"/>
          <w:szCs w:val="28"/>
        </w:rPr>
      </w:pPr>
      <w:r w:rsidRPr="009B73EB">
        <w:rPr>
          <w:rFonts w:ascii="Times New Roman" w:eastAsia="Calibri" w:hAnsi="Times New Roman" w:cs="Times New Roman"/>
          <w:sz w:val="28"/>
          <w:szCs w:val="28"/>
        </w:rPr>
        <w:t>Энциклопедический словарь юного техника. (Всеобщая история) /Сост. Елманова Н.С., Савичёва Е.М. – М.: Педагогика-Пресс, 1993.</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bCs/>
          <w:sz w:val="28"/>
          <w:szCs w:val="28"/>
          <w:lang w:eastAsia="ru-RU"/>
        </w:rPr>
        <w:t>Верстак  В. А., Бондаренко С. С., Бондаренко М. Ю., 3</w:t>
      </w:r>
      <w:r w:rsidRPr="009B73EB">
        <w:rPr>
          <w:rFonts w:ascii="Times New Roman" w:eastAsia="Times New Roman" w:hAnsi="Times New Roman" w:cs="Times New Roman"/>
          <w:bCs/>
          <w:sz w:val="28"/>
          <w:szCs w:val="28"/>
          <w:lang w:val="en-US" w:eastAsia="ru-RU"/>
        </w:rPr>
        <w:t>ds</w:t>
      </w:r>
      <w:r w:rsidRPr="009B73EB">
        <w:rPr>
          <w:rFonts w:ascii="Times New Roman" w:eastAsia="Times New Roman" w:hAnsi="Times New Roman" w:cs="Times New Roman"/>
          <w:bCs/>
          <w:sz w:val="28"/>
          <w:szCs w:val="28"/>
          <w:lang w:eastAsia="ru-RU"/>
        </w:rPr>
        <w:t xml:space="preserve"> </w:t>
      </w:r>
      <w:r w:rsidRPr="009B73EB">
        <w:rPr>
          <w:rFonts w:ascii="Times New Roman" w:eastAsia="Times New Roman" w:hAnsi="Times New Roman" w:cs="Times New Roman"/>
          <w:bCs/>
          <w:sz w:val="28"/>
          <w:szCs w:val="28"/>
          <w:lang w:val="en-US" w:eastAsia="ru-RU"/>
        </w:rPr>
        <w:t>Max</w:t>
      </w:r>
      <w:r w:rsidRPr="009B73EB">
        <w:rPr>
          <w:rFonts w:ascii="Times New Roman" w:eastAsia="Times New Roman" w:hAnsi="Times New Roman" w:cs="Times New Roman"/>
          <w:bCs/>
          <w:sz w:val="28"/>
          <w:szCs w:val="28"/>
          <w:lang w:eastAsia="ru-RU"/>
        </w:rPr>
        <w:t xml:space="preserve"> 8 на 100% СПб. Питер., 2006</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bCs/>
          <w:sz w:val="28"/>
          <w:szCs w:val="28"/>
          <w:lang w:eastAsia="ru-RU"/>
        </w:rPr>
        <w:t xml:space="preserve">Маров М. 3 </w:t>
      </w:r>
      <w:r w:rsidRPr="009B73EB">
        <w:rPr>
          <w:rFonts w:ascii="Times New Roman" w:eastAsia="Times New Roman" w:hAnsi="Times New Roman" w:cs="Times New Roman"/>
          <w:bCs/>
          <w:sz w:val="28"/>
          <w:szCs w:val="28"/>
          <w:lang w:val="en-US" w:eastAsia="ru-RU"/>
        </w:rPr>
        <w:t>D</w:t>
      </w:r>
      <w:r w:rsidRPr="009B73EB">
        <w:rPr>
          <w:rFonts w:ascii="Times New Roman" w:eastAsia="Times New Roman" w:hAnsi="Times New Roman" w:cs="Times New Roman"/>
          <w:bCs/>
          <w:sz w:val="28"/>
          <w:szCs w:val="28"/>
          <w:lang w:eastAsia="ru-RU"/>
        </w:rPr>
        <w:t xml:space="preserve"> </w:t>
      </w:r>
      <w:r w:rsidRPr="009B73EB">
        <w:rPr>
          <w:rFonts w:ascii="Times New Roman" w:eastAsia="Times New Roman" w:hAnsi="Times New Roman" w:cs="Times New Roman"/>
          <w:bCs/>
          <w:sz w:val="28"/>
          <w:szCs w:val="28"/>
          <w:lang w:val="en-US" w:eastAsia="ru-RU"/>
        </w:rPr>
        <w:t>Studio</w:t>
      </w:r>
      <w:r w:rsidRPr="009B73EB">
        <w:rPr>
          <w:rFonts w:ascii="Times New Roman" w:eastAsia="Times New Roman" w:hAnsi="Times New Roman" w:cs="Times New Roman"/>
          <w:bCs/>
          <w:sz w:val="28"/>
          <w:szCs w:val="28"/>
          <w:lang w:eastAsia="ru-RU"/>
        </w:rPr>
        <w:t xml:space="preserve"> </w:t>
      </w:r>
      <w:r w:rsidRPr="009B73EB">
        <w:rPr>
          <w:rFonts w:ascii="Times New Roman" w:eastAsia="Times New Roman" w:hAnsi="Times New Roman" w:cs="Times New Roman"/>
          <w:bCs/>
          <w:sz w:val="28"/>
          <w:szCs w:val="28"/>
          <w:lang w:val="en-US" w:eastAsia="ru-RU"/>
        </w:rPr>
        <w:t>MAX</w:t>
      </w:r>
      <w:r w:rsidRPr="009B73EB">
        <w:rPr>
          <w:rFonts w:ascii="Times New Roman" w:eastAsia="Times New Roman" w:hAnsi="Times New Roman" w:cs="Times New Roman"/>
          <w:bCs/>
          <w:sz w:val="28"/>
          <w:szCs w:val="28"/>
          <w:lang w:eastAsia="ru-RU"/>
        </w:rPr>
        <w:t xml:space="preserve"> 3, учебный курс, Питер, Санкт-Петербург, 2000</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bCs/>
          <w:sz w:val="28"/>
          <w:szCs w:val="28"/>
          <w:lang w:eastAsia="ru-RU"/>
        </w:rPr>
        <w:t>Ларченко Д., Келле-Пелле А.,  Интерьер. Дизайн и компьютерное моделирование, Питер, Санкт-Петербург, 2007г.</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bCs/>
          <w:sz w:val="28"/>
          <w:szCs w:val="28"/>
          <w:lang w:eastAsia="ru-RU"/>
        </w:rPr>
        <w:t xml:space="preserve">Бондаренко С., Бондаренко М., Трюки и эффекты  3 </w:t>
      </w:r>
      <w:r w:rsidRPr="009B73EB">
        <w:rPr>
          <w:rFonts w:ascii="Times New Roman" w:eastAsia="Times New Roman" w:hAnsi="Times New Roman" w:cs="Times New Roman"/>
          <w:bCs/>
          <w:sz w:val="28"/>
          <w:szCs w:val="28"/>
          <w:lang w:val="en-US" w:eastAsia="ru-RU"/>
        </w:rPr>
        <w:t>ds</w:t>
      </w:r>
      <w:r w:rsidRPr="009B73EB">
        <w:rPr>
          <w:rFonts w:ascii="Times New Roman" w:eastAsia="Times New Roman" w:hAnsi="Times New Roman" w:cs="Times New Roman"/>
          <w:bCs/>
          <w:sz w:val="28"/>
          <w:szCs w:val="28"/>
          <w:lang w:eastAsia="ru-RU"/>
        </w:rPr>
        <w:t xml:space="preserve"> </w:t>
      </w:r>
      <w:r w:rsidRPr="009B73EB">
        <w:rPr>
          <w:rFonts w:ascii="Times New Roman" w:eastAsia="Times New Roman" w:hAnsi="Times New Roman" w:cs="Times New Roman"/>
          <w:bCs/>
          <w:sz w:val="28"/>
          <w:szCs w:val="28"/>
          <w:lang w:val="en-US" w:eastAsia="ru-RU"/>
        </w:rPr>
        <w:t>MAX</w:t>
      </w:r>
      <w:r w:rsidRPr="009B73EB">
        <w:rPr>
          <w:rFonts w:ascii="Times New Roman" w:eastAsia="Times New Roman" w:hAnsi="Times New Roman" w:cs="Times New Roman"/>
          <w:bCs/>
          <w:sz w:val="28"/>
          <w:szCs w:val="28"/>
          <w:lang w:eastAsia="ru-RU"/>
        </w:rPr>
        <w:t>,  Питер, Санкт-Петербург, 2007г</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bCs/>
          <w:sz w:val="28"/>
          <w:szCs w:val="28"/>
          <w:lang w:eastAsia="ru-RU"/>
        </w:rPr>
        <w:t>Милославская О., Дизайн архитектуры и интерьеров в 3ds MAX8, Мастер,Санкт-Петербург 2006 г.</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 xml:space="preserve">Г.Колб. </w:t>
      </w:r>
      <w:r w:rsidRPr="009B73EB">
        <w:rPr>
          <w:rFonts w:ascii="Times New Roman" w:eastAsia="Times New Roman" w:hAnsi="Times New Roman" w:cs="Times New Roman"/>
          <w:sz w:val="28"/>
          <w:szCs w:val="28"/>
          <w:lang w:val="en-US" w:eastAsia="ru-RU"/>
        </w:rPr>
        <w:t>Premier</w:t>
      </w:r>
      <w:r w:rsidRPr="009B73EB">
        <w:rPr>
          <w:rFonts w:ascii="Times New Roman" w:eastAsia="Times New Roman" w:hAnsi="Times New Roman" w:cs="Times New Roman"/>
          <w:sz w:val="28"/>
          <w:szCs w:val="28"/>
          <w:lang w:eastAsia="ru-RU"/>
        </w:rPr>
        <w:t xml:space="preserve"> </w:t>
      </w:r>
      <w:r w:rsidRPr="009B73EB">
        <w:rPr>
          <w:rFonts w:ascii="Times New Roman" w:eastAsia="Times New Roman" w:hAnsi="Times New Roman" w:cs="Times New Roman"/>
          <w:sz w:val="28"/>
          <w:szCs w:val="28"/>
          <w:lang w:val="en-US" w:eastAsia="ru-RU"/>
        </w:rPr>
        <w:t>Pro</w:t>
      </w:r>
      <w:r w:rsidRPr="009B73EB">
        <w:rPr>
          <w:rFonts w:ascii="Times New Roman" w:eastAsia="Times New Roman" w:hAnsi="Times New Roman" w:cs="Times New Roman"/>
          <w:sz w:val="28"/>
          <w:szCs w:val="28"/>
          <w:lang w:eastAsia="ru-RU"/>
        </w:rPr>
        <w:t xml:space="preserve"> 1.5. Мастерство видеомонтажа. Самоучитель. (+</w:t>
      </w:r>
      <w:r w:rsidRPr="009B73EB">
        <w:rPr>
          <w:rFonts w:ascii="Times New Roman" w:eastAsia="Times New Roman" w:hAnsi="Times New Roman" w:cs="Times New Roman"/>
          <w:sz w:val="28"/>
          <w:szCs w:val="28"/>
          <w:lang w:val="en-US" w:eastAsia="ru-RU"/>
        </w:rPr>
        <w:t>DVD</w:t>
      </w:r>
      <w:r w:rsidRPr="009B73EB">
        <w:rPr>
          <w:rFonts w:ascii="Times New Roman" w:eastAsia="Times New Roman" w:hAnsi="Times New Roman" w:cs="Times New Roman"/>
          <w:sz w:val="28"/>
          <w:szCs w:val="28"/>
          <w:lang w:eastAsia="ru-RU"/>
        </w:rPr>
        <w:t>) - СПб: ПИТЕР, 2005.</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Леонтьев Б. 3</w:t>
      </w:r>
      <w:r w:rsidRPr="009B73EB">
        <w:rPr>
          <w:rFonts w:ascii="Times New Roman" w:eastAsia="Times New Roman" w:hAnsi="Times New Roman" w:cs="Times New Roman"/>
          <w:sz w:val="28"/>
          <w:szCs w:val="28"/>
          <w:lang w:val="en-US" w:eastAsia="ru-RU"/>
        </w:rPr>
        <w:t>D</w:t>
      </w:r>
      <w:r w:rsidRPr="009B73EB">
        <w:rPr>
          <w:rFonts w:ascii="Times New Roman" w:eastAsia="Times New Roman" w:hAnsi="Times New Roman" w:cs="Times New Roman"/>
          <w:sz w:val="28"/>
          <w:szCs w:val="28"/>
          <w:lang w:eastAsia="ru-RU"/>
        </w:rPr>
        <w:t xml:space="preserve"> </w:t>
      </w:r>
      <w:r w:rsidRPr="009B73EB">
        <w:rPr>
          <w:rFonts w:ascii="Times New Roman" w:eastAsia="Times New Roman" w:hAnsi="Times New Roman" w:cs="Times New Roman"/>
          <w:sz w:val="28"/>
          <w:szCs w:val="28"/>
          <w:lang w:val="en-US" w:eastAsia="ru-RU"/>
        </w:rPr>
        <w:t>Studio</w:t>
      </w:r>
      <w:r w:rsidRPr="009B73EB">
        <w:rPr>
          <w:rFonts w:ascii="Times New Roman" w:eastAsia="Times New Roman" w:hAnsi="Times New Roman" w:cs="Times New Roman"/>
          <w:sz w:val="28"/>
          <w:szCs w:val="28"/>
          <w:lang w:eastAsia="ru-RU"/>
        </w:rPr>
        <w:t xml:space="preserve"> </w:t>
      </w:r>
      <w:r w:rsidRPr="009B73EB">
        <w:rPr>
          <w:rFonts w:ascii="Times New Roman" w:eastAsia="Times New Roman" w:hAnsi="Times New Roman" w:cs="Times New Roman"/>
          <w:sz w:val="28"/>
          <w:szCs w:val="28"/>
          <w:lang w:val="en-US" w:eastAsia="ru-RU"/>
        </w:rPr>
        <w:t>MAX</w:t>
      </w:r>
      <w:r w:rsidRPr="009B73EB">
        <w:rPr>
          <w:rFonts w:ascii="Times New Roman" w:eastAsia="Times New Roman" w:hAnsi="Times New Roman" w:cs="Times New Roman"/>
          <w:sz w:val="28"/>
          <w:szCs w:val="28"/>
          <w:lang w:eastAsia="ru-RU"/>
        </w:rPr>
        <w:t xml:space="preserve"> 7. 0 не для дилетантов Новый издательский дом февраль 2005</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Мильчин</w:t>
      </w:r>
      <w:r w:rsidRPr="009B73EB">
        <w:rPr>
          <w:rFonts w:ascii="Times New Roman" w:eastAsia="Times New Roman" w:hAnsi="Times New Roman" w:cs="Times New Roman"/>
          <w:sz w:val="28"/>
          <w:szCs w:val="28"/>
          <w:lang w:val="en-US" w:eastAsia="ru-RU"/>
        </w:rPr>
        <w:t xml:space="preserve"> </w:t>
      </w:r>
      <w:r w:rsidRPr="009B73EB">
        <w:rPr>
          <w:rFonts w:ascii="Times New Roman" w:eastAsia="Times New Roman" w:hAnsi="Times New Roman" w:cs="Times New Roman"/>
          <w:sz w:val="28"/>
          <w:szCs w:val="28"/>
          <w:lang w:eastAsia="ru-RU"/>
        </w:rPr>
        <w:t>Ф</w:t>
      </w:r>
      <w:r w:rsidRPr="009B73EB">
        <w:rPr>
          <w:rFonts w:ascii="Times New Roman" w:eastAsia="Times New Roman" w:hAnsi="Times New Roman" w:cs="Times New Roman"/>
          <w:sz w:val="28"/>
          <w:szCs w:val="28"/>
          <w:lang w:val="en-US" w:eastAsia="ru-RU"/>
        </w:rPr>
        <w:t xml:space="preserve">.3D Studio Max 7. </w:t>
      </w:r>
      <w:r w:rsidRPr="009B73EB">
        <w:rPr>
          <w:rFonts w:ascii="Times New Roman" w:eastAsia="Times New Roman" w:hAnsi="Times New Roman" w:cs="Times New Roman"/>
          <w:sz w:val="28"/>
          <w:szCs w:val="28"/>
          <w:lang w:eastAsia="ru-RU"/>
        </w:rPr>
        <w:t>0: Все, что вы хотели знать, но боялись спросить, МиК  август 2005</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lastRenderedPageBreak/>
        <w:t>Ли К.3D Studio MAX для дизайнера. Искусство трехмерной анимации ДиаСофт январь 2005</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bCs/>
          <w:kern w:val="2"/>
          <w:sz w:val="28"/>
          <w:szCs w:val="28"/>
          <w:lang w:eastAsia="ru-RU"/>
        </w:rPr>
        <w:t>Темин</w:t>
      </w:r>
      <w:r w:rsidRPr="00FD50EF">
        <w:rPr>
          <w:rFonts w:ascii="Times New Roman" w:eastAsia="Times New Roman" w:hAnsi="Times New Roman" w:cs="Times New Roman"/>
          <w:bCs/>
          <w:kern w:val="2"/>
          <w:sz w:val="28"/>
          <w:szCs w:val="28"/>
          <w:lang w:val="en-US" w:eastAsia="ru-RU"/>
        </w:rPr>
        <w:t xml:space="preserve"> </w:t>
      </w:r>
      <w:r w:rsidRPr="009B73EB">
        <w:rPr>
          <w:rFonts w:ascii="Times New Roman" w:eastAsia="Times New Roman" w:hAnsi="Times New Roman" w:cs="Times New Roman"/>
          <w:bCs/>
          <w:kern w:val="2"/>
          <w:sz w:val="28"/>
          <w:szCs w:val="28"/>
          <w:lang w:eastAsia="ru-RU"/>
        </w:rPr>
        <w:t>Г</w:t>
      </w:r>
      <w:r w:rsidRPr="00FD50EF">
        <w:rPr>
          <w:rFonts w:ascii="Times New Roman" w:eastAsia="Times New Roman" w:hAnsi="Times New Roman" w:cs="Times New Roman"/>
          <w:bCs/>
          <w:kern w:val="2"/>
          <w:sz w:val="28"/>
          <w:szCs w:val="28"/>
          <w:lang w:val="en-US" w:eastAsia="ru-RU"/>
        </w:rPr>
        <w:t>.</w:t>
      </w:r>
      <w:r w:rsidRPr="009B73EB">
        <w:rPr>
          <w:rFonts w:ascii="Times New Roman" w:eastAsia="Times New Roman" w:hAnsi="Times New Roman" w:cs="Times New Roman"/>
          <w:bCs/>
          <w:kern w:val="2"/>
          <w:sz w:val="28"/>
          <w:szCs w:val="28"/>
          <w:lang w:eastAsia="ru-RU"/>
        </w:rPr>
        <w:t>В</w:t>
      </w:r>
      <w:r w:rsidRPr="00FD50EF">
        <w:rPr>
          <w:rFonts w:ascii="Times New Roman" w:eastAsia="Times New Roman" w:hAnsi="Times New Roman" w:cs="Times New Roman"/>
          <w:bCs/>
          <w:kern w:val="2"/>
          <w:sz w:val="28"/>
          <w:szCs w:val="28"/>
          <w:lang w:val="en-US" w:eastAsia="ru-RU"/>
        </w:rPr>
        <w:t xml:space="preserve"> 3</w:t>
      </w:r>
      <w:r w:rsidRPr="009B73EB">
        <w:rPr>
          <w:rFonts w:ascii="Times New Roman" w:eastAsia="Times New Roman" w:hAnsi="Times New Roman" w:cs="Times New Roman"/>
          <w:bCs/>
          <w:kern w:val="2"/>
          <w:sz w:val="28"/>
          <w:szCs w:val="28"/>
          <w:lang w:val="en-US" w:eastAsia="ru-RU"/>
        </w:rPr>
        <w:t>D</w:t>
      </w:r>
      <w:r w:rsidRPr="00FD50EF">
        <w:rPr>
          <w:rFonts w:ascii="Times New Roman" w:eastAsia="Times New Roman" w:hAnsi="Times New Roman" w:cs="Times New Roman"/>
          <w:bCs/>
          <w:kern w:val="2"/>
          <w:sz w:val="28"/>
          <w:szCs w:val="28"/>
          <w:lang w:val="en-US" w:eastAsia="ru-RU"/>
        </w:rPr>
        <w:t xml:space="preserve"> </w:t>
      </w:r>
      <w:r w:rsidRPr="009B73EB">
        <w:rPr>
          <w:rFonts w:ascii="Times New Roman" w:eastAsia="Times New Roman" w:hAnsi="Times New Roman" w:cs="Times New Roman"/>
          <w:bCs/>
          <w:kern w:val="2"/>
          <w:sz w:val="28"/>
          <w:szCs w:val="28"/>
          <w:lang w:val="en-US" w:eastAsia="ru-RU"/>
        </w:rPr>
        <w:t>Studio</w:t>
      </w:r>
      <w:r w:rsidRPr="00FD50EF">
        <w:rPr>
          <w:rFonts w:ascii="Times New Roman" w:eastAsia="Times New Roman" w:hAnsi="Times New Roman" w:cs="Times New Roman"/>
          <w:bCs/>
          <w:kern w:val="2"/>
          <w:sz w:val="28"/>
          <w:szCs w:val="28"/>
          <w:lang w:val="en-US" w:eastAsia="ru-RU"/>
        </w:rPr>
        <w:t xml:space="preserve"> </w:t>
      </w:r>
      <w:r w:rsidRPr="009B73EB">
        <w:rPr>
          <w:rFonts w:ascii="Times New Roman" w:eastAsia="Times New Roman" w:hAnsi="Times New Roman" w:cs="Times New Roman"/>
          <w:bCs/>
          <w:kern w:val="2"/>
          <w:sz w:val="28"/>
          <w:szCs w:val="28"/>
          <w:lang w:val="en-US" w:eastAsia="ru-RU"/>
        </w:rPr>
        <w:t>MAX</w:t>
      </w:r>
      <w:r w:rsidRPr="00FD50EF">
        <w:rPr>
          <w:rFonts w:ascii="Times New Roman" w:eastAsia="Times New Roman" w:hAnsi="Times New Roman" w:cs="Times New Roman"/>
          <w:bCs/>
          <w:kern w:val="2"/>
          <w:sz w:val="28"/>
          <w:szCs w:val="28"/>
          <w:lang w:val="en-US" w:eastAsia="ru-RU"/>
        </w:rPr>
        <w:t xml:space="preserve"> 6/7. </w:t>
      </w:r>
      <w:r w:rsidRPr="009B73EB">
        <w:rPr>
          <w:rFonts w:ascii="Times New Roman" w:eastAsia="Times New Roman" w:hAnsi="Times New Roman" w:cs="Times New Roman"/>
          <w:bCs/>
          <w:kern w:val="2"/>
          <w:sz w:val="28"/>
          <w:szCs w:val="28"/>
          <w:lang w:eastAsia="ru-RU"/>
        </w:rPr>
        <w:t>Эффективный самоучитель . ДиаСофт декабрь 2004</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Роб Полевой 3D Studio MAX 3 для профессионалов (с CD-ROM)</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Питер ноябрь 2000.</w:t>
      </w:r>
      <w:r w:rsidRPr="009B73EB">
        <w:rPr>
          <w:rFonts w:ascii="Times New Roman" w:eastAsia="Times New Roman" w:hAnsi="Times New Roman" w:cs="Times New Roman"/>
          <w:sz w:val="28"/>
          <w:szCs w:val="28"/>
          <w:lang w:eastAsia="ru-RU"/>
        </w:rPr>
        <w:br/>
        <w:t>Ли К. 3D Studio MAX для дизайнера. Искусство трехмерной анимации. Platinum Edition   ДиаСофт  январь 2005</w:t>
      </w:r>
    </w:p>
    <w:p w:rsidR="00293A53"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Кулагин</w:t>
      </w:r>
      <w:r w:rsidRPr="009B73EB">
        <w:rPr>
          <w:rFonts w:ascii="Times New Roman" w:eastAsia="Times New Roman" w:hAnsi="Times New Roman" w:cs="Times New Roman"/>
          <w:sz w:val="28"/>
          <w:szCs w:val="28"/>
          <w:lang w:val="en-US" w:eastAsia="ru-RU"/>
        </w:rPr>
        <w:t xml:space="preserve"> </w:t>
      </w:r>
      <w:r w:rsidRPr="009B73EB">
        <w:rPr>
          <w:rFonts w:ascii="Times New Roman" w:eastAsia="Times New Roman" w:hAnsi="Times New Roman" w:cs="Times New Roman"/>
          <w:sz w:val="28"/>
          <w:szCs w:val="28"/>
          <w:lang w:eastAsia="ru-RU"/>
        </w:rPr>
        <w:t>Б</w:t>
      </w:r>
      <w:r w:rsidRPr="009B73EB">
        <w:rPr>
          <w:rFonts w:ascii="Times New Roman" w:eastAsia="Times New Roman" w:hAnsi="Times New Roman" w:cs="Times New Roman"/>
          <w:sz w:val="28"/>
          <w:szCs w:val="28"/>
          <w:lang w:val="en-US" w:eastAsia="ru-RU"/>
        </w:rPr>
        <w:t xml:space="preserve"> 3DS MAX 6 </w:t>
      </w:r>
      <w:r w:rsidRPr="009B73EB">
        <w:rPr>
          <w:rFonts w:ascii="Times New Roman" w:eastAsia="Times New Roman" w:hAnsi="Times New Roman" w:cs="Times New Roman"/>
          <w:sz w:val="28"/>
          <w:szCs w:val="28"/>
          <w:lang w:eastAsia="ru-RU"/>
        </w:rPr>
        <w:t>и</w:t>
      </w:r>
      <w:r w:rsidRPr="009B73EB">
        <w:rPr>
          <w:rFonts w:ascii="Times New Roman" w:eastAsia="Times New Roman" w:hAnsi="Times New Roman" w:cs="Times New Roman"/>
          <w:sz w:val="28"/>
          <w:szCs w:val="28"/>
          <w:lang w:val="en-US" w:eastAsia="ru-RU"/>
        </w:rPr>
        <w:t xml:space="preserve"> CHARACTER STUDIO 4. </w:t>
      </w:r>
      <w:r w:rsidRPr="009B73EB">
        <w:rPr>
          <w:rFonts w:ascii="Times New Roman" w:eastAsia="Times New Roman" w:hAnsi="Times New Roman" w:cs="Times New Roman"/>
          <w:sz w:val="28"/>
          <w:szCs w:val="28"/>
          <w:lang w:eastAsia="ru-RU"/>
        </w:rPr>
        <w:t>Анимация персонажей (+ CD) БХВ-Петербург октябрь 2004</w:t>
      </w:r>
    </w:p>
    <w:p w:rsidR="00293A53" w:rsidRPr="00293A53" w:rsidRDefault="00293A53" w:rsidP="00293A53">
      <w:pPr>
        <w:jc w:val="center"/>
        <w:rPr>
          <w:rFonts w:ascii="Times New Roman" w:hAnsi="Times New Roman" w:cs="Times New Roman"/>
          <w:b/>
          <w:sz w:val="28"/>
          <w:szCs w:val="28"/>
        </w:rPr>
      </w:pPr>
      <w:r>
        <w:rPr>
          <w:rFonts w:ascii="Times New Roman" w:hAnsi="Times New Roman" w:cs="Times New Roman"/>
          <w:b/>
          <w:sz w:val="28"/>
          <w:szCs w:val="28"/>
        </w:rPr>
        <w:t>Использованная литература:</w:t>
      </w:r>
    </w:p>
    <w:p w:rsidR="009B73EB" w:rsidRDefault="00293A53" w:rsidP="009B73EB">
      <w:pPr>
        <w:spacing w:after="0"/>
        <w:jc w:val="both"/>
        <w:rPr>
          <w:rFonts w:ascii="Times New Roman" w:hAnsi="Times New Roman" w:cs="Times New Roman"/>
          <w:sz w:val="28"/>
          <w:szCs w:val="28"/>
        </w:rPr>
        <w:sectPr w:rsidR="009B73EB" w:rsidSect="003F2813">
          <w:footerReference w:type="default" r:id="rId10"/>
          <w:pgSz w:w="11906" w:h="16838"/>
          <w:pgMar w:top="567" w:right="567" w:bottom="567" w:left="1701" w:header="709" w:footer="709" w:gutter="0"/>
          <w:cols w:space="708"/>
          <w:docGrid w:linePitch="360"/>
        </w:sectPr>
      </w:pPr>
      <w:r w:rsidRPr="00293A53">
        <w:rPr>
          <w:rFonts w:ascii="Times New Roman" w:hAnsi="Times New Roman" w:cs="Times New Roman"/>
          <w:sz w:val="28"/>
          <w:szCs w:val="28"/>
        </w:rPr>
        <w:t>1.</w:t>
      </w:r>
      <w:r w:rsidRPr="00293A53">
        <w:rPr>
          <w:rFonts w:ascii="Times New Roman" w:hAnsi="Times New Roman" w:cs="Times New Roman"/>
          <w:sz w:val="28"/>
          <w:szCs w:val="28"/>
        </w:rPr>
        <w:tab/>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lastRenderedPageBreak/>
        <w:t>http://www.trudoviki.net/</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2.</w:t>
      </w:r>
      <w:r w:rsidRPr="00293A53">
        <w:rPr>
          <w:rFonts w:ascii="Times New Roman" w:hAnsi="Times New Roman" w:cs="Times New Roman"/>
          <w:sz w:val="28"/>
          <w:szCs w:val="28"/>
        </w:rPr>
        <w:tab/>
        <w:t>https://kopilkaurokov.ru/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3.</w:t>
      </w:r>
      <w:r w:rsidRPr="00293A53">
        <w:rPr>
          <w:rFonts w:ascii="Times New Roman" w:hAnsi="Times New Roman" w:cs="Times New Roman"/>
          <w:sz w:val="28"/>
          <w:szCs w:val="28"/>
        </w:rPr>
        <w:tab/>
        <w:t>https://nsportal.ru/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4.</w:t>
      </w:r>
      <w:r w:rsidRPr="00293A53">
        <w:rPr>
          <w:rFonts w:ascii="Times New Roman" w:hAnsi="Times New Roman" w:cs="Times New Roman"/>
          <w:sz w:val="28"/>
          <w:szCs w:val="28"/>
        </w:rPr>
        <w:tab/>
        <w:t>https://multiurok.ru/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5.</w:t>
      </w:r>
      <w:r w:rsidRPr="00293A53">
        <w:rPr>
          <w:rFonts w:ascii="Times New Roman" w:hAnsi="Times New Roman" w:cs="Times New Roman"/>
          <w:sz w:val="28"/>
          <w:szCs w:val="28"/>
        </w:rPr>
        <w:tab/>
        <w:t>https://infourok.ru/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6.</w:t>
      </w:r>
      <w:r w:rsidRPr="00293A53">
        <w:rPr>
          <w:rFonts w:ascii="Times New Roman" w:hAnsi="Times New Roman" w:cs="Times New Roman"/>
          <w:sz w:val="28"/>
          <w:szCs w:val="28"/>
        </w:rPr>
        <w:tab/>
        <w:t>https://www.uchportal.ru/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7.</w:t>
      </w:r>
      <w:r w:rsidRPr="00293A53">
        <w:rPr>
          <w:rFonts w:ascii="Times New Roman" w:hAnsi="Times New Roman" w:cs="Times New Roman"/>
          <w:sz w:val="28"/>
          <w:szCs w:val="28"/>
        </w:rPr>
        <w:tab/>
        <w:t>http://pedsovet.su/</w:t>
      </w:r>
    </w:p>
    <w:p w:rsidR="00293A53" w:rsidRPr="00FC69C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8.</w:t>
      </w:r>
      <w:r w:rsidRPr="00293A53">
        <w:rPr>
          <w:rFonts w:ascii="Times New Roman" w:hAnsi="Times New Roman" w:cs="Times New Roman"/>
          <w:sz w:val="28"/>
          <w:szCs w:val="28"/>
        </w:rPr>
        <w:tab/>
        <w:t>www.prodlenka.org</w:t>
      </w:r>
    </w:p>
    <w:sectPr w:rsidR="00293A53" w:rsidRPr="00FC69C3" w:rsidSect="009B73EB">
      <w:type w:val="continuous"/>
      <w:pgSz w:w="11906" w:h="16838"/>
      <w:pgMar w:top="567" w:right="567" w:bottom="567"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39" w:rsidRDefault="00AA7839" w:rsidP="001E0AD2">
      <w:pPr>
        <w:spacing w:after="0" w:line="240" w:lineRule="auto"/>
      </w:pPr>
      <w:r>
        <w:separator/>
      </w:r>
    </w:p>
  </w:endnote>
  <w:endnote w:type="continuationSeparator" w:id="0">
    <w:p w:rsidR="00AA7839" w:rsidRDefault="00AA7839" w:rsidP="001E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61">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09746"/>
      <w:docPartObj>
        <w:docPartGallery w:val="Page Numbers (Bottom of Page)"/>
        <w:docPartUnique/>
      </w:docPartObj>
    </w:sdtPr>
    <w:sdtEndPr/>
    <w:sdtContent>
      <w:p w:rsidR="009B73EB" w:rsidRDefault="009B73EB">
        <w:pPr>
          <w:pStyle w:val="aa"/>
          <w:jc w:val="right"/>
        </w:pPr>
        <w:r>
          <w:fldChar w:fldCharType="begin"/>
        </w:r>
        <w:r>
          <w:instrText>PAGE   \* MERGEFORMAT</w:instrText>
        </w:r>
        <w:r>
          <w:fldChar w:fldCharType="separate"/>
        </w:r>
        <w:r w:rsidR="00FD50EF">
          <w:rPr>
            <w:noProof/>
          </w:rPr>
          <w:t>3</w:t>
        </w:r>
        <w:r>
          <w:fldChar w:fldCharType="end"/>
        </w:r>
      </w:p>
    </w:sdtContent>
  </w:sdt>
  <w:p w:rsidR="009B73EB" w:rsidRDefault="009B73E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39" w:rsidRDefault="00AA7839" w:rsidP="001E0AD2">
      <w:pPr>
        <w:spacing w:after="0" w:line="240" w:lineRule="auto"/>
      </w:pPr>
      <w:r>
        <w:separator/>
      </w:r>
    </w:p>
  </w:footnote>
  <w:footnote w:type="continuationSeparator" w:id="0">
    <w:p w:rsidR="00AA7839" w:rsidRDefault="00AA7839" w:rsidP="001E0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851"/>
        </w:tabs>
        <w:ind w:left="851" w:hanging="851"/>
      </w:pPr>
      <w:rPr>
        <w:rFonts w:ascii="Verdana" w:eastAsia="Times New Roman" w:hAnsi="Verdana" w:cs="Verdana"/>
        <w:b/>
        <w:bCs/>
        <w:kern w:val="2"/>
        <w:sz w:val="24"/>
        <w:szCs w:val="24"/>
        <w:lang w:eastAsia="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RTF_Num 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2" w15:restartNumberingAfterBreak="0">
    <w:nsid w:val="00000007"/>
    <w:multiLevelType w:val="multilevel"/>
    <w:tmpl w:val="00000007"/>
    <w:name w:val="RTF_Num 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3" w15:restartNumberingAfterBreak="0">
    <w:nsid w:val="00000008"/>
    <w:multiLevelType w:val="multilevel"/>
    <w:tmpl w:val="00000008"/>
    <w:name w:val="RTF_Num 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4" w15:restartNumberingAfterBreak="0">
    <w:nsid w:val="0000000D"/>
    <w:multiLevelType w:val="multilevel"/>
    <w:tmpl w:val="0000000D"/>
    <w:name w:val="RTF_Num 1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5" w15:restartNumberingAfterBreak="0">
    <w:nsid w:val="0000000F"/>
    <w:multiLevelType w:val="multilevel"/>
    <w:tmpl w:val="0000000F"/>
    <w:name w:val="RTF_Num 1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6" w15:restartNumberingAfterBreak="0">
    <w:nsid w:val="00000011"/>
    <w:multiLevelType w:val="multilevel"/>
    <w:tmpl w:val="00000011"/>
    <w:name w:val="RTF_Num 1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7" w15:restartNumberingAfterBreak="0">
    <w:nsid w:val="00000015"/>
    <w:multiLevelType w:val="multilevel"/>
    <w:tmpl w:val="00000015"/>
    <w:name w:val="RTF_Num 2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8" w15:restartNumberingAfterBreak="0">
    <w:nsid w:val="0000001F"/>
    <w:multiLevelType w:val="multilevel"/>
    <w:tmpl w:val="0000001F"/>
    <w:name w:val="RTF_Num 3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9" w15:restartNumberingAfterBreak="0">
    <w:nsid w:val="00000026"/>
    <w:multiLevelType w:val="multilevel"/>
    <w:tmpl w:val="00000026"/>
    <w:name w:val="RTF_Num 3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0" w15:restartNumberingAfterBreak="0">
    <w:nsid w:val="00000029"/>
    <w:multiLevelType w:val="multilevel"/>
    <w:tmpl w:val="00000029"/>
    <w:name w:val="RTF_Num 4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1" w15:restartNumberingAfterBreak="0">
    <w:nsid w:val="00000039"/>
    <w:multiLevelType w:val="multilevel"/>
    <w:tmpl w:val="00000039"/>
    <w:name w:val="RTF_Num 5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2" w15:restartNumberingAfterBreak="0">
    <w:nsid w:val="0000003A"/>
    <w:multiLevelType w:val="multilevel"/>
    <w:tmpl w:val="0000003A"/>
    <w:name w:val="RTF_Num 5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3" w15:restartNumberingAfterBreak="0">
    <w:nsid w:val="00000045"/>
    <w:multiLevelType w:val="multilevel"/>
    <w:tmpl w:val="00000045"/>
    <w:name w:val="RTF_Num 7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4" w15:restartNumberingAfterBreak="0">
    <w:nsid w:val="00000058"/>
    <w:multiLevelType w:val="multilevel"/>
    <w:tmpl w:val="00000058"/>
    <w:name w:val="RTF_Num 8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5" w15:restartNumberingAfterBreak="0">
    <w:nsid w:val="0000005F"/>
    <w:multiLevelType w:val="multilevel"/>
    <w:tmpl w:val="0000005F"/>
    <w:name w:val="RTF_Num 9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6" w15:restartNumberingAfterBreak="0">
    <w:nsid w:val="00000066"/>
    <w:multiLevelType w:val="multilevel"/>
    <w:tmpl w:val="00000066"/>
    <w:name w:val="RTF_Num 10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7" w15:restartNumberingAfterBreak="0">
    <w:nsid w:val="0000006D"/>
    <w:multiLevelType w:val="multilevel"/>
    <w:tmpl w:val="0000006D"/>
    <w:name w:val="RTF_Num 10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8" w15:restartNumberingAfterBreak="0">
    <w:nsid w:val="00000070"/>
    <w:multiLevelType w:val="multilevel"/>
    <w:tmpl w:val="00000070"/>
    <w:name w:val="RTF_Num 11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9" w15:restartNumberingAfterBreak="0">
    <w:nsid w:val="07C42C9A"/>
    <w:multiLevelType w:val="hybridMultilevel"/>
    <w:tmpl w:val="BBE032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0B23F3"/>
    <w:multiLevelType w:val="hybridMultilevel"/>
    <w:tmpl w:val="C68226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68B1369"/>
    <w:multiLevelType w:val="hybridMultilevel"/>
    <w:tmpl w:val="CBE47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0E7C3F"/>
    <w:multiLevelType w:val="multilevel"/>
    <w:tmpl w:val="695C7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4D6DC9"/>
    <w:multiLevelType w:val="hybridMultilevel"/>
    <w:tmpl w:val="616CD9EE"/>
    <w:lvl w:ilvl="0" w:tplc="F1D8AA4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F2041E8"/>
    <w:multiLevelType w:val="hybridMultilevel"/>
    <w:tmpl w:val="49EC6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1C54716"/>
    <w:multiLevelType w:val="hybridMultilevel"/>
    <w:tmpl w:val="AB6E3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F15458"/>
    <w:multiLevelType w:val="hybridMultilevel"/>
    <w:tmpl w:val="FA2882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904EE5"/>
    <w:multiLevelType w:val="hybridMultilevel"/>
    <w:tmpl w:val="FECC6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AC7654"/>
    <w:multiLevelType w:val="hybridMultilevel"/>
    <w:tmpl w:val="A6D83D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4624E7"/>
    <w:multiLevelType w:val="hybridMultilevel"/>
    <w:tmpl w:val="C8365588"/>
    <w:lvl w:ilvl="0" w:tplc="A4FE5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D971B81"/>
    <w:multiLevelType w:val="hybridMultilevel"/>
    <w:tmpl w:val="C19CFE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FE72EC"/>
    <w:multiLevelType w:val="hybridMultilevel"/>
    <w:tmpl w:val="246ED9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EB55B3D"/>
    <w:multiLevelType w:val="hybridMultilevel"/>
    <w:tmpl w:val="018C9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E0479B"/>
    <w:multiLevelType w:val="hybridMultilevel"/>
    <w:tmpl w:val="AC0A85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BB0C6D"/>
    <w:multiLevelType w:val="hybridMultilevel"/>
    <w:tmpl w:val="C49A0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E858C2"/>
    <w:multiLevelType w:val="hybridMultilevel"/>
    <w:tmpl w:val="9EC2E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ADF0B2B"/>
    <w:multiLevelType w:val="hybridMultilevel"/>
    <w:tmpl w:val="8ED03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B5A128B"/>
    <w:multiLevelType w:val="hybridMultilevel"/>
    <w:tmpl w:val="8FB0E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5F277D5"/>
    <w:multiLevelType w:val="hybridMultilevel"/>
    <w:tmpl w:val="D16A71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941692B"/>
    <w:multiLevelType w:val="hybridMultilevel"/>
    <w:tmpl w:val="ED4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902DCE"/>
    <w:multiLevelType w:val="hybridMultilevel"/>
    <w:tmpl w:val="DD7EC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D4A30FD"/>
    <w:multiLevelType w:val="hybridMultilevel"/>
    <w:tmpl w:val="38C41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F882A7B"/>
    <w:multiLevelType w:val="hybridMultilevel"/>
    <w:tmpl w:val="E97AB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0DE6FC3"/>
    <w:multiLevelType w:val="hybridMultilevel"/>
    <w:tmpl w:val="63485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E8368E"/>
    <w:multiLevelType w:val="hybridMultilevel"/>
    <w:tmpl w:val="F920EB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5972032"/>
    <w:multiLevelType w:val="hybridMultilevel"/>
    <w:tmpl w:val="A4BAEBF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8E1056"/>
    <w:multiLevelType w:val="hybridMultilevel"/>
    <w:tmpl w:val="AB766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FA317B"/>
    <w:multiLevelType w:val="hybridMultilevel"/>
    <w:tmpl w:val="D5B40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8456623"/>
    <w:multiLevelType w:val="hybridMultilevel"/>
    <w:tmpl w:val="4CC0C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A2E2E57"/>
    <w:multiLevelType w:val="hybridMultilevel"/>
    <w:tmpl w:val="D2660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267244F"/>
    <w:multiLevelType w:val="hybridMultilevel"/>
    <w:tmpl w:val="512803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325660"/>
    <w:multiLevelType w:val="hybridMultilevel"/>
    <w:tmpl w:val="CF64B8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9CD0367"/>
    <w:multiLevelType w:val="hybridMultilevel"/>
    <w:tmpl w:val="36D8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BD279F1"/>
    <w:multiLevelType w:val="hybridMultilevel"/>
    <w:tmpl w:val="C53C0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47"/>
  </w:num>
  <w:num w:numId="4">
    <w:abstractNumId w:val="42"/>
  </w:num>
  <w:num w:numId="5">
    <w:abstractNumId w:val="30"/>
  </w:num>
  <w:num w:numId="6">
    <w:abstractNumId w:val="20"/>
  </w:num>
  <w:num w:numId="7">
    <w:abstractNumId w:val="53"/>
  </w:num>
  <w:num w:numId="8">
    <w:abstractNumId w:val="38"/>
  </w:num>
  <w:num w:numId="9">
    <w:abstractNumId w:val="28"/>
  </w:num>
  <w:num w:numId="10">
    <w:abstractNumId w:val="26"/>
  </w:num>
  <w:num w:numId="11">
    <w:abstractNumId w:val="50"/>
  </w:num>
  <w:num w:numId="12">
    <w:abstractNumId w:val="32"/>
  </w:num>
  <w:num w:numId="13">
    <w:abstractNumId w:val="40"/>
  </w:num>
  <w:num w:numId="14">
    <w:abstractNumId w:val="19"/>
  </w:num>
  <w:num w:numId="15">
    <w:abstractNumId w:val="27"/>
  </w:num>
  <w:num w:numId="16">
    <w:abstractNumId w:val="44"/>
  </w:num>
  <w:num w:numId="17">
    <w:abstractNumId w:val="34"/>
  </w:num>
  <w:num w:numId="18">
    <w:abstractNumId w:val="35"/>
  </w:num>
  <w:num w:numId="19">
    <w:abstractNumId w:val="41"/>
  </w:num>
  <w:num w:numId="20">
    <w:abstractNumId w:val="45"/>
  </w:num>
  <w:num w:numId="21">
    <w:abstractNumId w:val="23"/>
  </w:num>
  <w:num w:numId="22">
    <w:abstractNumId w:val="49"/>
  </w:num>
  <w:num w:numId="23">
    <w:abstractNumId w:val="24"/>
  </w:num>
  <w:num w:numId="24">
    <w:abstractNumId w:val="33"/>
  </w:num>
  <w:num w:numId="25">
    <w:abstractNumId w:val="21"/>
  </w:num>
  <w:num w:numId="26">
    <w:abstractNumId w:val="37"/>
  </w:num>
  <w:num w:numId="27">
    <w:abstractNumId w:val="46"/>
  </w:num>
  <w:num w:numId="28">
    <w:abstractNumId w:val="39"/>
  </w:num>
  <w:num w:numId="29">
    <w:abstractNumId w:val="25"/>
  </w:num>
  <w:num w:numId="30">
    <w:abstractNumId w:val="29"/>
  </w:num>
  <w:num w:numId="31">
    <w:abstractNumId w:val="51"/>
  </w:num>
  <w:num w:numId="32">
    <w:abstractNumId w:val="52"/>
  </w:num>
  <w:num w:numId="33">
    <w:abstractNumId w:val="43"/>
  </w:num>
  <w:num w:numId="34">
    <w:abstractNumId w:val="36"/>
  </w:num>
  <w:num w:numId="35">
    <w:abstractNumId w:val="4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C3"/>
    <w:rsid w:val="00052B35"/>
    <w:rsid w:val="00071E5D"/>
    <w:rsid w:val="000A2EF0"/>
    <w:rsid w:val="00184C33"/>
    <w:rsid w:val="001A2AC9"/>
    <w:rsid w:val="001D328B"/>
    <w:rsid w:val="001E0AD2"/>
    <w:rsid w:val="002352A7"/>
    <w:rsid w:val="00241AF8"/>
    <w:rsid w:val="00260914"/>
    <w:rsid w:val="002771A2"/>
    <w:rsid w:val="00293A53"/>
    <w:rsid w:val="002A6B2A"/>
    <w:rsid w:val="002B64D6"/>
    <w:rsid w:val="002D642F"/>
    <w:rsid w:val="003F2813"/>
    <w:rsid w:val="004868CB"/>
    <w:rsid w:val="004A5783"/>
    <w:rsid w:val="004D4FC3"/>
    <w:rsid w:val="00592354"/>
    <w:rsid w:val="005D1086"/>
    <w:rsid w:val="005E4BF9"/>
    <w:rsid w:val="005E5848"/>
    <w:rsid w:val="005E7F13"/>
    <w:rsid w:val="006279F7"/>
    <w:rsid w:val="00631BF7"/>
    <w:rsid w:val="006B6DA2"/>
    <w:rsid w:val="006C5704"/>
    <w:rsid w:val="0075082D"/>
    <w:rsid w:val="007A7FCF"/>
    <w:rsid w:val="0082718F"/>
    <w:rsid w:val="008948DE"/>
    <w:rsid w:val="008A4A19"/>
    <w:rsid w:val="008E1395"/>
    <w:rsid w:val="009B73EB"/>
    <w:rsid w:val="00A029E5"/>
    <w:rsid w:val="00A51100"/>
    <w:rsid w:val="00A72380"/>
    <w:rsid w:val="00AA7839"/>
    <w:rsid w:val="00B2094D"/>
    <w:rsid w:val="00B4001F"/>
    <w:rsid w:val="00B40769"/>
    <w:rsid w:val="00B65EC8"/>
    <w:rsid w:val="00C400AC"/>
    <w:rsid w:val="00C857F2"/>
    <w:rsid w:val="00CA5BC0"/>
    <w:rsid w:val="00CD71C2"/>
    <w:rsid w:val="00CE1812"/>
    <w:rsid w:val="00D35128"/>
    <w:rsid w:val="00D87135"/>
    <w:rsid w:val="00DE191F"/>
    <w:rsid w:val="00E12B64"/>
    <w:rsid w:val="00E23920"/>
    <w:rsid w:val="00E81954"/>
    <w:rsid w:val="00EC7243"/>
    <w:rsid w:val="00ED4E05"/>
    <w:rsid w:val="00EF5E22"/>
    <w:rsid w:val="00F87CF0"/>
    <w:rsid w:val="00FA21A9"/>
    <w:rsid w:val="00FB6C15"/>
    <w:rsid w:val="00FC69C3"/>
    <w:rsid w:val="00FD5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77B193D-8B4B-4E62-9127-BE75C641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82D"/>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7508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CA5B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CA5B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CA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ED4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C400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5"/>
    <w:uiPriority w:val="59"/>
    <w:rsid w:val="00C400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4868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68CB"/>
    <w:rPr>
      <w:rFonts w:ascii="Tahoma" w:hAnsi="Tahoma" w:cs="Tahoma"/>
      <w:sz w:val="16"/>
      <w:szCs w:val="16"/>
    </w:rPr>
  </w:style>
  <w:style w:type="paragraph" w:styleId="a8">
    <w:name w:val="header"/>
    <w:basedOn w:val="a"/>
    <w:link w:val="a9"/>
    <w:uiPriority w:val="99"/>
    <w:unhideWhenUsed/>
    <w:rsid w:val="001E0A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0AD2"/>
  </w:style>
  <w:style w:type="paragraph" w:styleId="aa">
    <w:name w:val="footer"/>
    <w:basedOn w:val="a"/>
    <w:link w:val="ab"/>
    <w:uiPriority w:val="99"/>
    <w:unhideWhenUsed/>
    <w:rsid w:val="001E0A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CE5EF-6837-4E53-81B6-88E58AC0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40</Pages>
  <Words>9922</Words>
  <Characters>56561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336</dc:creator>
  <cp:lastModifiedBy>Пользователь Windows</cp:lastModifiedBy>
  <cp:revision>29</cp:revision>
  <cp:lastPrinted>2023-09-16T11:22:00Z</cp:lastPrinted>
  <dcterms:created xsi:type="dcterms:W3CDTF">2019-01-06T09:11:00Z</dcterms:created>
  <dcterms:modified xsi:type="dcterms:W3CDTF">2024-03-12T10:26:00Z</dcterms:modified>
</cp:coreProperties>
</file>