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979AA7" w14:textId="242C5A09" w:rsidR="009F6CF1" w:rsidRPr="00B01F17" w:rsidRDefault="009F6CF1" w:rsidP="00B01F17">
      <w:pPr>
        <w:jc w:val="center"/>
        <w:rPr>
          <w:sz w:val="28"/>
          <w:szCs w:val="28"/>
          <w:highlight w:val="yellow"/>
        </w:rPr>
      </w:pPr>
    </w:p>
    <w:p w14:paraId="6A5C0A5A" w14:textId="0563E91B" w:rsidR="00863051" w:rsidRPr="00863051" w:rsidRDefault="00863051" w:rsidP="00863051">
      <w:pPr>
        <w:spacing w:before="100" w:beforeAutospacing="1" w:after="100" w:afterAutospacing="1"/>
      </w:pPr>
      <w:bookmarkStart w:id="0" w:name="_GoBack"/>
      <w:r w:rsidRPr="00863051">
        <w:rPr>
          <w:noProof/>
        </w:rPr>
        <w:drawing>
          <wp:inline distT="0" distB="0" distL="0" distR="0" wp14:anchorId="59BE0894" wp14:editId="79A243EC">
            <wp:extent cx="6004754" cy="8566555"/>
            <wp:effectExtent l="0" t="0" r="0" b="6350"/>
            <wp:docPr id="3" name="Рисунок 3" descr="C:\Users\Елена\Desktop\программы доп\открытие мудрая сова подчас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программы доп\открытие мудрая сова подчасова.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8078" cy="8585563"/>
                    </a:xfrm>
                    <a:prstGeom prst="rect">
                      <a:avLst/>
                    </a:prstGeom>
                    <a:noFill/>
                    <a:ln>
                      <a:noFill/>
                    </a:ln>
                  </pic:spPr>
                </pic:pic>
              </a:graphicData>
            </a:graphic>
          </wp:inline>
        </w:drawing>
      </w:r>
      <w:bookmarkEnd w:id="0"/>
    </w:p>
    <w:p w14:paraId="70817BC9" w14:textId="77777777" w:rsidR="00A03ECA" w:rsidRDefault="00A03ECA" w:rsidP="00A03ECA">
      <w:pPr>
        <w:jc w:val="both"/>
        <w:rPr>
          <w:sz w:val="28"/>
          <w:szCs w:val="28"/>
        </w:rPr>
      </w:pPr>
      <w:r>
        <w:rPr>
          <w:sz w:val="28"/>
          <w:szCs w:val="28"/>
        </w:rPr>
        <w:lastRenderedPageBreak/>
        <w:t xml:space="preserve">     В программу внесены изменения и дополнения в соответствии с приказом Министерства просвещения Российской Федерации от 27 июля 2022 г. № 629 «Об утверждении Порядка организации и осуществления образовательной деятельности по дополнительным общеобразовательным программам»</w:t>
      </w:r>
    </w:p>
    <w:p w14:paraId="3276CD2D" w14:textId="77777777" w:rsidR="00A03ECA" w:rsidRDefault="00A03ECA" w:rsidP="00A03ECA">
      <w:pPr>
        <w:rPr>
          <w:sz w:val="28"/>
          <w:szCs w:val="28"/>
        </w:rPr>
      </w:pPr>
    </w:p>
    <w:tbl>
      <w:tblPr>
        <w:tblpPr w:leftFromText="180" w:rightFromText="180" w:vertAnchor="page" w:horzAnchor="page" w:tblpX="1" w:tblpY="3436"/>
        <w:tblW w:w="12139" w:type="dxa"/>
        <w:tblLook w:val="04A0" w:firstRow="1" w:lastRow="0" w:firstColumn="1" w:lastColumn="0" w:noHBand="0" w:noVBand="1"/>
      </w:tblPr>
      <w:tblGrid>
        <w:gridCol w:w="6804"/>
        <w:gridCol w:w="5335"/>
      </w:tblGrid>
      <w:tr w:rsidR="00A03ECA" w:rsidRPr="00A95706" w14:paraId="44A6E620" w14:textId="77777777" w:rsidTr="00A03ECA">
        <w:trPr>
          <w:trHeight w:val="1968"/>
        </w:trPr>
        <w:tc>
          <w:tcPr>
            <w:tcW w:w="6804" w:type="dxa"/>
          </w:tcPr>
          <w:p w14:paraId="12A9F444" w14:textId="77777777" w:rsidR="00A03ECA" w:rsidRPr="00CF7136" w:rsidRDefault="00A03ECA" w:rsidP="00A03ECA">
            <w:pPr>
              <w:widowControl w:val="0"/>
              <w:autoSpaceDE w:val="0"/>
              <w:autoSpaceDN w:val="0"/>
              <w:ind w:left="746" w:firstLine="462"/>
              <w:rPr>
                <w:sz w:val="28"/>
                <w:szCs w:val="28"/>
              </w:rPr>
            </w:pPr>
            <w:r w:rsidRPr="00CF7136">
              <w:rPr>
                <w:sz w:val="28"/>
                <w:szCs w:val="28"/>
              </w:rPr>
              <w:t>ПРИНЯТА на заседании</w:t>
            </w:r>
          </w:p>
          <w:p w14:paraId="1D0CA208" w14:textId="77777777" w:rsidR="00A03ECA" w:rsidRPr="00CF7136" w:rsidRDefault="00A03ECA" w:rsidP="00A03ECA">
            <w:pPr>
              <w:widowControl w:val="0"/>
              <w:autoSpaceDE w:val="0"/>
              <w:autoSpaceDN w:val="0"/>
              <w:ind w:left="746" w:firstLine="462"/>
              <w:rPr>
                <w:sz w:val="28"/>
                <w:szCs w:val="28"/>
              </w:rPr>
            </w:pPr>
            <w:r w:rsidRPr="00CF7136">
              <w:rPr>
                <w:sz w:val="28"/>
                <w:szCs w:val="28"/>
              </w:rPr>
              <w:t>педагогического совета</w:t>
            </w:r>
          </w:p>
          <w:p w14:paraId="08B0D1C5" w14:textId="77777777" w:rsidR="00A03ECA" w:rsidRPr="00CF7136" w:rsidRDefault="00A03ECA" w:rsidP="00A03ECA">
            <w:pPr>
              <w:widowControl w:val="0"/>
              <w:autoSpaceDE w:val="0"/>
              <w:autoSpaceDN w:val="0"/>
              <w:ind w:left="746" w:firstLine="462"/>
              <w:rPr>
                <w:sz w:val="28"/>
                <w:szCs w:val="28"/>
              </w:rPr>
            </w:pPr>
            <w:r w:rsidRPr="00CF7136">
              <w:rPr>
                <w:sz w:val="28"/>
                <w:szCs w:val="28"/>
              </w:rPr>
              <w:t xml:space="preserve">от «___» ________ 2024 г. </w:t>
            </w:r>
          </w:p>
          <w:p w14:paraId="026C2346" w14:textId="77777777" w:rsidR="00A03ECA" w:rsidRPr="00CF7136" w:rsidRDefault="00A03ECA" w:rsidP="00A03ECA">
            <w:pPr>
              <w:widowControl w:val="0"/>
              <w:autoSpaceDE w:val="0"/>
              <w:autoSpaceDN w:val="0"/>
              <w:ind w:left="746" w:firstLine="462"/>
              <w:rPr>
                <w:sz w:val="28"/>
                <w:szCs w:val="28"/>
              </w:rPr>
            </w:pPr>
            <w:r w:rsidRPr="00CF7136">
              <w:rPr>
                <w:sz w:val="28"/>
                <w:szCs w:val="28"/>
              </w:rPr>
              <w:t>Протокол № ___</w:t>
            </w:r>
          </w:p>
          <w:p w14:paraId="0991EA75" w14:textId="77777777" w:rsidR="00A03ECA" w:rsidRPr="00CF7136" w:rsidRDefault="00A03ECA" w:rsidP="00A03ECA">
            <w:pPr>
              <w:widowControl w:val="0"/>
              <w:autoSpaceDE w:val="0"/>
              <w:autoSpaceDN w:val="0"/>
              <w:ind w:left="746" w:firstLine="462"/>
              <w:rPr>
                <w:sz w:val="28"/>
                <w:szCs w:val="28"/>
              </w:rPr>
            </w:pPr>
          </w:p>
        </w:tc>
        <w:tc>
          <w:tcPr>
            <w:tcW w:w="5335" w:type="dxa"/>
          </w:tcPr>
          <w:p w14:paraId="3DDC3C8F" w14:textId="77777777" w:rsidR="00A03ECA" w:rsidRPr="00CF7136" w:rsidRDefault="00A03ECA" w:rsidP="00A03ECA">
            <w:pPr>
              <w:widowControl w:val="0"/>
              <w:autoSpaceDE w:val="0"/>
              <w:autoSpaceDN w:val="0"/>
              <w:rPr>
                <w:sz w:val="28"/>
                <w:szCs w:val="28"/>
              </w:rPr>
            </w:pPr>
            <w:r w:rsidRPr="00CF7136">
              <w:rPr>
                <w:sz w:val="28"/>
                <w:szCs w:val="28"/>
              </w:rPr>
              <w:t>УТВЕРЖДАЮ</w:t>
            </w:r>
          </w:p>
          <w:p w14:paraId="450C114E" w14:textId="77777777" w:rsidR="00A03ECA" w:rsidRPr="00CF7136" w:rsidRDefault="00A03ECA" w:rsidP="00A03ECA">
            <w:pPr>
              <w:widowControl w:val="0"/>
              <w:autoSpaceDE w:val="0"/>
              <w:autoSpaceDN w:val="0"/>
              <w:rPr>
                <w:sz w:val="28"/>
                <w:szCs w:val="28"/>
              </w:rPr>
            </w:pPr>
            <w:r w:rsidRPr="00CF7136">
              <w:rPr>
                <w:sz w:val="28"/>
                <w:szCs w:val="28"/>
              </w:rPr>
              <w:t>Директор МБОУ «СОШ № 42» _____________Н.А. Ковтонюк</w:t>
            </w:r>
          </w:p>
          <w:p w14:paraId="7B00C64F" w14:textId="77777777" w:rsidR="00A03ECA" w:rsidRPr="00CF7136" w:rsidRDefault="00A03ECA" w:rsidP="00A03ECA">
            <w:pPr>
              <w:widowControl w:val="0"/>
              <w:autoSpaceDE w:val="0"/>
              <w:autoSpaceDN w:val="0"/>
              <w:rPr>
                <w:sz w:val="28"/>
                <w:szCs w:val="28"/>
              </w:rPr>
            </w:pPr>
            <w:r w:rsidRPr="00CF7136">
              <w:rPr>
                <w:sz w:val="28"/>
                <w:szCs w:val="28"/>
              </w:rPr>
              <w:t xml:space="preserve">Приказ от «___» ________ 2024 г. </w:t>
            </w:r>
          </w:p>
          <w:p w14:paraId="67C4B0E5" w14:textId="77777777" w:rsidR="00A03ECA" w:rsidRPr="00CF7136" w:rsidRDefault="00A03ECA" w:rsidP="00A03ECA">
            <w:pPr>
              <w:widowControl w:val="0"/>
              <w:autoSpaceDE w:val="0"/>
              <w:autoSpaceDN w:val="0"/>
              <w:rPr>
                <w:sz w:val="28"/>
                <w:szCs w:val="28"/>
              </w:rPr>
            </w:pPr>
            <w:r w:rsidRPr="00CF7136">
              <w:rPr>
                <w:sz w:val="28"/>
                <w:szCs w:val="28"/>
              </w:rPr>
              <w:t>№ _____</w:t>
            </w:r>
          </w:p>
          <w:p w14:paraId="7FC3261E" w14:textId="77777777" w:rsidR="00A03ECA" w:rsidRPr="00CF7136" w:rsidRDefault="00A03ECA" w:rsidP="00A03ECA">
            <w:pPr>
              <w:widowControl w:val="0"/>
              <w:autoSpaceDE w:val="0"/>
              <w:autoSpaceDN w:val="0"/>
              <w:rPr>
                <w:sz w:val="28"/>
                <w:szCs w:val="28"/>
              </w:rPr>
            </w:pPr>
            <w:r w:rsidRPr="00CF7136">
              <w:rPr>
                <w:sz w:val="28"/>
                <w:szCs w:val="28"/>
              </w:rPr>
              <w:t>М.П.</w:t>
            </w:r>
          </w:p>
          <w:p w14:paraId="7C9A406F" w14:textId="77777777" w:rsidR="00A03ECA" w:rsidRPr="00CF7136" w:rsidRDefault="00A03ECA" w:rsidP="00A03ECA">
            <w:pPr>
              <w:widowControl w:val="0"/>
              <w:autoSpaceDE w:val="0"/>
              <w:autoSpaceDN w:val="0"/>
              <w:rPr>
                <w:sz w:val="28"/>
                <w:szCs w:val="28"/>
              </w:rPr>
            </w:pPr>
          </w:p>
        </w:tc>
      </w:tr>
    </w:tbl>
    <w:p w14:paraId="052B760E" w14:textId="561514DF" w:rsidR="00A95706" w:rsidRPr="00B01F17" w:rsidRDefault="00A95706" w:rsidP="00B01F17">
      <w:pPr>
        <w:spacing w:line="276" w:lineRule="auto"/>
        <w:jc w:val="center"/>
        <w:rPr>
          <w:b/>
          <w:bCs/>
          <w:sz w:val="28"/>
          <w:szCs w:val="28"/>
        </w:rPr>
      </w:pPr>
      <w:r w:rsidRPr="00B01F17">
        <w:rPr>
          <w:b/>
          <w:bCs/>
          <w:sz w:val="28"/>
          <w:szCs w:val="28"/>
        </w:rPr>
        <w:br w:type="page"/>
      </w:r>
      <w:r w:rsidRPr="00B01F17">
        <w:rPr>
          <w:b/>
          <w:bCs/>
          <w:sz w:val="28"/>
          <w:szCs w:val="28"/>
        </w:rPr>
        <w:lastRenderedPageBreak/>
        <w:t>Оглавление</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gridCol w:w="561"/>
      </w:tblGrid>
      <w:tr w:rsidR="00A416B1" w:rsidRPr="00B01F17" w14:paraId="7631589E" w14:textId="77777777" w:rsidTr="00A416B1">
        <w:tc>
          <w:tcPr>
            <w:tcW w:w="9634" w:type="dxa"/>
          </w:tcPr>
          <w:p w14:paraId="6FC11081" w14:textId="704455AF" w:rsidR="00A416B1" w:rsidRPr="00B01F17" w:rsidRDefault="00A416B1" w:rsidP="00B01F17">
            <w:pPr>
              <w:spacing w:line="276" w:lineRule="auto"/>
              <w:rPr>
                <w:b/>
                <w:bCs/>
                <w:sz w:val="28"/>
                <w:szCs w:val="28"/>
              </w:rPr>
            </w:pPr>
            <w:r w:rsidRPr="00B01F17">
              <w:rPr>
                <w:sz w:val="28"/>
                <w:szCs w:val="28"/>
              </w:rPr>
              <w:t>1. КОМПЛЕКС ОСНОВНЫХ ХАРАКТЕРИСТИК ПРОГРАММЫ…………….</w:t>
            </w:r>
          </w:p>
        </w:tc>
        <w:tc>
          <w:tcPr>
            <w:tcW w:w="561" w:type="dxa"/>
          </w:tcPr>
          <w:p w14:paraId="5CA30CDD" w14:textId="7C28AA90" w:rsidR="00A416B1" w:rsidRPr="00B01F17" w:rsidRDefault="00A03ECA" w:rsidP="00B01F17">
            <w:pPr>
              <w:spacing w:line="276" w:lineRule="auto"/>
              <w:ind w:hanging="102"/>
              <w:jc w:val="both"/>
              <w:rPr>
                <w:sz w:val="28"/>
                <w:szCs w:val="28"/>
              </w:rPr>
            </w:pPr>
            <w:r>
              <w:rPr>
                <w:sz w:val="28"/>
                <w:szCs w:val="28"/>
              </w:rPr>
              <w:t>4</w:t>
            </w:r>
          </w:p>
        </w:tc>
      </w:tr>
      <w:tr w:rsidR="00A416B1" w:rsidRPr="00B01F17" w14:paraId="4B256C22" w14:textId="77777777" w:rsidTr="00A416B1">
        <w:tc>
          <w:tcPr>
            <w:tcW w:w="9634" w:type="dxa"/>
          </w:tcPr>
          <w:p w14:paraId="5E219989" w14:textId="2E1AE097" w:rsidR="00A416B1" w:rsidRPr="00B01F17" w:rsidRDefault="00A416B1" w:rsidP="00B01F17">
            <w:pPr>
              <w:spacing w:line="276" w:lineRule="auto"/>
              <w:rPr>
                <w:b/>
                <w:bCs/>
                <w:sz w:val="28"/>
                <w:szCs w:val="28"/>
              </w:rPr>
            </w:pPr>
            <w:r w:rsidRPr="00B01F17">
              <w:rPr>
                <w:sz w:val="28"/>
                <w:szCs w:val="28"/>
              </w:rPr>
              <w:t>1.1. Пояснительная записка………………………………………………………...</w:t>
            </w:r>
          </w:p>
        </w:tc>
        <w:tc>
          <w:tcPr>
            <w:tcW w:w="561" w:type="dxa"/>
          </w:tcPr>
          <w:p w14:paraId="4A0C0B97" w14:textId="1C7B68CE" w:rsidR="00A416B1" w:rsidRPr="00B01F17" w:rsidRDefault="00A03ECA" w:rsidP="00B01F17">
            <w:pPr>
              <w:spacing w:line="276" w:lineRule="auto"/>
              <w:ind w:hanging="102"/>
              <w:jc w:val="both"/>
              <w:rPr>
                <w:sz w:val="28"/>
                <w:szCs w:val="28"/>
              </w:rPr>
            </w:pPr>
            <w:r>
              <w:rPr>
                <w:sz w:val="28"/>
                <w:szCs w:val="28"/>
              </w:rPr>
              <w:t>4</w:t>
            </w:r>
          </w:p>
        </w:tc>
      </w:tr>
      <w:tr w:rsidR="00A416B1" w:rsidRPr="00B01F17" w14:paraId="65BCF760" w14:textId="77777777" w:rsidTr="00A416B1">
        <w:tc>
          <w:tcPr>
            <w:tcW w:w="9634" w:type="dxa"/>
          </w:tcPr>
          <w:p w14:paraId="75B22ABE" w14:textId="1E6CA811" w:rsidR="00A416B1" w:rsidRPr="00B01F17" w:rsidRDefault="00A416B1" w:rsidP="00B01F17">
            <w:pPr>
              <w:spacing w:line="276" w:lineRule="auto"/>
              <w:rPr>
                <w:b/>
                <w:bCs/>
                <w:sz w:val="28"/>
                <w:szCs w:val="28"/>
              </w:rPr>
            </w:pPr>
            <w:r w:rsidRPr="00B01F17">
              <w:rPr>
                <w:sz w:val="28"/>
                <w:szCs w:val="28"/>
              </w:rPr>
              <w:t>1.2. Цель и задачи программы……………………………………………………...</w:t>
            </w:r>
          </w:p>
        </w:tc>
        <w:tc>
          <w:tcPr>
            <w:tcW w:w="561" w:type="dxa"/>
          </w:tcPr>
          <w:p w14:paraId="4F1EA56C" w14:textId="0EA538DD" w:rsidR="00A416B1" w:rsidRPr="00B01F17" w:rsidRDefault="00A03ECA" w:rsidP="00B01F17">
            <w:pPr>
              <w:spacing w:line="276" w:lineRule="auto"/>
              <w:ind w:hanging="102"/>
              <w:jc w:val="both"/>
              <w:rPr>
                <w:sz w:val="28"/>
                <w:szCs w:val="28"/>
              </w:rPr>
            </w:pPr>
            <w:r>
              <w:rPr>
                <w:sz w:val="28"/>
                <w:szCs w:val="28"/>
              </w:rPr>
              <w:t>6</w:t>
            </w:r>
          </w:p>
        </w:tc>
      </w:tr>
      <w:tr w:rsidR="00A416B1" w:rsidRPr="00B01F17" w14:paraId="012AAEAD" w14:textId="77777777" w:rsidTr="00A416B1">
        <w:tc>
          <w:tcPr>
            <w:tcW w:w="9634" w:type="dxa"/>
          </w:tcPr>
          <w:p w14:paraId="1D6B013B" w14:textId="474534FA" w:rsidR="00A416B1" w:rsidRPr="00B01F17" w:rsidRDefault="00A416B1" w:rsidP="00B01F17">
            <w:pPr>
              <w:spacing w:line="276" w:lineRule="auto"/>
              <w:rPr>
                <w:b/>
                <w:bCs/>
                <w:sz w:val="28"/>
                <w:szCs w:val="28"/>
              </w:rPr>
            </w:pPr>
            <w:r w:rsidRPr="00B01F17">
              <w:rPr>
                <w:sz w:val="28"/>
                <w:szCs w:val="28"/>
              </w:rPr>
              <w:t>1.3. Планируемые результаты</w:t>
            </w:r>
            <w:r w:rsidR="008A20D7" w:rsidRPr="00B01F17">
              <w:rPr>
                <w:sz w:val="28"/>
                <w:szCs w:val="28"/>
              </w:rPr>
              <w:t>...</w:t>
            </w:r>
            <w:r w:rsidRPr="00B01F17">
              <w:rPr>
                <w:sz w:val="28"/>
                <w:szCs w:val="28"/>
              </w:rPr>
              <w:t>……………………………………………………</w:t>
            </w:r>
          </w:p>
        </w:tc>
        <w:tc>
          <w:tcPr>
            <w:tcW w:w="561" w:type="dxa"/>
          </w:tcPr>
          <w:p w14:paraId="2D1B08BB" w14:textId="189BB6EB" w:rsidR="00A416B1" w:rsidRPr="00B01F17" w:rsidRDefault="00A03ECA" w:rsidP="00B01F17">
            <w:pPr>
              <w:spacing w:line="276" w:lineRule="auto"/>
              <w:ind w:hanging="102"/>
              <w:jc w:val="both"/>
              <w:rPr>
                <w:sz w:val="28"/>
                <w:szCs w:val="28"/>
              </w:rPr>
            </w:pPr>
            <w:r>
              <w:rPr>
                <w:sz w:val="28"/>
                <w:szCs w:val="28"/>
              </w:rPr>
              <w:t>8</w:t>
            </w:r>
          </w:p>
        </w:tc>
      </w:tr>
      <w:tr w:rsidR="00A416B1" w:rsidRPr="00B01F17" w14:paraId="676AEA01" w14:textId="77777777" w:rsidTr="00A416B1">
        <w:tc>
          <w:tcPr>
            <w:tcW w:w="9634" w:type="dxa"/>
          </w:tcPr>
          <w:p w14:paraId="5D7BD3ED" w14:textId="525ADAA0" w:rsidR="00A416B1" w:rsidRPr="00B01F17" w:rsidRDefault="00A416B1" w:rsidP="00B01F17">
            <w:pPr>
              <w:spacing w:line="276" w:lineRule="auto"/>
              <w:rPr>
                <w:b/>
                <w:bCs/>
                <w:sz w:val="28"/>
                <w:szCs w:val="28"/>
              </w:rPr>
            </w:pPr>
            <w:r w:rsidRPr="00B01F17">
              <w:rPr>
                <w:sz w:val="28"/>
                <w:szCs w:val="28"/>
              </w:rPr>
              <w:t>1.4. Содержание программы</w:t>
            </w:r>
            <w:r w:rsidR="008A20D7" w:rsidRPr="00B01F17">
              <w:rPr>
                <w:sz w:val="28"/>
                <w:szCs w:val="28"/>
              </w:rPr>
              <w:t>………………………………………………………..</w:t>
            </w:r>
          </w:p>
        </w:tc>
        <w:tc>
          <w:tcPr>
            <w:tcW w:w="561" w:type="dxa"/>
          </w:tcPr>
          <w:p w14:paraId="727E03F6" w14:textId="185D89E0" w:rsidR="00A416B1" w:rsidRPr="00B01F17" w:rsidRDefault="00A03ECA" w:rsidP="00B01F17">
            <w:pPr>
              <w:spacing w:line="276" w:lineRule="auto"/>
              <w:ind w:hanging="102"/>
              <w:jc w:val="both"/>
              <w:rPr>
                <w:sz w:val="28"/>
                <w:szCs w:val="28"/>
              </w:rPr>
            </w:pPr>
            <w:r>
              <w:rPr>
                <w:sz w:val="28"/>
                <w:szCs w:val="28"/>
              </w:rPr>
              <w:t>9</w:t>
            </w:r>
          </w:p>
        </w:tc>
      </w:tr>
      <w:tr w:rsidR="00A416B1" w:rsidRPr="00B01F17" w14:paraId="6230B9A4" w14:textId="77777777" w:rsidTr="00A416B1">
        <w:tc>
          <w:tcPr>
            <w:tcW w:w="9634" w:type="dxa"/>
          </w:tcPr>
          <w:p w14:paraId="0BA00919" w14:textId="19F2215E" w:rsidR="00A416B1" w:rsidRPr="00B01F17" w:rsidRDefault="00A416B1" w:rsidP="00B01F17">
            <w:pPr>
              <w:spacing w:line="276" w:lineRule="auto"/>
              <w:rPr>
                <w:b/>
                <w:bCs/>
                <w:sz w:val="28"/>
                <w:szCs w:val="28"/>
              </w:rPr>
            </w:pPr>
            <w:r w:rsidRPr="00B01F17">
              <w:rPr>
                <w:sz w:val="28"/>
                <w:szCs w:val="28"/>
              </w:rPr>
              <w:t>2. КОМПЛЕКС ОРГАНИЗАЦИОННО-ПЕДАГОГИЧЕСКИХ УСЛОВИЙ</w:t>
            </w:r>
            <w:r w:rsidR="008A20D7" w:rsidRPr="00B01F17">
              <w:rPr>
                <w:sz w:val="28"/>
                <w:szCs w:val="28"/>
              </w:rPr>
              <w:t>…….</w:t>
            </w:r>
          </w:p>
        </w:tc>
        <w:tc>
          <w:tcPr>
            <w:tcW w:w="561" w:type="dxa"/>
          </w:tcPr>
          <w:p w14:paraId="1589CAAB" w14:textId="2A8CF4D8" w:rsidR="00A416B1" w:rsidRPr="00B01F17" w:rsidRDefault="00092648" w:rsidP="00A03ECA">
            <w:pPr>
              <w:spacing w:line="276" w:lineRule="auto"/>
              <w:ind w:hanging="102"/>
              <w:jc w:val="both"/>
              <w:rPr>
                <w:sz w:val="28"/>
                <w:szCs w:val="28"/>
              </w:rPr>
            </w:pPr>
            <w:r w:rsidRPr="00B01F17">
              <w:rPr>
                <w:sz w:val="28"/>
                <w:szCs w:val="28"/>
              </w:rPr>
              <w:t>1</w:t>
            </w:r>
            <w:r w:rsidR="00A03ECA">
              <w:rPr>
                <w:sz w:val="28"/>
                <w:szCs w:val="28"/>
              </w:rPr>
              <w:t>4</w:t>
            </w:r>
          </w:p>
        </w:tc>
      </w:tr>
      <w:tr w:rsidR="00A416B1" w:rsidRPr="00B01F17" w14:paraId="5A343A8A" w14:textId="77777777" w:rsidTr="00A416B1">
        <w:tc>
          <w:tcPr>
            <w:tcW w:w="9634" w:type="dxa"/>
          </w:tcPr>
          <w:p w14:paraId="024EB946" w14:textId="493DF2C8" w:rsidR="00A416B1" w:rsidRPr="00B01F17" w:rsidRDefault="00A416B1" w:rsidP="00B01F17">
            <w:pPr>
              <w:spacing w:line="276" w:lineRule="auto"/>
              <w:rPr>
                <w:b/>
                <w:bCs/>
                <w:sz w:val="28"/>
                <w:szCs w:val="28"/>
              </w:rPr>
            </w:pPr>
            <w:r w:rsidRPr="00B01F17">
              <w:rPr>
                <w:sz w:val="28"/>
                <w:szCs w:val="28"/>
              </w:rPr>
              <w:t>2.1. Календарный учебный график</w:t>
            </w:r>
            <w:r w:rsidR="008A20D7" w:rsidRPr="00B01F17">
              <w:rPr>
                <w:sz w:val="28"/>
                <w:szCs w:val="28"/>
              </w:rPr>
              <w:t>………………………………………………...</w:t>
            </w:r>
          </w:p>
        </w:tc>
        <w:tc>
          <w:tcPr>
            <w:tcW w:w="561" w:type="dxa"/>
          </w:tcPr>
          <w:p w14:paraId="21266D1A" w14:textId="777B19D7" w:rsidR="00A416B1" w:rsidRPr="00B01F17" w:rsidRDefault="00092648" w:rsidP="005100D8">
            <w:pPr>
              <w:spacing w:line="276" w:lineRule="auto"/>
              <w:ind w:hanging="102"/>
              <w:jc w:val="both"/>
              <w:rPr>
                <w:sz w:val="28"/>
                <w:szCs w:val="28"/>
              </w:rPr>
            </w:pPr>
            <w:r w:rsidRPr="00B01F17">
              <w:rPr>
                <w:sz w:val="28"/>
                <w:szCs w:val="28"/>
              </w:rPr>
              <w:t>1</w:t>
            </w:r>
            <w:r w:rsidR="00A03ECA">
              <w:rPr>
                <w:sz w:val="28"/>
                <w:szCs w:val="28"/>
              </w:rPr>
              <w:t>4</w:t>
            </w:r>
          </w:p>
        </w:tc>
      </w:tr>
      <w:tr w:rsidR="00A416B1" w:rsidRPr="00B01F17" w14:paraId="4F6F98F6" w14:textId="77777777" w:rsidTr="00A416B1">
        <w:tc>
          <w:tcPr>
            <w:tcW w:w="9634" w:type="dxa"/>
          </w:tcPr>
          <w:p w14:paraId="20B6A48A" w14:textId="0AB7B9DC" w:rsidR="00A416B1" w:rsidRPr="00B01F17" w:rsidRDefault="00A416B1" w:rsidP="00B01F17">
            <w:pPr>
              <w:spacing w:line="276" w:lineRule="auto"/>
              <w:rPr>
                <w:b/>
                <w:bCs/>
                <w:sz w:val="28"/>
                <w:szCs w:val="28"/>
              </w:rPr>
            </w:pPr>
            <w:r w:rsidRPr="00B01F17">
              <w:rPr>
                <w:sz w:val="28"/>
                <w:szCs w:val="28"/>
              </w:rPr>
              <w:t>2.2. Оценочные материалы</w:t>
            </w:r>
            <w:r w:rsidR="008A20D7" w:rsidRPr="00B01F17">
              <w:rPr>
                <w:sz w:val="28"/>
                <w:szCs w:val="28"/>
              </w:rPr>
              <w:t>…………………………………………………………</w:t>
            </w:r>
          </w:p>
        </w:tc>
        <w:tc>
          <w:tcPr>
            <w:tcW w:w="561" w:type="dxa"/>
          </w:tcPr>
          <w:p w14:paraId="19D304E6" w14:textId="7A836373" w:rsidR="00A416B1" w:rsidRPr="00B01F17" w:rsidRDefault="00A416B1" w:rsidP="00B01F17">
            <w:pPr>
              <w:spacing w:line="276" w:lineRule="auto"/>
              <w:ind w:hanging="102"/>
              <w:jc w:val="both"/>
              <w:rPr>
                <w:sz w:val="28"/>
                <w:szCs w:val="28"/>
              </w:rPr>
            </w:pPr>
            <w:r w:rsidRPr="00B01F17">
              <w:rPr>
                <w:sz w:val="28"/>
                <w:szCs w:val="28"/>
              </w:rPr>
              <w:t>1</w:t>
            </w:r>
            <w:r w:rsidR="00A03ECA">
              <w:rPr>
                <w:sz w:val="28"/>
                <w:szCs w:val="28"/>
              </w:rPr>
              <w:t>4</w:t>
            </w:r>
          </w:p>
        </w:tc>
      </w:tr>
      <w:tr w:rsidR="00A416B1" w:rsidRPr="00B01F17" w14:paraId="74B6A358" w14:textId="77777777" w:rsidTr="00A416B1">
        <w:tc>
          <w:tcPr>
            <w:tcW w:w="9634" w:type="dxa"/>
          </w:tcPr>
          <w:p w14:paraId="0C25D5D3" w14:textId="0A178B17" w:rsidR="00A416B1" w:rsidRPr="00B01F17" w:rsidRDefault="00A416B1" w:rsidP="00B01F17">
            <w:pPr>
              <w:jc w:val="both"/>
              <w:rPr>
                <w:sz w:val="28"/>
                <w:szCs w:val="28"/>
              </w:rPr>
            </w:pPr>
            <w:r w:rsidRPr="00B01F17">
              <w:rPr>
                <w:sz w:val="28"/>
                <w:szCs w:val="28"/>
              </w:rPr>
              <w:t>2.3. Формы аттестации</w:t>
            </w:r>
            <w:r w:rsidR="008A20D7" w:rsidRPr="00B01F17">
              <w:rPr>
                <w:sz w:val="28"/>
                <w:szCs w:val="28"/>
              </w:rPr>
              <w:t>……………………………………………………………...</w:t>
            </w:r>
          </w:p>
        </w:tc>
        <w:tc>
          <w:tcPr>
            <w:tcW w:w="561" w:type="dxa"/>
          </w:tcPr>
          <w:p w14:paraId="2288C9E9" w14:textId="5DE54B0A" w:rsidR="00A416B1" w:rsidRPr="00B01F17" w:rsidRDefault="00A416B1" w:rsidP="005100D8">
            <w:pPr>
              <w:spacing w:line="276" w:lineRule="auto"/>
              <w:ind w:hanging="102"/>
              <w:jc w:val="both"/>
              <w:rPr>
                <w:sz w:val="28"/>
                <w:szCs w:val="28"/>
              </w:rPr>
            </w:pPr>
            <w:r w:rsidRPr="00B01F17">
              <w:rPr>
                <w:sz w:val="28"/>
                <w:szCs w:val="28"/>
              </w:rPr>
              <w:t>1</w:t>
            </w:r>
            <w:r w:rsidR="00A03ECA">
              <w:rPr>
                <w:sz w:val="28"/>
                <w:szCs w:val="28"/>
              </w:rPr>
              <w:t>4</w:t>
            </w:r>
          </w:p>
        </w:tc>
      </w:tr>
      <w:tr w:rsidR="00A416B1" w:rsidRPr="00B01F17" w14:paraId="5336EC86" w14:textId="77777777" w:rsidTr="00A416B1">
        <w:tc>
          <w:tcPr>
            <w:tcW w:w="9634" w:type="dxa"/>
          </w:tcPr>
          <w:p w14:paraId="53CF0D1B" w14:textId="29611D78" w:rsidR="00A416B1" w:rsidRPr="00B01F17" w:rsidRDefault="00790ACA" w:rsidP="00B01F17">
            <w:pPr>
              <w:jc w:val="both"/>
              <w:rPr>
                <w:sz w:val="28"/>
                <w:szCs w:val="28"/>
              </w:rPr>
            </w:pPr>
            <w:r>
              <w:rPr>
                <w:sz w:val="28"/>
                <w:szCs w:val="28"/>
              </w:rPr>
              <w:t xml:space="preserve">2.4. </w:t>
            </w:r>
            <w:r w:rsidR="00A416B1" w:rsidRPr="00B01F17">
              <w:rPr>
                <w:sz w:val="28"/>
                <w:szCs w:val="28"/>
              </w:rPr>
              <w:t>Методические материалы</w:t>
            </w:r>
            <w:r w:rsidR="008A20D7" w:rsidRPr="00B01F17">
              <w:rPr>
                <w:sz w:val="28"/>
                <w:szCs w:val="28"/>
              </w:rPr>
              <w:t>…………………………………………………...</w:t>
            </w:r>
          </w:p>
        </w:tc>
        <w:tc>
          <w:tcPr>
            <w:tcW w:w="561" w:type="dxa"/>
          </w:tcPr>
          <w:p w14:paraId="4936B7D3" w14:textId="4F7E9186" w:rsidR="00A416B1" w:rsidRPr="00B01F17" w:rsidRDefault="00A416B1" w:rsidP="005100D8">
            <w:pPr>
              <w:spacing w:line="276" w:lineRule="auto"/>
              <w:ind w:hanging="102"/>
              <w:jc w:val="both"/>
              <w:rPr>
                <w:sz w:val="28"/>
                <w:szCs w:val="28"/>
              </w:rPr>
            </w:pPr>
            <w:r w:rsidRPr="00B01F17">
              <w:rPr>
                <w:sz w:val="28"/>
                <w:szCs w:val="28"/>
              </w:rPr>
              <w:t>1</w:t>
            </w:r>
            <w:r w:rsidR="00A03ECA">
              <w:rPr>
                <w:sz w:val="28"/>
                <w:szCs w:val="28"/>
              </w:rPr>
              <w:t>6</w:t>
            </w:r>
          </w:p>
        </w:tc>
      </w:tr>
      <w:tr w:rsidR="00A416B1" w:rsidRPr="00B01F17" w14:paraId="5027D7B6" w14:textId="77777777" w:rsidTr="00A416B1">
        <w:tc>
          <w:tcPr>
            <w:tcW w:w="9634" w:type="dxa"/>
          </w:tcPr>
          <w:p w14:paraId="3032BCAE" w14:textId="7CADC700" w:rsidR="00A416B1" w:rsidRPr="00B01F17" w:rsidRDefault="00790ACA" w:rsidP="00B01F17">
            <w:pPr>
              <w:jc w:val="both"/>
              <w:rPr>
                <w:sz w:val="28"/>
                <w:szCs w:val="28"/>
              </w:rPr>
            </w:pPr>
            <w:r>
              <w:rPr>
                <w:sz w:val="28"/>
                <w:szCs w:val="28"/>
              </w:rPr>
              <w:t xml:space="preserve">2.5. </w:t>
            </w:r>
            <w:r w:rsidR="00A416B1" w:rsidRPr="00B01F17">
              <w:rPr>
                <w:sz w:val="28"/>
                <w:szCs w:val="28"/>
              </w:rPr>
              <w:t>Условия реализации программы</w:t>
            </w:r>
            <w:r w:rsidR="008A20D7" w:rsidRPr="00B01F17">
              <w:rPr>
                <w:sz w:val="28"/>
                <w:szCs w:val="28"/>
              </w:rPr>
              <w:t>……………………………………………</w:t>
            </w:r>
          </w:p>
        </w:tc>
        <w:tc>
          <w:tcPr>
            <w:tcW w:w="561" w:type="dxa"/>
          </w:tcPr>
          <w:p w14:paraId="257D3A07" w14:textId="30676A46" w:rsidR="00A416B1" w:rsidRPr="00B01F17" w:rsidRDefault="00A416B1" w:rsidP="005100D8">
            <w:pPr>
              <w:spacing w:line="276" w:lineRule="auto"/>
              <w:ind w:hanging="102"/>
              <w:jc w:val="both"/>
              <w:rPr>
                <w:sz w:val="28"/>
                <w:szCs w:val="28"/>
              </w:rPr>
            </w:pPr>
            <w:r w:rsidRPr="00B01F17">
              <w:rPr>
                <w:sz w:val="28"/>
                <w:szCs w:val="28"/>
              </w:rPr>
              <w:t>1</w:t>
            </w:r>
            <w:r w:rsidR="00A03ECA">
              <w:rPr>
                <w:sz w:val="28"/>
                <w:szCs w:val="28"/>
              </w:rPr>
              <w:t>8</w:t>
            </w:r>
          </w:p>
        </w:tc>
      </w:tr>
      <w:tr w:rsidR="00A416B1" w:rsidRPr="00B01F17" w14:paraId="23477EC7" w14:textId="77777777" w:rsidTr="00A416B1">
        <w:tc>
          <w:tcPr>
            <w:tcW w:w="9634" w:type="dxa"/>
          </w:tcPr>
          <w:p w14:paraId="26DA2B1D" w14:textId="57CAF496" w:rsidR="00A416B1" w:rsidRPr="00B01F17" w:rsidRDefault="00790ACA" w:rsidP="00B01F17">
            <w:pPr>
              <w:jc w:val="both"/>
              <w:rPr>
                <w:sz w:val="28"/>
                <w:szCs w:val="28"/>
              </w:rPr>
            </w:pPr>
            <w:r>
              <w:rPr>
                <w:sz w:val="28"/>
                <w:szCs w:val="28"/>
              </w:rPr>
              <w:t xml:space="preserve">3. </w:t>
            </w:r>
            <w:r w:rsidR="00A416B1" w:rsidRPr="00B01F17">
              <w:rPr>
                <w:sz w:val="28"/>
                <w:szCs w:val="28"/>
              </w:rPr>
              <w:t>РАБОЧАЯ ПРОГРАММА ВОСПИТАНИЯ</w:t>
            </w:r>
            <w:r w:rsidR="008A20D7" w:rsidRPr="00B01F17">
              <w:rPr>
                <w:sz w:val="28"/>
                <w:szCs w:val="28"/>
              </w:rPr>
              <w:t>…………………………………</w:t>
            </w:r>
          </w:p>
        </w:tc>
        <w:tc>
          <w:tcPr>
            <w:tcW w:w="561" w:type="dxa"/>
          </w:tcPr>
          <w:p w14:paraId="1AB4C071" w14:textId="79A370C9" w:rsidR="00A416B1" w:rsidRPr="00B01F17" w:rsidRDefault="00A03ECA" w:rsidP="00B01F17">
            <w:pPr>
              <w:spacing w:line="276" w:lineRule="auto"/>
              <w:ind w:hanging="102"/>
              <w:jc w:val="both"/>
              <w:rPr>
                <w:sz w:val="28"/>
                <w:szCs w:val="28"/>
              </w:rPr>
            </w:pPr>
            <w:r>
              <w:rPr>
                <w:sz w:val="28"/>
                <w:szCs w:val="28"/>
              </w:rPr>
              <w:t>20</w:t>
            </w:r>
          </w:p>
        </w:tc>
      </w:tr>
      <w:tr w:rsidR="00A416B1" w:rsidRPr="00B01F17" w14:paraId="36D81569" w14:textId="77777777" w:rsidTr="00A416B1">
        <w:tc>
          <w:tcPr>
            <w:tcW w:w="9634" w:type="dxa"/>
          </w:tcPr>
          <w:p w14:paraId="1FF31BFD" w14:textId="6432870F" w:rsidR="00A416B1" w:rsidRPr="00B01F17" w:rsidRDefault="00790ACA" w:rsidP="00B01F17">
            <w:pPr>
              <w:jc w:val="both"/>
              <w:rPr>
                <w:sz w:val="28"/>
                <w:szCs w:val="28"/>
              </w:rPr>
            </w:pPr>
            <w:r>
              <w:rPr>
                <w:sz w:val="28"/>
                <w:szCs w:val="28"/>
              </w:rPr>
              <w:t xml:space="preserve">4. </w:t>
            </w:r>
            <w:r w:rsidR="00A416B1" w:rsidRPr="00B01F17">
              <w:rPr>
                <w:sz w:val="28"/>
                <w:szCs w:val="28"/>
              </w:rPr>
              <w:t>СПИСОК ЛИТЕРАТУРЫ</w:t>
            </w:r>
            <w:r w:rsidR="008A20D7" w:rsidRPr="00B01F17">
              <w:rPr>
                <w:sz w:val="28"/>
                <w:szCs w:val="28"/>
              </w:rPr>
              <w:t>……………………………………………………….</w:t>
            </w:r>
          </w:p>
        </w:tc>
        <w:tc>
          <w:tcPr>
            <w:tcW w:w="561" w:type="dxa"/>
          </w:tcPr>
          <w:p w14:paraId="4C8574A1" w14:textId="60AD22C4" w:rsidR="00A416B1" w:rsidRPr="00B01F17" w:rsidRDefault="00092648" w:rsidP="00BB4ACB">
            <w:pPr>
              <w:spacing w:line="276" w:lineRule="auto"/>
              <w:ind w:hanging="102"/>
              <w:jc w:val="both"/>
              <w:rPr>
                <w:sz w:val="28"/>
                <w:szCs w:val="28"/>
              </w:rPr>
            </w:pPr>
            <w:r w:rsidRPr="00B01F17">
              <w:rPr>
                <w:sz w:val="28"/>
                <w:szCs w:val="28"/>
              </w:rPr>
              <w:t>2</w:t>
            </w:r>
            <w:r w:rsidR="00A03ECA">
              <w:rPr>
                <w:sz w:val="28"/>
                <w:szCs w:val="28"/>
              </w:rPr>
              <w:t>1</w:t>
            </w:r>
          </w:p>
        </w:tc>
      </w:tr>
      <w:tr w:rsidR="00A416B1" w:rsidRPr="00B01F17" w14:paraId="2DDCCEE3" w14:textId="77777777" w:rsidTr="00A416B1">
        <w:tc>
          <w:tcPr>
            <w:tcW w:w="9634" w:type="dxa"/>
          </w:tcPr>
          <w:p w14:paraId="5F822160" w14:textId="46EF2929" w:rsidR="00A416B1" w:rsidRPr="00B01F17" w:rsidRDefault="00A416B1" w:rsidP="00B01F17">
            <w:pPr>
              <w:jc w:val="both"/>
              <w:rPr>
                <w:sz w:val="28"/>
                <w:szCs w:val="28"/>
              </w:rPr>
            </w:pPr>
            <w:r w:rsidRPr="00B01F17">
              <w:rPr>
                <w:sz w:val="28"/>
                <w:szCs w:val="28"/>
              </w:rPr>
              <w:t>4.1. Список литературы, рекомендованной педагогам</w:t>
            </w:r>
            <w:r w:rsidR="008A20D7" w:rsidRPr="00B01F17">
              <w:rPr>
                <w:sz w:val="28"/>
                <w:szCs w:val="28"/>
              </w:rPr>
              <w:t>…………………………</w:t>
            </w:r>
          </w:p>
        </w:tc>
        <w:tc>
          <w:tcPr>
            <w:tcW w:w="561" w:type="dxa"/>
          </w:tcPr>
          <w:p w14:paraId="1E473C30" w14:textId="3DB6DC48" w:rsidR="00A416B1" w:rsidRPr="00B01F17" w:rsidRDefault="00092648" w:rsidP="00BB4ACB">
            <w:pPr>
              <w:spacing w:line="276" w:lineRule="auto"/>
              <w:ind w:hanging="102"/>
              <w:jc w:val="both"/>
              <w:rPr>
                <w:sz w:val="28"/>
                <w:szCs w:val="28"/>
              </w:rPr>
            </w:pPr>
            <w:r w:rsidRPr="00B01F17">
              <w:rPr>
                <w:sz w:val="28"/>
                <w:szCs w:val="28"/>
              </w:rPr>
              <w:t>2</w:t>
            </w:r>
            <w:r w:rsidR="00A03ECA">
              <w:rPr>
                <w:sz w:val="28"/>
                <w:szCs w:val="28"/>
              </w:rPr>
              <w:t>1</w:t>
            </w:r>
          </w:p>
        </w:tc>
      </w:tr>
      <w:tr w:rsidR="00A416B1" w:rsidRPr="00B01F17" w14:paraId="2D6C2037" w14:textId="77777777" w:rsidTr="00A416B1">
        <w:tc>
          <w:tcPr>
            <w:tcW w:w="9634" w:type="dxa"/>
          </w:tcPr>
          <w:p w14:paraId="15CED148" w14:textId="600AEEAC" w:rsidR="00A416B1" w:rsidRPr="00B01F17" w:rsidRDefault="00A416B1" w:rsidP="00B01F17">
            <w:pPr>
              <w:jc w:val="both"/>
              <w:rPr>
                <w:sz w:val="28"/>
                <w:szCs w:val="28"/>
              </w:rPr>
            </w:pPr>
            <w:r w:rsidRPr="00B01F17">
              <w:rPr>
                <w:sz w:val="28"/>
                <w:szCs w:val="28"/>
              </w:rPr>
              <w:t>4.2. Список литературы, рекомендованной обучающимся</w:t>
            </w:r>
            <w:r w:rsidR="008A20D7" w:rsidRPr="00B01F17">
              <w:rPr>
                <w:sz w:val="28"/>
                <w:szCs w:val="28"/>
              </w:rPr>
              <w:t>…………………….</w:t>
            </w:r>
          </w:p>
        </w:tc>
        <w:tc>
          <w:tcPr>
            <w:tcW w:w="561" w:type="dxa"/>
          </w:tcPr>
          <w:p w14:paraId="3A3F6756" w14:textId="71582172" w:rsidR="00A416B1" w:rsidRPr="00B01F17" w:rsidRDefault="00092648" w:rsidP="00BB4ACB">
            <w:pPr>
              <w:spacing w:line="276" w:lineRule="auto"/>
              <w:ind w:hanging="102"/>
              <w:jc w:val="both"/>
              <w:rPr>
                <w:sz w:val="28"/>
                <w:szCs w:val="28"/>
              </w:rPr>
            </w:pPr>
            <w:r w:rsidRPr="00B01F17">
              <w:rPr>
                <w:sz w:val="28"/>
                <w:szCs w:val="28"/>
              </w:rPr>
              <w:t>2</w:t>
            </w:r>
            <w:r w:rsidR="00A03ECA">
              <w:rPr>
                <w:sz w:val="28"/>
                <w:szCs w:val="28"/>
              </w:rPr>
              <w:t>3</w:t>
            </w:r>
          </w:p>
        </w:tc>
      </w:tr>
      <w:tr w:rsidR="00A416B1" w:rsidRPr="00B01F17" w14:paraId="669E068D" w14:textId="77777777" w:rsidTr="00A416B1">
        <w:tc>
          <w:tcPr>
            <w:tcW w:w="9634" w:type="dxa"/>
          </w:tcPr>
          <w:p w14:paraId="7069B89A" w14:textId="1E732217" w:rsidR="00A416B1" w:rsidRPr="00B01F17" w:rsidRDefault="00A416B1" w:rsidP="00B01F17">
            <w:pPr>
              <w:jc w:val="both"/>
              <w:rPr>
                <w:sz w:val="28"/>
                <w:szCs w:val="28"/>
              </w:rPr>
            </w:pPr>
            <w:r w:rsidRPr="00B01F17">
              <w:rPr>
                <w:sz w:val="28"/>
                <w:szCs w:val="28"/>
              </w:rPr>
              <w:t>4.3. Список литературы, рекомендованной родителям</w:t>
            </w:r>
            <w:r w:rsidR="008A20D7" w:rsidRPr="00B01F17">
              <w:rPr>
                <w:sz w:val="28"/>
                <w:szCs w:val="28"/>
              </w:rPr>
              <w:t>………………………...</w:t>
            </w:r>
          </w:p>
        </w:tc>
        <w:tc>
          <w:tcPr>
            <w:tcW w:w="561" w:type="dxa"/>
          </w:tcPr>
          <w:p w14:paraId="22DBD599" w14:textId="0DA349D7" w:rsidR="00A416B1" w:rsidRPr="00B01F17" w:rsidRDefault="00092648" w:rsidP="00BB4ACB">
            <w:pPr>
              <w:spacing w:line="276" w:lineRule="auto"/>
              <w:ind w:hanging="102"/>
              <w:jc w:val="both"/>
              <w:rPr>
                <w:sz w:val="28"/>
                <w:szCs w:val="28"/>
              </w:rPr>
            </w:pPr>
            <w:r w:rsidRPr="00B01F17">
              <w:rPr>
                <w:sz w:val="28"/>
                <w:szCs w:val="28"/>
              </w:rPr>
              <w:t>2</w:t>
            </w:r>
            <w:r w:rsidR="00A03ECA">
              <w:rPr>
                <w:sz w:val="28"/>
                <w:szCs w:val="28"/>
              </w:rPr>
              <w:t>4</w:t>
            </w:r>
          </w:p>
        </w:tc>
      </w:tr>
      <w:tr w:rsidR="00A416B1" w:rsidRPr="00B01F17" w14:paraId="1EA396CD" w14:textId="77777777" w:rsidTr="00A416B1">
        <w:tc>
          <w:tcPr>
            <w:tcW w:w="9634" w:type="dxa"/>
          </w:tcPr>
          <w:p w14:paraId="71147173" w14:textId="19B87848" w:rsidR="00A416B1" w:rsidRPr="00B01F17" w:rsidRDefault="00A416B1" w:rsidP="00B01F17">
            <w:pPr>
              <w:jc w:val="both"/>
              <w:rPr>
                <w:sz w:val="28"/>
                <w:szCs w:val="28"/>
              </w:rPr>
            </w:pPr>
            <w:r w:rsidRPr="00B01F17">
              <w:rPr>
                <w:sz w:val="28"/>
                <w:szCs w:val="28"/>
              </w:rPr>
              <w:t>5. ПРИЛОЖЕНИЯ</w:t>
            </w:r>
            <w:r w:rsidR="008A20D7" w:rsidRPr="00B01F17">
              <w:rPr>
                <w:sz w:val="28"/>
                <w:szCs w:val="28"/>
              </w:rPr>
              <w:t>…………………………………………………………………..</w:t>
            </w:r>
          </w:p>
        </w:tc>
        <w:tc>
          <w:tcPr>
            <w:tcW w:w="561" w:type="dxa"/>
          </w:tcPr>
          <w:p w14:paraId="38513679" w14:textId="4831C7EB" w:rsidR="00A416B1" w:rsidRPr="00B01F17" w:rsidRDefault="00092648" w:rsidP="00BB4ACB">
            <w:pPr>
              <w:spacing w:line="276" w:lineRule="auto"/>
              <w:ind w:hanging="102"/>
              <w:jc w:val="both"/>
              <w:rPr>
                <w:sz w:val="28"/>
                <w:szCs w:val="28"/>
              </w:rPr>
            </w:pPr>
            <w:r w:rsidRPr="00B01F17">
              <w:rPr>
                <w:sz w:val="28"/>
                <w:szCs w:val="28"/>
              </w:rPr>
              <w:t>2</w:t>
            </w:r>
            <w:r w:rsidR="00A03ECA">
              <w:rPr>
                <w:sz w:val="28"/>
                <w:szCs w:val="28"/>
              </w:rPr>
              <w:t>5</w:t>
            </w:r>
          </w:p>
        </w:tc>
      </w:tr>
    </w:tbl>
    <w:p w14:paraId="02037EE8" w14:textId="77777777" w:rsidR="00A95706" w:rsidRPr="00B01F17" w:rsidRDefault="00A95706" w:rsidP="00B01F17">
      <w:pPr>
        <w:spacing w:line="276" w:lineRule="auto"/>
        <w:rPr>
          <w:b/>
          <w:bCs/>
          <w:sz w:val="28"/>
          <w:szCs w:val="28"/>
        </w:rPr>
      </w:pPr>
      <w:r w:rsidRPr="00B01F17">
        <w:rPr>
          <w:b/>
          <w:bCs/>
          <w:sz w:val="28"/>
          <w:szCs w:val="28"/>
        </w:rPr>
        <w:br w:type="page"/>
      </w:r>
    </w:p>
    <w:p w14:paraId="117D0B9A" w14:textId="310C65E7" w:rsidR="00026B3F" w:rsidRPr="00B01F17" w:rsidRDefault="001559E0" w:rsidP="00B01F17">
      <w:pPr>
        <w:ind w:left="360"/>
        <w:jc w:val="center"/>
        <w:rPr>
          <w:b/>
          <w:bCs/>
          <w:sz w:val="28"/>
          <w:szCs w:val="28"/>
        </w:rPr>
      </w:pPr>
      <w:r w:rsidRPr="00B01F17">
        <w:rPr>
          <w:b/>
          <w:bCs/>
          <w:sz w:val="28"/>
          <w:szCs w:val="28"/>
        </w:rPr>
        <w:lastRenderedPageBreak/>
        <w:t xml:space="preserve">1. </w:t>
      </w:r>
      <w:r w:rsidR="00502437" w:rsidRPr="00B01F17">
        <w:rPr>
          <w:b/>
          <w:bCs/>
          <w:sz w:val="28"/>
          <w:szCs w:val="28"/>
        </w:rPr>
        <w:t>КОМПЛЕКС ОСНОВНЫХ ХАРАКТЕРИСТИК ПРОГРАММЫ</w:t>
      </w:r>
    </w:p>
    <w:p w14:paraId="01D5E4E0" w14:textId="6D6258BD" w:rsidR="00D86702" w:rsidRPr="00B01F17" w:rsidRDefault="00D86702" w:rsidP="000E3806">
      <w:pPr>
        <w:pStyle w:val="a6"/>
        <w:numPr>
          <w:ilvl w:val="1"/>
          <w:numId w:val="1"/>
        </w:numPr>
        <w:jc w:val="center"/>
        <w:rPr>
          <w:b/>
          <w:sz w:val="28"/>
          <w:szCs w:val="28"/>
        </w:rPr>
      </w:pPr>
      <w:r w:rsidRPr="00B01F17">
        <w:rPr>
          <w:b/>
          <w:sz w:val="28"/>
          <w:szCs w:val="28"/>
        </w:rPr>
        <w:t>Пояснительная записка</w:t>
      </w:r>
    </w:p>
    <w:p w14:paraId="5A5C4EA9" w14:textId="77777777" w:rsidR="00A95706" w:rsidRPr="00B01F17" w:rsidRDefault="00A95706" w:rsidP="00B01F17">
      <w:pPr>
        <w:ind w:left="360"/>
        <w:jc w:val="center"/>
        <w:rPr>
          <w:b/>
          <w:sz w:val="28"/>
          <w:szCs w:val="28"/>
        </w:rPr>
      </w:pPr>
    </w:p>
    <w:p w14:paraId="5DF134ED" w14:textId="10EADA74" w:rsidR="00502437" w:rsidRPr="00B01F17" w:rsidRDefault="00502437" w:rsidP="00790ACA">
      <w:pPr>
        <w:spacing w:line="276" w:lineRule="auto"/>
        <w:jc w:val="center"/>
        <w:rPr>
          <w:b/>
          <w:i/>
          <w:sz w:val="28"/>
          <w:szCs w:val="28"/>
        </w:rPr>
      </w:pPr>
      <w:r w:rsidRPr="00B01F17">
        <w:rPr>
          <w:b/>
          <w:bCs/>
          <w:sz w:val="28"/>
          <w:szCs w:val="28"/>
        </w:rPr>
        <w:t>Нормативно-правовая база программы</w:t>
      </w:r>
      <w:r w:rsidRPr="00B01F17">
        <w:rPr>
          <w:sz w:val="28"/>
          <w:szCs w:val="28"/>
        </w:rPr>
        <w:t xml:space="preserve"> </w:t>
      </w:r>
      <w:r w:rsidR="00790ACA" w:rsidRPr="00430930">
        <w:rPr>
          <w:b/>
          <w:sz w:val="28"/>
          <w:szCs w:val="28"/>
        </w:rPr>
        <w:t>«Открытие»</w:t>
      </w:r>
      <w:r w:rsidR="00790ACA">
        <w:rPr>
          <w:b/>
          <w:sz w:val="28"/>
          <w:szCs w:val="28"/>
        </w:rPr>
        <w:t xml:space="preserve"> (</w:t>
      </w:r>
      <w:r w:rsidR="00790ACA" w:rsidRPr="00430930">
        <w:rPr>
          <w:b/>
          <w:sz w:val="28"/>
          <w:szCs w:val="28"/>
        </w:rPr>
        <w:t>НОУ «Мудрая сова»</w:t>
      </w:r>
      <w:r w:rsidR="00790ACA">
        <w:rPr>
          <w:b/>
          <w:sz w:val="28"/>
          <w:szCs w:val="28"/>
        </w:rPr>
        <w:t>)</w:t>
      </w:r>
      <w:r w:rsidRPr="00B01F17">
        <w:rPr>
          <w:sz w:val="28"/>
          <w:szCs w:val="28"/>
        </w:rPr>
        <w:t>:</w:t>
      </w:r>
    </w:p>
    <w:p w14:paraId="32AC2AD9" w14:textId="77777777" w:rsidR="00A03ECA" w:rsidRPr="00445DF1" w:rsidRDefault="00A03ECA" w:rsidP="00A03ECA">
      <w:pPr>
        <w:spacing w:line="276" w:lineRule="auto"/>
        <w:ind w:firstLine="709"/>
        <w:jc w:val="both"/>
        <w:rPr>
          <w:sz w:val="28"/>
          <w:szCs w:val="28"/>
        </w:rPr>
      </w:pPr>
      <w:r w:rsidRPr="00445DF1">
        <w:rPr>
          <w:sz w:val="28"/>
          <w:szCs w:val="28"/>
        </w:rPr>
        <w:t>Закон «Об образовании в Российской Федерации» (21.12.2012 г. № 273-ФЗ) (ст.75, ст.2 п.9, ст.2 п.25, ст.25 п.4, ст.28 п.3 п.п. 6 п.6 п.п. 1);</w:t>
      </w:r>
    </w:p>
    <w:p w14:paraId="11F49D01" w14:textId="77777777" w:rsidR="00A03ECA" w:rsidRPr="00445DF1" w:rsidRDefault="00A03ECA" w:rsidP="00A03ECA">
      <w:pPr>
        <w:spacing w:line="276" w:lineRule="auto"/>
        <w:ind w:firstLine="709"/>
        <w:jc w:val="both"/>
        <w:rPr>
          <w:sz w:val="28"/>
          <w:szCs w:val="28"/>
        </w:rPr>
      </w:pPr>
      <w:r w:rsidRPr="00445DF1">
        <w:rPr>
          <w:sz w:val="28"/>
          <w:szCs w:val="28"/>
        </w:rPr>
        <w:t>Порядок организации и осуществления образовательной деятельности по дополнительным общеобразовательным программам (Приказ Министерства просвещения РФ от 27.07.2022 г. № 629);</w:t>
      </w:r>
    </w:p>
    <w:p w14:paraId="7037DE7E" w14:textId="77777777" w:rsidR="00A03ECA" w:rsidRPr="00445DF1" w:rsidRDefault="00A03ECA" w:rsidP="00A03ECA">
      <w:pPr>
        <w:spacing w:line="276" w:lineRule="auto"/>
        <w:ind w:firstLine="709"/>
        <w:jc w:val="both"/>
        <w:rPr>
          <w:sz w:val="28"/>
          <w:szCs w:val="28"/>
        </w:rPr>
      </w:pPr>
      <w:r w:rsidRPr="00445DF1">
        <w:rPr>
          <w:sz w:val="28"/>
          <w:szCs w:val="28"/>
        </w:rPr>
        <w:t>Санитарно-эпидемиологические требования к организациям воспитания и обучения, отдыха и оздоровления детей и молодежи» (СП 2.4.3648-20 от 28.09.2020 г. № 28);</w:t>
      </w:r>
    </w:p>
    <w:p w14:paraId="2A5F6B48" w14:textId="77777777" w:rsidR="00A03ECA" w:rsidRPr="00445DF1" w:rsidRDefault="00A03ECA" w:rsidP="00A03ECA">
      <w:pPr>
        <w:spacing w:line="276" w:lineRule="auto"/>
        <w:ind w:firstLine="709"/>
        <w:jc w:val="both"/>
        <w:rPr>
          <w:sz w:val="28"/>
          <w:szCs w:val="28"/>
        </w:rPr>
      </w:pPr>
      <w:r w:rsidRPr="00445DF1">
        <w:rPr>
          <w:sz w:val="28"/>
          <w:szCs w:val="28"/>
        </w:rPr>
        <w:t>Приказ Министерства просвещения РФ от 03.09.2019 № 467 «Об утверждении Целевой модели развития региональных систем дополнительного образования»;</w:t>
      </w:r>
    </w:p>
    <w:p w14:paraId="29A36507" w14:textId="77777777" w:rsidR="00A03ECA" w:rsidRPr="00445DF1" w:rsidRDefault="00A03ECA" w:rsidP="00A03ECA">
      <w:pPr>
        <w:spacing w:line="276" w:lineRule="auto"/>
        <w:ind w:firstLine="709"/>
        <w:jc w:val="both"/>
        <w:rPr>
          <w:sz w:val="28"/>
          <w:szCs w:val="28"/>
        </w:rPr>
      </w:pPr>
      <w:r w:rsidRPr="00445DF1">
        <w:rPr>
          <w:sz w:val="28"/>
          <w:szCs w:val="28"/>
        </w:rPr>
        <w:t>Концепция развития дополнительного образования детей до 2030 года (распоряжение Правительства РФ от 31.03.2022 года № 687-р);</w:t>
      </w:r>
    </w:p>
    <w:p w14:paraId="7C677609" w14:textId="77777777" w:rsidR="00A03ECA" w:rsidRPr="00445DF1" w:rsidRDefault="00A03ECA" w:rsidP="00A03ECA">
      <w:pPr>
        <w:spacing w:line="276" w:lineRule="auto"/>
        <w:ind w:firstLine="709"/>
        <w:jc w:val="both"/>
        <w:rPr>
          <w:sz w:val="28"/>
          <w:szCs w:val="28"/>
        </w:rPr>
      </w:pPr>
      <w:r w:rsidRPr="00445DF1">
        <w:rPr>
          <w:sz w:val="28"/>
          <w:szCs w:val="28"/>
        </w:rPr>
        <w:t xml:space="preserve">Методические рекомендации по проектированию дополнительных общеразвивающих программ (включая разноуровневые) Письмо Минобрнауки от 18.11.2015 г. № 09-3242; </w:t>
      </w:r>
    </w:p>
    <w:p w14:paraId="282835D3" w14:textId="77777777" w:rsidR="00A03ECA" w:rsidRPr="00445DF1" w:rsidRDefault="00A03ECA" w:rsidP="00A03ECA">
      <w:pPr>
        <w:spacing w:line="276" w:lineRule="auto"/>
        <w:ind w:firstLine="709"/>
        <w:jc w:val="both"/>
        <w:rPr>
          <w:sz w:val="28"/>
          <w:szCs w:val="28"/>
        </w:rPr>
      </w:pPr>
      <w:r w:rsidRPr="00445DF1">
        <w:rPr>
          <w:sz w:val="28"/>
          <w:szCs w:val="28"/>
        </w:rPr>
        <w:t>Методические рекомендации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особых образовательных потребностей (Минобрнауки от 29.03.2016 г. № ВК-641/09);</w:t>
      </w:r>
    </w:p>
    <w:p w14:paraId="29A5B18D" w14:textId="77777777" w:rsidR="00A03ECA" w:rsidRPr="00445DF1" w:rsidRDefault="00A03ECA" w:rsidP="00A03ECA">
      <w:pPr>
        <w:spacing w:line="276" w:lineRule="auto"/>
        <w:ind w:firstLine="709"/>
        <w:jc w:val="both"/>
        <w:rPr>
          <w:sz w:val="28"/>
          <w:szCs w:val="28"/>
        </w:rPr>
      </w:pPr>
      <w:bookmarkStart w:id="1" w:name="_Hlk170921879"/>
      <w:r w:rsidRPr="00445DF1">
        <w:rPr>
          <w:sz w:val="28"/>
          <w:szCs w:val="28"/>
        </w:rPr>
        <w:t>Приказ Министерства труда и социальной защиты РФ от 22.09.2021 г. № 652н «Об утверждении профессионального стандарта «Педагог дополнительного образования детей и взрослых»;</w:t>
      </w:r>
    </w:p>
    <w:bookmarkEnd w:id="1"/>
    <w:p w14:paraId="54993627" w14:textId="77777777" w:rsidR="00A03ECA" w:rsidRPr="00445DF1" w:rsidRDefault="00A03ECA" w:rsidP="00A03ECA">
      <w:pPr>
        <w:spacing w:line="276" w:lineRule="auto"/>
        <w:ind w:firstLine="709"/>
        <w:jc w:val="both"/>
        <w:rPr>
          <w:sz w:val="28"/>
          <w:szCs w:val="28"/>
        </w:rPr>
      </w:pPr>
      <w:r w:rsidRPr="00445DF1">
        <w:rPr>
          <w:sz w:val="28"/>
          <w:szCs w:val="28"/>
        </w:rPr>
        <w:t>Порядок проведения аттестации педагогических работников организаций, осуществляющих образовательную деятельность (утв. приказом Министерства просвещения РФ от 24 марта 2023 г. № 196);</w:t>
      </w:r>
    </w:p>
    <w:p w14:paraId="14BF5E65" w14:textId="77777777" w:rsidR="00A03ECA" w:rsidRPr="00445DF1" w:rsidRDefault="00A03ECA" w:rsidP="00A03ECA">
      <w:pPr>
        <w:spacing w:line="276" w:lineRule="auto"/>
        <w:ind w:firstLine="709"/>
        <w:jc w:val="both"/>
        <w:rPr>
          <w:sz w:val="28"/>
          <w:szCs w:val="28"/>
        </w:rPr>
      </w:pPr>
      <w:r w:rsidRPr="00445DF1">
        <w:rPr>
          <w:sz w:val="28"/>
          <w:szCs w:val="28"/>
        </w:rPr>
        <w:t>Приказ Министерства образования и науки Курской области от 17.01.2023 года № 1-54 «О внедрении единых подходов и требований к проектированию, реализации и оценке эффективности дополнительных общеобразовательных программ»;</w:t>
      </w:r>
    </w:p>
    <w:p w14:paraId="0C951592" w14:textId="77777777" w:rsidR="00A03ECA" w:rsidRPr="00445DF1" w:rsidRDefault="00A03ECA" w:rsidP="00A03ECA">
      <w:pPr>
        <w:spacing w:line="276" w:lineRule="auto"/>
        <w:ind w:firstLine="709"/>
        <w:jc w:val="both"/>
        <w:rPr>
          <w:sz w:val="28"/>
          <w:szCs w:val="28"/>
        </w:rPr>
      </w:pPr>
      <w:r w:rsidRPr="00445DF1">
        <w:rPr>
          <w:sz w:val="28"/>
          <w:szCs w:val="28"/>
        </w:rPr>
        <w:t>Приказ от 03.05.2023 г. № 1-845 «О внесении изменений в приказ Министерства образования и науки Курской области от 17.01.2023 года №1-54 «О внедрении единых подходов и требований к проектированию, реализации и оценке эффективности дополнительных общеобразовательных программ»;</w:t>
      </w:r>
    </w:p>
    <w:p w14:paraId="4E694373" w14:textId="77777777" w:rsidR="00A03ECA" w:rsidRPr="00445DF1" w:rsidRDefault="00A03ECA" w:rsidP="00A03ECA">
      <w:pPr>
        <w:spacing w:line="276" w:lineRule="auto"/>
        <w:ind w:firstLine="709"/>
        <w:jc w:val="both"/>
        <w:rPr>
          <w:sz w:val="28"/>
          <w:szCs w:val="28"/>
        </w:rPr>
      </w:pPr>
      <w:r w:rsidRPr="00445DF1">
        <w:rPr>
          <w:sz w:val="28"/>
          <w:szCs w:val="28"/>
        </w:rPr>
        <w:lastRenderedPageBreak/>
        <w:t>Закон Курской области от 09.12.2013 № 121-ЗКО (ред. от 23.12.2022) «Об образовании в Курской области» (принят Курской областной Думой 04.12.2013);</w:t>
      </w:r>
    </w:p>
    <w:p w14:paraId="374D8292" w14:textId="77777777" w:rsidR="00A03ECA" w:rsidRPr="00445DF1" w:rsidRDefault="00A03ECA" w:rsidP="00A03ECA">
      <w:pPr>
        <w:spacing w:line="276" w:lineRule="auto"/>
        <w:ind w:firstLine="709"/>
        <w:jc w:val="both"/>
        <w:rPr>
          <w:sz w:val="28"/>
          <w:szCs w:val="28"/>
        </w:rPr>
      </w:pPr>
      <w:r w:rsidRPr="00445DF1">
        <w:rPr>
          <w:sz w:val="28"/>
          <w:szCs w:val="28"/>
        </w:rPr>
        <w:t>Устав МБОУ «СОШ № 42» (приказ комитета образования г. Курска от 24.12.2015 г. № 1309);</w:t>
      </w:r>
    </w:p>
    <w:p w14:paraId="3396F52E" w14:textId="77777777" w:rsidR="00A03ECA" w:rsidRDefault="00A03ECA" w:rsidP="00A03ECA">
      <w:pPr>
        <w:spacing w:line="276" w:lineRule="auto"/>
        <w:ind w:firstLine="709"/>
        <w:jc w:val="both"/>
        <w:rPr>
          <w:sz w:val="28"/>
          <w:szCs w:val="28"/>
        </w:rPr>
      </w:pPr>
      <w:r w:rsidRPr="00445DF1">
        <w:rPr>
          <w:sz w:val="28"/>
          <w:szCs w:val="28"/>
        </w:rPr>
        <w:t>Положение о дополнительной общеобразовательной общеразвивающей программе (приказ от 29.05.2024 г. № 77/3).</w:t>
      </w:r>
      <w:r>
        <w:rPr>
          <w:sz w:val="28"/>
          <w:szCs w:val="28"/>
        </w:rPr>
        <w:t xml:space="preserve"> </w:t>
      </w:r>
    </w:p>
    <w:p w14:paraId="05BA1449" w14:textId="01E57075" w:rsidR="00D86702" w:rsidRPr="00B01F17" w:rsidRDefault="00D86702" w:rsidP="00B01F17">
      <w:pPr>
        <w:spacing w:line="276" w:lineRule="auto"/>
        <w:ind w:firstLine="709"/>
        <w:jc w:val="both"/>
        <w:rPr>
          <w:bCs/>
          <w:color w:val="000000"/>
          <w:sz w:val="28"/>
          <w:szCs w:val="28"/>
        </w:rPr>
      </w:pPr>
      <w:r w:rsidRPr="00B01F17">
        <w:rPr>
          <w:b/>
          <w:bCs/>
          <w:color w:val="000000"/>
          <w:sz w:val="28"/>
          <w:szCs w:val="28"/>
        </w:rPr>
        <w:t xml:space="preserve">Направленность программы: </w:t>
      </w:r>
      <w:r w:rsidRPr="00B01F17">
        <w:rPr>
          <w:bCs/>
          <w:color w:val="000000"/>
          <w:sz w:val="28"/>
          <w:szCs w:val="28"/>
        </w:rPr>
        <w:t>естественнонаучн</w:t>
      </w:r>
      <w:r w:rsidR="00374638" w:rsidRPr="00B01F17">
        <w:rPr>
          <w:bCs/>
          <w:color w:val="000000"/>
          <w:sz w:val="28"/>
          <w:szCs w:val="28"/>
        </w:rPr>
        <w:t>ая.</w:t>
      </w:r>
    </w:p>
    <w:p w14:paraId="2D7368C0" w14:textId="168C06F4" w:rsidR="000D261A" w:rsidRPr="0089331E" w:rsidRDefault="00374638" w:rsidP="000D261A">
      <w:pPr>
        <w:spacing w:line="276" w:lineRule="auto"/>
        <w:ind w:firstLine="709"/>
        <w:jc w:val="both"/>
        <w:rPr>
          <w:sz w:val="28"/>
          <w:szCs w:val="28"/>
        </w:rPr>
      </w:pPr>
      <w:r w:rsidRPr="00B01F17">
        <w:rPr>
          <w:b/>
          <w:sz w:val="28"/>
          <w:szCs w:val="28"/>
        </w:rPr>
        <w:t xml:space="preserve">Актуальность программы </w:t>
      </w:r>
      <w:r w:rsidRPr="00B01F17">
        <w:rPr>
          <w:bCs/>
          <w:sz w:val="28"/>
          <w:szCs w:val="28"/>
        </w:rPr>
        <w:t xml:space="preserve">обусловлена необходимостью повышения мотивации детей </w:t>
      </w:r>
      <w:r w:rsidR="00366F3E" w:rsidRPr="00B01F17">
        <w:rPr>
          <w:bCs/>
          <w:sz w:val="28"/>
          <w:szCs w:val="28"/>
        </w:rPr>
        <w:t>с</w:t>
      </w:r>
      <w:r w:rsidR="000D261A">
        <w:rPr>
          <w:bCs/>
          <w:sz w:val="28"/>
          <w:szCs w:val="28"/>
        </w:rPr>
        <w:t>таршего</w:t>
      </w:r>
      <w:r w:rsidRPr="00B01F17">
        <w:rPr>
          <w:bCs/>
          <w:sz w:val="28"/>
          <w:szCs w:val="28"/>
        </w:rPr>
        <w:t xml:space="preserve"> школьного возраста к занятиям в рамках естественнонаучной направленности</w:t>
      </w:r>
      <w:r w:rsidR="000D261A">
        <w:rPr>
          <w:bCs/>
          <w:sz w:val="28"/>
          <w:szCs w:val="28"/>
        </w:rPr>
        <w:t xml:space="preserve">. </w:t>
      </w:r>
      <w:r w:rsidR="000D261A">
        <w:rPr>
          <w:sz w:val="28"/>
          <w:szCs w:val="28"/>
        </w:rPr>
        <w:t xml:space="preserve">Программа «Открытие» </w:t>
      </w:r>
      <w:r w:rsidR="000D261A" w:rsidRPr="0089331E">
        <w:rPr>
          <w:sz w:val="28"/>
          <w:szCs w:val="28"/>
        </w:rPr>
        <w:t>призвана обеспечить интеллектуальный рост, развитие творческого потенциала личности через научно-исследовательскую, проектно-исследовательскую, экспериментальную деятельность. Основная идея создания программы состоит в том, чтобы объ</w:t>
      </w:r>
      <w:r w:rsidR="000D261A">
        <w:rPr>
          <w:sz w:val="28"/>
          <w:szCs w:val="28"/>
        </w:rPr>
        <w:t>единить</w:t>
      </w:r>
      <w:r w:rsidR="000D261A" w:rsidRPr="0089331E">
        <w:rPr>
          <w:sz w:val="28"/>
          <w:szCs w:val="28"/>
        </w:rPr>
        <w:t xml:space="preserve"> </w:t>
      </w:r>
      <w:r w:rsidR="000D261A">
        <w:rPr>
          <w:sz w:val="28"/>
          <w:szCs w:val="28"/>
        </w:rPr>
        <w:t>обучающихся</w:t>
      </w:r>
      <w:r w:rsidR="000D261A" w:rsidRPr="0089331E">
        <w:rPr>
          <w:sz w:val="28"/>
          <w:szCs w:val="28"/>
        </w:rPr>
        <w:t xml:space="preserve">, способных к научному поиску, заинтересованных в повышении своего интеллектуального и культурного уровня, стремящихся к углублению знаний в области естественнонаучных дисциплин. </w:t>
      </w:r>
      <w:r w:rsidR="00A03ECA" w:rsidRPr="00445DF1">
        <w:rPr>
          <w:bCs/>
          <w:sz w:val="28"/>
          <w:szCs w:val="28"/>
        </w:rPr>
        <w:t>Программа направлена на преодоление школьной неуспешности.</w:t>
      </w:r>
    </w:p>
    <w:p w14:paraId="50225419" w14:textId="0A30E74A" w:rsidR="00374638" w:rsidRDefault="00374638" w:rsidP="00B01F17">
      <w:pPr>
        <w:tabs>
          <w:tab w:val="left" w:pos="709"/>
        </w:tabs>
        <w:spacing w:line="276" w:lineRule="auto"/>
        <w:ind w:firstLine="709"/>
        <w:jc w:val="both"/>
        <w:rPr>
          <w:b/>
          <w:bCs/>
          <w:sz w:val="28"/>
          <w:szCs w:val="28"/>
          <w:shd w:val="clear" w:color="auto" w:fill="FFFFFF"/>
        </w:rPr>
      </w:pPr>
      <w:r w:rsidRPr="00B01F17">
        <w:rPr>
          <w:b/>
          <w:bCs/>
          <w:sz w:val="28"/>
          <w:szCs w:val="28"/>
          <w:shd w:val="clear" w:color="auto" w:fill="FFFFFF"/>
        </w:rPr>
        <w:t>Отличительная особенность программы</w:t>
      </w:r>
    </w:p>
    <w:p w14:paraId="50011DF8" w14:textId="6689BEAA" w:rsidR="00374638" w:rsidRPr="00B01F17" w:rsidRDefault="00374638" w:rsidP="00B01F17">
      <w:pPr>
        <w:tabs>
          <w:tab w:val="left" w:pos="709"/>
        </w:tabs>
        <w:spacing w:line="276" w:lineRule="auto"/>
        <w:ind w:firstLine="709"/>
        <w:jc w:val="both"/>
        <w:rPr>
          <w:sz w:val="28"/>
          <w:szCs w:val="28"/>
          <w:shd w:val="clear" w:color="auto" w:fill="FFFFFF"/>
        </w:rPr>
      </w:pPr>
      <w:r w:rsidRPr="00B01F17">
        <w:rPr>
          <w:sz w:val="28"/>
          <w:szCs w:val="28"/>
          <w:shd w:val="clear" w:color="auto" w:fill="FFFFFF"/>
        </w:rPr>
        <w:t>Особенностями изучения этого курса являются: интегрированный характер предъявления естественнонаучных знаний, особое внимание к расширению чувственного опыта и практической деятельности школьников, наличие содержания, обеспечивающее формирование общих учебных умений, навыков и способов деятельности; возможность осуществлять межпредметные связи с другими учебн</w:t>
      </w:r>
      <w:r w:rsidR="008D3AC7">
        <w:rPr>
          <w:sz w:val="28"/>
          <w:szCs w:val="28"/>
          <w:shd w:val="clear" w:color="auto" w:fill="FFFFFF"/>
        </w:rPr>
        <w:t>ыми предметами.</w:t>
      </w:r>
    </w:p>
    <w:p w14:paraId="7FD9E5EF" w14:textId="0842EBC3" w:rsidR="00AB4CAA" w:rsidRPr="00B01F17" w:rsidRDefault="00AB4CAA" w:rsidP="00B01F17">
      <w:pPr>
        <w:tabs>
          <w:tab w:val="left" w:pos="709"/>
        </w:tabs>
        <w:spacing w:line="276" w:lineRule="auto"/>
        <w:ind w:firstLine="709"/>
        <w:jc w:val="both"/>
        <w:rPr>
          <w:sz w:val="28"/>
          <w:szCs w:val="28"/>
          <w:shd w:val="clear" w:color="auto" w:fill="FFFFFF"/>
        </w:rPr>
      </w:pPr>
      <w:r w:rsidRPr="00B01F17">
        <w:rPr>
          <w:sz w:val="28"/>
          <w:szCs w:val="28"/>
          <w:shd w:val="clear" w:color="auto" w:fill="FFFFFF"/>
        </w:rPr>
        <w:t>Программа относится к стартовому уровню. Комплексный подход к освоению программы учащимися позволяет формировать ключевые компетенции.</w:t>
      </w:r>
    </w:p>
    <w:p w14:paraId="417E71A2" w14:textId="39209FE6" w:rsidR="00AB4CAA" w:rsidRPr="00B01F17" w:rsidRDefault="00AB4CAA" w:rsidP="00B01F17">
      <w:pPr>
        <w:tabs>
          <w:tab w:val="left" w:pos="709"/>
        </w:tabs>
        <w:spacing w:line="276" w:lineRule="auto"/>
        <w:ind w:firstLine="709"/>
        <w:jc w:val="both"/>
        <w:rPr>
          <w:sz w:val="28"/>
          <w:szCs w:val="28"/>
          <w:shd w:val="clear" w:color="auto" w:fill="FFFFFF"/>
        </w:rPr>
      </w:pPr>
      <w:r w:rsidRPr="00B01F17">
        <w:rPr>
          <w:sz w:val="28"/>
          <w:szCs w:val="28"/>
          <w:shd w:val="clear" w:color="auto" w:fill="FFFFFF"/>
        </w:rPr>
        <w:t xml:space="preserve">Освоение программы способствует формированию и развитию ряда важных личностных качеств учащихся: ответственность, увлеченность, самостоятельность, любознательность, умение работать в группе, самокритичность, дисциплинированность, умение воспринимать конструктивную критику, умение радоваться своим успехам и успехам товарищей, дружелюбие, стремление к </w:t>
      </w:r>
      <w:r w:rsidR="008D3AC7">
        <w:rPr>
          <w:sz w:val="28"/>
          <w:szCs w:val="28"/>
          <w:shd w:val="clear" w:color="auto" w:fill="FFFFFF"/>
        </w:rPr>
        <w:t>взаимопомощи, любовь к природе.</w:t>
      </w:r>
    </w:p>
    <w:p w14:paraId="4058D261" w14:textId="343DB627" w:rsidR="00374638" w:rsidRPr="00B01F17" w:rsidRDefault="00374638" w:rsidP="00B01F17">
      <w:pPr>
        <w:tabs>
          <w:tab w:val="left" w:pos="709"/>
        </w:tabs>
        <w:spacing w:line="276" w:lineRule="auto"/>
        <w:ind w:firstLine="709"/>
        <w:jc w:val="both"/>
        <w:rPr>
          <w:sz w:val="28"/>
          <w:szCs w:val="28"/>
          <w:shd w:val="clear" w:color="auto" w:fill="FFFFFF"/>
        </w:rPr>
      </w:pPr>
      <w:r w:rsidRPr="00B01F17">
        <w:rPr>
          <w:b/>
          <w:bCs/>
          <w:sz w:val="28"/>
          <w:szCs w:val="28"/>
          <w:shd w:val="clear" w:color="auto" w:fill="FFFFFF"/>
        </w:rPr>
        <w:t>Уровень программы</w:t>
      </w:r>
      <w:r w:rsidRPr="00B01F17">
        <w:rPr>
          <w:sz w:val="28"/>
          <w:szCs w:val="28"/>
          <w:shd w:val="clear" w:color="auto" w:fill="FFFFFF"/>
        </w:rPr>
        <w:t xml:space="preserve"> – стартовый.</w:t>
      </w:r>
    </w:p>
    <w:p w14:paraId="7364F453" w14:textId="77777777" w:rsidR="00A03ECA" w:rsidRPr="00A95706" w:rsidRDefault="00374638" w:rsidP="00A03ECA">
      <w:pPr>
        <w:tabs>
          <w:tab w:val="left" w:pos="709"/>
        </w:tabs>
        <w:spacing w:line="276" w:lineRule="auto"/>
        <w:ind w:firstLine="709"/>
        <w:jc w:val="both"/>
        <w:rPr>
          <w:sz w:val="28"/>
          <w:szCs w:val="28"/>
          <w:shd w:val="clear" w:color="auto" w:fill="FFFFFF"/>
        </w:rPr>
      </w:pPr>
      <w:r w:rsidRPr="00B01F17">
        <w:rPr>
          <w:b/>
          <w:bCs/>
          <w:sz w:val="28"/>
          <w:szCs w:val="28"/>
          <w:shd w:val="clear" w:color="auto" w:fill="FFFFFF"/>
        </w:rPr>
        <w:t>Адресат программы:</w:t>
      </w:r>
      <w:r w:rsidRPr="00B01F17">
        <w:rPr>
          <w:sz w:val="28"/>
          <w:szCs w:val="28"/>
          <w:shd w:val="clear" w:color="auto" w:fill="FFFFFF"/>
        </w:rPr>
        <w:t xml:space="preserve"> </w:t>
      </w:r>
      <w:r w:rsidR="00A03ECA" w:rsidRPr="00DF663A">
        <w:rPr>
          <w:sz w:val="28"/>
          <w:szCs w:val="28"/>
          <w:shd w:val="clear" w:color="auto" w:fill="FFFFFF"/>
        </w:rPr>
        <w:t>обучающиеся</w:t>
      </w:r>
      <w:r w:rsidR="00A03ECA">
        <w:rPr>
          <w:sz w:val="28"/>
          <w:szCs w:val="28"/>
          <w:shd w:val="clear" w:color="auto" w:fill="FFFFFF"/>
        </w:rPr>
        <w:t xml:space="preserve"> 12-13 лет, средний</w:t>
      </w:r>
      <w:r w:rsidR="00A03ECA" w:rsidRPr="00A95706">
        <w:rPr>
          <w:sz w:val="28"/>
          <w:szCs w:val="28"/>
          <w:shd w:val="clear" w:color="auto" w:fill="FFFFFF"/>
        </w:rPr>
        <w:t xml:space="preserve"> школьный возраст.</w:t>
      </w:r>
    </w:p>
    <w:p w14:paraId="02FE03E9" w14:textId="77777777" w:rsidR="00A03ECA" w:rsidRPr="00D86398" w:rsidRDefault="00A03ECA" w:rsidP="00A03ECA">
      <w:pPr>
        <w:shd w:val="clear" w:color="auto" w:fill="FFFFFF"/>
        <w:spacing w:line="276" w:lineRule="auto"/>
        <w:ind w:right="-1" w:firstLine="714"/>
        <w:jc w:val="both"/>
        <w:rPr>
          <w:sz w:val="28"/>
          <w:szCs w:val="28"/>
          <w:shd w:val="clear" w:color="auto" w:fill="FFFFFF"/>
        </w:rPr>
      </w:pPr>
      <w:r w:rsidRPr="00D86398">
        <w:rPr>
          <w:sz w:val="28"/>
          <w:szCs w:val="28"/>
          <w:shd w:val="clear" w:color="auto" w:fill="FFFFFF"/>
        </w:rPr>
        <w:t xml:space="preserve">Ведущей становится учебная деятельность. Появляется произвольность, внутренний план действия, самоконтроль, рефлексия, чувство компетентности. Для мотивационной сферы характерна учебная мотивация, внутренняя позиция школьника. Возраст характеризуется теоретическим мышлением, анализирующим восприятием, произвольной смысловой памятью и произвольным вниманием. </w:t>
      </w:r>
    </w:p>
    <w:p w14:paraId="65E8C527" w14:textId="77777777" w:rsidR="00A03ECA" w:rsidRPr="00D86398" w:rsidRDefault="00A03ECA" w:rsidP="00A03ECA">
      <w:pPr>
        <w:shd w:val="clear" w:color="auto" w:fill="FFFFFF"/>
        <w:spacing w:line="276" w:lineRule="auto"/>
        <w:ind w:right="-1" w:firstLine="714"/>
        <w:jc w:val="both"/>
        <w:rPr>
          <w:sz w:val="28"/>
          <w:szCs w:val="28"/>
          <w:shd w:val="clear" w:color="auto" w:fill="FFFFFF"/>
        </w:rPr>
      </w:pPr>
      <w:r w:rsidRPr="00D86398">
        <w:rPr>
          <w:sz w:val="28"/>
          <w:szCs w:val="28"/>
          <w:shd w:val="clear" w:color="auto" w:fill="FFFFFF"/>
        </w:rPr>
        <w:lastRenderedPageBreak/>
        <w:t>В среднем школьном возрасте происходит развитие и становление психических познавательных процессов и формирование личности.</w:t>
      </w:r>
    </w:p>
    <w:p w14:paraId="2DE05C43" w14:textId="77777777" w:rsidR="00A03ECA" w:rsidRDefault="00A03ECA" w:rsidP="00A03ECA">
      <w:pPr>
        <w:shd w:val="clear" w:color="auto" w:fill="FFFFFF"/>
        <w:spacing w:line="276" w:lineRule="auto"/>
        <w:ind w:right="-1" w:firstLine="714"/>
        <w:jc w:val="both"/>
        <w:rPr>
          <w:sz w:val="28"/>
          <w:szCs w:val="28"/>
          <w:shd w:val="clear" w:color="auto" w:fill="FFFFFF"/>
        </w:rPr>
      </w:pPr>
      <w:r w:rsidRPr="00D86398">
        <w:rPr>
          <w:sz w:val="28"/>
          <w:szCs w:val="28"/>
          <w:shd w:val="clear" w:color="auto" w:fill="FFFFFF"/>
        </w:rPr>
        <w:t>В этот период происходит формирование логического мышления, а затем и теоретического мышления, развивается логическая память. Активно развиваются творческие способности среднего школьника, и формируется индивидуальный стиль деятельности, который находит свое отражение в стиле мышления.</w:t>
      </w:r>
    </w:p>
    <w:p w14:paraId="20842E37" w14:textId="26CBCC2F" w:rsidR="00A95706" w:rsidRPr="00B01F17" w:rsidRDefault="00374638" w:rsidP="00A03ECA">
      <w:pPr>
        <w:tabs>
          <w:tab w:val="left" w:pos="709"/>
        </w:tabs>
        <w:spacing w:line="276" w:lineRule="auto"/>
        <w:ind w:firstLine="709"/>
        <w:jc w:val="both"/>
        <w:rPr>
          <w:color w:val="000000" w:themeColor="text1"/>
          <w:sz w:val="28"/>
          <w:szCs w:val="28"/>
        </w:rPr>
      </w:pPr>
      <w:r w:rsidRPr="00B01F17">
        <w:rPr>
          <w:b/>
          <w:bCs/>
          <w:sz w:val="28"/>
          <w:szCs w:val="28"/>
          <w:shd w:val="clear" w:color="auto" w:fill="FFFFFF"/>
        </w:rPr>
        <w:t>Объём и срок освоения программы:</w:t>
      </w:r>
      <w:r w:rsidRPr="00B01F17">
        <w:rPr>
          <w:sz w:val="28"/>
          <w:szCs w:val="28"/>
          <w:shd w:val="clear" w:color="auto" w:fill="FFFFFF"/>
        </w:rPr>
        <w:t xml:space="preserve"> </w:t>
      </w:r>
      <w:r w:rsidR="00A95706" w:rsidRPr="00B01F17">
        <w:rPr>
          <w:sz w:val="28"/>
          <w:szCs w:val="28"/>
        </w:rPr>
        <w:t xml:space="preserve">Программа </w:t>
      </w:r>
      <w:r w:rsidR="003369C8" w:rsidRPr="003369C8">
        <w:rPr>
          <w:sz w:val="28"/>
          <w:szCs w:val="28"/>
        </w:rPr>
        <w:t>«Открытие»</w:t>
      </w:r>
      <w:r w:rsidR="003369C8">
        <w:rPr>
          <w:sz w:val="28"/>
          <w:szCs w:val="28"/>
        </w:rPr>
        <w:t xml:space="preserve"> </w:t>
      </w:r>
      <w:r w:rsidR="003369C8" w:rsidRPr="003369C8">
        <w:rPr>
          <w:sz w:val="28"/>
          <w:szCs w:val="28"/>
        </w:rPr>
        <w:t>(НОУ «Мудрая сова»)</w:t>
      </w:r>
      <w:r w:rsidR="003369C8">
        <w:rPr>
          <w:b/>
          <w:sz w:val="28"/>
          <w:szCs w:val="28"/>
        </w:rPr>
        <w:t xml:space="preserve"> </w:t>
      </w:r>
      <w:r w:rsidR="00A95706" w:rsidRPr="00B01F17">
        <w:rPr>
          <w:sz w:val="28"/>
          <w:szCs w:val="28"/>
        </w:rPr>
        <w:t>рассчитана на 1 год обучения.</w:t>
      </w:r>
    </w:p>
    <w:p w14:paraId="4BC7009F" w14:textId="77777777" w:rsidR="00C650DC" w:rsidRPr="00A95706" w:rsidRDefault="00A95706" w:rsidP="00C650DC">
      <w:pPr>
        <w:spacing w:line="276" w:lineRule="auto"/>
        <w:ind w:right="-1" w:firstLine="714"/>
        <w:contextualSpacing/>
        <w:jc w:val="both"/>
        <w:rPr>
          <w:sz w:val="28"/>
          <w:szCs w:val="28"/>
        </w:rPr>
      </w:pPr>
      <w:r w:rsidRPr="00B01F17">
        <w:rPr>
          <w:sz w:val="28"/>
          <w:szCs w:val="28"/>
        </w:rPr>
        <w:t xml:space="preserve">Количество часов – </w:t>
      </w:r>
      <w:r w:rsidR="00C650DC">
        <w:rPr>
          <w:sz w:val="28"/>
          <w:szCs w:val="28"/>
        </w:rPr>
        <w:t>36</w:t>
      </w:r>
      <w:r w:rsidR="00C650DC" w:rsidRPr="00DF663A">
        <w:rPr>
          <w:sz w:val="28"/>
          <w:szCs w:val="28"/>
        </w:rPr>
        <w:t>.</w:t>
      </w:r>
    </w:p>
    <w:p w14:paraId="060C7C63" w14:textId="77777777" w:rsidR="00C650DC" w:rsidRPr="00A95706" w:rsidRDefault="00C650DC" w:rsidP="00C650DC">
      <w:pPr>
        <w:tabs>
          <w:tab w:val="left" w:pos="709"/>
        </w:tabs>
        <w:spacing w:line="276" w:lineRule="auto"/>
        <w:ind w:firstLine="709"/>
        <w:jc w:val="both"/>
        <w:rPr>
          <w:sz w:val="28"/>
          <w:szCs w:val="28"/>
          <w:shd w:val="clear" w:color="auto" w:fill="FFFFFF"/>
        </w:rPr>
      </w:pPr>
      <w:r w:rsidRPr="00A95706">
        <w:rPr>
          <w:b/>
          <w:bCs/>
          <w:sz w:val="28"/>
          <w:szCs w:val="28"/>
          <w:shd w:val="clear" w:color="auto" w:fill="FFFFFF"/>
        </w:rPr>
        <w:t>Режим занятий.</w:t>
      </w:r>
      <w:r w:rsidRPr="00A95706">
        <w:rPr>
          <w:sz w:val="28"/>
          <w:szCs w:val="28"/>
          <w:shd w:val="clear" w:color="auto" w:fill="FFFFFF"/>
        </w:rPr>
        <w:t xml:space="preserve"> Занятия проводятся 1 раз в неделю по 1 академическому</w:t>
      </w:r>
    </w:p>
    <w:p w14:paraId="280CA2B4" w14:textId="77777777" w:rsidR="00C650DC" w:rsidRPr="00A95706" w:rsidRDefault="00C650DC" w:rsidP="00C650DC">
      <w:pPr>
        <w:tabs>
          <w:tab w:val="left" w:pos="709"/>
        </w:tabs>
        <w:spacing w:line="276" w:lineRule="auto"/>
        <w:ind w:firstLine="709"/>
        <w:jc w:val="both"/>
        <w:rPr>
          <w:sz w:val="28"/>
          <w:szCs w:val="28"/>
          <w:shd w:val="clear" w:color="auto" w:fill="FFFFFF"/>
        </w:rPr>
      </w:pPr>
      <w:r w:rsidRPr="00A95706">
        <w:rPr>
          <w:sz w:val="28"/>
          <w:szCs w:val="28"/>
          <w:shd w:val="clear" w:color="auto" w:fill="FFFFFF"/>
        </w:rPr>
        <w:t xml:space="preserve">часу, продолжительностью 45 минут. </w:t>
      </w:r>
    </w:p>
    <w:p w14:paraId="07CAAAD6" w14:textId="77777777" w:rsidR="00C650DC" w:rsidRPr="00A95706" w:rsidRDefault="00C650DC" w:rsidP="00C650DC">
      <w:pPr>
        <w:tabs>
          <w:tab w:val="left" w:pos="709"/>
        </w:tabs>
        <w:spacing w:line="276" w:lineRule="auto"/>
        <w:ind w:firstLine="709"/>
        <w:jc w:val="both"/>
        <w:rPr>
          <w:sz w:val="28"/>
          <w:szCs w:val="28"/>
          <w:shd w:val="clear" w:color="auto" w:fill="FFFFFF"/>
        </w:rPr>
      </w:pPr>
      <w:r w:rsidRPr="00A95706">
        <w:rPr>
          <w:b/>
          <w:bCs/>
          <w:sz w:val="28"/>
          <w:szCs w:val="28"/>
          <w:shd w:val="clear" w:color="auto" w:fill="FFFFFF"/>
        </w:rPr>
        <w:t>Форма обучения</w:t>
      </w:r>
      <w:r w:rsidRPr="00A95706">
        <w:rPr>
          <w:sz w:val="28"/>
          <w:szCs w:val="28"/>
          <w:shd w:val="clear" w:color="auto" w:fill="FFFFFF"/>
        </w:rPr>
        <w:t>: очная.</w:t>
      </w:r>
    </w:p>
    <w:p w14:paraId="0508863F" w14:textId="77777777" w:rsidR="00C650DC" w:rsidRPr="00A95706" w:rsidRDefault="00C650DC" w:rsidP="00C650DC">
      <w:pPr>
        <w:tabs>
          <w:tab w:val="left" w:pos="709"/>
        </w:tabs>
        <w:spacing w:line="276" w:lineRule="auto"/>
        <w:ind w:firstLine="709"/>
        <w:jc w:val="both"/>
        <w:rPr>
          <w:sz w:val="28"/>
          <w:szCs w:val="28"/>
          <w:shd w:val="clear" w:color="auto" w:fill="FFFFFF"/>
        </w:rPr>
      </w:pPr>
      <w:r w:rsidRPr="00A95706">
        <w:rPr>
          <w:b/>
          <w:bCs/>
          <w:sz w:val="28"/>
          <w:szCs w:val="28"/>
          <w:shd w:val="clear" w:color="auto" w:fill="FFFFFF"/>
        </w:rPr>
        <w:t>Язык обучения:</w:t>
      </w:r>
      <w:r w:rsidRPr="00A95706">
        <w:rPr>
          <w:sz w:val="28"/>
          <w:szCs w:val="28"/>
          <w:shd w:val="clear" w:color="auto" w:fill="FFFFFF"/>
        </w:rPr>
        <w:t xml:space="preserve"> русский.</w:t>
      </w:r>
    </w:p>
    <w:p w14:paraId="3312E2B3" w14:textId="77777777" w:rsidR="00C650DC" w:rsidRPr="00DF663A" w:rsidRDefault="00C650DC" w:rsidP="00C650DC">
      <w:pPr>
        <w:tabs>
          <w:tab w:val="left" w:pos="709"/>
        </w:tabs>
        <w:spacing w:line="276" w:lineRule="auto"/>
        <w:ind w:firstLine="709"/>
        <w:jc w:val="both"/>
        <w:rPr>
          <w:sz w:val="28"/>
          <w:szCs w:val="28"/>
          <w:shd w:val="clear" w:color="auto" w:fill="FFFFFF"/>
        </w:rPr>
      </w:pPr>
      <w:r w:rsidRPr="00DF663A">
        <w:rPr>
          <w:b/>
          <w:bCs/>
          <w:sz w:val="28"/>
          <w:szCs w:val="28"/>
          <w:shd w:val="clear" w:color="auto" w:fill="FFFFFF"/>
        </w:rPr>
        <w:t>Форма организации образовательного процесса:</w:t>
      </w:r>
      <w:r w:rsidRPr="00DF663A">
        <w:rPr>
          <w:sz w:val="28"/>
          <w:szCs w:val="28"/>
          <w:shd w:val="clear" w:color="auto" w:fill="FFFFFF"/>
        </w:rPr>
        <w:t xml:space="preserve"> групповая.</w:t>
      </w:r>
    </w:p>
    <w:p w14:paraId="768FAF43" w14:textId="77777777" w:rsidR="00C650DC" w:rsidRPr="00A95706" w:rsidRDefault="00C650DC" w:rsidP="00C650DC">
      <w:pPr>
        <w:spacing w:line="276" w:lineRule="auto"/>
        <w:ind w:right="-1" w:firstLine="714"/>
        <w:contextualSpacing/>
        <w:jc w:val="both"/>
        <w:rPr>
          <w:b/>
          <w:sz w:val="28"/>
          <w:szCs w:val="28"/>
        </w:rPr>
      </w:pPr>
      <w:r w:rsidRPr="00DF663A">
        <w:rPr>
          <w:b/>
          <w:sz w:val="28"/>
          <w:szCs w:val="28"/>
        </w:rPr>
        <w:t>Особенности организации образовательного процесса:</w:t>
      </w:r>
      <w:r w:rsidRPr="00DF663A">
        <w:rPr>
          <w:sz w:val="28"/>
          <w:szCs w:val="28"/>
        </w:rPr>
        <w:t xml:space="preserve"> традиционная – реализуется в рамках учреждения.</w:t>
      </w:r>
    </w:p>
    <w:p w14:paraId="682B4CE9" w14:textId="420591D5" w:rsidR="00374638" w:rsidRPr="00B01F17" w:rsidRDefault="00A95706" w:rsidP="00B01F17">
      <w:pPr>
        <w:tabs>
          <w:tab w:val="left" w:pos="709"/>
        </w:tabs>
        <w:spacing w:line="276" w:lineRule="auto"/>
        <w:ind w:firstLine="709"/>
        <w:jc w:val="both"/>
        <w:rPr>
          <w:sz w:val="28"/>
          <w:szCs w:val="28"/>
          <w:shd w:val="clear" w:color="auto" w:fill="FFFFFF"/>
        </w:rPr>
      </w:pPr>
      <w:r w:rsidRPr="00B01F17">
        <w:rPr>
          <w:sz w:val="28"/>
          <w:szCs w:val="28"/>
        </w:rPr>
        <w:t>Н</w:t>
      </w:r>
      <w:r w:rsidR="00374638" w:rsidRPr="00B01F17">
        <w:rPr>
          <w:sz w:val="28"/>
          <w:szCs w:val="28"/>
        </w:rPr>
        <w:t xml:space="preserve">а обучение по программе могут быть приняты все желающие независимо от уровня подготовки, физических данных. Количество обучающихся в группе – от </w:t>
      </w:r>
      <w:r w:rsidR="00426039" w:rsidRPr="00B01F17">
        <w:rPr>
          <w:sz w:val="28"/>
          <w:szCs w:val="28"/>
        </w:rPr>
        <w:t>15</w:t>
      </w:r>
      <w:r w:rsidR="00374638" w:rsidRPr="00B01F17">
        <w:rPr>
          <w:sz w:val="28"/>
          <w:szCs w:val="28"/>
        </w:rPr>
        <w:t xml:space="preserve"> до </w:t>
      </w:r>
      <w:r w:rsidR="00426039" w:rsidRPr="00B01F17">
        <w:rPr>
          <w:sz w:val="28"/>
          <w:szCs w:val="28"/>
        </w:rPr>
        <w:t>30</w:t>
      </w:r>
      <w:r w:rsidR="00374638" w:rsidRPr="00B01F17">
        <w:rPr>
          <w:sz w:val="28"/>
          <w:szCs w:val="28"/>
        </w:rPr>
        <w:t xml:space="preserve"> человек. Занятия по программе могут проводиться с использованием дистанционных образовательных технологий и электронного обучения. Набор в группы осуществляется через регистрацию заявки в АИС «Навигатор дополнительного образования детей Курской области» </w:t>
      </w:r>
      <w:hyperlink r:id="rId9" w:history="1">
        <w:r w:rsidR="005C434E" w:rsidRPr="00B01F17">
          <w:rPr>
            <w:rStyle w:val="a8"/>
            <w:sz w:val="28"/>
            <w:szCs w:val="28"/>
          </w:rPr>
          <w:t>https://р46.навигатор.дети</w:t>
        </w:r>
      </w:hyperlink>
      <w:r w:rsidR="005C434E" w:rsidRPr="00B01F17">
        <w:rPr>
          <w:sz w:val="28"/>
          <w:szCs w:val="28"/>
        </w:rPr>
        <w:t xml:space="preserve"> </w:t>
      </w:r>
      <w:r w:rsidR="00374638" w:rsidRPr="00B01F17">
        <w:rPr>
          <w:sz w:val="28"/>
          <w:szCs w:val="28"/>
        </w:rPr>
        <w:t>.</w:t>
      </w:r>
    </w:p>
    <w:p w14:paraId="2637855F" w14:textId="77777777" w:rsidR="00374638" w:rsidRPr="00B01F17" w:rsidRDefault="00374638" w:rsidP="00B01F17">
      <w:pPr>
        <w:tabs>
          <w:tab w:val="left" w:pos="709"/>
        </w:tabs>
        <w:spacing w:line="276" w:lineRule="auto"/>
        <w:ind w:firstLine="709"/>
        <w:jc w:val="both"/>
        <w:rPr>
          <w:sz w:val="28"/>
          <w:szCs w:val="28"/>
          <w:shd w:val="clear" w:color="auto" w:fill="FFFFFF"/>
        </w:rPr>
      </w:pPr>
    </w:p>
    <w:p w14:paraId="5CD85F32" w14:textId="73C8F380" w:rsidR="00374638" w:rsidRPr="00B01F17" w:rsidRDefault="00374638" w:rsidP="00B01F17">
      <w:pPr>
        <w:tabs>
          <w:tab w:val="left" w:pos="709"/>
        </w:tabs>
        <w:spacing w:line="276" w:lineRule="auto"/>
        <w:ind w:firstLine="709"/>
        <w:jc w:val="center"/>
        <w:rPr>
          <w:b/>
          <w:bCs/>
          <w:sz w:val="28"/>
          <w:szCs w:val="28"/>
          <w:shd w:val="clear" w:color="auto" w:fill="FFFFFF"/>
        </w:rPr>
      </w:pPr>
      <w:r w:rsidRPr="00B01F17">
        <w:rPr>
          <w:b/>
          <w:bCs/>
          <w:sz w:val="28"/>
          <w:szCs w:val="28"/>
          <w:shd w:val="clear" w:color="auto" w:fill="FFFFFF"/>
        </w:rPr>
        <w:t>1.2. Цель и задачи программы</w:t>
      </w:r>
    </w:p>
    <w:p w14:paraId="5C6BBF01" w14:textId="255A06F5" w:rsidR="00C61161" w:rsidRPr="00C61161" w:rsidRDefault="00374638" w:rsidP="00AF1C47">
      <w:pPr>
        <w:shd w:val="clear" w:color="auto" w:fill="FFFFFF"/>
        <w:spacing w:line="276" w:lineRule="auto"/>
        <w:jc w:val="both"/>
        <w:rPr>
          <w:color w:val="1A1A1A"/>
          <w:sz w:val="28"/>
          <w:szCs w:val="23"/>
        </w:rPr>
      </w:pPr>
      <w:r w:rsidRPr="00B01F17">
        <w:rPr>
          <w:b/>
          <w:bCs/>
          <w:sz w:val="28"/>
          <w:szCs w:val="28"/>
          <w:shd w:val="clear" w:color="auto" w:fill="FFFFFF"/>
        </w:rPr>
        <w:t>Цель программы:</w:t>
      </w:r>
      <w:r w:rsidRPr="00B01F17">
        <w:rPr>
          <w:sz w:val="28"/>
          <w:szCs w:val="28"/>
          <w:shd w:val="clear" w:color="auto" w:fill="FFFFFF"/>
        </w:rPr>
        <w:t xml:space="preserve"> </w:t>
      </w:r>
      <w:r w:rsidR="00C61161" w:rsidRPr="00AF1C47">
        <w:rPr>
          <w:color w:val="1A1A1A"/>
          <w:sz w:val="28"/>
          <w:szCs w:val="23"/>
        </w:rPr>
        <w:t xml:space="preserve">работа с </w:t>
      </w:r>
      <w:r w:rsidR="00C61161" w:rsidRPr="00C61161">
        <w:rPr>
          <w:color w:val="1A1A1A"/>
          <w:sz w:val="28"/>
          <w:szCs w:val="23"/>
        </w:rPr>
        <w:t>одаренными учащимися, создание условий для их оптимального развития.</w:t>
      </w:r>
      <w:r w:rsidR="00C61161" w:rsidRPr="00AF1C47">
        <w:rPr>
          <w:color w:val="1A1A1A"/>
          <w:sz w:val="28"/>
          <w:szCs w:val="23"/>
        </w:rPr>
        <w:t xml:space="preserve"> </w:t>
      </w:r>
      <w:r w:rsidR="00C61161" w:rsidRPr="00C61161">
        <w:rPr>
          <w:color w:val="1A1A1A"/>
          <w:sz w:val="28"/>
          <w:szCs w:val="23"/>
        </w:rPr>
        <w:t>Работа с одаренными учащимися ориентирована на развитие</w:t>
      </w:r>
      <w:r w:rsidR="00C61161" w:rsidRPr="00AF1C47">
        <w:rPr>
          <w:color w:val="1A1A1A"/>
          <w:sz w:val="28"/>
          <w:szCs w:val="23"/>
        </w:rPr>
        <w:t xml:space="preserve"> </w:t>
      </w:r>
      <w:r w:rsidR="00C61161" w:rsidRPr="00C61161">
        <w:rPr>
          <w:color w:val="1A1A1A"/>
          <w:sz w:val="28"/>
          <w:szCs w:val="23"/>
        </w:rPr>
        <w:t>интеллектуальных, физических, художественных, творческих и</w:t>
      </w:r>
      <w:r w:rsidR="00C61161" w:rsidRPr="00AF1C47">
        <w:rPr>
          <w:color w:val="1A1A1A"/>
          <w:sz w:val="28"/>
          <w:szCs w:val="23"/>
        </w:rPr>
        <w:t xml:space="preserve"> </w:t>
      </w:r>
      <w:r w:rsidR="00C61161" w:rsidRPr="00C61161">
        <w:rPr>
          <w:color w:val="1A1A1A"/>
          <w:sz w:val="28"/>
          <w:szCs w:val="23"/>
        </w:rPr>
        <w:t>коммуникативных способностей. Повышение качества и эффективности</w:t>
      </w:r>
      <w:r w:rsidR="00C61161" w:rsidRPr="00AF1C47">
        <w:rPr>
          <w:color w:val="1A1A1A"/>
          <w:sz w:val="28"/>
          <w:szCs w:val="23"/>
        </w:rPr>
        <w:t xml:space="preserve"> </w:t>
      </w:r>
      <w:r w:rsidR="00C61161" w:rsidRPr="00C61161">
        <w:rPr>
          <w:color w:val="1A1A1A"/>
          <w:sz w:val="28"/>
          <w:szCs w:val="23"/>
        </w:rPr>
        <w:t>образовательного процесса через создание условий для формирования</w:t>
      </w:r>
      <w:r w:rsidR="00C61161" w:rsidRPr="00AF1C47">
        <w:rPr>
          <w:color w:val="1A1A1A"/>
          <w:sz w:val="28"/>
          <w:szCs w:val="23"/>
        </w:rPr>
        <w:t xml:space="preserve"> </w:t>
      </w:r>
      <w:r w:rsidR="00C61161" w:rsidRPr="00C61161">
        <w:rPr>
          <w:color w:val="1A1A1A"/>
          <w:sz w:val="28"/>
          <w:szCs w:val="23"/>
        </w:rPr>
        <w:t>познавательного интереса учащихся, формирования навыков научно –</w:t>
      </w:r>
      <w:r w:rsidR="00C61161" w:rsidRPr="00AF1C47">
        <w:rPr>
          <w:color w:val="1A1A1A"/>
          <w:sz w:val="28"/>
          <w:szCs w:val="23"/>
        </w:rPr>
        <w:t xml:space="preserve"> </w:t>
      </w:r>
      <w:r w:rsidR="00C61161" w:rsidRPr="00C61161">
        <w:rPr>
          <w:color w:val="1A1A1A"/>
          <w:sz w:val="28"/>
          <w:szCs w:val="23"/>
        </w:rPr>
        <w:t>исследовательской и творчески – проектной деятельности.</w:t>
      </w:r>
    </w:p>
    <w:p w14:paraId="2E8C6F9F" w14:textId="19FB8848" w:rsidR="00374638" w:rsidRPr="00B01F17" w:rsidRDefault="00AC4D44" w:rsidP="00B01F17">
      <w:pPr>
        <w:tabs>
          <w:tab w:val="left" w:pos="709"/>
        </w:tabs>
        <w:spacing w:line="276" w:lineRule="auto"/>
        <w:ind w:firstLine="709"/>
        <w:jc w:val="both"/>
        <w:rPr>
          <w:b/>
          <w:bCs/>
          <w:sz w:val="28"/>
          <w:szCs w:val="28"/>
          <w:shd w:val="clear" w:color="auto" w:fill="FFFFFF"/>
        </w:rPr>
      </w:pPr>
      <w:r>
        <w:rPr>
          <w:b/>
          <w:bCs/>
          <w:sz w:val="28"/>
          <w:szCs w:val="28"/>
          <w:shd w:val="clear" w:color="auto" w:fill="FFFFFF"/>
        </w:rPr>
        <w:t>Задачи программы:</w:t>
      </w:r>
    </w:p>
    <w:p w14:paraId="0B07C00E" w14:textId="42D4D75E" w:rsidR="00374638" w:rsidRDefault="00374638" w:rsidP="00B01F17">
      <w:pPr>
        <w:tabs>
          <w:tab w:val="left" w:pos="709"/>
        </w:tabs>
        <w:spacing w:line="276" w:lineRule="auto"/>
        <w:ind w:firstLine="709"/>
        <w:jc w:val="both"/>
        <w:rPr>
          <w:b/>
          <w:bCs/>
          <w:i/>
          <w:iCs/>
          <w:sz w:val="28"/>
          <w:szCs w:val="28"/>
          <w:shd w:val="clear" w:color="auto" w:fill="FFFFFF"/>
        </w:rPr>
      </w:pPr>
      <w:r w:rsidRPr="00B01F17">
        <w:rPr>
          <w:b/>
          <w:bCs/>
          <w:i/>
          <w:iCs/>
          <w:sz w:val="28"/>
          <w:szCs w:val="28"/>
          <w:shd w:val="clear" w:color="auto" w:fill="FFFFFF"/>
        </w:rPr>
        <w:t>Образовательные:</w:t>
      </w:r>
    </w:p>
    <w:p w14:paraId="55D75661" w14:textId="45FF6936" w:rsidR="00AF1C47" w:rsidRPr="00AF1C47" w:rsidRDefault="00AF1C47" w:rsidP="000E3806">
      <w:pPr>
        <w:pStyle w:val="a6"/>
        <w:numPr>
          <w:ilvl w:val="0"/>
          <w:numId w:val="4"/>
        </w:numPr>
        <w:tabs>
          <w:tab w:val="left" w:pos="709"/>
        </w:tabs>
        <w:spacing w:line="276" w:lineRule="auto"/>
        <w:ind w:hanging="862"/>
        <w:jc w:val="both"/>
        <w:rPr>
          <w:bCs/>
          <w:iCs/>
          <w:sz w:val="28"/>
          <w:szCs w:val="28"/>
          <w:shd w:val="clear" w:color="auto" w:fill="FFFFFF"/>
        </w:rPr>
      </w:pPr>
      <w:r w:rsidRPr="00AF1C47">
        <w:rPr>
          <w:bCs/>
          <w:iCs/>
          <w:sz w:val="28"/>
          <w:szCs w:val="28"/>
          <w:shd w:val="clear" w:color="auto" w:fill="FFFFFF"/>
        </w:rPr>
        <w:t>Создание научного общества учащихся.</w:t>
      </w:r>
    </w:p>
    <w:p w14:paraId="0E95F5D4" w14:textId="06532F56" w:rsidR="00AF1C47" w:rsidRPr="00AF1C47" w:rsidRDefault="00AF1C47" w:rsidP="000E3806">
      <w:pPr>
        <w:pStyle w:val="a6"/>
        <w:numPr>
          <w:ilvl w:val="0"/>
          <w:numId w:val="4"/>
        </w:numPr>
        <w:tabs>
          <w:tab w:val="left" w:pos="709"/>
        </w:tabs>
        <w:spacing w:line="276" w:lineRule="auto"/>
        <w:ind w:hanging="862"/>
        <w:jc w:val="both"/>
        <w:rPr>
          <w:bCs/>
          <w:iCs/>
          <w:sz w:val="28"/>
          <w:szCs w:val="28"/>
          <w:shd w:val="clear" w:color="auto" w:fill="FFFFFF"/>
        </w:rPr>
      </w:pPr>
      <w:r w:rsidRPr="00AF1C47">
        <w:rPr>
          <w:bCs/>
          <w:iCs/>
          <w:sz w:val="28"/>
          <w:szCs w:val="28"/>
          <w:shd w:val="clear" w:color="auto" w:fill="FFFFFF"/>
        </w:rPr>
        <w:t>Раннее раскрытие интересов и склонностей учащихся к научно-поисковой деятельности;</w:t>
      </w:r>
    </w:p>
    <w:p w14:paraId="2A048E40" w14:textId="3AF5510E" w:rsidR="00AF1C47" w:rsidRPr="00AF1C47" w:rsidRDefault="00AF1C47" w:rsidP="000E3806">
      <w:pPr>
        <w:pStyle w:val="a6"/>
        <w:numPr>
          <w:ilvl w:val="0"/>
          <w:numId w:val="4"/>
        </w:numPr>
        <w:tabs>
          <w:tab w:val="left" w:pos="709"/>
        </w:tabs>
        <w:spacing w:line="276" w:lineRule="auto"/>
        <w:ind w:hanging="862"/>
        <w:jc w:val="both"/>
        <w:rPr>
          <w:bCs/>
          <w:iCs/>
          <w:sz w:val="28"/>
          <w:szCs w:val="28"/>
          <w:shd w:val="clear" w:color="auto" w:fill="FFFFFF"/>
        </w:rPr>
      </w:pPr>
      <w:r w:rsidRPr="00AF1C47">
        <w:rPr>
          <w:bCs/>
          <w:iCs/>
          <w:sz w:val="28"/>
          <w:szCs w:val="28"/>
          <w:shd w:val="clear" w:color="auto" w:fill="FFFFFF"/>
        </w:rPr>
        <w:t>Содействие профессиональному самоопределению учащихся;</w:t>
      </w:r>
    </w:p>
    <w:p w14:paraId="0E3C8A85" w14:textId="184684E5" w:rsidR="00AF1C47" w:rsidRPr="00AF1C47" w:rsidRDefault="00AF1C47" w:rsidP="000E3806">
      <w:pPr>
        <w:pStyle w:val="a6"/>
        <w:numPr>
          <w:ilvl w:val="0"/>
          <w:numId w:val="4"/>
        </w:numPr>
        <w:tabs>
          <w:tab w:val="left" w:pos="709"/>
        </w:tabs>
        <w:spacing w:line="276" w:lineRule="auto"/>
        <w:ind w:hanging="862"/>
        <w:jc w:val="both"/>
        <w:rPr>
          <w:bCs/>
          <w:iCs/>
          <w:sz w:val="28"/>
          <w:szCs w:val="28"/>
          <w:shd w:val="clear" w:color="auto" w:fill="FFFFFF"/>
        </w:rPr>
      </w:pPr>
      <w:r w:rsidRPr="00AF1C47">
        <w:rPr>
          <w:bCs/>
          <w:iCs/>
          <w:sz w:val="28"/>
          <w:szCs w:val="28"/>
          <w:shd w:val="clear" w:color="auto" w:fill="FFFFFF"/>
        </w:rPr>
        <w:t>Углубленная подготовка общества к самостоятельной исследовательской работе;</w:t>
      </w:r>
    </w:p>
    <w:p w14:paraId="75035BBC" w14:textId="202097F0" w:rsidR="00AF1C47" w:rsidRPr="00AF1C47" w:rsidRDefault="00AF1C47" w:rsidP="000E3806">
      <w:pPr>
        <w:pStyle w:val="a6"/>
        <w:numPr>
          <w:ilvl w:val="0"/>
          <w:numId w:val="4"/>
        </w:numPr>
        <w:tabs>
          <w:tab w:val="left" w:pos="709"/>
        </w:tabs>
        <w:spacing w:line="276" w:lineRule="auto"/>
        <w:ind w:hanging="862"/>
        <w:jc w:val="both"/>
        <w:rPr>
          <w:bCs/>
          <w:iCs/>
          <w:sz w:val="28"/>
          <w:szCs w:val="28"/>
          <w:shd w:val="clear" w:color="auto" w:fill="FFFFFF"/>
        </w:rPr>
      </w:pPr>
      <w:r w:rsidRPr="00AF1C47">
        <w:rPr>
          <w:bCs/>
          <w:iCs/>
          <w:sz w:val="28"/>
          <w:szCs w:val="28"/>
          <w:shd w:val="clear" w:color="auto" w:fill="FFFFFF"/>
        </w:rPr>
        <w:lastRenderedPageBreak/>
        <w:t>Создание условий для вовлечения в коллективную поисково- исследовательскую деятельность учащихся разных возрастов для их совместной работы с профессиональными исследователями;</w:t>
      </w:r>
    </w:p>
    <w:p w14:paraId="1CE33056" w14:textId="05D5503C" w:rsidR="00AF1C47" w:rsidRPr="00AF1C47" w:rsidRDefault="00AF1C47" w:rsidP="000E3806">
      <w:pPr>
        <w:pStyle w:val="a6"/>
        <w:numPr>
          <w:ilvl w:val="0"/>
          <w:numId w:val="4"/>
        </w:numPr>
        <w:tabs>
          <w:tab w:val="left" w:pos="709"/>
        </w:tabs>
        <w:spacing w:line="276" w:lineRule="auto"/>
        <w:ind w:hanging="862"/>
        <w:jc w:val="both"/>
        <w:rPr>
          <w:bCs/>
          <w:iCs/>
          <w:sz w:val="28"/>
          <w:szCs w:val="28"/>
          <w:shd w:val="clear" w:color="auto" w:fill="FFFFFF"/>
        </w:rPr>
      </w:pPr>
      <w:r w:rsidRPr="00AF1C47">
        <w:rPr>
          <w:bCs/>
          <w:iCs/>
          <w:sz w:val="28"/>
          <w:szCs w:val="28"/>
          <w:shd w:val="clear" w:color="auto" w:fill="FFFFFF"/>
        </w:rPr>
        <w:t>Проведение исследований, имеющих практическое значение;</w:t>
      </w:r>
    </w:p>
    <w:p w14:paraId="52C22297" w14:textId="3F6FD61D" w:rsidR="00AF1C47" w:rsidRPr="00AF1C47" w:rsidRDefault="00AF1C47" w:rsidP="000E3806">
      <w:pPr>
        <w:pStyle w:val="a6"/>
        <w:numPr>
          <w:ilvl w:val="0"/>
          <w:numId w:val="4"/>
        </w:numPr>
        <w:tabs>
          <w:tab w:val="left" w:pos="709"/>
        </w:tabs>
        <w:spacing w:line="276" w:lineRule="auto"/>
        <w:ind w:hanging="862"/>
        <w:jc w:val="both"/>
        <w:rPr>
          <w:bCs/>
          <w:iCs/>
          <w:sz w:val="28"/>
          <w:szCs w:val="28"/>
          <w:shd w:val="clear" w:color="auto" w:fill="FFFFFF"/>
        </w:rPr>
      </w:pPr>
      <w:r w:rsidRPr="00AF1C47">
        <w:rPr>
          <w:bCs/>
          <w:iCs/>
          <w:sz w:val="28"/>
          <w:szCs w:val="28"/>
          <w:shd w:val="clear" w:color="auto" w:fill="FFFFFF"/>
        </w:rPr>
        <w:t>Разработка и реализация исследовательских проектов;</w:t>
      </w:r>
    </w:p>
    <w:p w14:paraId="7CB5E267" w14:textId="57CBA569" w:rsidR="00AF1C47" w:rsidRPr="00AF1C47" w:rsidRDefault="00AF1C47" w:rsidP="000E3806">
      <w:pPr>
        <w:pStyle w:val="a6"/>
        <w:numPr>
          <w:ilvl w:val="0"/>
          <w:numId w:val="4"/>
        </w:numPr>
        <w:tabs>
          <w:tab w:val="left" w:pos="709"/>
        </w:tabs>
        <w:spacing w:line="276" w:lineRule="auto"/>
        <w:ind w:hanging="862"/>
        <w:jc w:val="both"/>
        <w:rPr>
          <w:bCs/>
          <w:iCs/>
          <w:sz w:val="28"/>
          <w:szCs w:val="28"/>
          <w:shd w:val="clear" w:color="auto" w:fill="FFFFFF"/>
        </w:rPr>
      </w:pPr>
      <w:r w:rsidRPr="00AF1C47">
        <w:rPr>
          <w:bCs/>
          <w:iCs/>
          <w:sz w:val="28"/>
          <w:szCs w:val="28"/>
          <w:shd w:val="clear" w:color="auto" w:fill="FFFFFF"/>
        </w:rPr>
        <w:t>Пропаганда достижений науки, техники, литературы, искусства;</w:t>
      </w:r>
    </w:p>
    <w:p w14:paraId="7DC3A8B2" w14:textId="3730C579" w:rsidR="00AF1C47" w:rsidRPr="00AF1C47" w:rsidRDefault="00AF1C47" w:rsidP="000E3806">
      <w:pPr>
        <w:pStyle w:val="a6"/>
        <w:numPr>
          <w:ilvl w:val="0"/>
          <w:numId w:val="4"/>
        </w:numPr>
        <w:tabs>
          <w:tab w:val="left" w:pos="709"/>
        </w:tabs>
        <w:spacing w:line="276" w:lineRule="auto"/>
        <w:ind w:hanging="862"/>
        <w:jc w:val="both"/>
        <w:rPr>
          <w:bCs/>
          <w:iCs/>
          <w:sz w:val="28"/>
          <w:szCs w:val="28"/>
          <w:shd w:val="clear" w:color="auto" w:fill="FFFFFF"/>
        </w:rPr>
      </w:pPr>
      <w:r w:rsidRPr="00AF1C47">
        <w:rPr>
          <w:bCs/>
          <w:iCs/>
          <w:sz w:val="28"/>
          <w:szCs w:val="28"/>
          <w:shd w:val="clear" w:color="auto" w:fill="FFFFFF"/>
        </w:rPr>
        <w:t>Популяризация проектных работ учащихся для решения учебных и воспитательных задач;</w:t>
      </w:r>
    </w:p>
    <w:p w14:paraId="562BA80D" w14:textId="54C0B428" w:rsidR="00AF1C47" w:rsidRPr="00AF1C47" w:rsidRDefault="00AF1C47" w:rsidP="000E3806">
      <w:pPr>
        <w:pStyle w:val="a6"/>
        <w:numPr>
          <w:ilvl w:val="0"/>
          <w:numId w:val="4"/>
        </w:numPr>
        <w:tabs>
          <w:tab w:val="left" w:pos="709"/>
        </w:tabs>
        <w:spacing w:line="276" w:lineRule="auto"/>
        <w:ind w:hanging="862"/>
        <w:jc w:val="both"/>
        <w:rPr>
          <w:bCs/>
          <w:iCs/>
          <w:sz w:val="28"/>
          <w:szCs w:val="28"/>
          <w:shd w:val="clear" w:color="auto" w:fill="FFFFFF"/>
        </w:rPr>
      </w:pPr>
      <w:r w:rsidRPr="00AF1C47">
        <w:rPr>
          <w:bCs/>
          <w:iCs/>
          <w:sz w:val="28"/>
          <w:szCs w:val="28"/>
          <w:shd w:val="clear" w:color="auto" w:fill="FFFFFF"/>
        </w:rPr>
        <w:t>Создание базы проектно-исследовательских работ;</w:t>
      </w:r>
    </w:p>
    <w:p w14:paraId="6146B9E0" w14:textId="59338D11" w:rsidR="00AF1C47" w:rsidRPr="00AF1C47" w:rsidRDefault="00AF1C47" w:rsidP="000E3806">
      <w:pPr>
        <w:pStyle w:val="a6"/>
        <w:numPr>
          <w:ilvl w:val="0"/>
          <w:numId w:val="4"/>
        </w:numPr>
        <w:tabs>
          <w:tab w:val="left" w:pos="709"/>
        </w:tabs>
        <w:spacing w:line="276" w:lineRule="auto"/>
        <w:ind w:hanging="862"/>
        <w:jc w:val="both"/>
        <w:rPr>
          <w:bCs/>
          <w:iCs/>
          <w:sz w:val="28"/>
          <w:szCs w:val="28"/>
          <w:shd w:val="clear" w:color="auto" w:fill="FFFFFF"/>
        </w:rPr>
      </w:pPr>
      <w:r w:rsidRPr="00AF1C47">
        <w:rPr>
          <w:bCs/>
          <w:iCs/>
          <w:sz w:val="28"/>
          <w:szCs w:val="28"/>
          <w:shd w:val="clear" w:color="auto" w:fill="FFFFFF"/>
        </w:rPr>
        <w:t>Развитие теории и методики применения проектных работ для решения учебных задач в различных образовательных областях;</w:t>
      </w:r>
    </w:p>
    <w:p w14:paraId="7155A143" w14:textId="5FB8E053" w:rsidR="00AF1C47" w:rsidRPr="00AF1C47" w:rsidRDefault="00AF1C47" w:rsidP="000E3806">
      <w:pPr>
        <w:pStyle w:val="a6"/>
        <w:numPr>
          <w:ilvl w:val="0"/>
          <w:numId w:val="4"/>
        </w:numPr>
        <w:tabs>
          <w:tab w:val="left" w:pos="709"/>
        </w:tabs>
        <w:spacing w:line="276" w:lineRule="auto"/>
        <w:ind w:hanging="862"/>
        <w:jc w:val="both"/>
        <w:rPr>
          <w:bCs/>
          <w:iCs/>
          <w:sz w:val="28"/>
          <w:szCs w:val="28"/>
          <w:shd w:val="clear" w:color="auto" w:fill="FFFFFF"/>
        </w:rPr>
      </w:pPr>
      <w:r w:rsidRPr="00AF1C47">
        <w:rPr>
          <w:bCs/>
          <w:iCs/>
          <w:sz w:val="28"/>
          <w:szCs w:val="28"/>
          <w:shd w:val="clear" w:color="auto" w:fill="FFFFFF"/>
        </w:rPr>
        <w:t>Формирование жизненно-важных компетенций;</w:t>
      </w:r>
    </w:p>
    <w:p w14:paraId="7D186DD7" w14:textId="01E11134" w:rsidR="00AF1C47" w:rsidRPr="00AF1C47" w:rsidRDefault="00AF1C47" w:rsidP="000E3806">
      <w:pPr>
        <w:pStyle w:val="a6"/>
        <w:numPr>
          <w:ilvl w:val="0"/>
          <w:numId w:val="4"/>
        </w:numPr>
        <w:tabs>
          <w:tab w:val="left" w:pos="709"/>
        </w:tabs>
        <w:spacing w:line="276" w:lineRule="auto"/>
        <w:ind w:hanging="862"/>
        <w:jc w:val="both"/>
        <w:rPr>
          <w:bCs/>
          <w:iCs/>
          <w:sz w:val="28"/>
          <w:szCs w:val="28"/>
          <w:shd w:val="clear" w:color="auto" w:fill="FFFFFF"/>
        </w:rPr>
      </w:pPr>
      <w:r w:rsidRPr="00AF1C47">
        <w:rPr>
          <w:bCs/>
          <w:iCs/>
          <w:sz w:val="28"/>
          <w:szCs w:val="28"/>
          <w:shd w:val="clear" w:color="auto" w:fill="FFFFFF"/>
        </w:rPr>
        <w:t>Овладение навыками ораторского искусства;</w:t>
      </w:r>
    </w:p>
    <w:p w14:paraId="2D3ABD87" w14:textId="0EFF2A6D" w:rsidR="00AF1C47" w:rsidRPr="00AF1C47" w:rsidRDefault="00AF1C47" w:rsidP="000E3806">
      <w:pPr>
        <w:pStyle w:val="a6"/>
        <w:numPr>
          <w:ilvl w:val="0"/>
          <w:numId w:val="4"/>
        </w:numPr>
        <w:tabs>
          <w:tab w:val="left" w:pos="709"/>
        </w:tabs>
        <w:spacing w:line="276" w:lineRule="auto"/>
        <w:ind w:hanging="862"/>
        <w:jc w:val="both"/>
        <w:rPr>
          <w:bCs/>
          <w:iCs/>
          <w:sz w:val="28"/>
          <w:szCs w:val="28"/>
          <w:shd w:val="clear" w:color="auto" w:fill="FFFFFF"/>
        </w:rPr>
      </w:pPr>
      <w:r w:rsidRPr="00AF1C47">
        <w:rPr>
          <w:bCs/>
          <w:iCs/>
          <w:sz w:val="28"/>
          <w:szCs w:val="28"/>
          <w:shd w:val="clear" w:color="auto" w:fill="FFFFFF"/>
        </w:rPr>
        <w:t>Овладение методикой написания научных статей;</w:t>
      </w:r>
    </w:p>
    <w:p w14:paraId="7A571B65" w14:textId="640E7B43" w:rsidR="00AF1C47" w:rsidRPr="00AF1C47" w:rsidRDefault="00AF1C47" w:rsidP="000E3806">
      <w:pPr>
        <w:pStyle w:val="a6"/>
        <w:numPr>
          <w:ilvl w:val="0"/>
          <w:numId w:val="4"/>
        </w:numPr>
        <w:tabs>
          <w:tab w:val="left" w:pos="709"/>
        </w:tabs>
        <w:spacing w:line="276" w:lineRule="auto"/>
        <w:ind w:hanging="862"/>
        <w:jc w:val="both"/>
        <w:rPr>
          <w:bCs/>
          <w:iCs/>
          <w:sz w:val="28"/>
          <w:szCs w:val="28"/>
          <w:shd w:val="clear" w:color="auto" w:fill="FFFFFF"/>
        </w:rPr>
      </w:pPr>
      <w:r w:rsidRPr="00AF1C47">
        <w:rPr>
          <w:bCs/>
          <w:iCs/>
          <w:sz w:val="28"/>
          <w:szCs w:val="28"/>
          <w:shd w:val="clear" w:color="auto" w:fill="FFFFFF"/>
        </w:rPr>
        <w:t>Обучение основам научной организации труда.</w:t>
      </w:r>
    </w:p>
    <w:p w14:paraId="49A2D408" w14:textId="02EB95AE" w:rsidR="00374638" w:rsidRPr="00B01F17" w:rsidRDefault="00374638" w:rsidP="00B01F17">
      <w:pPr>
        <w:tabs>
          <w:tab w:val="left" w:pos="709"/>
        </w:tabs>
        <w:spacing w:line="276" w:lineRule="auto"/>
        <w:ind w:firstLine="709"/>
        <w:jc w:val="both"/>
        <w:rPr>
          <w:b/>
          <w:bCs/>
          <w:i/>
          <w:iCs/>
          <w:sz w:val="28"/>
          <w:szCs w:val="28"/>
          <w:shd w:val="clear" w:color="auto" w:fill="FFFFFF"/>
        </w:rPr>
      </w:pPr>
      <w:r w:rsidRPr="00B01F17">
        <w:rPr>
          <w:b/>
          <w:bCs/>
          <w:i/>
          <w:iCs/>
          <w:sz w:val="28"/>
          <w:szCs w:val="28"/>
        </w:rPr>
        <w:t>Развивающие:</w:t>
      </w:r>
    </w:p>
    <w:p w14:paraId="34A90281" w14:textId="77777777" w:rsidR="00374638" w:rsidRPr="00B01F17" w:rsidRDefault="00374638" w:rsidP="00B01F17">
      <w:pPr>
        <w:tabs>
          <w:tab w:val="left" w:pos="567"/>
        </w:tabs>
        <w:spacing w:line="276" w:lineRule="auto"/>
        <w:ind w:firstLine="709"/>
        <w:contextualSpacing/>
        <w:jc w:val="both"/>
        <w:rPr>
          <w:sz w:val="28"/>
          <w:szCs w:val="28"/>
        </w:rPr>
      </w:pPr>
      <w:r w:rsidRPr="00B01F17">
        <w:rPr>
          <w:sz w:val="28"/>
          <w:szCs w:val="28"/>
        </w:rPr>
        <w:t>- развивать наглядно-образное мышление;</w:t>
      </w:r>
    </w:p>
    <w:p w14:paraId="52D1D6B8" w14:textId="77777777" w:rsidR="00374638" w:rsidRPr="00B01F17" w:rsidRDefault="00374638" w:rsidP="00B01F17">
      <w:pPr>
        <w:tabs>
          <w:tab w:val="left" w:pos="567"/>
        </w:tabs>
        <w:spacing w:line="276" w:lineRule="auto"/>
        <w:ind w:firstLine="709"/>
        <w:contextualSpacing/>
        <w:jc w:val="both"/>
        <w:rPr>
          <w:sz w:val="28"/>
          <w:szCs w:val="28"/>
        </w:rPr>
      </w:pPr>
      <w:r w:rsidRPr="00B01F17">
        <w:rPr>
          <w:sz w:val="28"/>
          <w:szCs w:val="28"/>
        </w:rPr>
        <w:t>- развивать основы критического и логического мышления;</w:t>
      </w:r>
    </w:p>
    <w:p w14:paraId="57273219" w14:textId="77777777" w:rsidR="00374638" w:rsidRPr="00B01F17" w:rsidRDefault="00374638" w:rsidP="00B01F17">
      <w:pPr>
        <w:tabs>
          <w:tab w:val="left" w:pos="567"/>
        </w:tabs>
        <w:spacing w:line="276" w:lineRule="auto"/>
        <w:ind w:firstLine="709"/>
        <w:contextualSpacing/>
        <w:jc w:val="both"/>
        <w:rPr>
          <w:sz w:val="28"/>
          <w:szCs w:val="28"/>
        </w:rPr>
      </w:pPr>
      <w:r w:rsidRPr="00B01F17">
        <w:rPr>
          <w:sz w:val="28"/>
          <w:szCs w:val="28"/>
        </w:rPr>
        <w:t>- развивать внимание, память, мелкую моторику;</w:t>
      </w:r>
    </w:p>
    <w:p w14:paraId="15B9E072" w14:textId="77777777" w:rsidR="00374638" w:rsidRPr="00B01F17" w:rsidRDefault="00374638" w:rsidP="00B01F17">
      <w:pPr>
        <w:spacing w:line="276" w:lineRule="auto"/>
        <w:ind w:firstLine="709"/>
        <w:contextualSpacing/>
        <w:jc w:val="both"/>
        <w:rPr>
          <w:sz w:val="28"/>
          <w:szCs w:val="28"/>
        </w:rPr>
      </w:pPr>
      <w:r w:rsidRPr="00B01F17">
        <w:rPr>
          <w:sz w:val="28"/>
          <w:szCs w:val="28"/>
        </w:rPr>
        <w:t>- формировать основы целеполагания и планирования деятельности;</w:t>
      </w:r>
    </w:p>
    <w:p w14:paraId="16E43674" w14:textId="77777777" w:rsidR="00374638" w:rsidRPr="00B01F17" w:rsidRDefault="00374638" w:rsidP="00B01F17">
      <w:pPr>
        <w:spacing w:line="276" w:lineRule="auto"/>
        <w:ind w:firstLine="709"/>
        <w:contextualSpacing/>
        <w:jc w:val="both"/>
        <w:rPr>
          <w:sz w:val="28"/>
          <w:szCs w:val="28"/>
        </w:rPr>
      </w:pPr>
      <w:r w:rsidRPr="00B01F17">
        <w:rPr>
          <w:sz w:val="28"/>
          <w:szCs w:val="28"/>
        </w:rPr>
        <w:t>- формировать осознанные действия по заданному плану;</w:t>
      </w:r>
    </w:p>
    <w:p w14:paraId="4C09CD17" w14:textId="77777777" w:rsidR="00374638" w:rsidRPr="00B01F17" w:rsidRDefault="00374638" w:rsidP="00B01F17">
      <w:pPr>
        <w:tabs>
          <w:tab w:val="left" w:pos="-5812"/>
        </w:tabs>
        <w:spacing w:line="276" w:lineRule="auto"/>
        <w:ind w:firstLine="709"/>
        <w:contextualSpacing/>
        <w:jc w:val="both"/>
        <w:rPr>
          <w:sz w:val="28"/>
          <w:szCs w:val="28"/>
        </w:rPr>
      </w:pPr>
      <w:r w:rsidRPr="00B01F17">
        <w:rPr>
          <w:sz w:val="28"/>
          <w:szCs w:val="28"/>
        </w:rPr>
        <w:t>- развивать способности к анализу и оценке результатов учебной деятельности;</w:t>
      </w:r>
    </w:p>
    <w:p w14:paraId="2F0DDA1A" w14:textId="77777777" w:rsidR="00374638" w:rsidRPr="00B01F17" w:rsidRDefault="00374638" w:rsidP="00B01F17">
      <w:pPr>
        <w:spacing w:line="276" w:lineRule="auto"/>
        <w:ind w:firstLine="709"/>
        <w:contextualSpacing/>
        <w:jc w:val="both"/>
        <w:rPr>
          <w:sz w:val="28"/>
          <w:szCs w:val="28"/>
        </w:rPr>
      </w:pPr>
      <w:r w:rsidRPr="00B01F17">
        <w:rPr>
          <w:sz w:val="28"/>
          <w:szCs w:val="28"/>
        </w:rPr>
        <w:t>- формировать потребность в новых знаниях;</w:t>
      </w:r>
    </w:p>
    <w:p w14:paraId="4174DCC1" w14:textId="77777777" w:rsidR="00374638" w:rsidRPr="00B01F17" w:rsidRDefault="00374638" w:rsidP="00B01F17">
      <w:pPr>
        <w:tabs>
          <w:tab w:val="left" w:pos="3186"/>
        </w:tabs>
        <w:spacing w:line="276" w:lineRule="auto"/>
        <w:ind w:firstLine="709"/>
        <w:jc w:val="both"/>
        <w:rPr>
          <w:sz w:val="28"/>
          <w:szCs w:val="28"/>
        </w:rPr>
      </w:pPr>
      <w:r w:rsidRPr="00B01F17">
        <w:rPr>
          <w:sz w:val="28"/>
          <w:szCs w:val="28"/>
        </w:rPr>
        <w:t xml:space="preserve">- развивать способности к восприятию и осмыслению новой информации из различных источников;  </w:t>
      </w:r>
    </w:p>
    <w:p w14:paraId="3B45B2A1" w14:textId="77777777" w:rsidR="00374638" w:rsidRPr="00B01F17" w:rsidRDefault="00374638" w:rsidP="00B01F17">
      <w:pPr>
        <w:spacing w:line="276" w:lineRule="auto"/>
        <w:ind w:firstLine="709"/>
        <w:contextualSpacing/>
        <w:jc w:val="both"/>
        <w:rPr>
          <w:sz w:val="28"/>
          <w:szCs w:val="28"/>
        </w:rPr>
      </w:pPr>
      <w:r w:rsidRPr="00B01F17">
        <w:rPr>
          <w:sz w:val="28"/>
          <w:szCs w:val="28"/>
        </w:rPr>
        <w:t>-  развивать способность к продуктивному взаимодействию со сверстниками, взрослыми;</w:t>
      </w:r>
    </w:p>
    <w:p w14:paraId="7BE28E25" w14:textId="77777777" w:rsidR="00374638" w:rsidRPr="00B01F17" w:rsidRDefault="00374638" w:rsidP="00B01F17">
      <w:pPr>
        <w:spacing w:line="276" w:lineRule="auto"/>
        <w:ind w:firstLine="709"/>
        <w:contextualSpacing/>
        <w:jc w:val="both"/>
        <w:rPr>
          <w:sz w:val="28"/>
          <w:szCs w:val="28"/>
        </w:rPr>
      </w:pPr>
      <w:r w:rsidRPr="00B01F17">
        <w:rPr>
          <w:sz w:val="28"/>
          <w:szCs w:val="28"/>
        </w:rPr>
        <w:t>- развивать способность к компромиссному подходу в спорных ситуациях;</w:t>
      </w:r>
    </w:p>
    <w:p w14:paraId="3D742278" w14:textId="77777777" w:rsidR="00374638" w:rsidRPr="00B01F17" w:rsidRDefault="00374638" w:rsidP="00B01F17">
      <w:pPr>
        <w:spacing w:line="276" w:lineRule="auto"/>
        <w:ind w:firstLine="709"/>
        <w:contextualSpacing/>
        <w:jc w:val="both"/>
        <w:rPr>
          <w:sz w:val="28"/>
          <w:szCs w:val="28"/>
        </w:rPr>
      </w:pPr>
      <w:r w:rsidRPr="00B01F17">
        <w:rPr>
          <w:sz w:val="28"/>
          <w:szCs w:val="28"/>
        </w:rPr>
        <w:t>- развивать способность к доказательному изложению своей позиции, мнения;</w:t>
      </w:r>
    </w:p>
    <w:p w14:paraId="2B5B2758" w14:textId="77777777" w:rsidR="00374638" w:rsidRPr="00B01F17" w:rsidRDefault="00374638" w:rsidP="00B01F17">
      <w:pPr>
        <w:tabs>
          <w:tab w:val="left" w:pos="567"/>
        </w:tabs>
        <w:spacing w:line="276" w:lineRule="auto"/>
        <w:ind w:firstLine="709"/>
        <w:contextualSpacing/>
        <w:jc w:val="both"/>
        <w:rPr>
          <w:sz w:val="28"/>
          <w:szCs w:val="28"/>
        </w:rPr>
      </w:pPr>
      <w:r w:rsidRPr="00B01F17">
        <w:rPr>
          <w:sz w:val="28"/>
          <w:szCs w:val="28"/>
        </w:rPr>
        <w:t xml:space="preserve">- формировать адекватное восприятие мнения других людей в обучении, в быту. </w:t>
      </w:r>
    </w:p>
    <w:p w14:paraId="6DB832F0" w14:textId="00C4DA46" w:rsidR="00374638" w:rsidRPr="00B01F17" w:rsidRDefault="00374638" w:rsidP="00B01F17">
      <w:pPr>
        <w:spacing w:line="276" w:lineRule="auto"/>
        <w:ind w:firstLine="709"/>
        <w:contextualSpacing/>
        <w:jc w:val="both"/>
        <w:rPr>
          <w:rStyle w:val="c2"/>
          <w:b/>
          <w:bCs/>
          <w:i/>
          <w:iCs/>
          <w:color w:val="000000"/>
          <w:sz w:val="28"/>
          <w:szCs w:val="28"/>
        </w:rPr>
      </w:pPr>
      <w:r w:rsidRPr="00B01F17">
        <w:rPr>
          <w:b/>
          <w:bCs/>
          <w:i/>
          <w:iCs/>
          <w:sz w:val="28"/>
          <w:szCs w:val="28"/>
        </w:rPr>
        <w:t>Воспитательные:</w:t>
      </w:r>
    </w:p>
    <w:p w14:paraId="3B8E11D6" w14:textId="39903E70" w:rsidR="00374638" w:rsidRPr="00B01F17" w:rsidRDefault="00374638" w:rsidP="00B01F17">
      <w:pPr>
        <w:spacing w:line="276" w:lineRule="auto"/>
        <w:ind w:firstLine="709"/>
        <w:contextualSpacing/>
        <w:jc w:val="both"/>
        <w:rPr>
          <w:sz w:val="28"/>
          <w:szCs w:val="28"/>
        </w:rPr>
      </w:pPr>
      <w:r w:rsidRPr="00B01F17">
        <w:rPr>
          <w:sz w:val="28"/>
          <w:szCs w:val="28"/>
        </w:rPr>
        <w:t>- воспитывать бережное отношение к природе;</w:t>
      </w:r>
    </w:p>
    <w:p w14:paraId="544F0ADE" w14:textId="77777777" w:rsidR="00374638" w:rsidRPr="00B01F17" w:rsidRDefault="00374638" w:rsidP="00B01F17">
      <w:pPr>
        <w:spacing w:line="276" w:lineRule="auto"/>
        <w:ind w:firstLine="709"/>
        <w:contextualSpacing/>
        <w:jc w:val="both"/>
        <w:rPr>
          <w:sz w:val="28"/>
          <w:szCs w:val="28"/>
        </w:rPr>
      </w:pPr>
      <w:r w:rsidRPr="00B01F17">
        <w:rPr>
          <w:sz w:val="28"/>
          <w:szCs w:val="28"/>
        </w:rPr>
        <w:t>- формировать культуру здорового образа жизни;</w:t>
      </w:r>
    </w:p>
    <w:p w14:paraId="7760D577" w14:textId="77777777" w:rsidR="00374638" w:rsidRPr="00B01F17" w:rsidRDefault="00374638" w:rsidP="00B01F17">
      <w:pPr>
        <w:tabs>
          <w:tab w:val="left" w:pos="567"/>
        </w:tabs>
        <w:spacing w:line="276" w:lineRule="auto"/>
        <w:ind w:firstLine="709"/>
        <w:contextualSpacing/>
        <w:jc w:val="both"/>
        <w:rPr>
          <w:b/>
          <w:sz w:val="28"/>
          <w:szCs w:val="28"/>
        </w:rPr>
      </w:pPr>
      <w:r w:rsidRPr="00B01F17">
        <w:rPr>
          <w:sz w:val="28"/>
          <w:szCs w:val="28"/>
        </w:rPr>
        <w:t>- формировать стремление к творческой самореализации;</w:t>
      </w:r>
    </w:p>
    <w:p w14:paraId="58EA28DF" w14:textId="77777777" w:rsidR="00374638" w:rsidRPr="00B01F17" w:rsidRDefault="00374638" w:rsidP="00B01F17">
      <w:pPr>
        <w:spacing w:line="276" w:lineRule="auto"/>
        <w:ind w:firstLine="709"/>
        <w:contextualSpacing/>
        <w:jc w:val="both"/>
        <w:rPr>
          <w:sz w:val="28"/>
          <w:szCs w:val="28"/>
        </w:rPr>
      </w:pPr>
      <w:r w:rsidRPr="00B01F17">
        <w:rPr>
          <w:sz w:val="28"/>
          <w:szCs w:val="28"/>
        </w:rPr>
        <w:t>- воспитывать дружелюбие, стремление к взаимопомощи;</w:t>
      </w:r>
    </w:p>
    <w:p w14:paraId="2A2EC98E" w14:textId="77777777" w:rsidR="00374638" w:rsidRPr="00B01F17" w:rsidRDefault="00374638" w:rsidP="00B01F17">
      <w:pPr>
        <w:spacing w:line="276" w:lineRule="auto"/>
        <w:ind w:firstLine="709"/>
        <w:contextualSpacing/>
        <w:jc w:val="both"/>
        <w:rPr>
          <w:sz w:val="28"/>
          <w:szCs w:val="28"/>
        </w:rPr>
      </w:pPr>
      <w:r w:rsidRPr="00B01F17">
        <w:rPr>
          <w:sz w:val="28"/>
          <w:szCs w:val="28"/>
        </w:rPr>
        <w:t>- воспитывать увлеченность, любознательность;</w:t>
      </w:r>
    </w:p>
    <w:p w14:paraId="5FF71E8E" w14:textId="77777777" w:rsidR="00374638" w:rsidRPr="00B01F17" w:rsidRDefault="00374638" w:rsidP="00B01F17">
      <w:pPr>
        <w:spacing w:line="276" w:lineRule="auto"/>
        <w:ind w:firstLine="709"/>
        <w:contextualSpacing/>
        <w:jc w:val="both"/>
        <w:rPr>
          <w:sz w:val="28"/>
          <w:szCs w:val="28"/>
        </w:rPr>
      </w:pPr>
      <w:r w:rsidRPr="00B01F17">
        <w:rPr>
          <w:sz w:val="28"/>
          <w:szCs w:val="28"/>
        </w:rPr>
        <w:lastRenderedPageBreak/>
        <w:t>- воспитывать ответственность, дисциплинированность, основы самостоятельности;</w:t>
      </w:r>
    </w:p>
    <w:p w14:paraId="265C22DA" w14:textId="77777777" w:rsidR="00374638" w:rsidRPr="00B01F17" w:rsidRDefault="00374638" w:rsidP="00B01F17">
      <w:pPr>
        <w:spacing w:line="276" w:lineRule="auto"/>
        <w:ind w:firstLine="709"/>
        <w:contextualSpacing/>
        <w:jc w:val="both"/>
        <w:rPr>
          <w:sz w:val="28"/>
          <w:szCs w:val="28"/>
        </w:rPr>
      </w:pPr>
      <w:r w:rsidRPr="00B01F17">
        <w:rPr>
          <w:sz w:val="28"/>
          <w:szCs w:val="28"/>
        </w:rPr>
        <w:t>- воспитывать самокритичность, адекватное восприятие замечаний;</w:t>
      </w:r>
    </w:p>
    <w:p w14:paraId="7DEE206F" w14:textId="38BA243A" w:rsidR="00374638" w:rsidRPr="00B01F17" w:rsidRDefault="00374638" w:rsidP="00B01F17">
      <w:pPr>
        <w:spacing w:line="276" w:lineRule="auto"/>
        <w:ind w:firstLine="709"/>
        <w:contextualSpacing/>
        <w:jc w:val="both"/>
        <w:rPr>
          <w:sz w:val="28"/>
          <w:szCs w:val="28"/>
        </w:rPr>
      </w:pPr>
      <w:r w:rsidRPr="00B01F17">
        <w:rPr>
          <w:sz w:val="28"/>
          <w:szCs w:val="28"/>
        </w:rPr>
        <w:t>- формировать продуктивное взаимодействие в группе.</w:t>
      </w:r>
    </w:p>
    <w:p w14:paraId="72E3D334" w14:textId="77777777" w:rsidR="005100D8" w:rsidRDefault="005100D8" w:rsidP="00B01F17">
      <w:pPr>
        <w:tabs>
          <w:tab w:val="left" w:pos="709"/>
        </w:tabs>
        <w:spacing w:line="276" w:lineRule="auto"/>
        <w:ind w:firstLine="709"/>
        <w:jc w:val="center"/>
        <w:rPr>
          <w:b/>
          <w:bCs/>
          <w:sz w:val="28"/>
          <w:szCs w:val="28"/>
        </w:rPr>
      </w:pPr>
    </w:p>
    <w:p w14:paraId="7682AF61" w14:textId="06D6A0CF" w:rsidR="00374638" w:rsidRPr="00B01F17" w:rsidRDefault="00374638" w:rsidP="00B01F17">
      <w:pPr>
        <w:tabs>
          <w:tab w:val="left" w:pos="709"/>
        </w:tabs>
        <w:spacing w:line="276" w:lineRule="auto"/>
        <w:ind w:firstLine="709"/>
        <w:jc w:val="center"/>
        <w:rPr>
          <w:b/>
          <w:bCs/>
          <w:sz w:val="28"/>
          <w:szCs w:val="28"/>
          <w:shd w:val="clear" w:color="auto" w:fill="FFFFFF"/>
        </w:rPr>
      </w:pPr>
      <w:r w:rsidRPr="00B01F17">
        <w:rPr>
          <w:b/>
          <w:bCs/>
          <w:sz w:val="28"/>
          <w:szCs w:val="28"/>
        </w:rPr>
        <w:t>1.3. Планируемые результаты</w:t>
      </w:r>
    </w:p>
    <w:p w14:paraId="6F5B025C" w14:textId="5AD82EBC" w:rsidR="00553EF2" w:rsidRPr="00B01F17" w:rsidRDefault="00553EF2" w:rsidP="00B01F17">
      <w:pPr>
        <w:widowControl w:val="0"/>
        <w:tabs>
          <w:tab w:val="left" w:pos="9356"/>
        </w:tabs>
        <w:autoSpaceDE w:val="0"/>
        <w:autoSpaceDN w:val="0"/>
        <w:adjustRightInd w:val="0"/>
        <w:spacing w:line="276" w:lineRule="auto"/>
        <w:ind w:firstLine="709"/>
        <w:contextualSpacing/>
        <w:jc w:val="both"/>
        <w:outlineLvl w:val="0"/>
        <w:rPr>
          <w:sz w:val="28"/>
          <w:szCs w:val="28"/>
        </w:rPr>
      </w:pPr>
      <w:r w:rsidRPr="00B01F17">
        <w:rPr>
          <w:sz w:val="28"/>
          <w:szCs w:val="28"/>
        </w:rPr>
        <w:t xml:space="preserve">В ходе </w:t>
      </w:r>
      <w:r w:rsidR="00AD248F" w:rsidRPr="00B01F17">
        <w:rPr>
          <w:sz w:val="28"/>
          <w:szCs w:val="28"/>
        </w:rPr>
        <w:t>освоения данной программы,</w:t>
      </w:r>
    </w:p>
    <w:p w14:paraId="5E5E8B25" w14:textId="1D12A545" w:rsidR="00553EF2" w:rsidRPr="00B01F17" w:rsidRDefault="00553EF2" w:rsidP="00B01F17">
      <w:pPr>
        <w:widowControl w:val="0"/>
        <w:tabs>
          <w:tab w:val="left" w:pos="9356"/>
        </w:tabs>
        <w:autoSpaceDE w:val="0"/>
        <w:autoSpaceDN w:val="0"/>
        <w:adjustRightInd w:val="0"/>
        <w:spacing w:line="276" w:lineRule="auto"/>
        <w:ind w:firstLine="709"/>
        <w:contextualSpacing/>
        <w:jc w:val="both"/>
        <w:outlineLvl w:val="0"/>
        <w:rPr>
          <w:b/>
          <w:i/>
          <w:color w:val="000000"/>
          <w:sz w:val="28"/>
          <w:szCs w:val="28"/>
        </w:rPr>
      </w:pPr>
      <w:r w:rsidRPr="00B01F17">
        <w:rPr>
          <w:b/>
          <w:i/>
          <w:color w:val="000000"/>
          <w:sz w:val="28"/>
          <w:szCs w:val="28"/>
        </w:rPr>
        <w:t>Учащиеся будут знать:</w:t>
      </w:r>
    </w:p>
    <w:p w14:paraId="55D4824B" w14:textId="77777777" w:rsidR="00AD248F" w:rsidRPr="00AD248F" w:rsidRDefault="00AD248F" w:rsidP="00AD248F">
      <w:pPr>
        <w:spacing w:line="276" w:lineRule="auto"/>
        <w:ind w:firstLine="709"/>
        <w:contextualSpacing/>
        <w:jc w:val="both"/>
        <w:rPr>
          <w:color w:val="000000"/>
          <w:sz w:val="28"/>
          <w:szCs w:val="28"/>
        </w:rPr>
      </w:pPr>
      <w:r w:rsidRPr="00AD248F">
        <w:rPr>
          <w:color w:val="000000"/>
          <w:sz w:val="28"/>
          <w:szCs w:val="28"/>
        </w:rPr>
        <w:t>- принципы работы с научной литературой;</w:t>
      </w:r>
    </w:p>
    <w:p w14:paraId="25F26CF5" w14:textId="77777777" w:rsidR="00AD248F" w:rsidRDefault="00AD248F" w:rsidP="00AD248F">
      <w:pPr>
        <w:spacing w:line="276" w:lineRule="auto"/>
        <w:ind w:firstLine="709"/>
        <w:contextualSpacing/>
        <w:jc w:val="both"/>
        <w:rPr>
          <w:color w:val="000000"/>
          <w:sz w:val="28"/>
          <w:szCs w:val="28"/>
        </w:rPr>
      </w:pPr>
      <w:r w:rsidRPr="00AD248F">
        <w:rPr>
          <w:color w:val="000000"/>
          <w:sz w:val="28"/>
          <w:szCs w:val="28"/>
        </w:rPr>
        <w:t>- основные алгоритмы познания, ранее представлявшие определенную трудность.</w:t>
      </w:r>
    </w:p>
    <w:p w14:paraId="4A2B1474" w14:textId="61D43B43" w:rsidR="00553EF2" w:rsidRPr="00B01F17" w:rsidRDefault="00553EF2" w:rsidP="00AD248F">
      <w:pPr>
        <w:spacing w:line="276" w:lineRule="auto"/>
        <w:ind w:firstLine="709"/>
        <w:contextualSpacing/>
        <w:jc w:val="both"/>
        <w:rPr>
          <w:b/>
          <w:i/>
          <w:color w:val="000000"/>
          <w:sz w:val="28"/>
          <w:szCs w:val="28"/>
        </w:rPr>
      </w:pPr>
      <w:r w:rsidRPr="00B01F17">
        <w:rPr>
          <w:b/>
          <w:i/>
          <w:color w:val="000000"/>
          <w:sz w:val="28"/>
          <w:szCs w:val="28"/>
        </w:rPr>
        <w:t>Учащиеся будут уметь:</w:t>
      </w:r>
    </w:p>
    <w:p w14:paraId="4F390138" w14:textId="1075D0D8" w:rsidR="003E7ED1" w:rsidRPr="003E7ED1" w:rsidRDefault="003E7ED1" w:rsidP="003E7ED1">
      <w:pPr>
        <w:shd w:val="clear" w:color="auto" w:fill="FFFFFF"/>
        <w:spacing w:line="276" w:lineRule="auto"/>
        <w:ind w:firstLine="426"/>
        <w:rPr>
          <w:rFonts w:ascii="YS Text" w:hAnsi="YS Text"/>
          <w:color w:val="1A1A1A"/>
          <w:sz w:val="28"/>
          <w:szCs w:val="28"/>
        </w:rPr>
      </w:pPr>
      <w:r w:rsidRPr="003E7ED1">
        <w:rPr>
          <w:rFonts w:ascii="YS Text" w:hAnsi="YS Text"/>
          <w:color w:val="1A1A1A"/>
          <w:sz w:val="28"/>
          <w:szCs w:val="28"/>
        </w:rPr>
        <w:t>- самостоятельно приобретать новые знания, эффективно применять их на практике;</w:t>
      </w:r>
    </w:p>
    <w:p w14:paraId="21199046" w14:textId="575ED916" w:rsidR="003E7ED1" w:rsidRPr="003E7ED1" w:rsidRDefault="003E7ED1" w:rsidP="003E7ED1">
      <w:pPr>
        <w:shd w:val="clear" w:color="auto" w:fill="FFFFFF"/>
        <w:spacing w:line="276" w:lineRule="auto"/>
        <w:ind w:firstLine="426"/>
        <w:rPr>
          <w:rFonts w:ascii="YS Text" w:hAnsi="YS Text"/>
          <w:color w:val="1A1A1A"/>
          <w:sz w:val="28"/>
          <w:szCs w:val="28"/>
        </w:rPr>
      </w:pPr>
      <w:r w:rsidRPr="003E7ED1">
        <w:rPr>
          <w:rFonts w:ascii="YS Text" w:hAnsi="YS Text"/>
          <w:color w:val="1A1A1A"/>
          <w:sz w:val="28"/>
          <w:szCs w:val="28"/>
        </w:rPr>
        <w:t>- критически и творчески мыслить, находить рациональные пути решения проблем;</w:t>
      </w:r>
    </w:p>
    <w:p w14:paraId="0895773C" w14:textId="3ACE5EA0" w:rsidR="003E7ED1" w:rsidRPr="003E7ED1" w:rsidRDefault="003E7ED1" w:rsidP="003E7ED1">
      <w:pPr>
        <w:shd w:val="clear" w:color="auto" w:fill="FFFFFF"/>
        <w:spacing w:line="276" w:lineRule="auto"/>
        <w:ind w:firstLine="426"/>
        <w:rPr>
          <w:rFonts w:ascii="YS Text" w:hAnsi="YS Text"/>
          <w:color w:val="1A1A1A"/>
          <w:sz w:val="28"/>
          <w:szCs w:val="28"/>
        </w:rPr>
      </w:pPr>
      <w:r w:rsidRPr="003E7ED1">
        <w:rPr>
          <w:rFonts w:ascii="YS Text" w:hAnsi="YS Text"/>
          <w:color w:val="1A1A1A"/>
          <w:sz w:val="28"/>
          <w:szCs w:val="28"/>
        </w:rPr>
        <w:t>- грамотно работать с информацией: собирать факты, анализировать их, выдвигать гипотезы, делать обобщения, формулировать аргументированные выводы;</w:t>
      </w:r>
    </w:p>
    <w:p w14:paraId="07438453" w14:textId="67019322" w:rsidR="003E7ED1" w:rsidRPr="003E7ED1" w:rsidRDefault="003E7ED1" w:rsidP="003E7ED1">
      <w:pPr>
        <w:shd w:val="clear" w:color="auto" w:fill="FFFFFF"/>
        <w:spacing w:line="276" w:lineRule="auto"/>
        <w:ind w:firstLine="426"/>
        <w:rPr>
          <w:rFonts w:ascii="YS Text" w:hAnsi="YS Text"/>
          <w:color w:val="1A1A1A"/>
          <w:sz w:val="28"/>
          <w:szCs w:val="28"/>
        </w:rPr>
      </w:pPr>
      <w:r w:rsidRPr="003E7ED1">
        <w:rPr>
          <w:rFonts w:ascii="YS Text" w:hAnsi="YS Text"/>
          <w:color w:val="1A1A1A"/>
          <w:sz w:val="28"/>
          <w:szCs w:val="28"/>
        </w:rPr>
        <w:t>- быть коммуникабельным, контактным в различных социальных группах, выступать перед слушателями;</w:t>
      </w:r>
    </w:p>
    <w:p w14:paraId="647D62C7" w14:textId="4D51CFA3" w:rsidR="003E7ED1" w:rsidRPr="003E7ED1" w:rsidRDefault="003E7ED1" w:rsidP="003E7ED1">
      <w:pPr>
        <w:shd w:val="clear" w:color="auto" w:fill="FFFFFF"/>
        <w:spacing w:line="276" w:lineRule="auto"/>
        <w:ind w:firstLine="426"/>
        <w:rPr>
          <w:rFonts w:ascii="YS Text" w:hAnsi="YS Text"/>
          <w:color w:val="1A1A1A"/>
          <w:sz w:val="28"/>
          <w:szCs w:val="28"/>
        </w:rPr>
      </w:pPr>
      <w:r w:rsidRPr="003E7ED1">
        <w:rPr>
          <w:rFonts w:ascii="YS Text" w:hAnsi="YS Text"/>
          <w:color w:val="1A1A1A"/>
          <w:sz w:val="28"/>
          <w:szCs w:val="28"/>
        </w:rPr>
        <w:t>- самостоятельно работать над развитием собственной культуры, интеллекта.</w:t>
      </w:r>
    </w:p>
    <w:p w14:paraId="20601E05" w14:textId="343EB39D" w:rsidR="00AD248F" w:rsidRPr="003E7ED1" w:rsidRDefault="00AD248F" w:rsidP="003E7ED1">
      <w:pPr>
        <w:spacing w:before="100" w:beforeAutospacing="1" w:after="100" w:afterAutospacing="1" w:line="276" w:lineRule="auto"/>
        <w:ind w:firstLine="426"/>
        <w:contextualSpacing/>
        <w:jc w:val="both"/>
        <w:rPr>
          <w:sz w:val="28"/>
          <w:szCs w:val="28"/>
        </w:rPr>
      </w:pPr>
      <w:r w:rsidRPr="003E7ED1">
        <w:rPr>
          <w:sz w:val="28"/>
          <w:szCs w:val="28"/>
        </w:rPr>
        <w:t>- использовать основные приемы информационной переработки текста;</w:t>
      </w:r>
    </w:p>
    <w:p w14:paraId="226C606A" w14:textId="77777777" w:rsidR="00AD248F" w:rsidRPr="003E7ED1" w:rsidRDefault="00AD248F" w:rsidP="003E7ED1">
      <w:pPr>
        <w:spacing w:before="100" w:beforeAutospacing="1" w:after="100" w:afterAutospacing="1" w:line="276" w:lineRule="auto"/>
        <w:ind w:firstLine="426"/>
        <w:contextualSpacing/>
        <w:jc w:val="both"/>
        <w:rPr>
          <w:sz w:val="28"/>
          <w:szCs w:val="28"/>
        </w:rPr>
      </w:pPr>
      <w:r w:rsidRPr="003E7ED1">
        <w:rPr>
          <w:sz w:val="28"/>
          <w:szCs w:val="28"/>
        </w:rPr>
        <w:t>- использовать основные справочники, необходимые для совершенствования научной грамотности;</w:t>
      </w:r>
    </w:p>
    <w:p w14:paraId="32BB8EA3" w14:textId="77777777" w:rsidR="00AD248F" w:rsidRPr="003E7ED1" w:rsidRDefault="00AD248F" w:rsidP="003E7ED1">
      <w:pPr>
        <w:spacing w:line="276" w:lineRule="auto"/>
        <w:ind w:right="-143" w:firstLine="426"/>
        <w:contextualSpacing/>
        <w:jc w:val="both"/>
        <w:rPr>
          <w:sz w:val="28"/>
          <w:szCs w:val="28"/>
        </w:rPr>
      </w:pPr>
      <w:r w:rsidRPr="003E7ED1">
        <w:rPr>
          <w:sz w:val="28"/>
          <w:szCs w:val="28"/>
        </w:rPr>
        <w:t>- применять теоретические знания на практике (как ранее известные, так и полученные на занятиях);</w:t>
      </w:r>
    </w:p>
    <w:p w14:paraId="605BCBAB" w14:textId="77777777" w:rsidR="00AD248F" w:rsidRPr="003E7ED1" w:rsidRDefault="00AD248F" w:rsidP="003E7ED1">
      <w:pPr>
        <w:spacing w:line="276" w:lineRule="auto"/>
        <w:ind w:right="-143" w:firstLine="426"/>
        <w:contextualSpacing/>
        <w:jc w:val="both"/>
        <w:rPr>
          <w:sz w:val="28"/>
          <w:szCs w:val="28"/>
        </w:rPr>
      </w:pPr>
      <w:r w:rsidRPr="003E7ED1">
        <w:rPr>
          <w:sz w:val="28"/>
          <w:szCs w:val="28"/>
        </w:rPr>
        <w:t>- грамотно, свободно и эстетично излагать свои мысли в устной и письменной формах;</w:t>
      </w:r>
    </w:p>
    <w:p w14:paraId="3CA151C3" w14:textId="77777777" w:rsidR="00AD248F" w:rsidRPr="003E7ED1" w:rsidRDefault="00AD248F" w:rsidP="003E7ED1">
      <w:pPr>
        <w:spacing w:line="276" w:lineRule="auto"/>
        <w:ind w:right="-143" w:firstLine="426"/>
        <w:contextualSpacing/>
        <w:jc w:val="both"/>
        <w:rPr>
          <w:sz w:val="28"/>
          <w:szCs w:val="28"/>
        </w:rPr>
      </w:pPr>
      <w:r w:rsidRPr="003E7ED1">
        <w:rPr>
          <w:sz w:val="28"/>
          <w:szCs w:val="28"/>
        </w:rPr>
        <w:t>- владеть предметными компетенциями (языковой, лингвистической, культуроведческой, научной).</w:t>
      </w:r>
    </w:p>
    <w:p w14:paraId="25664F94" w14:textId="2AB5B763" w:rsidR="00553EF2" w:rsidRPr="00B01F17" w:rsidRDefault="00553EF2" w:rsidP="00B01F17">
      <w:pPr>
        <w:tabs>
          <w:tab w:val="left" w:pos="709"/>
        </w:tabs>
        <w:spacing w:line="276" w:lineRule="auto"/>
        <w:ind w:firstLine="709"/>
        <w:jc w:val="both"/>
        <w:rPr>
          <w:sz w:val="28"/>
          <w:szCs w:val="28"/>
          <w:shd w:val="clear" w:color="auto" w:fill="FFFFFF"/>
        </w:rPr>
      </w:pPr>
      <w:r w:rsidRPr="00B01F17">
        <w:rPr>
          <w:b/>
          <w:i/>
          <w:color w:val="000000"/>
          <w:sz w:val="28"/>
          <w:szCs w:val="28"/>
        </w:rPr>
        <w:t xml:space="preserve">Учащиеся будут </w:t>
      </w:r>
      <w:r w:rsidRPr="00B01F17">
        <w:rPr>
          <w:b/>
          <w:bCs/>
          <w:i/>
          <w:iCs/>
          <w:sz w:val="28"/>
          <w:szCs w:val="28"/>
          <w:shd w:val="clear" w:color="auto" w:fill="FFFFFF"/>
        </w:rPr>
        <w:t>владеть:</w:t>
      </w:r>
    </w:p>
    <w:p w14:paraId="6107B8CE" w14:textId="77777777" w:rsidR="00553EF2" w:rsidRPr="00B01F17" w:rsidRDefault="00553EF2" w:rsidP="00B01F17">
      <w:pPr>
        <w:tabs>
          <w:tab w:val="left" w:pos="709"/>
        </w:tabs>
        <w:spacing w:line="276" w:lineRule="auto"/>
        <w:ind w:firstLine="709"/>
        <w:jc w:val="both"/>
        <w:rPr>
          <w:sz w:val="28"/>
          <w:szCs w:val="28"/>
          <w:shd w:val="clear" w:color="auto" w:fill="FFFFFF"/>
        </w:rPr>
      </w:pPr>
      <w:r w:rsidRPr="00B01F17">
        <w:rPr>
          <w:sz w:val="28"/>
          <w:szCs w:val="28"/>
          <w:shd w:val="clear" w:color="auto" w:fill="FFFFFF"/>
        </w:rPr>
        <w:t>‒ терминологией в области естественнонаучных дисциплин;</w:t>
      </w:r>
    </w:p>
    <w:p w14:paraId="23B59233" w14:textId="3507BF2A" w:rsidR="00553EF2" w:rsidRPr="00B01F17" w:rsidRDefault="00553EF2" w:rsidP="00B01F17">
      <w:pPr>
        <w:tabs>
          <w:tab w:val="left" w:pos="709"/>
        </w:tabs>
        <w:spacing w:line="276" w:lineRule="auto"/>
        <w:ind w:firstLine="709"/>
        <w:jc w:val="both"/>
        <w:rPr>
          <w:sz w:val="28"/>
          <w:szCs w:val="28"/>
          <w:shd w:val="clear" w:color="auto" w:fill="FFFFFF"/>
        </w:rPr>
      </w:pPr>
      <w:r w:rsidRPr="00B01F17">
        <w:rPr>
          <w:sz w:val="28"/>
          <w:szCs w:val="28"/>
          <w:shd w:val="clear" w:color="auto" w:fill="FFFFFF"/>
        </w:rPr>
        <w:t>‒ умениями обобщать и систематизировать полученные знания в</w:t>
      </w:r>
      <w:r w:rsidR="009A5CB8">
        <w:rPr>
          <w:sz w:val="28"/>
          <w:szCs w:val="28"/>
          <w:shd w:val="clear" w:color="auto" w:fill="FFFFFF"/>
        </w:rPr>
        <w:t xml:space="preserve"> </w:t>
      </w:r>
      <w:r w:rsidRPr="00B01F17">
        <w:rPr>
          <w:sz w:val="28"/>
          <w:szCs w:val="28"/>
          <w:shd w:val="clear" w:color="auto" w:fill="FFFFFF"/>
        </w:rPr>
        <w:t>уточнении формулировок основных терминов;</w:t>
      </w:r>
    </w:p>
    <w:p w14:paraId="62D5FCE4" w14:textId="13E0C5AA" w:rsidR="002723EA" w:rsidRDefault="00553EF2" w:rsidP="00B01F17">
      <w:pPr>
        <w:tabs>
          <w:tab w:val="left" w:pos="709"/>
        </w:tabs>
        <w:spacing w:line="276" w:lineRule="auto"/>
        <w:ind w:firstLine="709"/>
        <w:jc w:val="both"/>
        <w:rPr>
          <w:sz w:val="28"/>
          <w:szCs w:val="28"/>
          <w:shd w:val="clear" w:color="auto" w:fill="FFFFFF"/>
        </w:rPr>
      </w:pPr>
      <w:r w:rsidRPr="00B01F17">
        <w:rPr>
          <w:sz w:val="28"/>
          <w:szCs w:val="28"/>
          <w:shd w:val="clear" w:color="auto" w:fill="FFFFFF"/>
        </w:rPr>
        <w:t>‒ навыками оценки результата деятельности и замысла, выбора способа</w:t>
      </w:r>
      <w:r w:rsidR="009A5CB8">
        <w:rPr>
          <w:sz w:val="28"/>
          <w:szCs w:val="28"/>
          <w:shd w:val="clear" w:color="auto" w:fill="FFFFFF"/>
        </w:rPr>
        <w:t xml:space="preserve"> </w:t>
      </w:r>
      <w:r w:rsidRPr="00B01F17">
        <w:rPr>
          <w:sz w:val="28"/>
          <w:szCs w:val="28"/>
          <w:shd w:val="clear" w:color="auto" w:fill="FFFFFF"/>
        </w:rPr>
        <w:t>действий в рамках предложенных условий и требований, в соответствии с</w:t>
      </w:r>
      <w:r w:rsidR="009A5CB8">
        <w:rPr>
          <w:sz w:val="28"/>
          <w:szCs w:val="28"/>
          <w:shd w:val="clear" w:color="auto" w:fill="FFFFFF"/>
        </w:rPr>
        <w:t xml:space="preserve"> </w:t>
      </w:r>
      <w:r w:rsidRPr="00B01F17">
        <w:rPr>
          <w:sz w:val="28"/>
          <w:szCs w:val="28"/>
          <w:shd w:val="clear" w:color="auto" w:fill="FFFFFF"/>
        </w:rPr>
        <w:t>изменяющейся ситуацией.</w:t>
      </w:r>
    </w:p>
    <w:p w14:paraId="310BBFF5" w14:textId="77777777" w:rsidR="00C650DC" w:rsidRPr="00B01F17" w:rsidRDefault="00C650DC" w:rsidP="00B01F17">
      <w:pPr>
        <w:tabs>
          <w:tab w:val="left" w:pos="709"/>
        </w:tabs>
        <w:spacing w:line="276" w:lineRule="auto"/>
        <w:ind w:firstLine="709"/>
        <w:jc w:val="both"/>
        <w:rPr>
          <w:b/>
          <w:bCs/>
          <w:sz w:val="32"/>
          <w:szCs w:val="32"/>
          <w:shd w:val="clear" w:color="auto" w:fill="FFFFFF"/>
        </w:rPr>
      </w:pPr>
    </w:p>
    <w:p w14:paraId="3AD5D22B" w14:textId="11A7BB44" w:rsidR="00553EF2" w:rsidRPr="00B01F17" w:rsidRDefault="00553EF2" w:rsidP="00B01F17">
      <w:pPr>
        <w:tabs>
          <w:tab w:val="left" w:pos="709"/>
        </w:tabs>
        <w:jc w:val="center"/>
        <w:rPr>
          <w:b/>
          <w:bCs/>
          <w:sz w:val="28"/>
          <w:szCs w:val="28"/>
        </w:rPr>
      </w:pPr>
      <w:r w:rsidRPr="00B01F17">
        <w:rPr>
          <w:b/>
          <w:bCs/>
          <w:sz w:val="28"/>
          <w:szCs w:val="28"/>
        </w:rPr>
        <w:lastRenderedPageBreak/>
        <w:t>1.4. Содержание программы</w:t>
      </w:r>
    </w:p>
    <w:p w14:paraId="1D6B6027" w14:textId="57C98178" w:rsidR="00553EF2" w:rsidRDefault="00553EF2" w:rsidP="00B01F17">
      <w:pPr>
        <w:tabs>
          <w:tab w:val="left" w:pos="709"/>
        </w:tabs>
        <w:jc w:val="center"/>
        <w:rPr>
          <w:b/>
          <w:bCs/>
          <w:sz w:val="28"/>
          <w:szCs w:val="28"/>
        </w:rPr>
      </w:pPr>
      <w:r w:rsidRPr="00B01F17">
        <w:rPr>
          <w:b/>
          <w:bCs/>
          <w:sz w:val="28"/>
          <w:szCs w:val="28"/>
        </w:rPr>
        <w:t>1.4.1. Учебный план</w:t>
      </w:r>
    </w:p>
    <w:p w14:paraId="6878B162" w14:textId="4A6CD7D6" w:rsidR="000023E7" w:rsidRDefault="000023E7" w:rsidP="000023E7">
      <w:pPr>
        <w:tabs>
          <w:tab w:val="left" w:pos="709"/>
        </w:tabs>
        <w:jc w:val="right"/>
        <w:rPr>
          <w:b/>
          <w:bCs/>
          <w:sz w:val="28"/>
          <w:szCs w:val="28"/>
        </w:rPr>
      </w:pPr>
      <w:r>
        <w:rPr>
          <w:bCs/>
          <w:i/>
          <w:iCs/>
          <w:sz w:val="28"/>
          <w:szCs w:val="28"/>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4660"/>
        <w:gridCol w:w="788"/>
        <w:gridCol w:w="963"/>
        <w:gridCol w:w="1261"/>
        <w:gridCol w:w="2111"/>
      </w:tblGrid>
      <w:tr w:rsidR="001F2BEC" w:rsidRPr="006A03C0" w14:paraId="7ED94D79" w14:textId="265DB9D1" w:rsidTr="006A03C0">
        <w:trPr>
          <w:trHeight w:val="131"/>
        </w:trPr>
        <w:tc>
          <w:tcPr>
            <w:tcW w:w="306" w:type="pct"/>
            <w:vMerge w:val="restart"/>
            <w:tcBorders>
              <w:top w:val="single" w:sz="4" w:space="0" w:color="auto"/>
              <w:left w:val="single" w:sz="4" w:space="0" w:color="auto"/>
              <w:bottom w:val="single" w:sz="4" w:space="0" w:color="auto"/>
              <w:right w:val="single" w:sz="4" w:space="0" w:color="auto"/>
            </w:tcBorders>
            <w:vAlign w:val="center"/>
          </w:tcPr>
          <w:p w14:paraId="6A567A92" w14:textId="77777777" w:rsidR="001F2BEC" w:rsidRPr="006A03C0" w:rsidRDefault="001F2BEC" w:rsidP="00697842">
            <w:pPr>
              <w:contextualSpacing/>
              <w:jc w:val="center"/>
              <w:rPr>
                <w:b/>
              </w:rPr>
            </w:pPr>
            <w:r w:rsidRPr="006A03C0">
              <w:rPr>
                <w:b/>
              </w:rPr>
              <w:t>№ п/п</w:t>
            </w:r>
          </w:p>
        </w:tc>
        <w:tc>
          <w:tcPr>
            <w:tcW w:w="2236" w:type="pct"/>
            <w:vMerge w:val="restart"/>
            <w:tcBorders>
              <w:top w:val="single" w:sz="4" w:space="0" w:color="auto"/>
              <w:left w:val="single" w:sz="4" w:space="0" w:color="auto"/>
              <w:bottom w:val="single" w:sz="4" w:space="0" w:color="auto"/>
              <w:right w:val="single" w:sz="4" w:space="0" w:color="auto"/>
            </w:tcBorders>
            <w:vAlign w:val="center"/>
            <w:hideMark/>
          </w:tcPr>
          <w:p w14:paraId="12A91892" w14:textId="77777777" w:rsidR="001F2BEC" w:rsidRPr="006A03C0" w:rsidRDefault="001F2BEC" w:rsidP="00697842">
            <w:pPr>
              <w:contextualSpacing/>
              <w:jc w:val="center"/>
              <w:rPr>
                <w:b/>
              </w:rPr>
            </w:pPr>
            <w:r w:rsidRPr="006A03C0">
              <w:rPr>
                <w:b/>
              </w:rPr>
              <w:t>Темы занятий</w:t>
            </w:r>
          </w:p>
        </w:tc>
        <w:tc>
          <w:tcPr>
            <w:tcW w:w="1445" w:type="pct"/>
            <w:gridSpan w:val="3"/>
            <w:tcBorders>
              <w:top w:val="single" w:sz="4" w:space="0" w:color="auto"/>
              <w:left w:val="single" w:sz="4" w:space="0" w:color="auto"/>
              <w:bottom w:val="single" w:sz="4" w:space="0" w:color="auto"/>
              <w:right w:val="single" w:sz="4" w:space="0" w:color="auto"/>
            </w:tcBorders>
            <w:vAlign w:val="center"/>
            <w:hideMark/>
          </w:tcPr>
          <w:p w14:paraId="7C20513B" w14:textId="77777777" w:rsidR="001F2BEC" w:rsidRPr="006A03C0" w:rsidRDefault="001F2BEC" w:rsidP="00697842">
            <w:pPr>
              <w:contextualSpacing/>
              <w:jc w:val="center"/>
              <w:rPr>
                <w:b/>
              </w:rPr>
            </w:pPr>
            <w:r w:rsidRPr="006A03C0">
              <w:rPr>
                <w:b/>
              </w:rPr>
              <w:t>Количество часов</w:t>
            </w:r>
          </w:p>
        </w:tc>
        <w:tc>
          <w:tcPr>
            <w:tcW w:w="1013" w:type="pct"/>
            <w:tcBorders>
              <w:top w:val="single" w:sz="4" w:space="0" w:color="auto"/>
              <w:left w:val="single" w:sz="4" w:space="0" w:color="auto"/>
              <w:bottom w:val="single" w:sz="4" w:space="0" w:color="auto"/>
              <w:right w:val="single" w:sz="4" w:space="0" w:color="auto"/>
            </w:tcBorders>
            <w:vAlign w:val="center"/>
          </w:tcPr>
          <w:p w14:paraId="50519774" w14:textId="77777777" w:rsidR="001F2BEC" w:rsidRPr="006A03C0" w:rsidRDefault="001F2BEC" w:rsidP="006A03C0">
            <w:pPr>
              <w:tabs>
                <w:tab w:val="left" w:pos="9333"/>
              </w:tabs>
              <w:ind w:left="-108" w:right="-108"/>
              <w:contextualSpacing/>
              <w:jc w:val="center"/>
              <w:rPr>
                <w:b/>
              </w:rPr>
            </w:pPr>
            <w:r w:rsidRPr="006A03C0">
              <w:rPr>
                <w:b/>
              </w:rPr>
              <w:t>Формы</w:t>
            </w:r>
          </w:p>
          <w:p w14:paraId="652C1328" w14:textId="77777777" w:rsidR="001F2BEC" w:rsidRPr="006A03C0" w:rsidRDefault="001F2BEC" w:rsidP="006A03C0">
            <w:pPr>
              <w:tabs>
                <w:tab w:val="left" w:pos="9333"/>
              </w:tabs>
              <w:ind w:left="-108" w:right="-108"/>
              <w:contextualSpacing/>
              <w:jc w:val="center"/>
              <w:rPr>
                <w:b/>
              </w:rPr>
            </w:pPr>
            <w:r w:rsidRPr="006A03C0">
              <w:rPr>
                <w:b/>
              </w:rPr>
              <w:t>аттестации</w:t>
            </w:r>
          </w:p>
          <w:p w14:paraId="66E7D373" w14:textId="77777777" w:rsidR="001F2BEC" w:rsidRPr="006A03C0" w:rsidRDefault="001F2BEC" w:rsidP="006A03C0">
            <w:pPr>
              <w:tabs>
                <w:tab w:val="left" w:pos="9333"/>
              </w:tabs>
              <w:ind w:left="-108" w:right="-108"/>
              <w:contextualSpacing/>
              <w:jc w:val="center"/>
              <w:rPr>
                <w:b/>
              </w:rPr>
            </w:pPr>
            <w:r w:rsidRPr="006A03C0">
              <w:rPr>
                <w:b/>
              </w:rPr>
              <w:t>и отслеживания</w:t>
            </w:r>
          </w:p>
          <w:p w14:paraId="74AE5F6A" w14:textId="66A7CE86" w:rsidR="001F2BEC" w:rsidRPr="006A03C0" w:rsidRDefault="001F2BEC" w:rsidP="006A03C0">
            <w:pPr>
              <w:contextualSpacing/>
              <w:jc w:val="center"/>
              <w:rPr>
                <w:b/>
              </w:rPr>
            </w:pPr>
            <w:r w:rsidRPr="006A03C0">
              <w:rPr>
                <w:b/>
              </w:rPr>
              <w:t>результатов</w:t>
            </w:r>
          </w:p>
        </w:tc>
      </w:tr>
      <w:tr w:rsidR="001F2BEC" w:rsidRPr="006A03C0" w14:paraId="316228DE" w14:textId="608F5333" w:rsidTr="006A03C0">
        <w:trPr>
          <w:trHeight w:val="152"/>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717E23B3" w14:textId="77777777" w:rsidR="001F2BEC" w:rsidRPr="006A03C0" w:rsidRDefault="001F2BEC" w:rsidP="00697842">
            <w:pPr>
              <w:contextualSpacing/>
              <w:jc w:val="center"/>
              <w:rPr>
                <w:b/>
                <w:lang w:eastAsia="en-US"/>
              </w:rPr>
            </w:pPr>
          </w:p>
        </w:tc>
        <w:tc>
          <w:tcPr>
            <w:tcW w:w="2236" w:type="pct"/>
            <w:vMerge/>
            <w:tcBorders>
              <w:top w:val="single" w:sz="4" w:space="0" w:color="auto"/>
              <w:left w:val="single" w:sz="4" w:space="0" w:color="auto"/>
              <w:bottom w:val="single" w:sz="4" w:space="0" w:color="auto"/>
              <w:right w:val="single" w:sz="4" w:space="0" w:color="auto"/>
            </w:tcBorders>
            <w:vAlign w:val="center"/>
            <w:hideMark/>
          </w:tcPr>
          <w:p w14:paraId="0F2C76E7" w14:textId="77777777" w:rsidR="001F2BEC" w:rsidRPr="006A03C0" w:rsidRDefault="001F2BEC" w:rsidP="00697842">
            <w:pPr>
              <w:contextualSpacing/>
              <w:rPr>
                <w:b/>
                <w:lang w:eastAsia="en-US"/>
              </w:rPr>
            </w:pPr>
          </w:p>
        </w:tc>
        <w:tc>
          <w:tcPr>
            <w:tcW w:w="378" w:type="pct"/>
            <w:tcBorders>
              <w:top w:val="single" w:sz="4" w:space="0" w:color="auto"/>
              <w:left w:val="single" w:sz="4" w:space="0" w:color="auto"/>
              <w:bottom w:val="single" w:sz="4" w:space="0" w:color="auto"/>
              <w:right w:val="single" w:sz="4" w:space="0" w:color="auto"/>
            </w:tcBorders>
            <w:vAlign w:val="center"/>
            <w:hideMark/>
          </w:tcPr>
          <w:p w14:paraId="37DA2C8C" w14:textId="77777777" w:rsidR="001F2BEC" w:rsidRPr="006A03C0" w:rsidRDefault="001F2BEC" w:rsidP="00697842">
            <w:pPr>
              <w:contextualSpacing/>
              <w:jc w:val="center"/>
              <w:rPr>
                <w:b/>
              </w:rPr>
            </w:pPr>
            <w:r w:rsidRPr="006A03C0">
              <w:rPr>
                <w:b/>
              </w:rPr>
              <w:t>всего</w:t>
            </w:r>
          </w:p>
        </w:tc>
        <w:tc>
          <w:tcPr>
            <w:tcW w:w="462" w:type="pct"/>
            <w:tcBorders>
              <w:top w:val="single" w:sz="4" w:space="0" w:color="auto"/>
              <w:left w:val="single" w:sz="4" w:space="0" w:color="auto"/>
              <w:bottom w:val="single" w:sz="4" w:space="0" w:color="auto"/>
              <w:right w:val="single" w:sz="4" w:space="0" w:color="auto"/>
            </w:tcBorders>
            <w:vAlign w:val="center"/>
            <w:hideMark/>
          </w:tcPr>
          <w:p w14:paraId="47EBCC47" w14:textId="77777777" w:rsidR="001F2BEC" w:rsidRPr="006A03C0" w:rsidRDefault="001F2BEC" w:rsidP="00697842">
            <w:pPr>
              <w:contextualSpacing/>
              <w:jc w:val="center"/>
              <w:rPr>
                <w:b/>
              </w:rPr>
            </w:pPr>
            <w:r w:rsidRPr="006A03C0">
              <w:rPr>
                <w:b/>
              </w:rPr>
              <w:t>теория</w:t>
            </w:r>
          </w:p>
        </w:tc>
        <w:tc>
          <w:tcPr>
            <w:tcW w:w="605" w:type="pct"/>
            <w:tcBorders>
              <w:top w:val="single" w:sz="4" w:space="0" w:color="auto"/>
              <w:left w:val="single" w:sz="4" w:space="0" w:color="auto"/>
              <w:bottom w:val="single" w:sz="4" w:space="0" w:color="auto"/>
              <w:right w:val="single" w:sz="4" w:space="0" w:color="auto"/>
            </w:tcBorders>
            <w:vAlign w:val="center"/>
            <w:hideMark/>
          </w:tcPr>
          <w:p w14:paraId="3C089C54" w14:textId="77777777" w:rsidR="001F2BEC" w:rsidRPr="006A03C0" w:rsidRDefault="001F2BEC" w:rsidP="00697842">
            <w:pPr>
              <w:contextualSpacing/>
              <w:jc w:val="center"/>
              <w:rPr>
                <w:b/>
              </w:rPr>
            </w:pPr>
            <w:r w:rsidRPr="006A03C0">
              <w:rPr>
                <w:b/>
              </w:rPr>
              <w:t>практика</w:t>
            </w:r>
          </w:p>
        </w:tc>
        <w:tc>
          <w:tcPr>
            <w:tcW w:w="1013" w:type="pct"/>
            <w:tcBorders>
              <w:top w:val="single" w:sz="4" w:space="0" w:color="auto"/>
              <w:left w:val="single" w:sz="4" w:space="0" w:color="auto"/>
              <w:bottom w:val="single" w:sz="4" w:space="0" w:color="auto"/>
              <w:right w:val="single" w:sz="4" w:space="0" w:color="auto"/>
            </w:tcBorders>
            <w:vAlign w:val="center"/>
          </w:tcPr>
          <w:p w14:paraId="7577C8BB" w14:textId="77777777" w:rsidR="001F2BEC" w:rsidRPr="006A03C0" w:rsidRDefault="001F2BEC" w:rsidP="006A03C0">
            <w:pPr>
              <w:contextualSpacing/>
              <w:jc w:val="center"/>
              <w:rPr>
                <w:b/>
              </w:rPr>
            </w:pPr>
          </w:p>
        </w:tc>
      </w:tr>
      <w:tr w:rsidR="001F2BEC" w:rsidRPr="006A03C0" w14:paraId="3F421700" w14:textId="0F5C9BC8" w:rsidTr="006A03C0">
        <w:trPr>
          <w:trHeight w:val="215"/>
        </w:trPr>
        <w:tc>
          <w:tcPr>
            <w:tcW w:w="306" w:type="pct"/>
            <w:tcBorders>
              <w:top w:val="single" w:sz="4" w:space="0" w:color="auto"/>
              <w:left w:val="single" w:sz="4" w:space="0" w:color="auto"/>
              <w:bottom w:val="single" w:sz="4" w:space="0" w:color="auto"/>
              <w:right w:val="single" w:sz="4" w:space="0" w:color="auto"/>
            </w:tcBorders>
            <w:vAlign w:val="center"/>
          </w:tcPr>
          <w:p w14:paraId="1DC6AB23" w14:textId="5B6FD99A" w:rsidR="001F2BEC" w:rsidRPr="006A03C0" w:rsidRDefault="00BE0168" w:rsidP="00697842">
            <w:pPr>
              <w:contextualSpacing/>
              <w:jc w:val="center"/>
            </w:pPr>
            <w:r>
              <w:t>1</w:t>
            </w:r>
          </w:p>
        </w:tc>
        <w:tc>
          <w:tcPr>
            <w:tcW w:w="2236" w:type="pct"/>
            <w:tcBorders>
              <w:top w:val="single" w:sz="4" w:space="0" w:color="auto"/>
              <w:left w:val="single" w:sz="4" w:space="0" w:color="auto"/>
              <w:bottom w:val="single" w:sz="4" w:space="0" w:color="auto"/>
              <w:right w:val="single" w:sz="4" w:space="0" w:color="auto"/>
            </w:tcBorders>
            <w:vAlign w:val="center"/>
            <w:hideMark/>
          </w:tcPr>
          <w:p w14:paraId="69A01310" w14:textId="77777777" w:rsidR="001F2BEC" w:rsidRPr="006A03C0" w:rsidRDefault="001F2BEC" w:rsidP="00697842">
            <w:pPr>
              <w:contextualSpacing/>
              <w:rPr>
                <w:b/>
              </w:rPr>
            </w:pPr>
            <w:r w:rsidRPr="006A03C0">
              <w:rPr>
                <w:b/>
              </w:rPr>
              <w:t>Введение. Формы научно-исследовательской работы</w:t>
            </w:r>
          </w:p>
        </w:tc>
        <w:tc>
          <w:tcPr>
            <w:tcW w:w="378" w:type="pct"/>
            <w:tcBorders>
              <w:top w:val="single" w:sz="4" w:space="0" w:color="auto"/>
              <w:left w:val="single" w:sz="4" w:space="0" w:color="auto"/>
              <w:bottom w:val="single" w:sz="4" w:space="0" w:color="auto"/>
              <w:right w:val="single" w:sz="4" w:space="0" w:color="auto"/>
            </w:tcBorders>
            <w:vAlign w:val="center"/>
            <w:hideMark/>
          </w:tcPr>
          <w:p w14:paraId="3D08333D" w14:textId="0DAAF7C6" w:rsidR="001F2BEC" w:rsidRPr="00C650DC" w:rsidRDefault="00C650DC" w:rsidP="00697842">
            <w:pPr>
              <w:contextualSpacing/>
              <w:jc w:val="center"/>
              <w:rPr>
                <w:b/>
              </w:rPr>
            </w:pPr>
            <w:r w:rsidRPr="00C650DC">
              <w:rPr>
                <w:b/>
              </w:rPr>
              <w:t>1</w:t>
            </w:r>
          </w:p>
        </w:tc>
        <w:tc>
          <w:tcPr>
            <w:tcW w:w="462" w:type="pct"/>
            <w:tcBorders>
              <w:top w:val="single" w:sz="4" w:space="0" w:color="auto"/>
              <w:left w:val="single" w:sz="4" w:space="0" w:color="auto"/>
              <w:bottom w:val="single" w:sz="4" w:space="0" w:color="auto"/>
              <w:right w:val="single" w:sz="4" w:space="0" w:color="auto"/>
            </w:tcBorders>
            <w:vAlign w:val="center"/>
            <w:hideMark/>
          </w:tcPr>
          <w:p w14:paraId="7EA2909C" w14:textId="3E8B5A67" w:rsidR="001F2BEC" w:rsidRPr="00C650DC" w:rsidRDefault="00C650DC" w:rsidP="00697842">
            <w:pPr>
              <w:contextualSpacing/>
              <w:jc w:val="center"/>
              <w:rPr>
                <w:b/>
              </w:rPr>
            </w:pPr>
            <w:r w:rsidRPr="00C650DC">
              <w:rPr>
                <w:b/>
              </w:rPr>
              <w:t>1</w:t>
            </w:r>
          </w:p>
        </w:tc>
        <w:tc>
          <w:tcPr>
            <w:tcW w:w="605" w:type="pct"/>
            <w:tcBorders>
              <w:top w:val="single" w:sz="4" w:space="0" w:color="auto"/>
              <w:left w:val="single" w:sz="4" w:space="0" w:color="auto"/>
              <w:bottom w:val="single" w:sz="4" w:space="0" w:color="auto"/>
              <w:right w:val="single" w:sz="4" w:space="0" w:color="auto"/>
            </w:tcBorders>
            <w:vAlign w:val="center"/>
          </w:tcPr>
          <w:p w14:paraId="3D92AEA0" w14:textId="77777777" w:rsidR="001F2BEC" w:rsidRPr="006A03C0" w:rsidRDefault="001F2BEC" w:rsidP="00697842">
            <w:pPr>
              <w:contextualSpacing/>
              <w:jc w:val="center"/>
            </w:pPr>
          </w:p>
        </w:tc>
        <w:tc>
          <w:tcPr>
            <w:tcW w:w="1013" w:type="pct"/>
            <w:tcBorders>
              <w:top w:val="single" w:sz="4" w:space="0" w:color="auto"/>
              <w:left w:val="single" w:sz="4" w:space="0" w:color="auto"/>
              <w:bottom w:val="single" w:sz="4" w:space="0" w:color="auto"/>
              <w:right w:val="single" w:sz="4" w:space="0" w:color="auto"/>
            </w:tcBorders>
            <w:vAlign w:val="center"/>
          </w:tcPr>
          <w:p w14:paraId="6ED10638" w14:textId="5A63C4F3" w:rsidR="001F2BEC" w:rsidRPr="006A03C0" w:rsidRDefault="00915FFA" w:rsidP="006A03C0">
            <w:pPr>
              <w:contextualSpacing/>
              <w:jc w:val="center"/>
            </w:pPr>
            <w:r w:rsidRPr="006A03C0">
              <w:t>опрос, тестирование</w:t>
            </w:r>
          </w:p>
        </w:tc>
      </w:tr>
      <w:tr w:rsidR="001F2BEC" w:rsidRPr="006A03C0" w14:paraId="07592007" w14:textId="63E885E2" w:rsidTr="006A03C0">
        <w:tc>
          <w:tcPr>
            <w:tcW w:w="306" w:type="pct"/>
            <w:tcBorders>
              <w:top w:val="single" w:sz="4" w:space="0" w:color="auto"/>
              <w:left w:val="single" w:sz="4" w:space="0" w:color="auto"/>
              <w:bottom w:val="single" w:sz="4" w:space="0" w:color="auto"/>
              <w:right w:val="single" w:sz="4" w:space="0" w:color="auto"/>
            </w:tcBorders>
            <w:vAlign w:val="center"/>
            <w:hideMark/>
          </w:tcPr>
          <w:p w14:paraId="657943E6" w14:textId="77777777" w:rsidR="001F2BEC" w:rsidRPr="006A03C0" w:rsidRDefault="001F2BEC" w:rsidP="00697842">
            <w:pPr>
              <w:contextualSpacing/>
              <w:jc w:val="center"/>
              <w:rPr>
                <w:b/>
              </w:rPr>
            </w:pPr>
            <w:r w:rsidRPr="006A03C0">
              <w:rPr>
                <w:b/>
              </w:rPr>
              <w:t>1</w:t>
            </w:r>
          </w:p>
        </w:tc>
        <w:tc>
          <w:tcPr>
            <w:tcW w:w="2236" w:type="pct"/>
            <w:tcBorders>
              <w:top w:val="single" w:sz="4" w:space="0" w:color="auto"/>
              <w:left w:val="single" w:sz="4" w:space="0" w:color="auto"/>
              <w:bottom w:val="single" w:sz="4" w:space="0" w:color="auto"/>
              <w:right w:val="single" w:sz="4" w:space="0" w:color="auto"/>
            </w:tcBorders>
            <w:vAlign w:val="center"/>
            <w:hideMark/>
          </w:tcPr>
          <w:p w14:paraId="782EB3C8" w14:textId="77777777" w:rsidR="001F2BEC" w:rsidRPr="006A03C0" w:rsidRDefault="001F2BEC" w:rsidP="00697842">
            <w:pPr>
              <w:contextualSpacing/>
              <w:rPr>
                <w:b/>
              </w:rPr>
            </w:pPr>
            <w:r w:rsidRPr="006A03C0">
              <w:rPr>
                <w:b/>
              </w:rPr>
              <w:t>Технология написания исследовательской работы</w:t>
            </w:r>
          </w:p>
        </w:tc>
        <w:tc>
          <w:tcPr>
            <w:tcW w:w="378" w:type="pct"/>
            <w:tcBorders>
              <w:top w:val="single" w:sz="4" w:space="0" w:color="auto"/>
              <w:left w:val="single" w:sz="4" w:space="0" w:color="auto"/>
              <w:bottom w:val="single" w:sz="4" w:space="0" w:color="auto"/>
              <w:right w:val="single" w:sz="4" w:space="0" w:color="auto"/>
            </w:tcBorders>
            <w:vAlign w:val="center"/>
            <w:hideMark/>
          </w:tcPr>
          <w:p w14:paraId="32B3E8B5" w14:textId="0310314F" w:rsidR="001F2BEC" w:rsidRPr="006A03C0" w:rsidRDefault="00C650DC" w:rsidP="00697842">
            <w:pPr>
              <w:contextualSpacing/>
              <w:jc w:val="center"/>
              <w:rPr>
                <w:b/>
              </w:rPr>
            </w:pPr>
            <w:r>
              <w:rPr>
                <w:b/>
              </w:rPr>
              <w:t>11</w:t>
            </w:r>
          </w:p>
        </w:tc>
        <w:tc>
          <w:tcPr>
            <w:tcW w:w="462" w:type="pct"/>
            <w:tcBorders>
              <w:top w:val="single" w:sz="4" w:space="0" w:color="auto"/>
              <w:left w:val="single" w:sz="4" w:space="0" w:color="auto"/>
              <w:bottom w:val="single" w:sz="4" w:space="0" w:color="auto"/>
              <w:right w:val="single" w:sz="4" w:space="0" w:color="auto"/>
            </w:tcBorders>
            <w:vAlign w:val="center"/>
            <w:hideMark/>
          </w:tcPr>
          <w:p w14:paraId="3AF334B5" w14:textId="112D38A4" w:rsidR="001F2BEC" w:rsidRPr="006A03C0" w:rsidRDefault="00C650DC" w:rsidP="00697842">
            <w:pPr>
              <w:contextualSpacing/>
              <w:jc w:val="center"/>
              <w:rPr>
                <w:b/>
              </w:rPr>
            </w:pPr>
            <w:r>
              <w:rPr>
                <w:b/>
              </w:rPr>
              <w:t>1</w:t>
            </w:r>
          </w:p>
        </w:tc>
        <w:tc>
          <w:tcPr>
            <w:tcW w:w="605" w:type="pct"/>
            <w:tcBorders>
              <w:top w:val="single" w:sz="4" w:space="0" w:color="auto"/>
              <w:left w:val="single" w:sz="4" w:space="0" w:color="auto"/>
              <w:bottom w:val="single" w:sz="4" w:space="0" w:color="auto"/>
              <w:right w:val="single" w:sz="4" w:space="0" w:color="auto"/>
            </w:tcBorders>
            <w:vAlign w:val="center"/>
            <w:hideMark/>
          </w:tcPr>
          <w:p w14:paraId="1F39CC23" w14:textId="5D1BAA0F" w:rsidR="001F2BEC" w:rsidRPr="006A03C0" w:rsidRDefault="00A979FD" w:rsidP="00C650DC">
            <w:pPr>
              <w:contextualSpacing/>
              <w:jc w:val="center"/>
              <w:rPr>
                <w:b/>
              </w:rPr>
            </w:pPr>
            <w:r w:rsidRPr="006A03C0">
              <w:rPr>
                <w:b/>
              </w:rPr>
              <w:t>1</w:t>
            </w:r>
            <w:r w:rsidR="00C650DC">
              <w:rPr>
                <w:b/>
              </w:rPr>
              <w:t>0</w:t>
            </w:r>
          </w:p>
        </w:tc>
        <w:tc>
          <w:tcPr>
            <w:tcW w:w="1013" w:type="pct"/>
            <w:tcBorders>
              <w:top w:val="single" w:sz="4" w:space="0" w:color="auto"/>
              <w:left w:val="single" w:sz="4" w:space="0" w:color="auto"/>
              <w:bottom w:val="single" w:sz="4" w:space="0" w:color="auto"/>
              <w:right w:val="single" w:sz="4" w:space="0" w:color="auto"/>
            </w:tcBorders>
            <w:vAlign w:val="center"/>
          </w:tcPr>
          <w:p w14:paraId="6A650C89" w14:textId="77777777" w:rsidR="001F2BEC" w:rsidRPr="006A03C0" w:rsidRDefault="001F2BEC" w:rsidP="006A03C0">
            <w:pPr>
              <w:contextualSpacing/>
              <w:jc w:val="center"/>
              <w:rPr>
                <w:b/>
              </w:rPr>
            </w:pPr>
          </w:p>
        </w:tc>
      </w:tr>
      <w:tr w:rsidR="001F2BEC" w:rsidRPr="006A03C0" w14:paraId="327C3612" w14:textId="2214BA0B" w:rsidTr="006A03C0">
        <w:trPr>
          <w:trHeight w:val="285"/>
        </w:trPr>
        <w:tc>
          <w:tcPr>
            <w:tcW w:w="306" w:type="pct"/>
            <w:tcBorders>
              <w:top w:val="single" w:sz="4" w:space="0" w:color="auto"/>
              <w:left w:val="single" w:sz="4" w:space="0" w:color="auto"/>
              <w:bottom w:val="single" w:sz="4" w:space="0" w:color="auto"/>
              <w:right w:val="single" w:sz="4" w:space="0" w:color="auto"/>
            </w:tcBorders>
            <w:vAlign w:val="center"/>
            <w:hideMark/>
          </w:tcPr>
          <w:p w14:paraId="259A796D" w14:textId="77777777" w:rsidR="001F2BEC" w:rsidRPr="006A03C0" w:rsidRDefault="001F2BEC" w:rsidP="00697842">
            <w:pPr>
              <w:contextualSpacing/>
              <w:jc w:val="center"/>
              <w:rPr>
                <w:lang w:eastAsia="en-US"/>
              </w:rPr>
            </w:pPr>
            <w:r w:rsidRPr="006A03C0">
              <w:t>1.1</w:t>
            </w:r>
          </w:p>
        </w:tc>
        <w:tc>
          <w:tcPr>
            <w:tcW w:w="2236" w:type="pct"/>
            <w:tcBorders>
              <w:top w:val="single" w:sz="4" w:space="0" w:color="auto"/>
              <w:left w:val="single" w:sz="4" w:space="0" w:color="auto"/>
              <w:bottom w:val="single" w:sz="4" w:space="0" w:color="auto"/>
              <w:right w:val="single" w:sz="4" w:space="0" w:color="auto"/>
            </w:tcBorders>
            <w:vAlign w:val="center"/>
            <w:hideMark/>
          </w:tcPr>
          <w:p w14:paraId="32311BE5" w14:textId="77777777" w:rsidR="001F2BEC" w:rsidRPr="006A03C0" w:rsidRDefault="001F2BEC" w:rsidP="00697842">
            <w:pPr>
              <w:contextualSpacing/>
            </w:pPr>
            <w:r w:rsidRPr="006A03C0">
              <w:rPr>
                <w:color w:val="000000"/>
              </w:rPr>
              <w:t xml:space="preserve">Определение направления и темы исследовательской работы </w:t>
            </w:r>
          </w:p>
        </w:tc>
        <w:tc>
          <w:tcPr>
            <w:tcW w:w="378" w:type="pct"/>
            <w:tcBorders>
              <w:top w:val="single" w:sz="4" w:space="0" w:color="auto"/>
              <w:left w:val="single" w:sz="4" w:space="0" w:color="auto"/>
              <w:bottom w:val="single" w:sz="4" w:space="0" w:color="auto"/>
              <w:right w:val="single" w:sz="4" w:space="0" w:color="auto"/>
            </w:tcBorders>
            <w:vAlign w:val="center"/>
            <w:hideMark/>
          </w:tcPr>
          <w:p w14:paraId="2107FD1B" w14:textId="71091C93" w:rsidR="001F2BEC" w:rsidRPr="006A03C0" w:rsidRDefault="00C650DC" w:rsidP="00697842">
            <w:pPr>
              <w:contextualSpacing/>
              <w:jc w:val="center"/>
            </w:pPr>
            <w:r>
              <w:t>1</w:t>
            </w:r>
          </w:p>
        </w:tc>
        <w:tc>
          <w:tcPr>
            <w:tcW w:w="462" w:type="pct"/>
            <w:tcBorders>
              <w:top w:val="single" w:sz="4" w:space="0" w:color="auto"/>
              <w:left w:val="single" w:sz="4" w:space="0" w:color="auto"/>
              <w:bottom w:val="single" w:sz="4" w:space="0" w:color="auto"/>
              <w:right w:val="single" w:sz="4" w:space="0" w:color="auto"/>
            </w:tcBorders>
            <w:vAlign w:val="center"/>
            <w:hideMark/>
          </w:tcPr>
          <w:p w14:paraId="4A85B147" w14:textId="594568D8" w:rsidR="001F2BEC" w:rsidRPr="006A03C0" w:rsidRDefault="00B55D54" w:rsidP="00697842">
            <w:pPr>
              <w:contextualSpacing/>
              <w:jc w:val="center"/>
            </w:pPr>
            <w:r w:rsidRPr="006A03C0">
              <w:t>1</w:t>
            </w:r>
          </w:p>
        </w:tc>
        <w:tc>
          <w:tcPr>
            <w:tcW w:w="605" w:type="pct"/>
            <w:tcBorders>
              <w:top w:val="single" w:sz="4" w:space="0" w:color="auto"/>
              <w:left w:val="single" w:sz="4" w:space="0" w:color="auto"/>
              <w:bottom w:val="single" w:sz="4" w:space="0" w:color="auto"/>
              <w:right w:val="single" w:sz="4" w:space="0" w:color="auto"/>
            </w:tcBorders>
            <w:vAlign w:val="center"/>
            <w:hideMark/>
          </w:tcPr>
          <w:p w14:paraId="05EEBAAD" w14:textId="6024B9B5" w:rsidR="001F2BEC" w:rsidRPr="006A03C0" w:rsidRDefault="001F2BEC" w:rsidP="00697842">
            <w:pPr>
              <w:contextualSpacing/>
              <w:jc w:val="center"/>
            </w:pPr>
          </w:p>
        </w:tc>
        <w:tc>
          <w:tcPr>
            <w:tcW w:w="1013" w:type="pct"/>
            <w:tcBorders>
              <w:top w:val="single" w:sz="4" w:space="0" w:color="auto"/>
              <w:left w:val="single" w:sz="4" w:space="0" w:color="auto"/>
              <w:bottom w:val="single" w:sz="4" w:space="0" w:color="auto"/>
              <w:right w:val="single" w:sz="4" w:space="0" w:color="auto"/>
            </w:tcBorders>
            <w:vAlign w:val="center"/>
          </w:tcPr>
          <w:p w14:paraId="1031F42B" w14:textId="61F2B583" w:rsidR="001F2BEC" w:rsidRPr="006A03C0" w:rsidRDefault="00915FFA" w:rsidP="006A03C0">
            <w:pPr>
              <w:contextualSpacing/>
              <w:jc w:val="center"/>
            </w:pPr>
            <w:r w:rsidRPr="006A03C0">
              <w:t>семинарское</w:t>
            </w:r>
            <w:r w:rsidRPr="006A03C0">
              <w:rPr>
                <w:spacing w:val="-3"/>
              </w:rPr>
              <w:t xml:space="preserve"> </w:t>
            </w:r>
            <w:r w:rsidRPr="006A03C0">
              <w:t>занятие, практикум</w:t>
            </w:r>
          </w:p>
        </w:tc>
      </w:tr>
      <w:tr w:rsidR="00915FFA" w:rsidRPr="006A03C0" w14:paraId="5603EA13" w14:textId="6770C3A0" w:rsidTr="006A03C0">
        <w:trPr>
          <w:trHeight w:val="285"/>
        </w:trPr>
        <w:tc>
          <w:tcPr>
            <w:tcW w:w="306" w:type="pct"/>
            <w:tcBorders>
              <w:top w:val="single" w:sz="4" w:space="0" w:color="auto"/>
              <w:left w:val="single" w:sz="4" w:space="0" w:color="auto"/>
              <w:bottom w:val="single" w:sz="4" w:space="0" w:color="auto"/>
              <w:right w:val="single" w:sz="4" w:space="0" w:color="auto"/>
            </w:tcBorders>
            <w:vAlign w:val="center"/>
            <w:hideMark/>
          </w:tcPr>
          <w:p w14:paraId="6233255B" w14:textId="77777777" w:rsidR="00915FFA" w:rsidRPr="006A03C0" w:rsidRDefault="00915FFA" w:rsidP="00915FFA">
            <w:pPr>
              <w:contextualSpacing/>
              <w:jc w:val="center"/>
              <w:rPr>
                <w:lang w:eastAsia="en-US"/>
              </w:rPr>
            </w:pPr>
            <w:r w:rsidRPr="006A03C0">
              <w:t>1.2</w:t>
            </w:r>
          </w:p>
        </w:tc>
        <w:tc>
          <w:tcPr>
            <w:tcW w:w="2236" w:type="pct"/>
            <w:tcBorders>
              <w:top w:val="single" w:sz="4" w:space="0" w:color="auto"/>
              <w:left w:val="single" w:sz="4" w:space="0" w:color="auto"/>
              <w:bottom w:val="single" w:sz="4" w:space="0" w:color="auto"/>
              <w:right w:val="single" w:sz="4" w:space="0" w:color="auto"/>
            </w:tcBorders>
            <w:vAlign w:val="center"/>
            <w:hideMark/>
          </w:tcPr>
          <w:p w14:paraId="5F2D0593" w14:textId="77777777" w:rsidR="00915FFA" w:rsidRPr="006A03C0" w:rsidRDefault="00915FFA" w:rsidP="00915FFA">
            <w:pPr>
              <w:contextualSpacing/>
              <w:rPr>
                <w:rFonts w:ascii="Calibri" w:hAnsi="Calibri"/>
                <w:color w:val="000000"/>
              </w:rPr>
            </w:pPr>
            <w:r w:rsidRPr="006A03C0">
              <w:t>Структура содержания исследовательской работы.</w:t>
            </w:r>
          </w:p>
        </w:tc>
        <w:tc>
          <w:tcPr>
            <w:tcW w:w="378" w:type="pct"/>
            <w:tcBorders>
              <w:top w:val="single" w:sz="4" w:space="0" w:color="auto"/>
              <w:left w:val="single" w:sz="4" w:space="0" w:color="auto"/>
              <w:bottom w:val="single" w:sz="4" w:space="0" w:color="auto"/>
              <w:right w:val="single" w:sz="4" w:space="0" w:color="auto"/>
            </w:tcBorders>
            <w:vAlign w:val="center"/>
            <w:hideMark/>
          </w:tcPr>
          <w:p w14:paraId="5D3BB95C" w14:textId="0A4F1C2F" w:rsidR="00915FFA" w:rsidRPr="006A03C0" w:rsidRDefault="00C650DC" w:rsidP="00915FFA">
            <w:pPr>
              <w:contextualSpacing/>
              <w:jc w:val="center"/>
            </w:pPr>
            <w:r>
              <w:t>1</w:t>
            </w:r>
          </w:p>
        </w:tc>
        <w:tc>
          <w:tcPr>
            <w:tcW w:w="462" w:type="pct"/>
            <w:tcBorders>
              <w:top w:val="single" w:sz="4" w:space="0" w:color="auto"/>
              <w:left w:val="single" w:sz="4" w:space="0" w:color="auto"/>
              <w:bottom w:val="single" w:sz="4" w:space="0" w:color="auto"/>
              <w:right w:val="single" w:sz="4" w:space="0" w:color="auto"/>
            </w:tcBorders>
            <w:vAlign w:val="center"/>
            <w:hideMark/>
          </w:tcPr>
          <w:p w14:paraId="5742D9E9" w14:textId="552CB0FF" w:rsidR="00915FFA" w:rsidRPr="006A03C0" w:rsidRDefault="00915FFA" w:rsidP="00915FFA">
            <w:pPr>
              <w:contextualSpacing/>
              <w:jc w:val="center"/>
            </w:pPr>
          </w:p>
        </w:tc>
        <w:tc>
          <w:tcPr>
            <w:tcW w:w="605" w:type="pct"/>
            <w:tcBorders>
              <w:top w:val="single" w:sz="4" w:space="0" w:color="auto"/>
              <w:left w:val="single" w:sz="4" w:space="0" w:color="auto"/>
              <w:bottom w:val="single" w:sz="4" w:space="0" w:color="auto"/>
              <w:right w:val="single" w:sz="4" w:space="0" w:color="auto"/>
            </w:tcBorders>
            <w:vAlign w:val="center"/>
            <w:hideMark/>
          </w:tcPr>
          <w:p w14:paraId="3AAE912B" w14:textId="5056FA01" w:rsidR="00915FFA" w:rsidRPr="006A03C0" w:rsidRDefault="00C650DC" w:rsidP="00915FFA">
            <w:pPr>
              <w:contextualSpacing/>
              <w:jc w:val="center"/>
            </w:pPr>
            <w:r>
              <w:t>1</w:t>
            </w:r>
          </w:p>
        </w:tc>
        <w:tc>
          <w:tcPr>
            <w:tcW w:w="1013" w:type="pct"/>
            <w:tcBorders>
              <w:top w:val="single" w:sz="4" w:space="0" w:color="auto"/>
              <w:left w:val="single" w:sz="4" w:space="0" w:color="auto"/>
              <w:bottom w:val="single" w:sz="4" w:space="0" w:color="auto"/>
              <w:right w:val="single" w:sz="4" w:space="0" w:color="auto"/>
            </w:tcBorders>
            <w:vAlign w:val="center"/>
          </w:tcPr>
          <w:p w14:paraId="6C0DBF31" w14:textId="0E37C98E" w:rsidR="00915FFA" w:rsidRPr="006A03C0" w:rsidRDefault="00915FFA" w:rsidP="006A03C0">
            <w:pPr>
              <w:contextualSpacing/>
              <w:jc w:val="center"/>
            </w:pPr>
            <w:r w:rsidRPr="006A03C0">
              <w:t>семинарское</w:t>
            </w:r>
            <w:r w:rsidRPr="006A03C0">
              <w:rPr>
                <w:spacing w:val="-3"/>
              </w:rPr>
              <w:t xml:space="preserve"> </w:t>
            </w:r>
            <w:r w:rsidRPr="006A03C0">
              <w:t>занятие</w:t>
            </w:r>
          </w:p>
        </w:tc>
      </w:tr>
      <w:tr w:rsidR="00915FFA" w:rsidRPr="006A03C0" w14:paraId="1D205E52" w14:textId="666CB47B" w:rsidTr="00C650DC">
        <w:trPr>
          <w:trHeight w:val="285"/>
        </w:trPr>
        <w:tc>
          <w:tcPr>
            <w:tcW w:w="306" w:type="pct"/>
            <w:tcBorders>
              <w:top w:val="single" w:sz="4" w:space="0" w:color="auto"/>
              <w:left w:val="single" w:sz="4" w:space="0" w:color="auto"/>
              <w:bottom w:val="single" w:sz="4" w:space="0" w:color="auto"/>
              <w:right w:val="single" w:sz="4" w:space="0" w:color="auto"/>
            </w:tcBorders>
            <w:vAlign w:val="center"/>
            <w:hideMark/>
          </w:tcPr>
          <w:p w14:paraId="6F37B15E" w14:textId="77777777" w:rsidR="00915FFA" w:rsidRPr="006A03C0" w:rsidRDefault="00915FFA" w:rsidP="00915FFA">
            <w:pPr>
              <w:contextualSpacing/>
              <w:jc w:val="center"/>
              <w:rPr>
                <w:lang w:eastAsia="en-US"/>
              </w:rPr>
            </w:pPr>
            <w:r w:rsidRPr="006A03C0">
              <w:t>1.3</w:t>
            </w:r>
          </w:p>
        </w:tc>
        <w:tc>
          <w:tcPr>
            <w:tcW w:w="2236" w:type="pct"/>
            <w:tcBorders>
              <w:top w:val="single" w:sz="4" w:space="0" w:color="auto"/>
              <w:left w:val="single" w:sz="4" w:space="0" w:color="auto"/>
              <w:bottom w:val="single" w:sz="4" w:space="0" w:color="auto"/>
              <w:right w:val="single" w:sz="4" w:space="0" w:color="auto"/>
            </w:tcBorders>
            <w:vAlign w:val="center"/>
            <w:hideMark/>
          </w:tcPr>
          <w:p w14:paraId="469C5484" w14:textId="77777777" w:rsidR="00915FFA" w:rsidRPr="006A03C0" w:rsidRDefault="00915FFA" w:rsidP="00915FFA">
            <w:pPr>
              <w:contextualSpacing/>
            </w:pPr>
            <w:r w:rsidRPr="006A03C0">
              <w:t>Ознакомление с технологией выполнения группового или самостоятельного исследования</w:t>
            </w:r>
          </w:p>
        </w:tc>
        <w:tc>
          <w:tcPr>
            <w:tcW w:w="378" w:type="pct"/>
            <w:tcBorders>
              <w:top w:val="single" w:sz="4" w:space="0" w:color="auto"/>
              <w:left w:val="single" w:sz="4" w:space="0" w:color="auto"/>
              <w:bottom w:val="single" w:sz="4" w:space="0" w:color="auto"/>
              <w:right w:val="single" w:sz="4" w:space="0" w:color="auto"/>
            </w:tcBorders>
            <w:vAlign w:val="center"/>
            <w:hideMark/>
          </w:tcPr>
          <w:p w14:paraId="76631F0C" w14:textId="207A4992" w:rsidR="00915FFA" w:rsidRPr="006A03C0" w:rsidRDefault="00C650DC" w:rsidP="00915FFA">
            <w:pPr>
              <w:contextualSpacing/>
              <w:jc w:val="center"/>
            </w:pPr>
            <w:r>
              <w:t>1</w:t>
            </w:r>
          </w:p>
        </w:tc>
        <w:tc>
          <w:tcPr>
            <w:tcW w:w="462" w:type="pct"/>
            <w:tcBorders>
              <w:top w:val="single" w:sz="4" w:space="0" w:color="auto"/>
              <w:left w:val="single" w:sz="4" w:space="0" w:color="auto"/>
              <w:bottom w:val="single" w:sz="4" w:space="0" w:color="auto"/>
              <w:right w:val="single" w:sz="4" w:space="0" w:color="auto"/>
            </w:tcBorders>
            <w:vAlign w:val="center"/>
          </w:tcPr>
          <w:p w14:paraId="53AAFA0E" w14:textId="4E52332E" w:rsidR="00915FFA" w:rsidRPr="006A03C0" w:rsidRDefault="00915FFA" w:rsidP="00915FFA">
            <w:pPr>
              <w:contextualSpacing/>
              <w:jc w:val="center"/>
            </w:pPr>
          </w:p>
        </w:tc>
        <w:tc>
          <w:tcPr>
            <w:tcW w:w="605" w:type="pct"/>
            <w:tcBorders>
              <w:top w:val="single" w:sz="4" w:space="0" w:color="auto"/>
              <w:left w:val="single" w:sz="4" w:space="0" w:color="auto"/>
              <w:bottom w:val="single" w:sz="4" w:space="0" w:color="auto"/>
              <w:right w:val="single" w:sz="4" w:space="0" w:color="auto"/>
            </w:tcBorders>
            <w:vAlign w:val="center"/>
            <w:hideMark/>
          </w:tcPr>
          <w:p w14:paraId="6147DE19" w14:textId="78632CED" w:rsidR="00915FFA" w:rsidRPr="006A03C0" w:rsidRDefault="00C650DC" w:rsidP="00915FFA">
            <w:pPr>
              <w:contextualSpacing/>
              <w:jc w:val="center"/>
            </w:pPr>
            <w:r>
              <w:t>1</w:t>
            </w:r>
          </w:p>
        </w:tc>
        <w:tc>
          <w:tcPr>
            <w:tcW w:w="1013" w:type="pct"/>
            <w:tcBorders>
              <w:top w:val="single" w:sz="4" w:space="0" w:color="auto"/>
              <w:left w:val="single" w:sz="4" w:space="0" w:color="auto"/>
              <w:bottom w:val="single" w:sz="4" w:space="0" w:color="auto"/>
              <w:right w:val="single" w:sz="4" w:space="0" w:color="auto"/>
            </w:tcBorders>
            <w:vAlign w:val="center"/>
          </w:tcPr>
          <w:p w14:paraId="7354D249" w14:textId="0D3C0503" w:rsidR="00915FFA" w:rsidRPr="006A03C0" w:rsidRDefault="00915FFA" w:rsidP="006A03C0">
            <w:pPr>
              <w:contextualSpacing/>
              <w:jc w:val="center"/>
            </w:pPr>
            <w:r w:rsidRPr="006A03C0">
              <w:t>семинарское</w:t>
            </w:r>
            <w:r w:rsidRPr="006A03C0">
              <w:rPr>
                <w:spacing w:val="-3"/>
              </w:rPr>
              <w:t xml:space="preserve"> </w:t>
            </w:r>
            <w:r w:rsidRPr="006A03C0">
              <w:t>занятие</w:t>
            </w:r>
          </w:p>
        </w:tc>
      </w:tr>
      <w:tr w:rsidR="00915FFA" w:rsidRPr="006A03C0" w14:paraId="6AB12DC0" w14:textId="1814212D" w:rsidTr="00C650DC">
        <w:trPr>
          <w:trHeight w:val="285"/>
        </w:trPr>
        <w:tc>
          <w:tcPr>
            <w:tcW w:w="306" w:type="pct"/>
            <w:tcBorders>
              <w:top w:val="single" w:sz="4" w:space="0" w:color="auto"/>
              <w:left w:val="single" w:sz="4" w:space="0" w:color="auto"/>
              <w:bottom w:val="single" w:sz="4" w:space="0" w:color="auto"/>
              <w:right w:val="single" w:sz="4" w:space="0" w:color="auto"/>
            </w:tcBorders>
            <w:vAlign w:val="center"/>
            <w:hideMark/>
          </w:tcPr>
          <w:p w14:paraId="7DCF1F37" w14:textId="77777777" w:rsidR="00915FFA" w:rsidRPr="006A03C0" w:rsidRDefault="00915FFA" w:rsidP="00915FFA">
            <w:pPr>
              <w:contextualSpacing/>
              <w:jc w:val="center"/>
              <w:rPr>
                <w:lang w:eastAsia="en-US"/>
              </w:rPr>
            </w:pPr>
            <w:r w:rsidRPr="006A03C0">
              <w:t>1.4</w:t>
            </w:r>
          </w:p>
        </w:tc>
        <w:tc>
          <w:tcPr>
            <w:tcW w:w="2236" w:type="pct"/>
            <w:tcBorders>
              <w:top w:val="single" w:sz="4" w:space="0" w:color="auto"/>
              <w:left w:val="single" w:sz="4" w:space="0" w:color="auto"/>
              <w:bottom w:val="single" w:sz="4" w:space="0" w:color="auto"/>
              <w:right w:val="single" w:sz="4" w:space="0" w:color="auto"/>
            </w:tcBorders>
            <w:vAlign w:val="center"/>
            <w:hideMark/>
          </w:tcPr>
          <w:p w14:paraId="0DED805D" w14:textId="77777777" w:rsidR="00915FFA" w:rsidRPr="006A03C0" w:rsidRDefault="00915FFA" w:rsidP="00915FFA">
            <w:pPr>
              <w:contextualSpacing/>
            </w:pPr>
            <w:r w:rsidRPr="006A03C0">
              <w:t xml:space="preserve">Изучение </w:t>
            </w:r>
            <w:r w:rsidRPr="006A03C0">
              <w:rPr>
                <w:color w:val="000000"/>
              </w:rPr>
              <w:t>общей схемы хода исследования</w:t>
            </w:r>
          </w:p>
        </w:tc>
        <w:tc>
          <w:tcPr>
            <w:tcW w:w="378" w:type="pct"/>
            <w:tcBorders>
              <w:top w:val="single" w:sz="4" w:space="0" w:color="auto"/>
              <w:left w:val="single" w:sz="4" w:space="0" w:color="auto"/>
              <w:bottom w:val="single" w:sz="4" w:space="0" w:color="auto"/>
              <w:right w:val="single" w:sz="4" w:space="0" w:color="auto"/>
            </w:tcBorders>
            <w:vAlign w:val="center"/>
            <w:hideMark/>
          </w:tcPr>
          <w:p w14:paraId="6B621B2B" w14:textId="404E35CC" w:rsidR="00915FFA" w:rsidRPr="006A03C0" w:rsidRDefault="00C650DC" w:rsidP="00915FFA">
            <w:pPr>
              <w:contextualSpacing/>
              <w:jc w:val="center"/>
            </w:pPr>
            <w:r>
              <w:t>1</w:t>
            </w:r>
          </w:p>
        </w:tc>
        <w:tc>
          <w:tcPr>
            <w:tcW w:w="462" w:type="pct"/>
            <w:tcBorders>
              <w:top w:val="single" w:sz="4" w:space="0" w:color="auto"/>
              <w:left w:val="single" w:sz="4" w:space="0" w:color="auto"/>
              <w:bottom w:val="single" w:sz="4" w:space="0" w:color="auto"/>
              <w:right w:val="single" w:sz="4" w:space="0" w:color="auto"/>
            </w:tcBorders>
            <w:vAlign w:val="center"/>
          </w:tcPr>
          <w:p w14:paraId="2DB920FB" w14:textId="428246F9" w:rsidR="00915FFA" w:rsidRPr="006A03C0" w:rsidRDefault="00915FFA" w:rsidP="00915FFA">
            <w:pPr>
              <w:contextualSpacing/>
              <w:jc w:val="center"/>
            </w:pPr>
          </w:p>
        </w:tc>
        <w:tc>
          <w:tcPr>
            <w:tcW w:w="605" w:type="pct"/>
            <w:tcBorders>
              <w:top w:val="single" w:sz="4" w:space="0" w:color="auto"/>
              <w:left w:val="single" w:sz="4" w:space="0" w:color="auto"/>
              <w:bottom w:val="single" w:sz="4" w:space="0" w:color="auto"/>
              <w:right w:val="single" w:sz="4" w:space="0" w:color="auto"/>
            </w:tcBorders>
            <w:vAlign w:val="center"/>
            <w:hideMark/>
          </w:tcPr>
          <w:p w14:paraId="32330770" w14:textId="7D5E2C1F" w:rsidR="00915FFA" w:rsidRPr="006A03C0" w:rsidRDefault="00C650DC" w:rsidP="00915FFA">
            <w:pPr>
              <w:contextualSpacing/>
              <w:jc w:val="center"/>
            </w:pPr>
            <w:r>
              <w:t>1</w:t>
            </w:r>
          </w:p>
        </w:tc>
        <w:tc>
          <w:tcPr>
            <w:tcW w:w="1013" w:type="pct"/>
            <w:tcBorders>
              <w:top w:val="single" w:sz="4" w:space="0" w:color="auto"/>
              <w:left w:val="single" w:sz="4" w:space="0" w:color="auto"/>
              <w:bottom w:val="single" w:sz="4" w:space="0" w:color="auto"/>
              <w:right w:val="single" w:sz="4" w:space="0" w:color="auto"/>
            </w:tcBorders>
            <w:vAlign w:val="center"/>
          </w:tcPr>
          <w:p w14:paraId="57496921" w14:textId="5298EEF3" w:rsidR="00915FFA" w:rsidRPr="006A03C0" w:rsidRDefault="00915FFA" w:rsidP="006A03C0">
            <w:pPr>
              <w:contextualSpacing/>
              <w:jc w:val="center"/>
            </w:pPr>
            <w:r w:rsidRPr="006A03C0">
              <w:t>семинарское</w:t>
            </w:r>
            <w:r w:rsidRPr="006A03C0">
              <w:rPr>
                <w:spacing w:val="-3"/>
              </w:rPr>
              <w:t xml:space="preserve"> </w:t>
            </w:r>
            <w:r w:rsidRPr="006A03C0">
              <w:t>занятие</w:t>
            </w:r>
          </w:p>
        </w:tc>
      </w:tr>
      <w:tr w:rsidR="00915FFA" w:rsidRPr="006A03C0" w14:paraId="387F6AE5" w14:textId="3652F027" w:rsidTr="00C650DC">
        <w:trPr>
          <w:trHeight w:val="822"/>
        </w:trPr>
        <w:tc>
          <w:tcPr>
            <w:tcW w:w="306" w:type="pct"/>
            <w:tcBorders>
              <w:top w:val="single" w:sz="4" w:space="0" w:color="auto"/>
              <w:left w:val="single" w:sz="4" w:space="0" w:color="auto"/>
              <w:bottom w:val="single" w:sz="4" w:space="0" w:color="auto"/>
              <w:right w:val="single" w:sz="4" w:space="0" w:color="auto"/>
            </w:tcBorders>
            <w:vAlign w:val="center"/>
            <w:hideMark/>
          </w:tcPr>
          <w:p w14:paraId="2A350554" w14:textId="77777777" w:rsidR="00915FFA" w:rsidRPr="006A03C0" w:rsidRDefault="00915FFA" w:rsidP="00915FFA">
            <w:pPr>
              <w:contextualSpacing/>
              <w:jc w:val="center"/>
              <w:rPr>
                <w:lang w:eastAsia="en-US"/>
              </w:rPr>
            </w:pPr>
            <w:r w:rsidRPr="006A03C0">
              <w:t>1.5</w:t>
            </w:r>
          </w:p>
        </w:tc>
        <w:tc>
          <w:tcPr>
            <w:tcW w:w="2236" w:type="pct"/>
            <w:tcBorders>
              <w:top w:val="single" w:sz="4" w:space="0" w:color="auto"/>
              <w:left w:val="single" w:sz="4" w:space="0" w:color="auto"/>
              <w:bottom w:val="single" w:sz="4" w:space="0" w:color="auto"/>
              <w:right w:val="single" w:sz="4" w:space="0" w:color="auto"/>
            </w:tcBorders>
            <w:vAlign w:val="center"/>
            <w:hideMark/>
          </w:tcPr>
          <w:p w14:paraId="4F1A348B" w14:textId="77777777" w:rsidR="00915FFA" w:rsidRPr="006A03C0" w:rsidRDefault="00915FFA" w:rsidP="00915FFA">
            <w:pPr>
              <w:autoSpaceDE w:val="0"/>
              <w:autoSpaceDN w:val="0"/>
              <w:adjustRightInd w:val="0"/>
              <w:contextualSpacing/>
              <w:rPr>
                <w:rFonts w:ascii="Calibri" w:hAnsi="Calibri"/>
                <w:color w:val="000000"/>
              </w:rPr>
            </w:pPr>
            <w:r w:rsidRPr="006A03C0">
              <w:rPr>
                <w:color w:val="000000"/>
              </w:rPr>
              <w:t>Обоснование актуальности выбранной темы, постановка цели и конкретных задач исследования, выдвижение гипотез.</w:t>
            </w:r>
          </w:p>
        </w:tc>
        <w:tc>
          <w:tcPr>
            <w:tcW w:w="378" w:type="pct"/>
            <w:tcBorders>
              <w:top w:val="single" w:sz="4" w:space="0" w:color="auto"/>
              <w:left w:val="single" w:sz="4" w:space="0" w:color="auto"/>
              <w:bottom w:val="single" w:sz="4" w:space="0" w:color="auto"/>
              <w:right w:val="single" w:sz="4" w:space="0" w:color="auto"/>
            </w:tcBorders>
            <w:vAlign w:val="center"/>
            <w:hideMark/>
          </w:tcPr>
          <w:p w14:paraId="3B5E87D9" w14:textId="681D16C4" w:rsidR="00915FFA" w:rsidRPr="006A03C0" w:rsidRDefault="00C650DC" w:rsidP="00915FFA">
            <w:pPr>
              <w:contextualSpacing/>
              <w:jc w:val="center"/>
            </w:pPr>
            <w:r>
              <w:t>1</w:t>
            </w:r>
          </w:p>
        </w:tc>
        <w:tc>
          <w:tcPr>
            <w:tcW w:w="462" w:type="pct"/>
            <w:tcBorders>
              <w:top w:val="single" w:sz="4" w:space="0" w:color="auto"/>
              <w:left w:val="single" w:sz="4" w:space="0" w:color="auto"/>
              <w:bottom w:val="single" w:sz="4" w:space="0" w:color="auto"/>
              <w:right w:val="single" w:sz="4" w:space="0" w:color="auto"/>
            </w:tcBorders>
            <w:vAlign w:val="center"/>
          </w:tcPr>
          <w:p w14:paraId="348E5105" w14:textId="1AE9A171" w:rsidR="00915FFA" w:rsidRPr="006A03C0" w:rsidRDefault="00915FFA" w:rsidP="00915FFA">
            <w:pPr>
              <w:contextualSpacing/>
              <w:jc w:val="center"/>
            </w:pPr>
          </w:p>
        </w:tc>
        <w:tc>
          <w:tcPr>
            <w:tcW w:w="605" w:type="pct"/>
            <w:tcBorders>
              <w:top w:val="single" w:sz="4" w:space="0" w:color="auto"/>
              <w:left w:val="single" w:sz="4" w:space="0" w:color="auto"/>
              <w:bottom w:val="single" w:sz="4" w:space="0" w:color="auto"/>
              <w:right w:val="single" w:sz="4" w:space="0" w:color="auto"/>
            </w:tcBorders>
            <w:vAlign w:val="center"/>
            <w:hideMark/>
          </w:tcPr>
          <w:p w14:paraId="52C707B4" w14:textId="3CFF979F" w:rsidR="00915FFA" w:rsidRPr="006A03C0" w:rsidRDefault="00915FFA" w:rsidP="00915FFA">
            <w:pPr>
              <w:contextualSpacing/>
              <w:jc w:val="center"/>
            </w:pPr>
            <w:r w:rsidRPr="006A03C0">
              <w:t>1</w:t>
            </w:r>
          </w:p>
        </w:tc>
        <w:tc>
          <w:tcPr>
            <w:tcW w:w="1013" w:type="pct"/>
            <w:tcBorders>
              <w:top w:val="single" w:sz="4" w:space="0" w:color="auto"/>
              <w:left w:val="single" w:sz="4" w:space="0" w:color="auto"/>
              <w:bottom w:val="single" w:sz="4" w:space="0" w:color="auto"/>
              <w:right w:val="single" w:sz="4" w:space="0" w:color="auto"/>
            </w:tcBorders>
            <w:vAlign w:val="center"/>
          </w:tcPr>
          <w:p w14:paraId="26D3E7DA" w14:textId="2043D320" w:rsidR="00915FFA" w:rsidRPr="006A03C0" w:rsidRDefault="00915FFA" w:rsidP="006A03C0">
            <w:pPr>
              <w:contextualSpacing/>
              <w:jc w:val="center"/>
            </w:pPr>
            <w:r w:rsidRPr="006A03C0">
              <w:t>семинарское</w:t>
            </w:r>
            <w:r w:rsidRPr="006A03C0">
              <w:rPr>
                <w:spacing w:val="-3"/>
              </w:rPr>
              <w:t xml:space="preserve"> </w:t>
            </w:r>
            <w:r w:rsidRPr="006A03C0">
              <w:t>занятие, практикум</w:t>
            </w:r>
          </w:p>
        </w:tc>
      </w:tr>
      <w:tr w:rsidR="00915FFA" w:rsidRPr="006A03C0" w14:paraId="54737000" w14:textId="2A726E50" w:rsidTr="006A03C0">
        <w:trPr>
          <w:trHeight w:val="231"/>
        </w:trPr>
        <w:tc>
          <w:tcPr>
            <w:tcW w:w="306" w:type="pct"/>
            <w:tcBorders>
              <w:top w:val="single" w:sz="4" w:space="0" w:color="auto"/>
              <w:left w:val="single" w:sz="4" w:space="0" w:color="auto"/>
              <w:bottom w:val="single" w:sz="4" w:space="0" w:color="auto"/>
              <w:right w:val="single" w:sz="4" w:space="0" w:color="auto"/>
            </w:tcBorders>
            <w:vAlign w:val="center"/>
            <w:hideMark/>
          </w:tcPr>
          <w:p w14:paraId="0B349941" w14:textId="77777777" w:rsidR="00915FFA" w:rsidRPr="006A03C0" w:rsidRDefault="00915FFA" w:rsidP="00915FFA">
            <w:pPr>
              <w:contextualSpacing/>
              <w:jc w:val="center"/>
            </w:pPr>
            <w:r w:rsidRPr="006A03C0">
              <w:t>1.6</w:t>
            </w:r>
          </w:p>
        </w:tc>
        <w:tc>
          <w:tcPr>
            <w:tcW w:w="2236" w:type="pct"/>
            <w:tcBorders>
              <w:top w:val="single" w:sz="4" w:space="0" w:color="auto"/>
              <w:left w:val="single" w:sz="4" w:space="0" w:color="auto"/>
              <w:bottom w:val="single" w:sz="4" w:space="0" w:color="auto"/>
              <w:right w:val="single" w:sz="4" w:space="0" w:color="auto"/>
            </w:tcBorders>
            <w:vAlign w:val="center"/>
          </w:tcPr>
          <w:p w14:paraId="7BE7FFB7" w14:textId="7184D804" w:rsidR="00915FFA" w:rsidRPr="006A03C0" w:rsidRDefault="00915FFA" w:rsidP="00915FFA">
            <w:pPr>
              <w:autoSpaceDE w:val="0"/>
              <w:autoSpaceDN w:val="0"/>
              <w:adjustRightInd w:val="0"/>
              <w:contextualSpacing/>
              <w:rPr>
                <w:color w:val="000000"/>
              </w:rPr>
            </w:pPr>
            <w:r w:rsidRPr="006A03C0">
              <w:rPr>
                <w:color w:val="000000"/>
              </w:rPr>
              <w:t>Определение источников информации, способов ее сбора и анализа.</w:t>
            </w:r>
          </w:p>
        </w:tc>
        <w:tc>
          <w:tcPr>
            <w:tcW w:w="378" w:type="pct"/>
            <w:tcBorders>
              <w:top w:val="single" w:sz="4" w:space="0" w:color="auto"/>
              <w:left w:val="single" w:sz="4" w:space="0" w:color="auto"/>
              <w:bottom w:val="single" w:sz="4" w:space="0" w:color="auto"/>
              <w:right w:val="single" w:sz="4" w:space="0" w:color="auto"/>
            </w:tcBorders>
            <w:vAlign w:val="center"/>
          </w:tcPr>
          <w:p w14:paraId="0E4A1D06" w14:textId="371830E4" w:rsidR="00915FFA" w:rsidRPr="006A03C0" w:rsidRDefault="00C650DC" w:rsidP="00915FFA">
            <w:pPr>
              <w:contextualSpacing/>
              <w:jc w:val="center"/>
            </w:pPr>
            <w:r>
              <w:t>1</w:t>
            </w:r>
          </w:p>
        </w:tc>
        <w:tc>
          <w:tcPr>
            <w:tcW w:w="462" w:type="pct"/>
            <w:tcBorders>
              <w:top w:val="single" w:sz="4" w:space="0" w:color="auto"/>
              <w:left w:val="single" w:sz="4" w:space="0" w:color="auto"/>
              <w:bottom w:val="single" w:sz="4" w:space="0" w:color="auto"/>
              <w:right w:val="single" w:sz="4" w:space="0" w:color="auto"/>
            </w:tcBorders>
            <w:vAlign w:val="center"/>
          </w:tcPr>
          <w:p w14:paraId="4C48274D" w14:textId="0FE31D82" w:rsidR="00915FFA" w:rsidRPr="006A03C0" w:rsidRDefault="00915FFA" w:rsidP="00915FFA">
            <w:pPr>
              <w:contextualSpacing/>
              <w:jc w:val="center"/>
            </w:pPr>
          </w:p>
        </w:tc>
        <w:tc>
          <w:tcPr>
            <w:tcW w:w="605" w:type="pct"/>
            <w:tcBorders>
              <w:top w:val="single" w:sz="4" w:space="0" w:color="auto"/>
              <w:left w:val="single" w:sz="4" w:space="0" w:color="auto"/>
              <w:bottom w:val="single" w:sz="4" w:space="0" w:color="auto"/>
              <w:right w:val="single" w:sz="4" w:space="0" w:color="auto"/>
            </w:tcBorders>
            <w:vAlign w:val="center"/>
          </w:tcPr>
          <w:p w14:paraId="071890B0" w14:textId="62A6AE14" w:rsidR="00915FFA" w:rsidRPr="006A03C0" w:rsidRDefault="00915FFA" w:rsidP="00915FFA">
            <w:pPr>
              <w:contextualSpacing/>
              <w:jc w:val="center"/>
              <w:rPr>
                <w:lang w:eastAsia="en-US"/>
              </w:rPr>
            </w:pPr>
            <w:r w:rsidRPr="006A03C0">
              <w:rPr>
                <w:lang w:eastAsia="en-US"/>
              </w:rPr>
              <w:t>1</w:t>
            </w:r>
          </w:p>
        </w:tc>
        <w:tc>
          <w:tcPr>
            <w:tcW w:w="1013" w:type="pct"/>
            <w:tcBorders>
              <w:top w:val="single" w:sz="4" w:space="0" w:color="auto"/>
              <w:left w:val="single" w:sz="4" w:space="0" w:color="auto"/>
              <w:bottom w:val="single" w:sz="4" w:space="0" w:color="auto"/>
              <w:right w:val="single" w:sz="4" w:space="0" w:color="auto"/>
            </w:tcBorders>
            <w:vAlign w:val="center"/>
          </w:tcPr>
          <w:p w14:paraId="02FEBDEB" w14:textId="65074305" w:rsidR="00915FFA" w:rsidRPr="006A03C0" w:rsidRDefault="00915FFA" w:rsidP="006A03C0">
            <w:pPr>
              <w:contextualSpacing/>
              <w:jc w:val="center"/>
            </w:pPr>
            <w:r w:rsidRPr="006A03C0">
              <w:t>семинарское</w:t>
            </w:r>
            <w:r w:rsidRPr="006A03C0">
              <w:rPr>
                <w:spacing w:val="-3"/>
              </w:rPr>
              <w:t xml:space="preserve"> </w:t>
            </w:r>
            <w:r w:rsidRPr="006A03C0">
              <w:t>занятие, практикум</w:t>
            </w:r>
          </w:p>
        </w:tc>
      </w:tr>
      <w:tr w:rsidR="00481BDA" w:rsidRPr="006A03C0" w14:paraId="0120B1A5" w14:textId="01C8A576" w:rsidTr="006A03C0">
        <w:trPr>
          <w:trHeight w:val="549"/>
        </w:trPr>
        <w:tc>
          <w:tcPr>
            <w:tcW w:w="306" w:type="pct"/>
            <w:tcBorders>
              <w:top w:val="single" w:sz="4" w:space="0" w:color="auto"/>
              <w:left w:val="single" w:sz="4" w:space="0" w:color="auto"/>
              <w:bottom w:val="single" w:sz="4" w:space="0" w:color="auto"/>
              <w:right w:val="single" w:sz="4" w:space="0" w:color="auto"/>
            </w:tcBorders>
            <w:vAlign w:val="center"/>
            <w:hideMark/>
          </w:tcPr>
          <w:p w14:paraId="6B9C9573" w14:textId="77777777" w:rsidR="00481BDA" w:rsidRPr="006A03C0" w:rsidRDefault="00481BDA" w:rsidP="00697842">
            <w:pPr>
              <w:contextualSpacing/>
              <w:jc w:val="center"/>
            </w:pPr>
            <w:r w:rsidRPr="006A03C0">
              <w:t>1.7</w:t>
            </w:r>
          </w:p>
        </w:tc>
        <w:tc>
          <w:tcPr>
            <w:tcW w:w="2236" w:type="pct"/>
            <w:tcBorders>
              <w:top w:val="single" w:sz="4" w:space="0" w:color="auto"/>
              <w:left w:val="single" w:sz="4" w:space="0" w:color="auto"/>
              <w:bottom w:val="single" w:sz="4" w:space="0" w:color="auto"/>
              <w:right w:val="single" w:sz="4" w:space="0" w:color="auto"/>
            </w:tcBorders>
            <w:vAlign w:val="center"/>
          </w:tcPr>
          <w:p w14:paraId="711E5ABB" w14:textId="105FF3FD" w:rsidR="00481BDA" w:rsidRPr="006A03C0" w:rsidRDefault="00481BDA" w:rsidP="00697842">
            <w:pPr>
              <w:shd w:val="clear" w:color="auto" w:fill="FFFFFF"/>
              <w:autoSpaceDE w:val="0"/>
              <w:autoSpaceDN w:val="0"/>
              <w:adjustRightInd w:val="0"/>
              <w:contextualSpacing/>
              <w:rPr>
                <w:color w:val="000000"/>
              </w:rPr>
            </w:pPr>
            <w:r w:rsidRPr="006A03C0">
              <w:t>Работа в библиотеке по конкретной теме исследования (групповая и индивидуальная работа): работа с каталогами.</w:t>
            </w:r>
          </w:p>
        </w:tc>
        <w:tc>
          <w:tcPr>
            <w:tcW w:w="378" w:type="pct"/>
            <w:tcBorders>
              <w:top w:val="single" w:sz="4" w:space="0" w:color="auto"/>
              <w:left w:val="single" w:sz="4" w:space="0" w:color="auto"/>
              <w:bottom w:val="single" w:sz="4" w:space="0" w:color="auto"/>
              <w:right w:val="single" w:sz="4" w:space="0" w:color="auto"/>
            </w:tcBorders>
            <w:vAlign w:val="center"/>
            <w:hideMark/>
          </w:tcPr>
          <w:p w14:paraId="348B9ED0" w14:textId="63E61593" w:rsidR="00481BDA" w:rsidRPr="006A03C0" w:rsidRDefault="00C650DC" w:rsidP="00697842">
            <w:pPr>
              <w:contextualSpacing/>
              <w:jc w:val="center"/>
            </w:pPr>
            <w:r>
              <w:t>1</w:t>
            </w:r>
          </w:p>
        </w:tc>
        <w:tc>
          <w:tcPr>
            <w:tcW w:w="462" w:type="pct"/>
            <w:tcBorders>
              <w:top w:val="single" w:sz="4" w:space="0" w:color="auto"/>
              <w:left w:val="single" w:sz="4" w:space="0" w:color="auto"/>
              <w:bottom w:val="single" w:sz="4" w:space="0" w:color="auto"/>
              <w:right w:val="single" w:sz="4" w:space="0" w:color="auto"/>
            </w:tcBorders>
            <w:vAlign w:val="center"/>
            <w:hideMark/>
          </w:tcPr>
          <w:p w14:paraId="6B58542C" w14:textId="5F6A5879" w:rsidR="00481BDA" w:rsidRPr="006A03C0" w:rsidRDefault="00481BDA" w:rsidP="00697842">
            <w:pPr>
              <w:contextualSpacing/>
              <w:jc w:val="center"/>
            </w:pPr>
          </w:p>
        </w:tc>
        <w:tc>
          <w:tcPr>
            <w:tcW w:w="605" w:type="pct"/>
            <w:tcBorders>
              <w:top w:val="single" w:sz="4" w:space="0" w:color="auto"/>
              <w:left w:val="single" w:sz="4" w:space="0" w:color="auto"/>
              <w:bottom w:val="single" w:sz="4" w:space="0" w:color="auto"/>
              <w:right w:val="single" w:sz="4" w:space="0" w:color="auto"/>
            </w:tcBorders>
            <w:vAlign w:val="center"/>
            <w:hideMark/>
          </w:tcPr>
          <w:p w14:paraId="36A2082F" w14:textId="64E63031" w:rsidR="00481BDA" w:rsidRPr="006A03C0" w:rsidRDefault="00C650DC" w:rsidP="00697842">
            <w:pPr>
              <w:contextualSpacing/>
              <w:jc w:val="center"/>
            </w:pPr>
            <w:r>
              <w:t>1</w:t>
            </w:r>
          </w:p>
        </w:tc>
        <w:tc>
          <w:tcPr>
            <w:tcW w:w="1013" w:type="pct"/>
            <w:tcBorders>
              <w:top w:val="single" w:sz="4" w:space="0" w:color="auto"/>
              <w:left w:val="single" w:sz="4" w:space="0" w:color="auto"/>
              <w:bottom w:val="single" w:sz="4" w:space="0" w:color="auto"/>
              <w:right w:val="single" w:sz="4" w:space="0" w:color="auto"/>
            </w:tcBorders>
            <w:vAlign w:val="center"/>
          </w:tcPr>
          <w:p w14:paraId="09803F1E" w14:textId="52F172C3" w:rsidR="00481BDA" w:rsidRPr="006A03C0" w:rsidRDefault="00915FFA" w:rsidP="006A03C0">
            <w:pPr>
              <w:contextualSpacing/>
              <w:jc w:val="center"/>
            </w:pPr>
            <w:r w:rsidRPr="006A03C0">
              <w:t>практикум</w:t>
            </w:r>
          </w:p>
        </w:tc>
      </w:tr>
      <w:tr w:rsidR="00915FFA" w:rsidRPr="006A03C0" w14:paraId="5331E1E6" w14:textId="1802228F" w:rsidTr="006A03C0">
        <w:trPr>
          <w:trHeight w:val="285"/>
        </w:trPr>
        <w:tc>
          <w:tcPr>
            <w:tcW w:w="306" w:type="pct"/>
            <w:tcBorders>
              <w:top w:val="single" w:sz="4" w:space="0" w:color="auto"/>
              <w:left w:val="single" w:sz="4" w:space="0" w:color="auto"/>
              <w:bottom w:val="single" w:sz="4" w:space="0" w:color="auto"/>
              <w:right w:val="single" w:sz="4" w:space="0" w:color="auto"/>
            </w:tcBorders>
            <w:vAlign w:val="center"/>
            <w:hideMark/>
          </w:tcPr>
          <w:p w14:paraId="5E4BADC1" w14:textId="77777777" w:rsidR="00915FFA" w:rsidRPr="006A03C0" w:rsidRDefault="00915FFA" w:rsidP="00915FFA">
            <w:pPr>
              <w:contextualSpacing/>
              <w:jc w:val="center"/>
              <w:rPr>
                <w:lang w:eastAsia="en-US"/>
              </w:rPr>
            </w:pPr>
            <w:r w:rsidRPr="006A03C0">
              <w:t>1.8</w:t>
            </w:r>
          </w:p>
        </w:tc>
        <w:tc>
          <w:tcPr>
            <w:tcW w:w="2236" w:type="pct"/>
            <w:tcBorders>
              <w:top w:val="single" w:sz="4" w:space="0" w:color="auto"/>
              <w:left w:val="single" w:sz="4" w:space="0" w:color="auto"/>
              <w:bottom w:val="single" w:sz="4" w:space="0" w:color="auto"/>
              <w:right w:val="single" w:sz="4" w:space="0" w:color="auto"/>
            </w:tcBorders>
            <w:vAlign w:val="center"/>
          </w:tcPr>
          <w:p w14:paraId="1855A267" w14:textId="4C1FDEFE" w:rsidR="00915FFA" w:rsidRPr="006A03C0" w:rsidRDefault="00915FFA" w:rsidP="00915FFA">
            <w:pPr>
              <w:shd w:val="clear" w:color="auto" w:fill="FFFFFF"/>
              <w:autoSpaceDE w:val="0"/>
              <w:autoSpaceDN w:val="0"/>
              <w:adjustRightInd w:val="0"/>
              <w:contextualSpacing/>
              <w:rPr>
                <w:rFonts w:ascii="Calibri" w:hAnsi="Calibri"/>
                <w:color w:val="000000"/>
              </w:rPr>
            </w:pPr>
            <w:r w:rsidRPr="006A03C0">
              <w:t>Работа с электронными ресурсами (Интернет, электронные носители).</w:t>
            </w:r>
          </w:p>
        </w:tc>
        <w:tc>
          <w:tcPr>
            <w:tcW w:w="378" w:type="pct"/>
            <w:tcBorders>
              <w:top w:val="single" w:sz="4" w:space="0" w:color="auto"/>
              <w:left w:val="single" w:sz="4" w:space="0" w:color="auto"/>
              <w:bottom w:val="single" w:sz="4" w:space="0" w:color="auto"/>
              <w:right w:val="single" w:sz="4" w:space="0" w:color="auto"/>
            </w:tcBorders>
            <w:vAlign w:val="center"/>
            <w:hideMark/>
          </w:tcPr>
          <w:p w14:paraId="28440DD4" w14:textId="5B95422B" w:rsidR="00915FFA" w:rsidRPr="006A03C0" w:rsidRDefault="00C650DC" w:rsidP="00915FFA">
            <w:pPr>
              <w:contextualSpacing/>
              <w:jc w:val="center"/>
            </w:pPr>
            <w:r>
              <w:t>1</w:t>
            </w:r>
          </w:p>
        </w:tc>
        <w:tc>
          <w:tcPr>
            <w:tcW w:w="462" w:type="pct"/>
            <w:tcBorders>
              <w:top w:val="single" w:sz="4" w:space="0" w:color="auto"/>
              <w:left w:val="single" w:sz="4" w:space="0" w:color="auto"/>
              <w:bottom w:val="single" w:sz="4" w:space="0" w:color="auto"/>
              <w:right w:val="single" w:sz="4" w:space="0" w:color="auto"/>
            </w:tcBorders>
            <w:vAlign w:val="center"/>
            <w:hideMark/>
          </w:tcPr>
          <w:p w14:paraId="55D351A2" w14:textId="77777777" w:rsidR="00915FFA" w:rsidRPr="006A03C0" w:rsidRDefault="00915FFA" w:rsidP="00915FFA">
            <w:pPr>
              <w:contextualSpacing/>
              <w:jc w:val="center"/>
            </w:pPr>
          </w:p>
        </w:tc>
        <w:tc>
          <w:tcPr>
            <w:tcW w:w="605" w:type="pct"/>
            <w:tcBorders>
              <w:top w:val="single" w:sz="4" w:space="0" w:color="auto"/>
              <w:left w:val="single" w:sz="4" w:space="0" w:color="auto"/>
              <w:bottom w:val="single" w:sz="4" w:space="0" w:color="auto"/>
              <w:right w:val="single" w:sz="4" w:space="0" w:color="auto"/>
            </w:tcBorders>
            <w:vAlign w:val="center"/>
            <w:hideMark/>
          </w:tcPr>
          <w:p w14:paraId="26EFA8F7" w14:textId="37EAEDB8" w:rsidR="00915FFA" w:rsidRPr="006A03C0" w:rsidRDefault="00C650DC" w:rsidP="00915FFA">
            <w:pPr>
              <w:contextualSpacing/>
              <w:jc w:val="center"/>
              <w:rPr>
                <w:lang w:eastAsia="en-US"/>
              </w:rPr>
            </w:pPr>
            <w:r>
              <w:t>1</w:t>
            </w:r>
          </w:p>
        </w:tc>
        <w:tc>
          <w:tcPr>
            <w:tcW w:w="1013" w:type="pct"/>
            <w:tcBorders>
              <w:top w:val="single" w:sz="4" w:space="0" w:color="auto"/>
              <w:left w:val="single" w:sz="4" w:space="0" w:color="auto"/>
              <w:bottom w:val="single" w:sz="4" w:space="0" w:color="auto"/>
              <w:right w:val="single" w:sz="4" w:space="0" w:color="auto"/>
            </w:tcBorders>
            <w:vAlign w:val="center"/>
          </w:tcPr>
          <w:p w14:paraId="24F490CD" w14:textId="436231D3" w:rsidR="00915FFA" w:rsidRPr="006A03C0" w:rsidRDefault="00915FFA" w:rsidP="006A03C0">
            <w:pPr>
              <w:contextualSpacing/>
              <w:jc w:val="center"/>
            </w:pPr>
            <w:r w:rsidRPr="006A03C0">
              <w:t>практикум</w:t>
            </w:r>
          </w:p>
        </w:tc>
      </w:tr>
      <w:tr w:rsidR="00915FFA" w:rsidRPr="006A03C0" w14:paraId="641A4BEF" w14:textId="5563C961" w:rsidTr="006A03C0">
        <w:trPr>
          <w:trHeight w:val="285"/>
        </w:trPr>
        <w:tc>
          <w:tcPr>
            <w:tcW w:w="306" w:type="pct"/>
            <w:tcBorders>
              <w:top w:val="single" w:sz="4" w:space="0" w:color="auto"/>
              <w:left w:val="single" w:sz="4" w:space="0" w:color="auto"/>
              <w:bottom w:val="single" w:sz="4" w:space="0" w:color="auto"/>
              <w:right w:val="single" w:sz="4" w:space="0" w:color="auto"/>
            </w:tcBorders>
            <w:vAlign w:val="center"/>
            <w:hideMark/>
          </w:tcPr>
          <w:p w14:paraId="3BB40A0C" w14:textId="77777777" w:rsidR="00915FFA" w:rsidRPr="006A03C0" w:rsidRDefault="00915FFA" w:rsidP="00915FFA">
            <w:pPr>
              <w:contextualSpacing/>
              <w:jc w:val="center"/>
            </w:pPr>
            <w:r w:rsidRPr="006A03C0">
              <w:t>1.9</w:t>
            </w:r>
          </w:p>
        </w:tc>
        <w:tc>
          <w:tcPr>
            <w:tcW w:w="2236" w:type="pct"/>
            <w:tcBorders>
              <w:top w:val="single" w:sz="4" w:space="0" w:color="auto"/>
              <w:left w:val="single" w:sz="4" w:space="0" w:color="auto"/>
              <w:bottom w:val="single" w:sz="4" w:space="0" w:color="auto"/>
              <w:right w:val="single" w:sz="4" w:space="0" w:color="auto"/>
            </w:tcBorders>
            <w:vAlign w:val="center"/>
          </w:tcPr>
          <w:p w14:paraId="04F251DE" w14:textId="71B74E0A" w:rsidR="00915FFA" w:rsidRPr="006A03C0" w:rsidRDefault="00915FFA" w:rsidP="00915FFA">
            <w:pPr>
              <w:shd w:val="clear" w:color="auto" w:fill="FFFFFF"/>
              <w:autoSpaceDE w:val="0"/>
              <w:autoSpaceDN w:val="0"/>
              <w:adjustRightInd w:val="0"/>
              <w:contextualSpacing/>
            </w:pPr>
            <w:r w:rsidRPr="006A03C0">
              <w:t>Оформление краткого тез</w:t>
            </w:r>
            <w:r w:rsidR="007B65B0">
              <w:t>ауруса по теме исследования.</w:t>
            </w:r>
          </w:p>
        </w:tc>
        <w:tc>
          <w:tcPr>
            <w:tcW w:w="378" w:type="pct"/>
            <w:tcBorders>
              <w:top w:val="single" w:sz="4" w:space="0" w:color="auto"/>
              <w:left w:val="single" w:sz="4" w:space="0" w:color="auto"/>
              <w:bottom w:val="single" w:sz="4" w:space="0" w:color="auto"/>
              <w:right w:val="single" w:sz="4" w:space="0" w:color="auto"/>
            </w:tcBorders>
            <w:vAlign w:val="center"/>
            <w:hideMark/>
          </w:tcPr>
          <w:p w14:paraId="5F3B6D84" w14:textId="70BAABCF" w:rsidR="00915FFA" w:rsidRPr="006A03C0" w:rsidRDefault="00C650DC" w:rsidP="00915FFA">
            <w:pPr>
              <w:contextualSpacing/>
              <w:jc w:val="center"/>
            </w:pPr>
            <w:r>
              <w:t>1</w:t>
            </w:r>
          </w:p>
        </w:tc>
        <w:tc>
          <w:tcPr>
            <w:tcW w:w="462" w:type="pct"/>
            <w:tcBorders>
              <w:top w:val="single" w:sz="4" w:space="0" w:color="auto"/>
              <w:left w:val="single" w:sz="4" w:space="0" w:color="auto"/>
              <w:bottom w:val="single" w:sz="4" w:space="0" w:color="auto"/>
              <w:right w:val="single" w:sz="4" w:space="0" w:color="auto"/>
            </w:tcBorders>
            <w:vAlign w:val="center"/>
            <w:hideMark/>
          </w:tcPr>
          <w:p w14:paraId="05E53FD1" w14:textId="77777777" w:rsidR="00915FFA" w:rsidRPr="006A03C0" w:rsidRDefault="00915FFA" w:rsidP="00915FFA">
            <w:pPr>
              <w:contextualSpacing/>
              <w:jc w:val="center"/>
            </w:pPr>
          </w:p>
        </w:tc>
        <w:tc>
          <w:tcPr>
            <w:tcW w:w="605" w:type="pct"/>
            <w:tcBorders>
              <w:top w:val="single" w:sz="4" w:space="0" w:color="auto"/>
              <w:left w:val="single" w:sz="4" w:space="0" w:color="auto"/>
              <w:bottom w:val="single" w:sz="4" w:space="0" w:color="auto"/>
              <w:right w:val="single" w:sz="4" w:space="0" w:color="auto"/>
            </w:tcBorders>
            <w:vAlign w:val="center"/>
            <w:hideMark/>
          </w:tcPr>
          <w:p w14:paraId="46CDE6C1" w14:textId="2144A5DE" w:rsidR="00915FFA" w:rsidRPr="006A03C0" w:rsidRDefault="00C650DC" w:rsidP="00915FFA">
            <w:pPr>
              <w:contextualSpacing/>
              <w:jc w:val="center"/>
              <w:rPr>
                <w:lang w:eastAsia="en-US"/>
              </w:rPr>
            </w:pPr>
            <w:r>
              <w:t>1</w:t>
            </w:r>
          </w:p>
        </w:tc>
        <w:tc>
          <w:tcPr>
            <w:tcW w:w="1013" w:type="pct"/>
            <w:tcBorders>
              <w:top w:val="single" w:sz="4" w:space="0" w:color="auto"/>
              <w:left w:val="single" w:sz="4" w:space="0" w:color="auto"/>
              <w:bottom w:val="single" w:sz="4" w:space="0" w:color="auto"/>
              <w:right w:val="single" w:sz="4" w:space="0" w:color="auto"/>
            </w:tcBorders>
            <w:vAlign w:val="center"/>
          </w:tcPr>
          <w:p w14:paraId="70316BBF" w14:textId="291E500F" w:rsidR="00915FFA" w:rsidRPr="006A03C0" w:rsidRDefault="00915FFA" w:rsidP="006A03C0">
            <w:pPr>
              <w:contextualSpacing/>
              <w:jc w:val="center"/>
            </w:pPr>
            <w:r w:rsidRPr="006A03C0">
              <w:t>практикум</w:t>
            </w:r>
          </w:p>
        </w:tc>
      </w:tr>
      <w:tr w:rsidR="00915FFA" w:rsidRPr="006A03C0" w14:paraId="72B32A8B" w14:textId="32FF729A" w:rsidTr="006A03C0">
        <w:trPr>
          <w:trHeight w:val="285"/>
        </w:trPr>
        <w:tc>
          <w:tcPr>
            <w:tcW w:w="306" w:type="pct"/>
            <w:tcBorders>
              <w:top w:val="single" w:sz="4" w:space="0" w:color="auto"/>
              <w:left w:val="single" w:sz="4" w:space="0" w:color="auto"/>
              <w:bottom w:val="single" w:sz="4" w:space="0" w:color="auto"/>
              <w:right w:val="single" w:sz="4" w:space="0" w:color="auto"/>
            </w:tcBorders>
            <w:vAlign w:val="center"/>
            <w:hideMark/>
          </w:tcPr>
          <w:p w14:paraId="5FDFF726" w14:textId="77777777" w:rsidR="00915FFA" w:rsidRPr="006A03C0" w:rsidRDefault="00915FFA" w:rsidP="00915FFA">
            <w:pPr>
              <w:contextualSpacing/>
              <w:jc w:val="center"/>
            </w:pPr>
            <w:r w:rsidRPr="006A03C0">
              <w:t>1.10</w:t>
            </w:r>
          </w:p>
        </w:tc>
        <w:tc>
          <w:tcPr>
            <w:tcW w:w="2236" w:type="pct"/>
            <w:tcBorders>
              <w:top w:val="single" w:sz="4" w:space="0" w:color="auto"/>
              <w:left w:val="single" w:sz="4" w:space="0" w:color="auto"/>
              <w:bottom w:val="single" w:sz="4" w:space="0" w:color="auto"/>
              <w:right w:val="single" w:sz="4" w:space="0" w:color="auto"/>
            </w:tcBorders>
            <w:vAlign w:val="center"/>
          </w:tcPr>
          <w:p w14:paraId="2E195927" w14:textId="778B2D79" w:rsidR="00915FFA" w:rsidRPr="006A03C0" w:rsidRDefault="00915FFA" w:rsidP="00915FFA">
            <w:pPr>
              <w:shd w:val="clear" w:color="auto" w:fill="FFFFFF"/>
              <w:autoSpaceDE w:val="0"/>
              <w:autoSpaceDN w:val="0"/>
              <w:adjustRightInd w:val="0"/>
              <w:contextualSpacing/>
            </w:pPr>
            <w:r w:rsidRPr="006A03C0">
              <w:t>Ознакомление с методами исследования. Основные инструменты исследования: опросы, наблюдения, эксперименты и т. д.</w:t>
            </w:r>
          </w:p>
        </w:tc>
        <w:tc>
          <w:tcPr>
            <w:tcW w:w="378" w:type="pct"/>
            <w:tcBorders>
              <w:top w:val="single" w:sz="4" w:space="0" w:color="auto"/>
              <w:left w:val="single" w:sz="4" w:space="0" w:color="auto"/>
              <w:bottom w:val="single" w:sz="4" w:space="0" w:color="auto"/>
              <w:right w:val="single" w:sz="4" w:space="0" w:color="auto"/>
            </w:tcBorders>
            <w:vAlign w:val="center"/>
            <w:hideMark/>
          </w:tcPr>
          <w:p w14:paraId="1D7DF9AC" w14:textId="72D561FA" w:rsidR="00915FFA" w:rsidRPr="006A03C0" w:rsidRDefault="00C650DC" w:rsidP="00915FFA">
            <w:pPr>
              <w:contextualSpacing/>
              <w:jc w:val="center"/>
            </w:pPr>
            <w:r>
              <w:t>1</w:t>
            </w:r>
          </w:p>
        </w:tc>
        <w:tc>
          <w:tcPr>
            <w:tcW w:w="462" w:type="pct"/>
            <w:tcBorders>
              <w:top w:val="single" w:sz="4" w:space="0" w:color="auto"/>
              <w:left w:val="single" w:sz="4" w:space="0" w:color="auto"/>
              <w:bottom w:val="single" w:sz="4" w:space="0" w:color="auto"/>
              <w:right w:val="single" w:sz="4" w:space="0" w:color="auto"/>
            </w:tcBorders>
            <w:vAlign w:val="center"/>
            <w:hideMark/>
          </w:tcPr>
          <w:p w14:paraId="04E0006C" w14:textId="77777777" w:rsidR="00915FFA" w:rsidRPr="006A03C0" w:rsidRDefault="00915FFA" w:rsidP="00915FFA">
            <w:pPr>
              <w:contextualSpacing/>
              <w:jc w:val="center"/>
            </w:pPr>
          </w:p>
        </w:tc>
        <w:tc>
          <w:tcPr>
            <w:tcW w:w="605" w:type="pct"/>
            <w:tcBorders>
              <w:top w:val="single" w:sz="4" w:space="0" w:color="auto"/>
              <w:left w:val="single" w:sz="4" w:space="0" w:color="auto"/>
              <w:bottom w:val="single" w:sz="4" w:space="0" w:color="auto"/>
              <w:right w:val="single" w:sz="4" w:space="0" w:color="auto"/>
            </w:tcBorders>
            <w:vAlign w:val="center"/>
            <w:hideMark/>
          </w:tcPr>
          <w:p w14:paraId="207CE6E9" w14:textId="0259FAF0" w:rsidR="00915FFA" w:rsidRPr="006A03C0" w:rsidRDefault="00C650DC" w:rsidP="00915FFA">
            <w:pPr>
              <w:contextualSpacing/>
              <w:jc w:val="center"/>
              <w:rPr>
                <w:lang w:eastAsia="en-US"/>
              </w:rPr>
            </w:pPr>
            <w:r>
              <w:t>1</w:t>
            </w:r>
          </w:p>
        </w:tc>
        <w:tc>
          <w:tcPr>
            <w:tcW w:w="1013" w:type="pct"/>
            <w:tcBorders>
              <w:top w:val="single" w:sz="4" w:space="0" w:color="auto"/>
              <w:left w:val="single" w:sz="4" w:space="0" w:color="auto"/>
              <w:bottom w:val="single" w:sz="4" w:space="0" w:color="auto"/>
              <w:right w:val="single" w:sz="4" w:space="0" w:color="auto"/>
            </w:tcBorders>
            <w:vAlign w:val="center"/>
          </w:tcPr>
          <w:p w14:paraId="0CDC4D4C" w14:textId="0AF21237" w:rsidR="00915FFA" w:rsidRPr="006A03C0" w:rsidRDefault="00915FFA" w:rsidP="006A03C0">
            <w:pPr>
              <w:contextualSpacing/>
              <w:jc w:val="center"/>
            </w:pPr>
            <w:r w:rsidRPr="006A03C0">
              <w:t>практикум</w:t>
            </w:r>
          </w:p>
        </w:tc>
      </w:tr>
      <w:tr w:rsidR="00481BDA" w:rsidRPr="006A03C0" w14:paraId="01339B67" w14:textId="7A8E1DCB" w:rsidTr="006A03C0">
        <w:trPr>
          <w:trHeight w:val="285"/>
        </w:trPr>
        <w:tc>
          <w:tcPr>
            <w:tcW w:w="306" w:type="pct"/>
            <w:tcBorders>
              <w:top w:val="single" w:sz="4" w:space="0" w:color="auto"/>
              <w:left w:val="single" w:sz="4" w:space="0" w:color="auto"/>
              <w:bottom w:val="single" w:sz="4" w:space="0" w:color="auto"/>
              <w:right w:val="single" w:sz="4" w:space="0" w:color="auto"/>
            </w:tcBorders>
            <w:vAlign w:val="center"/>
            <w:hideMark/>
          </w:tcPr>
          <w:p w14:paraId="5E7415A6" w14:textId="77777777" w:rsidR="00481BDA" w:rsidRPr="006A03C0" w:rsidRDefault="00481BDA" w:rsidP="00697842">
            <w:pPr>
              <w:contextualSpacing/>
              <w:jc w:val="center"/>
            </w:pPr>
            <w:r w:rsidRPr="006A03C0">
              <w:t>1.11</w:t>
            </w:r>
          </w:p>
        </w:tc>
        <w:tc>
          <w:tcPr>
            <w:tcW w:w="2236" w:type="pct"/>
            <w:tcBorders>
              <w:top w:val="single" w:sz="4" w:space="0" w:color="auto"/>
              <w:left w:val="single" w:sz="4" w:space="0" w:color="auto"/>
              <w:bottom w:val="single" w:sz="4" w:space="0" w:color="auto"/>
              <w:right w:val="single" w:sz="4" w:space="0" w:color="auto"/>
            </w:tcBorders>
            <w:vAlign w:val="center"/>
          </w:tcPr>
          <w:p w14:paraId="266F6496" w14:textId="315C7B03" w:rsidR="00481BDA" w:rsidRPr="006A03C0" w:rsidRDefault="00481BDA" w:rsidP="00697842">
            <w:pPr>
              <w:shd w:val="clear" w:color="auto" w:fill="FFFFFF"/>
              <w:autoSpaceDE w:val="0"/>
              <w:autoSpaceDN w:val="0"/>
              <w:adjustRightInd w:val="0"/>
              <w:contextualSpacing/>
            </w:pPr>
            <w:r w:rsidRPr="006A03C0">
              <w:rPr>
                <w:color w:val="000000"/>
              </w:rPr>
              <w:t>Выбор методов и методик исследования. Организация и проведение практического исследования в соответствии с выбранной методикой.</w:t>
            </w:r>
          </w:p>
        </w:tc>
        <w:tc>
          <w:tcPr>
            <w:tcW w:w="378" w:type="pct"/>
            <w:tcBorders>
              <w:top w:val="single" w:sz="4" w:space="0" w:color="auto"/>
              <w:left w:val="single" w:sz="4" w:space="0" w:color="auto"/>
              <w:bottom w:val="single" w:sz="4" w:space="0" w:color="auto"/>
              <w:right w:val="single" w:sz="4" w:space="0" w:color="auto"/>
            </w:tcBorders>
            <w:vAlign w:val="center"/>
          </w:tcPr>
          <w:p w14:paraId="1A729BD2" w14:textId="58831DCC" w:rsidR="00481BDA" w:rsidRPr="006A03C0" w:rsidRDefault="00C650DC" w:rsidP="00697842">
            <w:pPr>
              <w:contextualSpacing/>
              <w:jc w:val="center"/>
            </w:pPr>
            <w:r>
              <w:t>1</w:t>
            </w:r>
          </w:p>
        </w:tc>
        <w:tc>
          <w:tcPr>
            <w:tcW w:w="462" w:type="pct"/>
            <w:tcBorders>
              <w:top w:val="single" w:sz="4" w:space="0" w:color="auto"/>
              <w:left w:val="single" w:sz="4" w:space="0" w:color="auto"/>
              <w:bottom w:val="single" w:sz="4" w:space="0" w:color="auto"/>
              <w:right w:val="single" w:sz="4" w:space="0" w:color="auto"/>
            </w:tcBorders>
            <w:vAlign w:val="center"/>
          </w:tcPr>
          <w:p w14:paraId="39D08C26" w14:textId="3C8AB83A" w:rsidR="00481BDA" w:rsidRPr="006A03C0" w:rsidRDefault="00481BDA" w:rsidP="00697842">
            <w:pPr>
              <w:contextualSpacing/>
              <w:jc w:val="center"/>
            </w:pPr>
          </w:p>
        </w:tc>
        <w:tc>
          <w:tcPr>
            <w:tcW w:w="605" w:type="pct"/>
            <w:tcBorders>
              <w:top w:val="single" w:sz="4" w:space="0" w:color="auto"/>
              <w:left w:val="single" w:sz="4" w:space="0" w:color="auto"/>
              <w:bottom w:val="single" w:sz="4" w:space="0" w:color="auto"/>
              <w:right w:val="single" w:sz="4" w:space="0" w:color="auto"/>
            </w:tcBorders>
            <w:vAlign w:val="center"/>
          </w:tcPr>
          <w:p w14:paraId="109D64E0" w14:textId="338B01F7" w:rsidR="00481BDA" w:rsidRPr="006A03C0" w:rsidRDefault="00B55D54" w:rsidP="00697842">
            <w:pPr>
              <w:contextualSpacing/>
              <w:jc w:val="center"/>
              <w:rPr>
                <w:lang w:eastAsia="en-US"/>
              </w:rPr>
            </w:pPr>
            <w:r w:rsidRPr="006A03C0">
              <w:rPr>
                <w:lang w:eastAsia="en-US"/>
              </w:rPr>
              <w:t>1</w:t>
            </w:r>
          </w:p>
        </w:tc>
        <w:tc>
          <w:tcPr>
            <w:tcW w:w="1013" w:type="pct"/>
            <w:tcBorders>
              <w:top w:val="single" w:sz="4" w:space="0" w:color="auto"/>
              <w:left w:val="single" w:sz="4" w:space="0" w:color="auto"/>
              <w:bottom w:val="single" w:sz="4" w:space="0" w:color="auto"/>
              <w:right w:val="single" w:sz="4" w:space="0" w:color="auto"/>
            </w:tcBorders>
            <w:vAlign w:val="center"/>
          </w:tcPr>
          <w:p w14:paraId="3919F600" w14:textId="6FB271F2" w:rsidR="00481BDA" w:rsidRPr="006A03C0" w:rsidRDefault="00915FFA" w:rsidP="006A03C0">
            <w:pPr>
              <w:contextualSpacing/>
              <w:jc w:val="center"/>
            </w:pPr>
            <w:r w:rsidRPr="006A03C0">
              <w:t>семинарское</w:t>
            </w:r>
            <w:r w:rsidRPr="006A03C0">
              <w:rPr>
                <w:spacing w:val="-3"/>
              </w:rPr>
              <w:t xml:space="preserve"> </w:t>
            </w:r>
            <w:r w:rsidRPr="006A03C0">
              <w:t>занятие, практикум</w:t>
            </w:r>
          </w:p>
        </w:tc>
      </w:tr>
      <w:tr w:rsidR="00481BDA" w:rsidRPr="006A03C0" w14:paraId="7E7F40D2" w14:textId="50E105E0" w:rsidTr="006A03C0">
        <w:tc>
          <w:tcPr>
            <w:tcW w:w="306" w:type="pct"/>
            <w:tcBorders>
              <w:top w:val="single" w:sz="4" w:space="0" w:color="auto"/>
              <w:left w:val="single" w:sz="4" w:space="0" w:color="auto"/>
              <w:bottom w:val="single" w:sz="4" w:space="0" w:color="auto"/>
              <w:right w:val="single" w:sz="4" w:space="0" w:color="auto"/>
            </w:tcBorders>
            <w:vAlign w:val="center"/>
            <w:hideMark/>
          </w:tcPr>
          <w:p w14:paraId="035B28E5" w14:textId="77777777" w:rsidR="00481BDA" w:rsidRPr="006A03C0" w:rsidRDefault="00481BDA" w:rsidP="00697842">
            <w:pPr>
              <w:contextualSpacing/>
              <w:jc w:val="center"/>
              <w:rPr>
                <w:b/>
              </w:rPr>
            </w:pPr>
            <w:r w:rsidRPr="006A03C0">
              <w:rPr>
                <w:b/>
              </w:rPr>
              <w:t>2</w:t>
            </w:r>
          </w:p>
        </w:tc>
        <w:tc>
          <w:tcPr>
            <w:tcW w:w="2236" w:type="pct"/>
            <w:tcBorders>
              <w:top w:val="single" w:sz="4" w:space="0" w:color="auto"/>
              <w:left w:val="single" w:sz="4" w:space="0" w:color="auto"/>
              <w:bottom w:val="single" w:sz="4" w:space="0" w:color="auto"/>
              <w:right w:val="single" w:sz="4" w:space="0" w:color="auto"/>
            </w:tcBorders>
            <w:vAlign w:val="center"/>
            <w:hideMark/>
          </w:tcPr>
          <w:p w14:paraId="5B3C92A9" w14:textId="11E3469F" w:rsidR="00481BDA" w:rsidRPr="006A03C0" w:rsidRDefault="00481BDA" w:rsidP="00697842">
            <w:pPr>
              <w:contextualSpacing/>
              <w:rPr>
                <w:b/>
              </w:rPr>
            </w:pPr>
            <w:r w:rsidRPr="006A03C0">
              <w:rPr>
                <w:b/>
              </w:rPr>
              <w:t>Обр</w:t>
            </w:r>
            <w:r w:rsidR="00B75E6D">
              <w:rPr>
                <w:b/>
              </w:rPr>
              <w:t>аботка экспериментальных данных</w:t>
            </w:r>
          </w:p>
        </w:tc>
        <w:tc>
          <w:tcPr>
            <w:tcW w:w="378" w:type="pct"/>
            <w:tcBorders>
              <w:top w:val="single" w:sz="4" w:space="0" w:color="auto"/>
              <w:left w:val="single" w:sz="4" w:space="0" w:color="auto"/>
              <w:bottom w:val="single" w:sz="4" w:space="0" w:color="auto"/>
              <w:right w:val="single" w:sz="4" w:space="0" w:color="auto"/>
            </w:tcBorders>
            <w:vAlign w:val="center"/>
            <w:hideMark/>
          </w:tcPr>
          <w:p w14:paraId="3DD34373" w14:textId="6845938C" w:rsidR="00481BDA" w:rsidRPr="006A03C0" w:rsidRDefault="00C650DC" w:rsidP="00697842">
            <w:pPr>
              <w:contextualSpacing/>
              <w:jc w:val="center"/>
              <w:rPr>
                <w:b/>
              </w:rPr>
            </w:pPr>
            <w:r>
              <w:rPr>
                <w:b/>
              </w:rPr>
              <w:t>4</w:t>
            </w:r>
          </w:p>
        </w:tc>
        <w:tc>
          <w:tcPr>
            <w:tcW w:w="462" w:type="pct"/>
            <w:tcBorders>
              <w:top w:val="single" w:sz="4" w:space="0" w:color="auto"/>
              <w:left w:val="single" w:sz="4" w:space="0" w:color="auto"/>
              <w:bottom w:val="single" w:sz="4" w:space="0" w:color="auto"/>
              <w:right w:val="single" w:sz="4" w:space="0" w:color="auto"/>
            </w:tcBorders>
            <w:vAlign w:val="center"/>
            <w:hideMark/>
          </w:tcPr>
          <w:p w14:paraId="6CCF5563" w14:textId="77777777" w:rsidR="00481BDA" w:rsidRPr="006A03C0" w:rsidRDefault="00481BDA" w:rsidP="00697842">
            <w:pPr>
              <w:contextualSpacing/>
              <w:jc w:val="center"/>
              <w:rPr>
                <w:b/>
              </w:rPr>
            </w:pPr>
          </w:p>
        </w:tc>
        <w:tc>
          <w:tcPr>
            <w:tcW w:w="605" w:type="pct"/>
            <w:tcBorders>
              <w:top w:val="single" w:sz="4" w:space="0" w:color="auto"/>
              <w:left w:val="single" w:sz="4" w:space="0" w:color="auto"/>
              <w:bottom w:val="single" w:sz="4" w:space="0" w:color="auto"/>
              <w:right w:val="single" w:sz="4" w:space="0" w:color="auto"/>
            </w:tcBorders>
            <w:vAlign w:val="center"/>
            <w:hideMark/>
          </w:tcPr>
          <w:p w14:paraId="690BA329" w14:textId="51DA9044" w:rsidR="00481BDA" w:rsidRPr="006A03C0" w:rsidRDefault="00C650DC" w:rsidP="00697842">
            <w:pPr>
              <w:contextualSpacing/>
              <w:jc w:val="center"/>
              <w:rPr>
                <w:b/>
                <w:lang w:eastAsia="en-US"/>
              </w:rPr>
            </w:pPr>
            <w:r>
              <w:rPr>
                <w:b/>
              </w:rPr>
              <w:t>4</w:t>
            </w:r>
          </w:p>
        </w:tc>
        <w:tc>
          <w:tcPr>
            <w:tcW w:w="1013" w:type="pct"/>
            <w:tcBorders>
              <w:top w:val="single" w:sz="4" w:space="0" w:color="auto"/>
              <w:left w:val="single" w:sz="4" w:space="0" w:color="auto"/>
              <w:bottom w:val="single" w:sz="4" w:space="0" w:color="auto"/>
              <w:right w:val="single" w:sz="4" w:space="0" w:color="auto"/>
            </w:tcBorders>
            <w:vAlign w:val="center"/>
          </w:tcPr>
          <w:p w14:paraId="63AB3DA3" w14:textId="77777777" w:rsidR="00481BDA" w:rsidRPr="006A03C0" w:rsidRDefault="00481BDA" w:rsidP="006A03C0">
            <w:pPr>
              <w:contextualSpacing/>
              <w:jc w:val="center"/>
              <w:rPr>
                <w:b/>
              </w:rPr>
            </w:pPr>
          </w:p>
        </w:tc>
      </w:tr>
      <w:tr w:rsidR="00915FFA" w:rsidRPr="006A03C0" w14:paraId="55211D7B" w14:textId="3B687932" w:rsidTr="006A03C0">
        <w:tc>
          <w:tcPr>
            <w:tcW w:w="306" w:type="pct"/>
            <w:tcBorders>
              <w:top w:val="single" w:sz="4" w:space="0" w:color="auto"/>
              <w:left w:val="single" w:sz="4" w:space="0" w:color="auto"/>
              <w:bottom w:val="single" w:sz="4" w:space="0" w:color="auto"/>
              <w:right w:val="single" w:sz="4" w:space="0" w:color="auto"/>
            </w:tcBorders>
            <w:vAlign w:val="center"/>
            <w:hideMark/>
          </w:tcPr>
          <w:p w14:paraId="72E6ABD3" w14:textId="77777777" w:rsidR="00915FFA" w:rsidRPr="006A03C0" w:rsidRDefault="00915FFA" w:rsidP="00915FFA">
            <w:pPr>
              <w:contextualSpacing/>
              <w:jc w:val="center"/>
            </w:pPr>
            <w:r w:rsidRPr="006A03C0">
              <w:t>2.1</w:t>
            </w:r>
          </w:p>
        </w:tc>
        <w:tc>
          <w:tcPr>
            <w:tcW w:w="2236" w:type="pct"/>
            <w:tcBorders>
              <w:top w:val="single" w:sz="4" w:space="0" w:color="auto"/>
              <w:left w:val="single" w:sz="4" w:space="0" w:color="auto"/>
              <w:bottom w:val="single" w:sz="4" w:space="0" w:color="auto"/>
              <w:right w:val="single" w:sz="4" w:space="0" w:color="auto"/>
            </w:tcBorders>
            <w:vAlign w:val="center"/>
            <w:hideMark/>
          </w:tcPr>
          <w:p w14:paraId="165AC174" w14:textId="77777777" w:rsidR="00915FFA" w:rsidRPr="006A03C0" w:rsidRDefault="00915FFA" w:rsidP="00915FFA">
            <w:pPr>
              <w:contextualSpacing/>
            </w:pPr>
            <w:r w:rsidRPr="006A03C0">
              <w:t>Математическая обработка статистических данных.</w:t>
            </w:r>
          </w:p>
        </w:tc>
        <w:tc>
          <w:tcPr>
            <w:tcW w:w="378" w:type="pct"/>
            <w:tcBorders>
              <w:top w:val="single" w:sz="4" w:space="0" w:color="auto"/>
              <w:left w:val="single" w:sz="4" w:space="0" w:color="auto"/>
              <w:bottom w:val="single" w:sz="4" w:space="0" w:color="auto"/>
              <w:right w:val="single" w:sz="4" w:space="0" w:color="auto"/>
            </w:tcBorders>
            <w:vAlign w:val="center"/>
            <w:hideMark/>
          </w:tcPr>
          <w:p w14:paraId="32BC4619" w14:textId="30A7130E" w:rsidR="00915FFA" w:rsidRPr="006A03C0" w:rsidRDefault="00C650DC" w:rsidP="00915FFA">
            <w:pPr>
              <w:contextualSpacing/>
              <w:jc w:val="center"/>
            </w:pPr>
            <w:r>
              <w:t>1</w:t>
            </w:r>
          </w:p>
        </w:tc>
        <w:tc>
          <w:tcPr>
            <w:tcW w:w="462" w:type="pct"/>
            <w:tcBorders>
              <w:top w:val="single" w:sz="4" w:space="0" w:color="auto"/>
              <w:left w:val="single" w:sz="4" w:space="0" w:color="auto"/>
              <w:bottom w:val="single" w:sz="4" w:space="0" w:color="auto"/>
              <w:right w:val="single" w:sz="4" w:space="0" w:color="auto"/>
            </w:tcBorders>
            <w:vAlign w:val="center"/>
            <w:hideMark/>
          </w:tcPr>
          <w:p w14:paraId="7BDA0771" w14:textId="77777777" w:rsidR="00915FFA" w:rsidRPr="006A03C0" w:rsidRDefault="00915FFA" w:rsidP="00915FFA">
            <w:pPr>
              <w:contextualSpacing/>
              <w:jc w:val="center"/>
            </w:pPr>
          </w:p>
        </w:tc>
        <w:tc>
          <w:tcPr>
            <w:tcW w:w="605" w:type="pct"/>
            <w:tcBorders>
              <w:top w:val="single" w:sz="4" w:space="0" w:color="auto"/>
              <w:left w:val="single" w:sz="4" w:space="0" w:color="auto"/>
              <w:bottom w:val="single" w:sz="4" w:space="0" w:color="auto"/>
              <w:right w:val="single" w:sz="4" w:space="0" w:color="auto"/>
            </w:tcBorders>
            <w:vAlign w:val="center"/>
            <w:hideMark/>
          </w:tcPr>
          <w:p w14:paraId="765C7C7F" w14:textId="3939717F" w:rsidR="00915FFA" w:rsidRPr="006A03C0" w:rsidRDefault="00C650DC" w:rsidP="00915FFA">
            <w:pPr>
              <w:contextualSpacing/>
              <w:jc w:val="center"/>
              <w:rPr>
                <w:lang w:eastAsia="en-US"/>
              </w:rPr>
            </w:pPr>
            <w:r>
              <w:t>1</w:t>
            </w:r>
          </w:p>
        </w:tc>
        <w:tc>
          <w:tcPr>
            <w:tcW w:w="1013" w:type="pct"/>
            <w:tcBorders>
              <w:top w:val="single" w:sz="4" w:space="0" w:color="auto"/>
              <w:left w:val="single" w:sz="4" w:space="0" w:color="auto"/>
              <w:bottom w:val="single" w:sz="4" w:space="0" w:color="auto"/>
              <w:right w:val="single" w:sz="4" w:space="0" w:color="auto"/>
            </w:tcBorders>
            <w:vAlign w:val="center"/>
          </w:tcPr>
          <w:p w14:paraId="31FE4AFB" w14:textId="37949F22" w:rsidR="00915FFA" w:rsidRPr="006A03C0" w:rsidRDefault="00915FFA" w:rsidP="006A03C0">
            <w:pPr>
              <w:contextualSpacing/>
              <w:jc w:val="center"/>
            </w:pPr>
            <w:r w:rsidRPr="006A03C0">
              <w:t>практикум</w:t>
            </w:r>
          </w:p>
        </w:tc>
      </w:tr>
      <w:tr w:rsidR="00915FFA" w:rsidRPr="006A03C0" w14:paraId="32118A91" w14:textId="038F5488" w:rsidTr="006A03C0">
        <w:tc>
          <w:tcPr>
            <w:tcW w:w="306" w:type="pct"/>
            <w:tcBorders>
              <w:top w:val="single" w:sz="4" w:space="0" w:color="auto"/>
              <w:left w:val="single" w:sz="4" w:space="0" w:color="auto"/>
              <w:bottom w:val="single" w:sz="4" w:space="0" w:color="auto"/>
              <w:right w:val="single" w:sz="4" w:space="0" w:color="auto"/>
            </w:tcBorders>
            <w:vAlign w:val="center"/>
            <w:hideMark/>
          </w:tcPr>
          <w:p w14:paraId="7274CF92" w14:textId="77777777" w:rsidR="00915FFA" w:rsidRPr="006A03C0" w:rsidRDefault="00915FFA" w:rsidP="00915FFA">
            <w:pPr>
              <w:contextualSpacing/>
              <w:jc w:val="center"/>
            </w:pPr>
            <w:r w:rsidRPr="006A03C0">
              <w:t>2.2</w:t>
            </w:r>
          </w:p>
        </w:tc>
        <w:tc>
          <w:tcPr>
            <w:tcW w:w="2236" w:type="pct"/>
            <w:tcBorders>
              <w:top w:val="single" w:sz="4" w:space="0" w:color="auto"/>
              <w:left w:val="single" w:sz="4" w:space="0" w:color="auto"/>
              <w:bottom w:val="single" w:sz="4" w:space="0" w:color="auto"/>
              <w:right w:val="single" w:sz="4" w:space="0" w:color="auto"/>
            </w:tcBorders>
            <w:vAlign w:val="center"/>
            <w:hideMark/>
          </w:tcPr>
          <w:p w14:paraId="064C16B8" w14:textId="233E4823" w:rsidR="00915FFA" w:rsidRPr="006A03C0" w:rsidRDefault="00915FFA" w:rsidP="00915FFA">
            <w:pPr>
              <w:contextualSpacing/>
            </w:pPr>
            <w:r w:rsidRPr="006A03C0">
              <w:t xml:space="preserve">Графические модели обработки данных. Современные подходы. Работа в </w:t>
            </w:r>
            <w:r w:rsidRPr="006A03C0">
              <w:rPr>
                <w:lang w:val="en-US"/>
              </w:rPr>
              <w:t>Microsoft Excel</w:t>
            </w:r>
            <w:r w:rsidRPr="006A03C0">
              <w:t xml:space="preserve"> </w:t>
            </w:r>
          </w:p>
        </w:tc>
        <w:tc>
          <w:tcPr>
            <w:tcW w:w="378" w:type="pct"/>
            <w:tcBorders>
              <w:top w:val="single" w:sz="4" w:space="0" w:color="auto"/>
              <w:left w:val="single" w:sz="4" w:space="0" w:color="auto"/>
              <w:bottom w:val="single" w:sz="4" w:space="0" w:color="auto"/>
              <w:right w:val="single" w:sz="4" w:space="0" w:color="auto"/>
            </w:tcBorders>
            <w:vAlign w:val="center"/>
            <w:hideMark/>
          </w:tcPr>
          <w:p w14:paraId="30103BEE" w14:textId="15B3FA63" w:rsidR="00915FFA" w:rsidRPr="006A03C0" w:rsidRDefault="00C650DC" w:rsidP="00915FFA">
            <w:pPr>
              <w:contextualSpacing/>
              <w:jc w:val="center"/>
            </w:pPr>
            <w:r>
              <w:t>1</w:t>
            </w:r>
          </w:p>
        </w:tc>
        <w:tc>
          <w:tcPr>
            <w:tcW w:w="462" w:type="pct"/>
            <w:tcBorders>
              <w:top w:val="single" w:sz="4" w:space="0" w:color="auto"/>
              <w:left w:val="single" w:sz="4" w:space="0" w:color="auto"/>
              <w:bottom w:val="single" w:sz="4" w:space="0" w:color="auto"/>
              <w:right w:val="single" w:sz="4" w:space="0" w:color="auto"/>
            </w:tcBorders>
            <w:vAlign w:val="center"/>
            <w:hideMark/>
          </w:tcPr>
          <w:p w14:paraId="79D7DDF1" w14:textId="77777777" w:rsidR="00915FFA" w:rsidRPr="006A03C0" w:rsidRDefault="00915FFA" w:rsidP="00915FFA">
            <w:pPr>
              <w:contextualSpacing/>
              <w:jc w:val="center"/>
            </w:pPr>
          </w:p>
        </w:tc>
        <w:tc>
          <w:tcPr>
            <w:tcW w:w="605" w:type="pct"/>
            <w:tcBorders>
              <w:top w:val="single" w:sz="4" w:space="0" w:color="auto"/>
              <w:left w:val="single" w:sz="4" w:space="0" w:color="auto"/>
              <w:bottom w:val="single" w:sz="4" w:space="0" w:color="auto"/>
              <w:right w:val="single" w:sz="4" w:space="0" w:color="auto"/>
            </w:tcBorders>
            <w:vAlign w:val="center"/>
            <w:hideMark/>
          </w:tcPr>
          <w:p w14:paraId="696A6780" w14:textId="6818AE5B" w:rsidR="00915FFA" w:rsidRPr="006A03C0" w:rsidRDefault="00C650DC" w:rsidP="00915FFA">
            <w:pPr>
              <w:contextualSpacing/>
              <w:jc w:val="center"/>
              <w:rPr>
                <w:lang w:eastAsia="en-US"/>
              </w:rPr>
            </w:pPr>
            <w:r>
              <w:t>1</w:t>
            </w:r>
          </w:p>
        </w:tc>
        <w:tc>
          <w:tcPr>
            <w:tcW w:w="1013" w:type="pct"/>
            <w:tcBorders>
              <w:top w:val="single" w:sz="4" w:space="0" w:color="auto"/>
              <w:left w:val="single" w:sz="4" w:space="0" w:color="auto"/>
              <w:bottom w:val="single" w:sz="4" w:space="0" w:color="auto"/>
              <w:right w:val="single" w:sz="4" w:space="0" w:color="auto"/>
            </w:tcBorders>
            <w:vAlign w:val="center"/>
          </w:tcPr>
          <w:p w14:paraId="2CAA949D" w14:textId="5BA9A4C8" w:rsidR="00915FFA" w:rsidRPr="006A03C0" w:rsidRDefault="00915FFA" w:rsidP="006A03C0">
            <w:pPr>
              <w:contextualSpacing/>
              <w:jc w:val="center"/>
            </w:pPr>
            <w:r w:rsidRPr="006A03C0">
              <w:t>практикум</w:t>
            </w:r>
          </w:p>
        </w:tc>
      </w:tr>
      <w:tr w:rsidR="00915FFA" w:rsidRPr="006A03C0" w14:paraId="0891ABA1" w14:textId="27140F26" w:rsidTr="006A03C0">
        <w:tc>
          <w:tcPr>
            <w:tcW w:w="306" w:type="pct"/>
            <w:tcBorders>
              <w:top w:val="single" w:sz="4" w:space="0" w:color="auto"/>
              <w:left w:val="single" w:sz="4" w:space="0" w:color="auto"/>
              <w:bottom w:val="single" w:sz="4" w:space="0" w:color="auto"/>
              <w:right w:val="single" w:sz="4" w:space="0" w:color="auto"/>
            </w:tcBorders>
            <w:vAlign w:val="center"/>
            <w:hideMark/>
          </w:tcPr>
          <w:p w14:paraId="65FDBA2F" w14:textId="77777777" w:rsidR="00915FFA" w:rsidRPr="006A03C0" w:rsidRDefault="00915FFA" w:rsidP="00915FFA">
            <w:pPr>
              <w:contextualSpacing/>
              <w:jc w:val="center"/>
            </w:pPr>
            <w:r w:rsidRPr="006A03C0">
              <w:t>2.3</w:t>
            </w:r>
          </w:p>
        </w:tc>
        <w:tc>
          <w:tcPr>
            <w:tcW w:w="2236" w:type="pct"/>
            <w:tcBorders>
              <w:top w:val="single" w:sz="4" w:space="0" w:color="auto"/>
              <w:left w:val="single" w:sz="4" w:space="0" w:color="auto"/>
              <w:bottom w:val="single" w:sz="4" w:space="0" w:color="auto"/>
              <w:right w:val="single" w:sz="4" w:space="0" w:color="auto"/>
            </w:tcBorders>
            <w:vAlign w:val="center"/>
            <w:hideMark/>
          </w:tcPr>
          <w:p w14:paraId="51DC914A" w14:textId="44D3AE37" w:rsidR="00915FFA" w:rsidRPr="006A03C0" w:rsidRDefault="00915FFA" w:rsidP="00915FFA">
            <w:pPr>
              <w:contextualSpacing/>
            </w:pPr>
            <w:r w:rsidRPr="006A03C0">
              <w:t xml:space="preserve">Систематизация информации. Таблицы и базы данных. Создание графических </w:t>
            </w:r>
            <w:r w:rsidRPr="006A03C0">
              <w:lastRenderedPageBreak/>
              <w:t>изображений (графиков, диаграмм и пр.)</w:t>
            </w:r>
          </w:p>
        </w:tc>
        <w:tc>
          <w:tcPr>
            <w:tcW w:w="378" w:type="pct"/>
            <w:tcBorders>
              <w:top w:val="single" w:sz="4" w:space="0" w:color="auto"/>
              <w:left w:val="single" w:sz="4" w:space="0" w:color="auto"/>
              <w:bottom w:val="single" w:sz="4" w:space="0" w:color="auto"/>
              <w:right w:val="single" w:sz="4" w:space="0" w:color="auto"/>
            </w:tcBorders>
            <w:vAlign w:val="center"/>
            <w:hideMark/>
          </w:tcPr>
          <w:p w14:paraId="15BE9329" w14:textId="62C8B302" w:rsidR="00915FFA" w:rsidRPr="006A03C0" w:rsidRDefault="00C650DC" w:rsidP="00915FFA">
            <w:pPr>
              <w:contextualSpacing/>
              <w:jc w:val="center"/>
            </w:pPr>
            <w:r>
              <w:lastRenderedPageBreak/>
              <w:t>1</w:t>
            </w:r>
          </w:p>
        </w:tc>
        <w:tc>
          <w:tcPr>
            <w:tcW w:w="462" w:type="pct"/>
            <w:tcBorders>
              <w:top w:val="single" w:sz="4" w:space="0" w:color="auto"/>
              <w:left w:val="single" w:sz="4" w:space="0" w:color="auto"/>
              <w:bottom w:val="single" w:sz="4" w:space="0" w:color="auto"/>
              <w:right w:val="single" w:sz="4" w:space="0" w:color="auto"/>
            </w:tcBorders>
            <w:vAlign w:val="center"/>
            <w:hideMark/>
          </w:tcPr>
          <w:p w14:paraId="4B20461D" w14:textId="77777777" w:rsidR="00915FFA" w:rsidRPr="006A03C0" w:rsidRDefault="00915FFA" w:rsidP="00915FFA">
            <w:pPr>
              <w:contextualSpacing/>
              <w:jc w:val="center"/>
            </w:pPr>
          </w:p>
        </w:tc>
        <w:tc>
          <w:tcPr>
            <w:tcW w:w="605" w:type="pct"/>
            <w:tcBorders>
              <w:top w:val="single" w:sz="4" w:space="0" w:color="auto"/>
              <w:left w:val="single" w:sz="4" w:space="0" w:color="auto"/>
              <w:bottom w:val="single" w:sz="4" w:space="0" w:color="auto"/>
              <w:right w:val="single" w:sz="4" w:space="0" w:color="auto"/>
            </w:tcBorders>
            <w:vAlign w:val="center"/>
            <w:hideMark/>
          </w:tcPr>
          <w:p w14:paraId="302EA58C" w14:textId="32712E91" w:rsidR="00915FFA" w:rsidRPr="006A03C0" w:rsidRDefault="00C650DC" w:rsidP="00915FFA">
            <w:pPr>
              <w:contextualSpacing/>
              <w:jc w:val="center"/>
              <w:rPr>
                <w:lang w:eastAsia="en-US"/>
              </w:rPr>
            </w:pPr>
            <w:r>
              <w:t>1</w:t>
            </w:r>
          </w:p>
        </w:tc>
        <w:tc>
          <w:tcPr>
            <w:tcW w:w="1013" w:type="pct"/>
            <w:tcBorders>
              <w:top w:val="single" w:sz="4" w:space="0" w:color="auto"/>
              <w:left w:val="single" w:sz="4" w:space="0" w:color="auto"/>
              <w:bottom w:val="single" w:sz="4" w:space="0" w:color="auto"/>
              <w:right w:val="single" w:sz="4" w:space="0" w:color="auto"/>
            </w:tcBorders>
            <w:vAlign w:val="center"/>
          </w:tcPr>
          <w:p w14:paraId="4795DC8D" w14:textId="162366CC" w:rsidR="00915FFA" w:rsidRPr="006A03C0" w:rsidRDefault="00915FFA" w:rsidP="006A03C0">
            <w:pPr>
              <w:contextualSpacing/>
              <w:jc w:val="center"/>
            </w:pPr>
            <w:r w:rsidRPr="006A03C0">
              <w:t>практикум</w:t>
            </w:r>
          </w:p>
        </w:tc>
      </w:tr>
      <w:tr w:rsidR="00915FFA" w:rsidRPr="006A03C0" w14:paraId="051890DA" w14:textId="5B3AEC75" w:rsidTr="006A03C0">
        <w:tc>
          <w:tcPr>
            <w:tcW w:w="306" w:type="pct"/>
            <w:tcBorders>
              <w:top w:val="single" w:sz="4" w:space="0" w:color="auto"/>
              <w:left w:val="single" w:sz="4" w:space="0" w:color="auto"/>
              <w:bottom w:val="single" w:sz="4" w:space="0" w:color="auto"/>
              <w:right w:val="single" w:sz="4" w:space="0" w:color="auto"/>
            </w:tcBorders>
            <w:vAlign w:val="center"/>
          </w:tcPr>
          <w:p w14:paraId="5771E2B4" w14:textId="77777777" w:rsidR="00915FFA" w:rsidRPr="006A03C0" w:rsidRDefault="00915FFA" w:rsidP="00915FFA">
            <w:pPr>
              <w:contextualSpacing/>
              <w:jc w:val="center"/>
            </w:pPr>
          </w:p>
          <w:p w14:paraId="4712FB77" w14:textId="77777777" w:rsidR="00915FFA" w:rsidRPr="006A03C0" w:rsidRDefault="00915FFA" w:rsidP="00915FFA">
            <w:pPr>
              <w:contextualSpacing/>
              <w:jc w:val="center"/>
            </w:pPr>
            <w:r w:rsidRPr="006A03C0">
              <w:t>2.4</w:t>
            </w:r>
          </w:p>
        </w:tc>
        <w:tc>
          <w:tcPr>
            <w:tcW w:w="2236" w:type="pct"/>
            <w:tcBorders>
              <w:top w:val="single" w:sz="4" w:space="0" w:color="auto"/>
              <w:left w:val="single" w:sz="4" w:space="0" w:color="auto"/>
              <w:bottom w:val="single" w:sz="4" w:space="0" w:color="auto"/>
              <w:right w:val="single" w:sz="4" w:space="0" w:color="auto"/>
            </w:tcBorders>
            <w:vAlign w:val="center"/>
            <w:hideMark/>
          </w:tcPr>
          <w:p w14:paraId="3E45E989" w14:textId="04DA65CB" w:rsidR="00915FFA" w:rsidRPr="006A03C0" w:rsidRDefault="00915FFA" w:rsidP="00915FFA">
            <w:pPr>
              <w:contextualSpacing/>
            </w:pPr>
            <w:r w:rsidRPr="006A03C0">
              <w:t>Использование иллюстративного материала для оформления экспериментальных данных (фотографии, рисунки, чертежи, схемы, карты и т.п.).</w:t>
            </w:r>
          </w:p>
        </w:tc>
        <w:tc>
          <w:tcPr>
            <w:tcW w:w="378" w:type="pct"/>
            <w:tcBorders>
              <w:top w:val="single" w:sz="4" w:space="0" w:color="auto"/>
              <w:left w:val="single" w:sz="4" w:space="0" w:color="auto"/>
              <w:bottom w:val="single" w:sz="4" w:space="0" w:color="auto"/>
              <w:right w:val="single" w:sz="4" w:space="0" w:color="auto"/>
            </w:tcBorders>
            <w:vAlign w:val="center"/>
          </w:tcPr>
          <w:p w14:paraId="1B1CF66D" w14:textId="35D005CD" w:rsidR="00915FFA" w:rsidRPr="006A03C0" w:rsidRDefault="00C650DC" w:rsidP="00915FFA">
            <w:pPr>
              <w:contextualSpacing/>
              <w:jc w:val="center"/>
            </w:pPr>
            <w:r>
              <w:t>1</w:t>
            </w:r>
          </w:p>
        </w:tc>
        <w:tc>
          <w:tcPr>
            <w:tcW w:w="462" w:type="pct"/>
            <w:tcBorders>
              <w:top w:val="single" w:sz="4" w:space="0" w:color="auto"/>
              <w:left w:val="single" w:sz="4" w:space="0" w:color="auto"/>
              <w:bottom w:val="single" w:sz="4" w:space="0" w:color="auto"/>
              <w:right w:val="single" w:sz="4" w:space="0" w:color="auto"/>
            </w:tcBorders>
            <w:vAlign w:val="center"/>
          </w:tcPr>
          <w:p w14:paraId="41267C47" w14:textId="77777777" w:rsidR="00915FFA" w:rsidRPr="006A03C0" w:rsidRDefault="00915FFA" w:rsidP="00915FFA">
            <w:pPr>
              <w:contextualSpacing/>
              <w:jc w:val="center"/>
            </w:pPr>
          </w:p>
        </w:tc>
        <w:tc>
          <w:tcPr>
            <w:tcW w:w="605" w:type="pct"/>
            <w:tcBorders>
              <w:top w:val="single" w:sz="4" w:space="0" w:color="auto"/>
              <w:left w:val="single" w:sz="4" w:space="0" w:color="auto"/>
              <w:bottom w:val="single" w:sz="4" w:space="0" w:color="auto"/>
              <w:right w:val="single" w:sz="4" w:space="0" w:color="auto"/>
            </w:tcBorders>
            <w:vAlign w:val="center"/>
          </w:tcPr>
          <w:p w14:paraId="7C7A90F9" w14:textId="3919E55E" w:rsidR="00915FFA" w:rsidRPr="006A03C0" w:rsidRDefault="00C650DC" w:rsidP="00915FFA">
            <w:pPr>
              <w:contextualSpacing/>
              <w:jc w:val="center"/>
              <w:rPr>
                <w:lang w:eastAsia="en-US"/>
              </w:rPr>
            </w:pPr>
            <w:r>
              <w:t>1</w:t>
            </w:r>
          </w:p>
        </w:tc>
        <w:tc>
          <w:tcPr>
            <w:tcW w:w="1013" w:type="pct"/>
            <w:tcBorders>
              <w:top w:val="single" w:sz="4" w:space="0" w:color="auto"/>
              <w:left w:val="single" w:sz="4" w:space="0" w:color="auto"/>
              <w:bottom w:val="single" w:sz="4" w:space="0" w:color="auto"/>
              <w:right w:val="single" w:sz="4" w:space="0" w:color="auto"/>
            </w:tcBorders>
            <w:vAlign w:val="center"/>
          </w:tcPr>
          <w:p w14:paraId="7E8E192B" w14:textId="672B674A" w:rsidR="00915FFA" w:rsidRPr="006A03C0" w:rsidRDefault="00915FFA" w:rsidP="006A03C0">
            <w:pPr>
              <w:contextualSpacing/>
              <w:jc w:val="center"/>
            </w:pPr>
            <w:r w:rsidRPr="006A03C0">
              <w:t>практикум</w:t>
            </w:r>
          </w:p>
        </w:tc>
      </w:tr>
      <w:tr w:rsidR="000023E7" w:rsidRPr="006A03C0" w14:paraId="68DD93B2" w14:textId="5CC2F421" w:rsidTr="006A03C0">
        <w:trPr>
          <w:trHeight w:val="435"/>
        </w:trPr>
        <w:tc>
          <w:tcPr>
            <w:tcW w:w="306" w:type="pct"/>
            <w:tcBorders>
              <w:top w:val="single" w:sz="4" w:space="0" w:color="auto"/>
              <w:left w:val="single" w:sz="4" w:space="0" w:color="auto"/>
              <w:bottom w:val="single" w:sz="4" w:space="0" w:color="auto"/>
              <w:right w:val="single" w:sz="4" w:space="0" w:color="auto"/>
            </w:tcBorders>
            <w:vAlign w:val="center"/>
            <w:hideMark/>
          </w:tcPr>
          <w:p w14:paraId="06CD865D" w14:textId="77777777" w:rsidR="000023E7" w:rsidRPr="006A03C0" w:rsidRDefault="000023E7" w:rsidP="00697842">
            <w:pPr>
              <w:contextualSpacing/>
              <w:jc w:val="center"/>
              <w:rPr>
                <w:b/>
              </w:rPr>
            </w:pPr>
            <w:r w:rsidRPr="006A03C0">
              <w:rPr>
                <w:b/>
              </w:rPr>
              <w:t>3</w:t>
            </w:r>
          </w:p>
        </w:tc>
        <w:tc>
          <w:tcPr>
            <w:tcW w:w="2236" w:type="pct"/>
            <w:tcBorders>
              <w:top w:val="single" w:sz="4" w:space="0" w:color="auto"/>
              <w:left w:val="single" w:sz="4" w:space="0" w:color="auto"/>
              <w:bottom w:val="single" w:sz="4" w:space="0" w:color="auto"/>
              <w:right w:val="single" w:sz="4" w:space="0" w:color="auto"/>
            </w:tcBorders>
            <w:vAlign w:val="center"/>
            <w:hideMark/>
          </w:tcPr>
          <w:p w14:paraId="15A8522A" w14:textId="77777777" w:rsidR="000023E7" w:rsidRPr="006A03C0" w:rsidRDefault="000023E7" w:rsidP="00697842">
            <w:pPr>
              <w:autoSpaceDE w:val="0"/>
              <w:autoSpaceDN w:val="0"/>
              <w:adjustRightInd w:val="0"/>
              <w:contextualSpacing/>
              <w:rPr>
                <w:b/>
              </w:rPr>
            </w:pPr>
            <w:r w:rsidRPr="006A03C0">
              <w:rPr>
                <w:b/>
              </w:rPr>
              <w:t>Технологии оформления результатов исследования.</w:t>
            </w:r>
            <w:r w:rsidRPr="006A03C0">
              <w:rPr>
                <w:b/>
                <w:bCs/>
                <w:color w:val="000000"/>
              </w:rPr>
              <w:t xml:space="preserve"> </w:t>
            </w:r>
          </w:p>
        </w:tc>
        <w:tc>
          <w:tcPr>
            <w:tcW w:w="378" w:type="pct"/>
            <w:tcBorders>
              <w:top w:val="single" w:sz="4" w:space="0" w:color="auto"/>
              <w:left w:val="single" w:sz="4" w:space="0" w:color="auto"/>
              <w:bottom w:val="single" w:sz="4" w:space="0" w:color="auto"/>
              <w:right w:val="single" w:sz="4" w:space="0" w:color="auto"/>
            </w:tcBorders>
            <w:vAlign w:val="center"/>
            <w:hideMark/>
          </w:tcPr>
          <w:p w14:paraId="7564C775" w14:textId="57609233" w:rsidR="000023E7" w:rsidRPr="006A03C0" w:rsidRDefault="00C650DC" w:rsidP="00697842">
            <w:pPr>
              <w:contextualSpacing/>
              <w:jc w:val="center"/>
              <w:rPr>
                <w:b/>
              </w:rPr>
            </w:pPr>
            <w:r>
              <w:rPr>
                <w:b/>
              </w:rPr>
              <w:t>6</w:t>
            </w:r>
          </w:p>
        </w:tc>
        <w:tc>
          <w:tcPr>
            <w:tcW w:w="462" w:type="pct"/>
            <w:tcBorders>
              <w:top w:val="single" w:sz="4" w:space="0" w:color="auto"/>
              <w:left w:val="single" w:sz="4" w:space="0" w:color="auto"/>
              <w:bottom w:val="single" w:sz="4" w:space="0" w:color="auto"/>
              <w:right w:val="single" w:sz="4" w:space="0" w:color="auto"/>
            </w:tcBorders>
            <w:vAlign w:val="center"/>
            <w:hideMark/>
          </w:tcPr>
          <w:p w14:paraId="3644C82B" w14:textId="7058A1E5" w:rsidR="000023E7" w:rsidRPr="006A03C0" w:rsidRDefault="00C650DC" w:rsidP="00697842">
            <w:pPr>
              <w:contextualSpacing/>
              <w:jc w:val="center"/>
              <w:rPr>
                <w:b/>
              </w:rPr>
            </w:pPr>
            <w:r>
              <w:rPr>
                <w:b/>
              </w:rPr>
              <w:t>2</w:t>
            </w:r>
          </w:p>
        </w:tc>
        <w:tc>
          <w:tcPr>
            <w:tcW w:w="605" w:type="pct"/>
            <w:tcBorders>
              <w:top w:val="single" w:sz="4" w:space="0" w:color="auto"/>
              <w:left w:val="single" w:sz="4" w:space="0" w:color="auto"/>
              <w:bottom w:val="single" w:sz="4" w:space="0" w:color="auto"/>
              <w:right w:val="single" w:sz="4" w:space="0" w:color="auto"/>
            </w:tcBorders>
            <w:vAlign w:val="center"/>
            <w:hideMark/>
          </w:tcPr>
          <w:p w14:paraId="07BFEC6C" w14:textId="36206D7C" w:rsidR="000023E7" w:rsidRPr="006A03C0" w:rsidRDefault="00C650DC" w:rsidP="00697842">
            <w:pPr>
              <w:contextualSpacing/>
              <w:jc w:val="center"/>
              <w:rPr>
                <w:b/>
              </w:rPr>
            </w:pPr>
            <w:r>
              <w:rPr>
                <w:b/>
              </w:rPr>
              <w:t>4</w:t>
            </w:r>
          </w:p>
        </w:tc>
        <w:tc>
          <w:tcPr>
            <w:tcW w:w="1013" w:type="pct"/>
            <w:tcBorders>
              <w:top w:val="single" w:sz="4" w:space="0" w:color="auto"/>
              <w:left w:val="single" w:sz="4" w:space="0" w:color="auto"/>
              <w:bottom w:val="single" w:sz="4" w:space="0" w:color="auto"/>
              <w:right w:val="single" w:sz="4" w:space="0" w:color="auto"/>
            </w:tcBorders>
            <w:vAlign w:val="center"/>
          </w:tcPr>
          <w:p w14:paraId="3E1C8BB3" w14:textId="77777777" w:rsidR="000023E7" w:rsidRPr="006A03C0" w:rsidRDefault="000023E7" w:rsidP="006A03C0">
            <w:pPr>
              <w:contextualSpacing/>
              <w:jc w:val="center"/>
              <w:rPr>
                <w:b/>
              </w:rPr>
            </w:pPr>
          </w:p>
        </w:tc>
      </w:tr>
      <w:tr w:rsidR="00915FFA" w:rsidRPr="006A03C0" w14:paraId="38585B13" w14:textId="68283993" w:rsidTr="006A03C0">
        <w:trPr>
          <w:trHeight w:val="421"/>
        </w:trPr>
        <w:tc>
          <w:tcPr>
            <w:tcW w:w="306" w:type="pct"/>
            <w:tcBorders>
              <w:top w:val="single" w:sz="4" w:space="0" w:color="auto"/>
              <w:left w:val="single" w:sz="4" w:space="0" w:color="auto"/>
              <w:bottom w:val="single" w:sz="4" w:space="0" w:color="auto"/>
              <w:right w:val="single" w:sz="4" w:space="0" w:color="auto"/>
            </w:tcBorders>
            <w:vAlign w:val="center"/>
            <w:hideMark/>
          </w:tcPr>
          <w:p w14:paraId="1777F0CD" w14:textId="77777777" w:rsidR="00915FFA" w:rsidRPr="006A03C0" w:rsidRDefault="00915FFA" w:rsidP="00915FFA">
            <w:pPr>
              <w:contextualSpacing/>
              <w:jc w:val="center"/>
            </w:pPr>
            <w:r w:rsidRPr="006A03C0">
              <w:t>3.1</w:t>
            </w:r>
          </w:p>
        </w:tc>
        <w:tc>
          <w:tcPr>
            <w:tcW w:w="2236" w:type="pct"/>
            <w:tcBorders>
              <w:top w:val="single" w:sz="4" w:space="0" w:color="auto"/>
              <w:left w:val="single" w:sz="4" w:space="0" w:color="auto"/>
              <w:bottom w:val="single" w:sz="4" w:space="0" w:color="auto"/>
              <w:right w:val="single" w:sz="4" w:space="0" w:color="auto"/>
            </w:tcBorders>
            <w:vAlign w:val="center"/>
            <w:hideMark/>
          </w:tcPr>
          <w:p w14:paraId="6F5DB9D8" w14:textId="77777777" w:rsidR="00915FFA" w:rsidRPr="006A03C0" w:rsidRDefault="00915FFA" w:rsidP="00915FFA">
            <w:pPr>
              <w:autoSpaceDE w:val="0"/>
              <w:autoSpaceDN w:val="0"/>
              <w:adjustRightInd w:val="0"/>
              <w:contextualSpacing/>
            </w:pPr>
            <w:r w:rsidRPr="006A03C0">
              <w:t>Структура научной работы. Общий план.</w:t>
            </w:r>
          </w:p>
        </w:tc>
        <w:tc>
          <w:tcPr>
            <w:tcW w:w="378" w:type="pct"/>
            <w:tcBorders>
              <w:top w:val="single" w:sz="4" w:space="0" w:color="auto"/>
              <w:left w:val="single" w:sz="4" w:space="0" w:color="auto"/>
              <w:bottom w:val="single" w:sz="4" w:space="0" w:color="auto"/>
              <w:right w:val="single" w:sz="4" w:space="0" w:color="auto"/>
            </w:tcBorders>
            <w:vAlign w:val="center"/>
            <w:hideMark/>
          </w:tcPr>
          <w:p w14:paraId="79AF7758" w14:textId="47FE15DF" w:rsidR="00915FFA" w:rsidRPr="006A03C0" w:rsidRDefault="00C650DC" w:rsidP="00915FFA">
            <w:pPr>
              <w:contextualSpacing/>
              <w:jc w:val="center"/>
            </w:pPr>
            <w:r>
              <w:t>1</w:t>
            </w:r>
          </w:p>
        </w:tc>
        <w:tc>
          <w:tcPr>
            <w:tcW w:w="462" w:type="pct"/>
            <w:tcBorders>
              <w:top w:val="single" w:sz="4" w:space="0" w:color="auto"/>
              <w:left w:val="single" w:sz="4" w:space="0" w:color="auto"/>
              <w:bottom w:val="single" w:sz="4" w:space="0" w:color="auto"/>
              <w:right w:val="single" w:sz="4" w:space="0" w:color="auto"/>
            </w:tcBorders>
            <w:vAlign w:val="center"/>
            <w:hideMark/>
          </w:tcPr>
          <w:p w14:paraId="5B82701D" w14:textId="2B63FCEA" w:rsidR="00915FFA" w:rsidRPr="006A03C0" w:rsidRDefault="00C650DC" w:rsidP="00915FFA">
            <w:pPr>
              <w:contextualSpacing/>
              <w:jc w:val="center"/>
            </w:pPr>
            <w:r>
              <w:t>1</w:t>
            </w:r>
          </w:p>
        </w:tc>
        <w:tc>
          <w:tcPr>
            <w:tcW w:w="605" w:type="pct"/>
            <w:tcBorders>
              <w:top w:val="single" w:sz="4" w:space="0" w:color="auto"/>
              <w:left w:val="single" w:sz="4" w:space="0" w:color="auto"/>
              <w:bottom w:val="single" w:sz="4" w:space="0" w:color="auto"/>
              <w:right w:val="single" w:sz="4" w:space="0" w:color="auto"/>
            </w:tcBorders>
            <w:vAlign w:val="center"/>
            <w:hideMark/>
          </w:tcPr>
          <w:p w14:paraId="36140032" w14:textId="23BC0076" w:rsidR="00915FFA" w:rsidRPr="006A03C0" w:rsidRDefault="00915FFA" w:rsidP="00915FFA">
            <w:pPr>
              <w:contextualSpacing/>
              <w:jc w:val="center"/>
            </w:pPr>
          </w:p>
        </w:tc>
        <w:tc>
          <w:tcPr>
            <w:tcW w:w="1013" w:type="pct"/>
            <w:tcBorders>
              <w:top w:val="single" w:sz="4" w:space="0" w:color="auto"/>
              <w:left w:val="single" w:sz="4" w:space="0" w:color="auto"/>
              <w:bottom w:val="single" w:sz="4" w:space="0" w:color="auto"/>
              <w:right w:val="single" w:sz="4" w:space="0" w:color="auto"/>
            </w:tcBorders>
            <w:vAlign w:val="center"/>
          </w:tcPr>
          <w:p w14:paraId="6A35BDA7" w14:textId="634A98A6" w:rsidR="00915FFA" w:rsidRPr="006A03C0" w:rsidRDefault="00915FFA" w:rsidP="006A03C0">
            <w:pPr>
              <w:contextualSpacing/>
              <w:jc w:val="center"/>
            </w:pPr>
            <w:r w:rsidRPr="006A03C0">
              <w:t>семинарское</w:t>
            </w:r>
            <w:r w:rsidRPr="006A03C0">
              <w:rPr>
                <w:spacing w:val="-3"/>
              </w:rPr>
              <w:t xml:space="preserve"> </w:t>
            </w:r>
            <w:r w:rsidRPr="006A03C0">
              <w:t>занятие, практикум</w:t>
            </w:r>
          </w:p>
        </w:tc>
      </w:tr>
      <w:tr w:rsidR="00915FFA" w:rsidRPr="006A03C0" w14:paraId="2ECC36AD" w14:textId="2AB9962C" w:rsidTr="006A03C0">
        <w:trPr>
          <w:trHeight w:val="421"/>
        </w:trPr>
        <w:tc>
          <w:tcPr>
            <w:tcW w:w="306" w:type="pct"/>
            <w:tcBorders>
              <w:top w:val="single" w:sz="4" w:space="0" w:color="auto"/>
              <w:left w:val="single" w:sz="4" w:space="0" w:color="auto"/>
              <w:bottom w:val="single" w:sz="4" w:space="0" w:color="auto"/>
              <w:right w:val="single" w:sz="4" w:space="0" w:color="auto"/>
            </w:tcBorders>
            <w:vAlign w:val="center"/>
            <w:hideMark/>
          </w:tcPr>
          <w:p w14:paraId="30AACABC" w14:textId="77777777" w:rsidR="00915FFA" w:rsidRPr="006A03C0" w:rsidRDefault="00915FFA" w:rsidP="00915FFA">
            <w:pPr>
              <w:contextualSpacing/>
              <w:jc w:val="center"/>
              <w:rPr>
                <w:lang w:eastAsia="en-US"/>
              </w:rPr>
            </w:pPr>
            <w:r w:rsidRPr="006A03C0">
              <w:t>3.2</w:t>
            </w:r>
          </w:p>
        </w:tc>
        <w:tc>
          <w:tcPr>
            <w:tcW w:w="2236" w:type="pct"/>
            <w:tcBorders>
              <w:top w:val="single" w:sz="4" w:space="0" w:color="auto"/>
              <w:left w:val="single" w:sz="4" w:space="0" w:color="auto"/>
              <w:bottom w:val="single" w:sz="4" w:space="0" w:color="auto"/>
              <w:right w:val="single" w:sz="4" w:space="0" w:color="auto"/>
            </w:tcBorders>
            <w:vAlign w:val="center"/>
            <w:hideMark/>
          </w:tcPr>
          <w:p w14:paraId="2330582E" w14:textId="77777777" w:rsidR="00915FFA" w:rsidRPr="006A03C0" w:rsidRDefault="00915FFA" w:rsidP="00915FFA">
            <w:pPr>
              <w:autoSpaceDE w:val="0"/>
              <w:autoSpaceDN w:val="0"/>
              <w:adjustRightInd w:val="0"/>
              <w:contextualSpacing/>
            </w:pPr>
            <w:r w:rsidRPr="006A03C0">
              <w:t>Внешнее оформление и язык</w:t>
            </w:r>
          </w:p>
        </w:tc>
        <w:tc>
          <w:tcPr>
            <w:tcW w:w="378" w:type="pct"/>
            <w:tcBorders>
              <w:top w:val="single" w:sz="4" w:space="0" w:color="auto"/>
              <w:left w:val="single" w:sz="4" w:space="0" w:color="auto"/>
              <w:bottom w:val="single" w:sz="4" w:space="0" w:color="auto"/>
              <w:right w:val="single" w:sz="4" w:space="0" w:color="auto"/>
            </w:tcBorders>
            <w:vAlign w:val="center"/>
            <w:hideMark/>
          </w:tcPr>
          <w:p w14:paraId="10B393F0" w14:textId="72D1F1D4" w:rsidR="00915FFA" w:rsidRPr="006A03C0" w:rsidRDefault="00C650DC" w:rsidP="00915FFA">
            <w:pPr>
              <w:contextualSpacing/>
              <w:jc w:val="center"/>
            </w:pPr>
            <w:r>
              <w:t>1</w:t>
            </w:r>
          </w:p>
        </w:tc>
        <w:tc>
          <w:tcPr>
            <w:tcW w:w="462" w:type="pct"/>
            <w:tcBorders>
              <w:top w:val="single" w:sz="4" w:space="0" w:color="auto"/>
              <w:left w:val="single" w:sz="4" w:space="0" w:color="auto"/>
              <w:bottom w:val="single" w:sz="4" w:space="0" w:color="auto"/>
              <w:right w:val="single" w:sz="4" w:space="0" w:color="auto"/>
            </w:tcBorders>
            <w:vAlign w:val="center"/>
            <w:hideMark/>
          </w:tcPr>
          <w:p w14:paraId="543F0CA4" w14:textId="5EED7DD0" w:rsidR="00915FFA" w:rsidRPr="006A03C0" w:rsidRDefault="00915FFA" w:rsidP="00915FFA">
            <w:pPr>
              <w:contextualSpacing/>
              <w:jc w:val="center"/>
            </w:pPr>
            <w:r w:rsidRPr="006A03C0">
              <w:t>1</w:t>
            </w:r>
          </w:p>
        </w:tc>
        <w:tc>
          <w:tcPr>
            <w:tcW w:w="605" w:type="pct"/>
            <w:tcBorders>
              <w:top w:val="single" w:sz="4" w:space="0" w:color="auto"/>
              <w:left w:val="single" w:sz="4" w:space="0" w:color="auto"/>
              <w:bottom w:val="single" w:sz="4" w:space="0" w:color="auto"/>
              <w:right w:val="single" w:sz="4" w:space="0" w:color="auto"/>
            </w:tcBorders>
            <w:vAlign w:val="center"/>
            <w:hideMark/>
          </w:tcPr>
          <w:p w14:paraId="11D4E119" w14:textId="3864A1DB" w:rsidR="00915FFA" w:rsidRPr="006A03C0" w:rsidRDefault="00915FFA" w:rsidP="00915FFA">
            <w:pPr>
              <w:contextualSpacing/>
              <w:jc w:val="center"/>
            </w:pPr>
          </w:p>
        </w:tc>
        <w:tc>
          <w:tcPr>
            <w:tcW w:w="1013" w:type="pct"/>
            <w:tcBorders>
              <w:top w:val="single" w:sz="4" w:space="0" w:color="auto"/>
              <w:left w:val="single" w:sz="4" w:space="0" w:color="auto"/>
              <w:bottom w:val="single" w:sz="4" w:space="0" w:color="auto"/>
              <w:right w:val="single" w:sz="4" w:space="0" w:color="auto"/>
            </w:tcBorders>
            <w:vAlign w:val="center"/>
          </w:tcPr>
          <w:p w14:paraId="2CC2DC0B" w14:textId="3FCF106A" w:rsidR="00915FFA" w:rsidRPr="006A03C0" w:rsidRDefault="00915FFA" w:rsidP="006A03C0">
            <w:pPr>
              <w:contextualSpacing/>
              <w:jc w:val="center"/>
            </w:pPr>
            <w:r w:rsidRPr="006A03C0">
              <w:t>семинарское</w:t>
            </w:r>
            <w:r w:rsidRPr="006A03C0">
              <w:rPr>
                <w:spacing w:val="-3"/>
              </w:rPr>
              <w:t xml:space="preserve"> </w:t>
            </w:r>
            <w:r w:rsidRPr="006A03C0">
              <w:t>занятие, практикум</w:t>
            </w:r>
          </w:p>
        </w:tc>
      </w:tr>
      <w:tr w:rsidR="00C650DC" w:rsidRPr="006A03C0" w14:paraId="7A662BE1" w14:textId="4A806577" w:rsidTr="006A03C0">
        <w:trPr>
          <w:trHeight w:val="130"/>
        </w:trPr>
        <w:tc>
          <w:tcPr>
            <w:tcW w:w="306" w:type="pct"/>
            <w:tcBorders>
              <w:top w:val="single" w:sz="4" w:space="0" w:color="auto"/>
              <w:left w:val="single" w:sz="4" w:space="0" w:color="auto"/>
              <w:bottom w:val="single" w:sz="4" w:space="0" w:color="auto"/>
              <w:right w:val="single" w:sz="4" w:space="0" w:color="auto"/>
            </w:tcBorders>
            <w:vAlign w:val="center"/>
            <w:hideMark/>
          </w:tcPr>
          <w:p w14:paraId="6B5A6655" w14:textId="77777777" w:rsidR="00C650DC" w:rsidRPr="006A03C0" w:rsidRDefault="00C650DC" w:rsidP="00C650DC">
            <w:pPr>
              <w:contextualSpacing/>
              <w:jc w:val="center"/>
              <w:rPr>
                <w:lang w:eastAsia="en-US"/>
              </w:rPr>
            </w:pPr>
            <w:r w:rsidRPr="006A03C0">
              <w:t>3.3</w:t>
            </w:r>
          </w:p>
        </w:tc>
        <w:tc>
          <w:tcPr>
            <w:tcW w:w="2236" w:type="pct"/>
            <w:tcBorders>
              <w:top w:val="single" w:sz="4" w:space="0" w:color="auto"/>
              <w:left w:val="single" w:sz="4" w:space="0" w:color="auto"/>
              <w:bottom w:val="single" w:sz="4" w:space="0" w:color="auto"/>
              <w:right w:val="single" w:sz="4" w:space="0" w:color="auto"/>
            </w:tcBorders>
            <w:vAlign w:val="center"/>
            <w:hideMark/>
          </w:tcPr>
          <w:p w14:paraId="0614C2C5" w14:textId="77777777" w:rsidR="00C650DC" w:rsidRPr="006A03C0" w:rsidRDefault="00C650DC" w:rsidP="00C650DC">
            <w:pPr>
              <w:autoSpaceDE w:val="0"/>
              <w:autoSpaceDN w:val="0"/>
              <w:adjustRightInd w:val="0"/>
              <w:contextualSpacing/>
            </w:pPr>
            <w:r w:rsidRPr="006A03C0">
              <w:t>Аннотация.</w:t>
            </w:r>
          </w:p>
        </w:tc>
        <w:tc>
          <w:tcPr>
            <w:tcW w:w="378" w:type="pct"/>
            <w:tcBorders>
              <w:top w:val="single" w:sz="4" w:space="0" w:color="auto"/>
              <w:left w:val="single" w:sz="4" w:space="0" w:color="auto"/>
              <w:bottom w:val="single" w:sz="4" w:space="0" w:color="auto"/>
              <w:right w:val="single" w:sz="4" w:space="0" w:color="auto"/>
            </w:tcBorders>
            <w:vAlign w:val="center"/>
            <w:hideMark/>
          </w:tcPr>
          <w:p w14:paraId="6580A4A7" w14:textId="4CC574BF" w:rsidR="00C650DC" w:rsidRPr="006A03C0" w:rsidRDefault="00C650DC" w:rsidP="00C650DC">
            <w:pPr>
              <w:contextualSpacing/>
              <w:jc w:val="center"/>
            </w:pPr>
            <w:r>
              <w:t>1</w:t>
            </w:r>
          </w:p>
        </w:tc>
        <w:tc>
          <w:tcPr>
            <w:tcW w:w="462" w:type="pct"/>
            <w:tcBorders>
              <w:top w:val="single" w:sz="4" w:space="0" w:color="auto"/>
              <w:left w:val="single" w:sz="4" w:space="0" w:color="auto"/>
              <w:bottom w:val="single" w:sz="4" w:space="0" w:color="auto"/>
              <w:right w:val="single" w:sz="4" w:space="0" w:color="auto"/>
            </w:tcBorders>
            <w:vAlign w:val="center"/>
            <w:hideMark/>
          </w:tcPr>
          <w:p w14:paraId="13399780" w14:textId="361515A5" w:rsidR="00C650DC" w:rsidRPr="006A03C0" w:rsidRDefault="00C650DC" w:rsidP="00C650DC">
            <w:pPr>
              <w:contextualSpacing/>
              <w:jc w:val="center"/>
            </w:pPr>
          </w:p>
        </w:tc>
        <w:tc>
          <w:tcPr>
            <w:tcW w:w="605" w:type="pct"/>
            <w:tcBorders>
              <w:top w:val="single" w:sz="4" w:space="0" w:color="auto"/>
              <w:left w:val="single" w:sz="4" w:space="0" w:color="auto"/>
              <w:bottom w:val="single" w:sz="4" w:space="0" w:color="auto"/>
              <w:right w:val="single" w:sz="4" w:space="0" w:color="auto"/>
            </w:tcBorders>
            <w:vAlign w:val="center"/>
            <w:hideMark/>
          </w:tcPr>
          <w:p w14:paraId="2375D481" w14:textId="44BB9767" w:rsidR="00C650DC" w:rsidRPr="006A03C0" w:rsidRDefault="00C650DC" w:rsidP="00C650DC">
            <w:pPr>
              <w:contextualSpacing/>
              <w:jc w:val="center"/>
            </w:pPr>
            <w:r w:rsidRPr="006A03C0">
              <w:t>1</w:t>
            </w:r>
          </w:p>
        </w:tc>
        <w:tc>
          <w:tcPr>
            <w:tcW w:w="1013" w:type="pct"/>
            <w:tcBorders>
              <w:top w:val="single" w:sz="4" w:space="0" w:color="auto"/>
              <w:left w:val="single" w:sz="4" w:space="0" w:color="auto"/>
              <w:bottom w:val="single" w:sz="4" w:space="0" w:color="auto"/>
              <w:right w:val="single" w:sz="4" w:space="0" w:color="auto"/>
            </w:tcBorders>
            <w:vAlign w:val="center"/>
          </w:tcPr>
          <w:p w14:paraId="3AC16D68" w14:textId="05B592DF" w:rsidR="00C650DC" w:rsidRPr="006A03C0" w:rsidRDefault="00C650DC" w:rsidP="00C650DC">
            <w:pPr>
              <w:contextualSpacing/>
              <w:jc w:val="center"/>
            </w:pPr>
            <w:r w:rsidRPr="006A03C0">
              <w:t>семинарское</w:t>
            </w:r>
            <w:r w:rsidRPr="006A03C0">
              <w:rPr>
                <w:spacing w:val="-3"/>
              </w:rPr>
              <w:t xml:space="preserve"> </w:t>
            </w:r>
            <w:r w:rsidRPr="006A03C0">
              <w:t>занятие, практикум</w:t>
            </w:r>
          </w:p>
        </w:tc>
      </w:tr>
      <w:tr w:rsidR="00C650DC" w:rsidRPr="006A03C0" w14:paraId="36C4C523" w14:textId="298F0D31" w:rsidTr="006A03C0">
        <w:trPr>
          <w:trHeight w:val="130"/>
        </w:trPr>
        <w:tc>
          <w:tcPr>
            <w:tcW w:w="306" w:type="pct"/>
            <w:tcBorders>
              <w:top w:val="single" w:sz="4" w:space="0" w:color="auto"/>
              <w:left w:val="single" w:sz="4" w:space="0" w:color="auto"/>
              <w:bottom w:val="single" w:sz="4" w:space="0" w:color="auto"/>
              <w:right w:val="single" w:sz="4" w:space="0" w:color="auto"/>
            </w:tcBorders>
            <w:vAlign w:val="center"/>
            <w:hideMark/>
          </w:tcPr>
          <w:p w14:paraId="3CAE60D5" w14:textId="77777777" w:rsidR="00C650DC" w:rsidRPr="006A03C0" w:rsidRDefault="00C650DC" w:rsidP="00C650DC">
            <w:pPr>
              <w:contextualSpacing/>
              <w:jc w:val="center"/>
            </w:pPr>
            <w:r w:rsidRPr="006A03C0">
              <w:t>3.3</w:t>
            </w:r>
          </w:p>
        </w:tc>
        <w:tc>
          <w:tcPr>
            <w:tcW w:w="2236" w:type="pct"/>
            <w:tcBorders>
              <w:top w:val="single" w:sz="4" w:space="0" w:color="auto"/>
              <w:left w:val="single" w:sz="4" w:space="0" w:color="auto"/>
              <w:bottom w:val="single" w:sz="4" w:space="0" w:color="auto"/>
              <w:right w:val="single" w:sz="4" w:space="0" w:color="auto"/>
            </w:tcBorders>
            <w:vAlign w:val="center"/>
            <w:hideMark/>
          </w:tcPr>
          <w:p w14:paraId="08C59C3B" w14:textId="77777777" w:rsidR="00C650DC" w:rsidRPr="006A03C0" w:rsidRDefault="00C650DC" w:rsidP="00C650DC">
            <w:pPr>
              <w:autoSpaceDE w:val="0"/>
              <w:autoSpaceDN w:val="0"/>
              <w:adjustRightInd w:val="0"/>
              <w:contextualSpacing/>
            </w:pPr>
            <w:r w:rsidRPr="006A03C0">
              <w:t>Ссылки на литературу и составление списка литературы</w:t>
            </w:r>
          </w:p>
        </w:tc>
        <w:tc>
          <w:tcPr>
            <w:tcW w:w="378" w:type="pct"/>
            <w:tcBorders>
              <w:top w:val="single" w:sz="4" w:space="0" w:color="auto"/>
              <w:left w:val="single" w:sz="4" w:space="0" w:color="auto"/>
              <w:bottom w:val="single" w:sz="4" w:space="0" w:color="auto"/>
              <w:right w:val="single" w:sz="4" w:space="0" w:color="auto"/>
            </w:tcBorders>
            <w:vAlign w:val="center"/>
            <w:hideMark/>
          </w:tcPr>
          <w:p w14:paraId="20073689" w14:textId="3DD0A8D3" w:rsidR="00C650DC" w:rsidRPr="006A03C0" w:rsidRDefault="00C650DC" w:rsidP="00C650DC">
            <w:pPr>
              <w:contextualSpacing/>
              <w:jc w:val="center"/>
            </w:pPr>
            <w:r>
              <w:t>1</w:t>
            </w:r>
          </w:p>
        </w:tc>
        <w:tc>
          <w:tcPr>
            <w:tcW w:w="462" w:type="pct"/>
            <w:tcBorders>
              <w:top w:val="single" w:sz="4" w:space="0" w:color="auto"/>
              <w:left w:val="single" w:sz="4" w:space="0" w:color="auto"/>
              <w:bottom w:val="single" w:sz="4" w:space="0" w:color="auto"/>
              <w:right w:val="single" w:sz="4" w:space="0" w:color="auto"/>
            </w:tcBorders>
            <w:vAlign w:val="center"/>
            <w:hideMark/>
          </w:tcPr>
          <w:p w14:paraId="4FC3FAF6" w14:textId="77777777" w:rsidR="00C650DC" w:rsidRPr="006A03C0" w:rsidRDefault="00C650DC" w:rsidP="00C650DC">
            <w:pPr>
              <w:contextualSpacing/>
              <w:jc w:val="center"/>
            </w:pPr>
          </w:p>
        </w:tc>
        <w:tc>
          <w:tcPr>
            <w:tcW w:w="605" w:type="pct"/>
            <w:tcBorders>
              <w:top w:val="single" w:sz="4" w:space="0" w:color="auto"/>
              <w:left w:val="single" w:sz="4" w:space="0" w:color="auto"/>
              <w:bottom w:val="single" w:sz="4" w:space="0" w:color="auto"/>
              <w:right w:val="single" w:sz="4" w:space="0" w:color="auto"/>
            </w:tcBorders>
            <w:vAlign w:val="center"/>
            <w:hideMark/>
          </w:tcPr>
          <w:p w14:paraId="2C7F9D5D" w14:textId="053F6E47" w:rsidR="00C650DC" w:rsidRPr="006A03C0" w:rsidRDefault="00C650DC" w:rsidP="00C650DC">
            <w:pPr>
              <w:contextualSpacing/>
              <w:jc w:val="center"/>
              <w:rPr>
                <w:lang w:eastAsia="en-US"/>
              </w:rPr>
            </w:pPr>
            <w:r>
              <w:t>1</w:t>
            </w:r>
          </w:p>
        </w:tc>
        <w:tc>
          <w:tcPr>
            <w:tcW w:w="1013" w:type="pct"/>
            <w:tcBorders>
              <w:top w:val="single" w:sz="4" w:space="0" w:color="auto"/>
              <w:left w:val="single" w:sz="4" w:space="0" w:color="auto"/>
              <w:bottom w:val="single" w:sz="4" w:space="0" w:color="auto"/>
              <w:right w:val="single" w:sz="4" w:space="0" w:color="auto"/>
            </w:tcBorders>
            <w:vAlign w:val="center"/>
          </w:tcPr>
          <w:p w14:paraId="6FF9E58B" w14:textId="21D018C1" w:rsidR="00C650DC" w:rsidRPr="006A03C0" w:rsidRDefault="00C650DC" w:rsidP="00C650DC">
            <w:pPr>
              <w:contextualSpacing/>
              <w:jc w:val="center"/>
            </w:pPr>
            <w:r w:rsidRPr="006A03C0">
              <w:t>семинарское</w:t>
            </w:r>
            <w:r w:rsidRPr="006A03C0">
              <w:rPr>
                <w:spacing w:val="-3"/>
              </w:rPr>
              <w:t xml:space="preserve"> </w:t>
            </w:r>
            <w:r w:rsidRPr="006A03C0">
              <w:t>занятие, практикум</w:t>
            </w:r>
          </w:p>
        </w:tc>
      </w:tr>
      <w:tr w:rsidR="00C650DC" w:rsidRPr="006A03C0" w14:paraId="52B95DF1" w14:textId="60E7F00B" w:rsidTr="006A03C0">
        <w:trPr>
          <w:trHeight w:val="130"/>
        </w:trPr>
        <w:tc>
          <w:tcPr>
            <w:tcW w:w="306" w:type="pct"/>
            <w:tcBorders>
              <w:top w:val="single" w:sz="4" w:space="0" w:color="auto"/>
              <w:left w:val="single" w:sz="4" w:space="0" w:color="auto"/>
              <w:bottom w:val="single" w:sz="4" w:space="0" w:color="auto"/>
              <w:right w:val="single" w:sz="4" w:space="0" w:color="auto"/>
            </w:tcBorders>
            <w:vAlign w:val="center"/>
            <w:hideMark/>
          </w:tcPr>
          <w:p w14:paraId="35CBAD14" w14:textId="77777777" w:rsidR="00C650DC" w:rsidRPr="006A03C0" w:rsidRDefault="00C650DC" w:rsidP="00C650DC">
            <w:pPr>
              <w:contextualSpacing/>
              <w:jc w:val="center"/>
            </w:pPr>
            <w:r w:rsidRPr="006A03C0">
              <w:t>3.4</w:t>
            </w:r>
          </w:p>
        </w:tc>
        <w:tc>
          <w:tcPr>
            <w:tcW w:w="2236" w:type="pct"/>
            <w:tcBorders>
              <w:top w:val="single" w:sz="4" w:space="0" w:color="auto"/>
              <w:left w:val="single" w:sz="4" w:space="0" w:color="auto"/>
              <w:bottom w:val="single" w:sz="4" w:space="0" w:color="auto"/>
              <w:right w:val="single" w:sz="4" w:space="0" w:color="auto"/>
            </w:tcBorders>
            <w:vAlign w:val="center"/>
            <w:hideMark/>
          </w:tcPr>
          <w:p w14:paraId="61BB982D" w14:textId="77777777" w:rsidR="00C650DC" w:rsidRPr="006A03C0" w:rsidRDefault="00C650DC" w:rsidP="00C650DC">
            <w:pPr>
              <w:autoSpaceDE w:val="0"/>
              <w:autoSpaceDN w:val="0"/>
              <w:adjustRightInd w:val="0"/>
              <w:contextualSpacing/>
            </w:pPr>
            <w:r w:rsidRPr="006A03C0">
              <w:t>Иллюстративный материал.</w:t>
            </w:r>
          </w:p>
        </w:tc>
        <w:tc>
          <w:tcPr>
            <w:tcW w:w="378" w:type="pct"/>
            <w:tcBorders>
              <w:top w:val="single" w:sz="4" w:space="0" w:color="auto"/>
              <w:left w:val="single" w:sz="4" w:space="0" w:color="auto"/>
              <w:bottom w:val="single" w:sz="4" w:space="0" w:color="auto"/>
              <w:right w:val="single" w:sz="4" w:space="0" w:color="auto"/>
            </w:tcBorders>
            <w:vAlign w:val="center"/>
            <w:hideMark/>
          </w:tcPr>
          <w:p w14:paraId="74C9F439" w14:textId="00DC347C" w:rsidR="00C650DC" w:rsidRPr="006A03C0" w:rsidRDefault="00C650DC" w:rsidP="00C650DC">
            <w:pPr>
              <w:contextualSpacing/>
              <w:jc w:val="center"/>
            </w:pPr>
            <w:r>
              <w:t>1</w:t>
            </w:r>
          </w:p>
        </w:tc>
        <w:tc>
          <w:tcPr>
            <w:tcW w:w="462" w:type="pct"/>
            <w:tcBorders>
              <w:top w:val="single" w:sz="4" w:space="0" w:color="auto"/>
              <w:left w:val="single" w:sz="4" w:space="0" w:color="auto"/>
              <w:bottom w:val="single" w:sz="4" w:space="0" w:color="auto"/>
              <w:right w:val="single" w:sz="4" w:space="0" w:color="auto"/>
            </w:tcBorders>
            <w:vAlign w:val="center"/>
          </w:tcPr>
          <w:p w14:paraId="02AB34E8" w14:textId="2084F42F" w:rsidR="00C650DC" w:rsidRPr="006A03C0" w:rsidRDefault="00C650DC" w:rsidP="00C650DC">
            <w:pPr>
              <w:contextualSpacing/>
              <w:jc w:val="center"/>
            </w:pPr>
          </w:p>
        </w:tc>
        <w:tc>
          <w:tcPr>
            <w:tcW w:w="605" w:type="pct"/>
            <w:tcBorders>
              <w:top w:val="single" w:sz="4" w:space="0" w:color="auto"/>
              <w:left w:val="single" w:sz="4" w:space="0" w:color="auto"/>
              <w:bottom w:val="single" w:sz="4" w:space="0" w:color="auto"/>
              <w:right w:val="single" w:sz="4" w:space="0" w:color="auto"/>
            </w:tcBorders>
            <w:vAlign w:val="center"/>
          </w:tcPr>
          <w:p w14:paraId="7D19680B" w14:textId="2D4658FA" w:rsidR="00C650DC" w:rsidRPr="006A03C0" w:rsidRDefault="00C650DC" w:rsidP="00C650DC">
            <w:pPr>
              <w:contextualSpacing/>
              <w:jc w:val="center"/>
            </w:pPr>
            <w:r w:rsidRPr="006A03C0">
              <w:t>1</w:t>
            </w:r>
          </w:p>
        </w:tc>
        <w:tc>
          <w:tcPr>
            <w:tcW w:w="1013" w:type="pct"/>
            <w:tcBorders>
              <w:top w:val="single" w:sz="4" w:space="0" w:color="auto"/>
              <w:left w:val="single" w:sz="4" w:space="0" w:color="auto"/>
              <w:bottom w:val="single" w:sz="4" w:space="0" w:color="auto"/>
              <w:right w:val="single" w:sz="4" w:space="0" w:color="auto"/>
            </w:tcBorders>
            <w:vAlign w:val="center"/>
          </w:tcPr>
          <w:p w14:paraId="3CF0BB3A" w14:textId="4752703E" w:rsidR="00C650DC" w:rsidRPr="006A03C0" w:rsidRDefault="00C650DC" w:rsidP="00C650DC">
            <w:pPr>
              <w:contextualSpacing/>
              <w:jc w:val="center"/>
            </w:pPr>
            <w:r w:rsidRPr="006A03C0">
              <w:t>семинарское</w:t>
            </w:r>
            <w:r w:rsidRPr="006A03C0">
              <w:rPr>
                <w:spacing w:val="-3"/>
              </w:rPr>
              <w:t xml:space="preserve"> </w:t>
            </w:r>
            <w:r w:rsidRPr="006A03C0">
              <w:t>занятие, практикум</w:t>
            </w:r>
          </w:p>
        </w:tc>
      </w:tr>
      <w:tr w:rsidR="00C650DC" w:rsidRPr="006A03C0" w14:paraId="02B222A8" w14:textId="7A4B62C1" w:rsidTr="006A03C0">
        <w:trPr>
          <w:trHeight w:val="130"/>
        </w:trPr>
        <w:tc>
          <w:tcPr>
            <w:tcW w:w="306" w:type="pct"/>
            <w:tcBorders>
              <w:top w:val="single" w:sz="4" w:space="0" w:color="auto"/>
              <w:left w:val="single" w:sz="4" w:space="0" w:color="auto"/>
              <w:bottom w:val="single" w:sz="4" w:space="0" w:color="auto"/>
              <w:right w:val="single" w:sz="4" w:space="0" w:color="auto"/>
            </w:tcBorders>
            <w:vAlign w:val="center"/>
            <w:hideMark/>
          </w:tcPr>
          <w:p w14:paraId="2C55BF58" w14:textId="77777777" w:rsidR="00C650DC" w:rsidRPr="006A03C0" w:rsidRDefault="00C650DC" w:rsidP="00C650DC">
            <w:pPr>
              <w:contextualSpacing/>
              <w:jc w:val="center"/>
            </w:pPr>
            <w:r w:rsidRPr="006A03C0">
              <w:t>3.5</w:t>
            </w:r>
          </w:p>
        </w:tc>
        <w:tc>
          <w:tcPr>
            <w:tcW w:w="2236" w:type="pct"/>
            <w:tcBorders>
              <w:top w:val="single" w:sz="4" w:space="0" w:color="auto"/>
              <w:left w:val="single" w:sz="4" w:space="0" w:color="auto"/>
              <w:bottom w:val="single" w:sz="4" w:space="0" w:color="auto"/>
              <w:right w:val="single" w:sz="4" w:space="0" w:color="auto"/>
            </w:tcBorders>
            <w:vAlign w:val="center"/>
            <w:hideMark/>
          </w:tcPr>
          <w:p w14:paraId="709A4FCF" w14:textId="77777777" w:rsidR="00C650DC" w:rsidRPr="006A03C0" w:rsidRDefault="00C650DC" w:rsidP="00C650DC">
            <w:pPr>
              <w:autoSpaceDE w:val="0"/>
              <w:autoSpaceDN w:val="0"/>
              <w:adjustRightInd w:val="0"/>
              <w:contextualSpacing/>
            </w:pPr>
            <w:r w:rsidRPr="006A03C0">
              <w:t>Оформление результатов собственного исследования.</w:t>
            </w:r>
          </w:p>
        </w:tc>
        <w:tc>
          <w:tcPr>
            <w:tcW w:w="378" w:type="pct"/>
            <w:tcBorders>
              <w:top w:val="single" w:sz="4" w:space="0" w:color="auto"/>
              <w:left w:val="single" w:sz="4" w:space="0" w:color="auto"/>
              <w:bottom w:val="single" w:sz="4" w:space="0" w:color="auto"/>
              <w:right w:val="single" w:sz="4" w:space="0" w:color="auto"/>
            </w:tcBorders>
            <w:vAlign w:val="center"/>
            <w:hideMark/>
          </w:tcPr>
          <w:p w14:paraId="6AF4A4EB" w14:textId="2496AC71" w:rsidR="00C650DC" w:rsidRPr="006A03C0" w:rsidRDefault="00C650DC" w:rsidP="00C650DC">
            <w:pPr>
              <w:contextualSpacing/>
              <w:jc w:val="center"/>
            </w:pPr>
            <w:r>
              <w:t>1</w:t>
            </w:r>
          </w:p>
        </w:tc>
        <w:tc>
          <w:tcPr>
            <w:tcW w:w="462" w:type="pct"/>
            <w:tcBorders>
              <w:top w:val="single" w:sz="4" w:space="0" w:color="auto"/>
              <w:left w:val="single" w:sz="4" w:space="0" w:color="auto"/>
              <w:bottom w:val="single" w:sz="4" w:space="0" w:color="auto"/>
              <w:right w:val="single" w:sz="4" w:space="0" w:color="auto"/>
            </w:tcBorders>
            <w:vAlign w:val="center"/>
            <w:hideMark/>
          </w:tcPr>
          <w:p w14:paraId="4667BACA" w14:textId="3DA10D85" w:rsidR="00C650DC" w:rsidRPr="006A03C0" w:rsidRDefault="00C650DC" w:rsidP="00C650DC">
            <w:pPr>
              <w:contextualSpacing/>
              <w:jc w:val="center"/>
            </w:pPr>
          </w:p>
        </w:tc>
        <w:tc>
          <w:tcPr>
            <w:tcW w:w="605" w:type="pct"/>
            <w:tcBorders>
              <w:top w:val="single" w:sz="4" w:space="0" w:color="auto"/>
              <w:left w:val="single" w:sz="4" w:space="0" w:color="auto"/>
              <w:bottom w:val="single" w:sz="4" w:space="0" w:color="auto"/>
              <w:right w:val="single" w:sz="4" w:space="0" w:color="auto"/>
            </w:tcBorders>
            <w:vAlign w:val="center"/>
            <w:hideMark/>
          </w:tcPr>
          <w:p w14:paraId="1475B51F" w14:textId="0E833C08" w:rsidR="00C650DC" w:rsidRPr="006A03C0" w:rsidRDefault="00C650DC" w:rsidP="00C650DC">
            <w:pPr>
              <w:contextualSpacing/>
              <w:jc w:val="center"/>
            </w:pPr>
            <w:r>
              <w:t>1</w:t>
            </w:r>
          </w:p>
        </w:tc>
        <w:tc>
          <w:tcPr>
            <w:tcW w:w="1013" w:type="pct"/>
            <w:tcBorders>
              <w:top w:val="single" w:sz="4" w:space="0" w:color="auto"/>
              <w:left w:val="single" w:sz="4" w:space="0" w:color="auto"/>
              <w:bottom w:val="single" w:sz="4" w:space="0" w:color="auto"/>
              <w:right w:val="single" w:sz="4" w:space="0" w:color="auto"/>
            </w:tcBorders>
            <w:vAlign w:val="center"/>
          </w:tcPr>
          <w:p w14:paraId="39187947" w14:textId="5BFEA542" w:rsidR="00C650DC" w:rsidRPr="006A03C0" w:rsidRDefault="00C650DC" w:rsidP="00C650DC">
            <w:pPr>
              <w:contextualSpacing/>
              <w:jc w:val="center"/>
            </w:pPr>
            <w:r w:rsidRPr="006A03C0">
              <w:t>практикум</w:t>
            </w:r>
          </w:p>
        </w:tc>
      </w:tr>
      <w:tr w:rsidR="000023E7" w:rsidRPr="006A03C0" w14:paraId="5FB3172B" w14:textId="4DC209CA" w:rsidTr="006A03C0">
        <w:trPr>
          <w:trHeight w:val="265"/>
        </w:trPr>
        <w:tc>
          <w:tcPr>
            <w:tcW w:w="306" w:type="pct"/>
            <w:tcBorders>
              <w:top w:val="single" w:sz="4" w:space="0" w:color="auto"/>
              <w:left w:val="single" w:sz="4" w:space="0" w:color="auto"/>
              <w:bottom w:val="single" w:sz="4" w:space="0" w:color="auto"/>
              <w:right w:val="single" w:sz="4" w:space="0" w:color="auto"/>
            </w:tcBorders>
            <w:vAlign w:val="center"/>
            <w:hideMark/>
          </w:tcPr>
          <w:p w14:paraId="72C02414" w14:textId="77777777" w:rsidR="000023E7" w:rsidRPr="006A03C0" w:rsidRDefault="000023E7" w:rsidP="00697842">
            <w:pPr>
              <w:contextualSpacing/>
              <w:jc w:val="center"/>
              <w:rPr>
                <w:b/>
              </w:rPr>
            </w:pPr>
            <w:r w:rsidRPr="006A03C0">
              <w:rPr>
                <w:b/>
              </w:rPr>
              <w:t>4</w:t>
            </w:r>
          </w:p>
        </w:tc>
        <w:tc>
          <w:tcPr>
            <w:tcW w:w="2236" w:type="pct"/>
            <w:tcBorders>
              <w:top w:val="single" w:sz="4" w:space="0" w:color="auto"/>
              <w:left w:val="single" w:sz="4" w:space="0" w:color="auto"/>
              <w:bottom w:val="single" w:sz="4" w:space="0" w:color="auto"/>
              <w:right w:val="single" w:sz="4" w:space="0" w:color="auto"/>
            </w:tcBorders>
            <w:vAlign w:val="center"/>
            <w:hideMark/>
          </w:tcPr>
          <w:p w14:paraId="50350202" w14:textId="77777777" w:rsidR="000023E7" w:rsidRPr="006A03C0" w:rsidRDefault="000023E7" w:rsidP="00697842">
            <w:pPr>
              <w:autoSpaceDE w:val="0"/>
              <w:autoSpaceDN w:val="0"/>
              <w:adjustRightInd w:val="0"/>
              <w:contextualSpacing/>
              <w:rPr>
                <w:b/>
              </w:rPr>
            </w:pPr>
            <w:r w:rsidRPr="006A03C0">
              <w:rPr>
                <w:b/>
              </w:rPr>
              <w:t>Знакомство с проектной деятельностью</w:t>
            </w:r>
          </w:p>
        </w:tc>
        <w:tc>
          <w:tcPr>
            <w:tcW w:w="378" w:type="pct"/>
            <w:tcBorders>
              <w:top w:val="single" w:sz="4" w:space="0" w:color="auto"/>
              <w:left w:val="single" w:sz="4" w:space="0" w:color="auto"/>
              <w:bottom w:val="single" w:sz="4" w:space="0" w:color="auto"/>
              <w:right w:val="single" w:sz="4" w:space="0" w:color="auto"/>
            </w:tcBorders>
            <w:vAlign w:val="center"/>
            <w:hideMark/>
          </w:tcPr>
          <w:p w14:paraId="1C9AF28D" w14:textId="3A1E049F" w:rsidR="000023E7" w:rsidRPr="006A03C0" w:rsidRDefault="00C650DC" w:rsidP="00697842">
            <w:pPr>
              <w:contextualSpacing/>
              <w:jc w:val="center"/>
              <w:rPr>
                <w:b/>
              </w:rPr>
            </w:pPr>
            <w:r>
              <w:rPr>
                <w:b/>
              </w:rPr>
              <w:t>2</w:t>
            </w:r>
          </w:p>
        </w:tc>
        <w:tc>
          <w:tcPr>
            <w:tcW w:w="462" w:type="pct"/>
            <w:tcBorders>
              <w:top w:val="single" w:sz="4" w:space="0" w:color="auto"/>
              <w:left w:val="single" w:sz="4" w:space="0" w:color="auto"/>
              <w:bottom w:val="single" w:sz="4" w:space="0" w:color="auto"/>
              <w:right w:val="single" w:sz="4" w:space="0" w:color="auto"/>
            </w:tcBorders>
            <w:vAlign w:val="center"/>
            <w:hideMark/>
          </w:tcPr>
          <w:p w14:paraId="7F57CD4E" w14:textId="238F62CC" w:rsidR="000023E7" w:rsidRPr="006A03C0" w:rsidRDefault="00C650DC" w:rsidP="00697842">
            <w:pPr>
              <w:contextualSpacing/>
              <w:jc w:val="center"/>
              <w:rPr>
                <w:b/>
              </w:rPr>
            </w:pPr>
            <w:r>
              <w:rPr>
                <w:b/>
              </w:rPr>
              <w:t>2</w:t>
            </w:r>
          </w:p>
        </w:tc>
        <w:tc>
          <w:tcPr>
            <w:tcW w:w="605" w:type="pct"/>
            <w:tcBorders>
              <w:top w:val="single" w:sz="4" w:space="0" w:color="auto"/>
              <w:left w:val="single" w:sz="4" w:space="0" w:color="auto"/>
              <w:bottom w:val="single" w:sz="4" w:space="0" w:color="auto"/>
              <w:right w:val="single" w:sz="4" w:space="0" w:color="auto"/>
            </w:tcBorders>
            <w:vAlign w:val="center"/>
            <w:hideMark/>
          </w:tcPr>
          <w:p w14:paraId="666C317B" w14:textId="77777777" w:rsidR="000023E7" w:rsidRPr="006A03C0" w:rsidRDefault="000023E7" w:rsidP="00697842">
            <w:pPr>
              <w:contextualSpacing/>
              <w:jc w:val="center"/>
              <w:rPr>
                <w:b/>
              </w:rPr>
            </w:pPr>
          </w:p>
        </w:tc>
        <w:tc>
          <w:tcPr>
            <w:tcW w:w="1013" w:type="pct"/>
            <w:tcBorders>
              <w:top w:val="single" w:sz="4" w:space="0" w:color="auto"/>
              <w:left w:val="single" w:sz="4" w:space="0" w:color="auto"/>
              <w:bottom w:val="single" w:sz="4" w:space="0" w:color="auto"/>
              <w:right w:val="single" w:sz="4" w:space="0" w:color="auto"/>
            </w:tcBorders>
            <w:vAlign w:val="center"/>
          </w:tcPr>
          <w:p w14:paraId="27FE7BD3" w14:textId="77777777" w:rsidR="000023E7" w:rsidRPr="006A03C0" w:rsidRDefault="000023E7" w:rsidP="006A03C0">
            <w:pPr>
              <w:contextualSpacing/>
              <w:jc w:val="center"/>
              <w:rPr>
                <w:b/>
              </w:rPr>
            </w:pPr>
          </w:p>
        </w:tc>
      </w:tr>
      <w:tr w:rsidR="00915FFA" w:rsidRPr="006A03C0" w14:paraId="138595AD" w14:textId="68E127A4" w:rsidTr="006A03C0">
        <w:trPr>
          <w:trHeight w:val="130"/>
        </w:trPr>
        <w:tc>
          <w:tcPr>
            <w:tcW w:w="306" w:type="pct"/>
            <w:tcBorders>
              <w:top w:val="single" w:sz="4" w:space="0" w:color="auto"/>
              <w:left w:val="single" w:sz="4" w:space="0" w:color="auto"/>
              <w:bottom w:val="single" w:sz="4" w:space="0" w:color="auto"/>
              <w:right w:val="single" w:sz="4" w:space="0" w:color="auto"/>
            </w:tcBorders>
            <w:vAlign w:val="center"/>
            <w:hideMark/>
          </w:tcPr>
          <w:p w14:paraId="748CC481" w14:textId="77777777" w:rsidR="00915FFA" w:rsidRPr="006A03C0" w:rsidRDefault="00915FFA" w:rsidP="00697842">
            <w:pPr>
              <w:contextualSpacing/>
              <w:jc w:val="center"/>
              <w:rPr>
                <w:lang w:eastAsia="en-US"/>
              </w:rPr>
            </w:pPr>
            <w:r w:rsidRPr="006A03C0">
              <w:t>4.1</w:t>
            </w:r>
          </w:p>
        </w:tc>
        <w:tc>
          <w:tcPr>
            <w:tcW w:w="2236" w:type="pct"/>
            <w:tcBorders>
              <w:top w:val="single" w:sz="4" w:space="0" w:color="auto"/>
              <w:left w:val="single" w:sz="4" w:space="0" w:color="auto"/>
              <w:bottom w:val="single" w:sz="4" w:space="0" w:color="auto"/>
              <w:right w:val="single" w:sz="4" w:space="0" w:color="auto"/>
            </w:tcBorders>
            <w:vAlign w:val="center"/>
            <w:hideMark/>
          </w:tcPr>
          <w:p w14:paraId="575B7AAE" w14:textId="77777777" w:rsidR="00915FFA" w:rsidRPr="006A03C0" w:rsidRDefault="00915FFA" w:rsidP="00697842">
            <w:pPr>
              <w:autoSpaceDE w:val="0"/>
              <w:autoSpaceDN w:val="0"/>
              <w:adjustRightInd w:val="0"/>
              <w:contextualSpacing/>
            </w:pPr>
            <w:r w:rsidRPr="006A03C0">
              <w:t>Проектная деятельность - основы</w:t>
            </w:r>
          </w:p>
        </w:tc>
        <w:tc>
          <w:tcPr>
            <w:tcW w:w="378" w:type="pct"/>
            <w:tcBorders>
              <w:top w:val="single" w:sz="4" w:space="0" w:color="auto"/>
              <w:left w:val="single" w:sz="4" w:space="0" w:color="auto"/>
              <w:bottom w:val="single" w:sz="4" w:space="0" w:color="auto"/>
              <w:right w:val="single" w:sz="4" w:space="0" w:color="auto"/>
            </w:tcBorders>
            <w:vAlign w:val="center"/>
          </w:tcPr>
          <w:p w14:paraId="6B7E3BC0" w14:textId="763A37A4" w:rsidR="00915FFA" w:rsidRPr="006A03C0" w:rsidRDefault="00C650DC" w:rsidP="00697842">
            <w:pPr>
              <w:contextualSpacing/>
              <w:jc w:val="center"/>
            </w:pPr>
            <w:r>
              <w:t>1</w:t>
            </w:r>
          </w:p>
        </w:tc>
        <w:tc>
          <w:tcPr>
            <w:tcW w:w="462" w:type="pct"/>
            <w:tcBorders>
              <w:top w:val="single" w:sz="4" w:space="0" w:color="auto"/>
              <w:left w:val="single" w:sz="4" w:space="0" w:color="auto"/>
              <w:bottom w:val="single" w:sz="4" w:space="0" w:color="auto"/>
              <w:right w:val="single" w:sz="4" w:space="0" w:color="auto"/>
            </w:tcBorders>
            <w:vAlign w:val="center"/>
          </w:tcPr>
          <w:p w14:paraId="64C72D15" w14:textId="3CC3F5D3" w:rsidR="00915FFA" w:rsidRPr="006A03C0" w:rsidRDefault="00C650DC" w:rsidP="00697842">
            <w:pPr>
              <w:contextualSpacing/>
              <w:jc w:val="center"/>
            </w:pPr>
            <w:r>
              <w:t>1</w:t>
            </w:r>
          </w:p>
        </w:tc>
        <w:tc>
          <w:tcPr>
            <w:tcW w:w="605" w:type="pct"/>
            <w:tcBorders>
              <w:top w:val="single" w:sz="4" w:space="0" w:color="auto"/>
              <w:left w:val="single" w:sz="4" w:space="0" w:color="auto"/>
              <w:bottom w:val="single" w:sz="4" w:space="0" w:color="auto"/>
              <w:right w:val="single" w:sz="4" w:space="0" w:color="auto"/>
            </w:tcBorders>
            <w:vAlign w:val="center"/>
          </w:tcPr>
          <w:p w14:paraId="4819740B" w14:textId="77777777" w:rsidR="00915FFA" w:rsidRPr="006A03C0" w:rsidRDefault="00915FFA" w:rsidP="00697842">
            <w:pPr>
              <w:contextualSpacing/>
              <w:jc w:val="center"/>
            </w:pPr>
          </w:p>
        </w:tc>
        <w:tc>
          <w:tcPr>
            <w:tcW w:w="1013" w:type="pct"/>
            <w:vMerge w:val="restart"/>
            <w:tcBorders>
              <w:top w:val="single" w:sz="4" w:space="0" w:color="auto"/>
              <w:left w:val="single" w:sz="4" w:space="0" w:color="auto"/>
              <w:right w:val="single" w:sz="4" w:space="0" w:color="auto"/>
            </w:tcBorders>
            <w:vAlign w:val="center"/>
          </w:tcPr>
          <w:p w14:paraId="20BA9E30" w14:textId="452E06D5" w:rsidR="00915FFA" w:rsidRPr="006A03C0" w:rsidRDefault="00915FFA" w:rsidP="006A03C0">
            <w:pPr>
              <w:contextualSpacing/>
              <w:jc w:val="center"/>
            </w:pPr>
            <w:r w:rsidRPr="006A03C0">
              <w:t>семинарское</w:t>
            </w:r>
            <w:r w:rsidRPr="006A03C0">
              <w:rPr>
                <w:spacing w:val="-3"/>
              </w:rPr>
              <w:t xml:space="preserve"> </w:t>
            </w:r>
            <w:r w:rsidRPr="006A03C0">
              <w:t>занятие</w:t>
            </w:r>
          </w:p>
        </w:tc>
      </w:tr>
      <w:tr w:rsidR="00915FFA" w:rsidRPr="006A03C0" w14:paraId="70DA0AF3" w14:textId="32536896" w:rsidTr="006A03C0">
        <w:trPr>
          <w:trHeight w:val="130"/>
        </w:trPr>
        <w:tc>
          <w:tcPr>
            <w:tcW w:w="306" w:type="pct"/>
            <w:tcBorders>
              <w:top w:val="single" w:sz="4" w:space="0" w:color="auto"/>
              <w:left w:val="single" w:sz="4" w:space="0" w:color="auto"/>
              <w:bottom w:val="single" w:sz="4" w:space="0" w:color="auto"/>
              <w:right w:val="single" w:sz="4" w:space="0" w:color="auto"/>
            </w:tcBorders>
            <w:vAlign w:val="center"/>
            <w:hideMark/>
          </w:tcPr>
          <w:p w14:paraId="06CBD2DC" w14:textId="77777777" w:rsidR="00915FFA" w:rsidRPr="006A03C0" w:rsidRDefault="00915FFA" w:rsidP="00697842">
            <w:pPr>
              <w:contextualSpacing/>
              <w:jc w:val="center"/>
              <w:rPr>
                <w:lang w:eastAsia="en-US"/>
              </w:rPr>
            </w:pPr>
            <w:r w:rsidRPr="006A03C0">
              <w:t>4.2</w:t>
            </w:r>
          </w:p>
        </w:tc>
        <w:tc>
          <w:tcPr>
            <w:tcW w:w="2236" w:type="pct"/>
            <w:tcBorders>
              <w:top w:val="single" w:sz="4" w:space="0" w:color="auto"/>
              <w:left w:val="single" w:sz="4" w:space="0" w:color="auto"/>
              <w:bottom w:val="single" w:sz="4" w:space="0" w:color="auto"/>
              <w:right w:val="single" w:sz="4" w:space="0" w:color="auto"/>
            </w:tcBorders>
            <w:vAlign w:val="center"/>
            <w:hideMark/>
          </w:tcPr>
          <w:p w14:paraId="54650090" w14:textId="77777777" w:rsidR="00915FFA" w:rsidRPr="006A03C0" w:rsidRDefault="00915FFA" w:rsidP="00697842">
            <w:pPr>
              <w:autoSpaceDE w:val="0"/>
              <w:autoSpaceDN w:val="0"/>
              <w:adjustRightInd w:val="0"/>
              <w:contextualSpacing/>
            </w:pPr>
            <w:r w:rsidRPr="006A03C0">
              <w:t>Проект. Виды проектов.</w:t>
            </w:r>
          </w:p>
        </w:tc>
        <w:tc>
          <w:tcPr>
            <w:tcW w:w="378" w:type="pct"/>
            <w:tcBorders>
              <w:top w:val="single" w:sz="4" w:space="0" w:color="auto"/>
              <w:left w:val="single" w:sz="4" w:space="0" w:color="auto"/>
              <w:bottom w:val="single" w:sz="4" w:space="0" w:color="auto"/>
              <w:right w:val="single" w:sz="4" w:space="0" w:color="auto"/>
            </w:tcBorders>
            <w:vAlign w:val="center"/>
          </w:tcPr>
          <w:p w14:paraId="41D36875" w14:textId="638546D1" w:rsidR="00915FFA" w:rsidRPr="006A03C0" w:rsidRDefault="00C650DC" w:rsidP="00697842">
            <w:pPr>
              <w:contextualSpacing/>
              <w:jc w:val="center"/>
            </w:pPr>
            <w:r>
              <w:t>1</w:t>
            </w:r>
          </w:p>
        </w:tc>
        <w:tc>
          <w:tcPr>
            <w:tcW w:w="462" w:type="pct"/>
            <w:tcBorders>
              <w:top w:val="single" w:sz="4" w:space="0" w:color="auto"/>
              <w:left w:val="single" w:sz="4" w:space="0" w:color="auto"/>
              <w:bottom w:val="single" w:sz="4" w:space="0" w:color="auto"/>
              <w:right w:val="single" w:sz="4" w:space="0" w:color="auto"/>
            </w:tcBorders>
            <w:vAlign w:val="center"/>
          </w:tcPr>
          <w:p w14:paraId="665B29AB" w14:textId="6EE90DA1" w:rsidR="00915FFA" w:rsidRPr="006A03C0" w:rsidRDefault="00C650DC" w:rsidP="00697842">
            <w:pPr>
              <w:contextualSpacing/>
              <w:jc w:val="center"/>
            </w:pPr>
            <w:r>
              <w:t>1</w:t>
            </w:r>
          </w:p>
        </w:tc>
        <w:tc>
          <w:tcPr>
            <w:tcW w:w="605" w:type="pct"/>
            <w:tcBorders>
              <w:top w:val="single" w:sz="4" w:space="0" w:color="auto"/>
              <w:left w:val="single" w:sz="4" w:space="0" w:color="auto"/>
              <w:bottom w:val="single" w:sz="4" w:space="0" w:color="auto"/>
              <w:right w:val="single" w:sz="4" w:space="0" w:color="auto"/>
            </w:tcBorders>
            <w:vAlign w:val="center"/>
          </w:tcPr>
          <w:p w14:paraId="525A64CE" w14:textId="77777777" w:rsidR="00915FFA" w:rsidRPr="006A03C0" w:rsidRDefault="00915FFA" w:rsidP="00697842">
            <w:pPr>
              <w:contextualSpacing/>
              <w:jc w:val="center"/>
            </w:pPr>
          </w:p>
        </w:tc>
        <w:tc>
          <w:tcPr>
            <w:tcW w:w="1013" w:type="pct"/>
            <w:vMerge/>
            <w:tcBorders>
              <w:left w:val="single" w:sz="4" w:space="0" w:color="auto"/>
              <w:bottom w:val="single" w:sz="4" w:space="0" w:color="auto"/>
              <w:right w:val="single" w:sz="4" w:space="0" w:color="auto"/>
            </w:tcBorders>
            <w:vAlign w:val="center"/>
          </w:tcPr>
          <w:p w14:paraId="44E01177" w14:textId="77777777" w:rsidR="00915FFA" w:rsidRPr="006A03C0" w:rsidRDefault="00915FFA" w:rsidP="006A03C0">
            <w:pPr>
              <w:contextualSpacing/>
              <w:jc w:val="center"/>
            </w:pPr>
          </w:p>
        </w:tc>
      </w:tr>
      <w:tr w:rsidR="0062065F" w:rsidRPr="006A03C0" w14:paraId="485BB93C" w14:textId="630AED4D" w:rsidTr="006A03C0">
        <w:trPr>
          <w:trHeight w:val="130"/>
        </w:trPr>
        <w:tc>
          <w:tcPr>
            <w:tcW w:w="306" w:type="pct"/>
            <w:tcBorders>
              <w:top w:val="single" w:sz="4" w:space="0" w:color="auto"/>
              <w:left w:val="single" w:sz="4" w:space="0" w:color="auto"/>
              <w:bottom w:val="single" w:sz="4" w:space="0" w:color="auto"/>
              <w:right w:val="single" w:sz="4" w:space="0" w:color="auto"/>
            </w:tcBorders>
            <w:vAlign w:val="center"/>
            <w:hideMark/>
          </w:tcPr>
          <w:p w14:paraId="77E2FD7E" w14:textId="77777777" w:rsidR="0062065F" w:rsidRPr="006A03C0" w:rsidRDefault="0062065F" w:rsidP="00697842">
            <w:pPr>
              <w:contextualSpacing/>
              <w:jc w:val="center"/>
              <w:rPr>
                <w:b/>
                <w:lang w:eastAsia="en-US"/>
              </w:rPr>
            </w:pPr>
            <w:r w:rsidRPr="006A03C0">
              <w:rPr>
                <w:b/>
              </w:rPr>
              <w:t>5</w:t>
            </w:r>
          </w:p>
        </w:tc>
        <w:tc>
          <w:tcPr>
            <w:tcW w:w="2236" w:type="pct"/>
            <w:tcBorders>
              <w:top w:val="single" w:sz="4" w:space="0" w:color="auto"/>
              <w:left w:val="single" w:sz="4" w:space="0" w:color="auto"/>
              <w:bottom w:val="single" w:sz="4" w:space="0" w:color="auto"/>
              <w:right w:val="single" w:sz="4" w:space="0" w:color="auto"/>
            </w:tcBorders>
            <w:vAlign w:val="center"/>
          </w:tcPr>
          <w:p w14:paraId="5A23B64B" w14:textId="05B22AD9" w:rsidR="0062065F" w:rsidRPr="006A03C0" w:rsidRDefault="0062065F" w:rsidP="00697842">
            <w:pPr>
              <w:autoSpaceDE w:val="0"/>
              <w:autoSpaceDN w:val="0"/>
              <w:adjustRightInd w:val="0"/>
              <w:contextualSpacing/>
              <w:rPr>
                <w:b/>
              </w:rPr>
            </w:pPr>
            <w:r w:rsidRPr="006A03C0">
              <w:rPr>
                <w:b/>
              </w:rPr>
              <w:t>Технология проектирования</w:t>
            </w:r>
          </w:p>
        </w:tc>
        <w:tc>
          <w:tcPr>
            <w:tcW w:w="378" w:type="pct"/>
            <w:tcBorders>
              <w:top w:val="single" w:sz="4" w:space="0" w:color="auto"/>
              <w:left w:val="single" w:sz="4" w:space="0" w:color="auto"/>
              <w:bottom w:val="single" w:sz="4" w:space="0" w:color="auto"/>
              <w:right w:val="single" w:sz="4" w:space="0" w:color="auto"/>
            </w:tcBorders>
            <w:vAlign w:val="center"/>
          </w:tcPr>
          <w:p w14:paraId="27154E43" w14:textId="3939D55B" w:rsidR="0062065F" w:rsidRPr="006A03C0" w:rsidRDefault="00C650DC" w:rsidP="00697842">
            <w:pPr>
              <w:contextualSpacing/>
              <w:jc w:val="center"/>
              <w:rPr>
                <w:b/>
              </w:rPr>
            </w:pPr>
            <w:r>
              <w:rPr>
                <w:b/>
              </w:rPr>
              <w:t>4</w:t>
            </w:r>
          </w:p>
        </w:tc>
        <w:tc>
          <w:tcPr>
            <w:tcW w:w="462" w:type="pct"/>
            <w:tcBorders>
              <w:top w:val="single" w:sz="4" w:space="0" w:color="auto"/>
              <w:left w:val="single" w:sz="4" w:space="0" w:color="auto"/>
              <w:bottom w:val="single" w:sz="4" w:space="0" w:color="auto"/>
              <w:right w:val="single" w:sz="4" w:space="0" w:color="auto"/>
            </w:tcBorders>
            <w:vAlign w:val="center"/>
          </w:tcPr>
          <w:p w14:paraId="77683335" w14:textId="59957F76" w:rsidR="0062065F" w:rsidRPr="006A03C0" w:rsidRDefault="00630BCE" w:rsidP="00697842">
            <w:pPr>
              <w:contextualSpacing/>
              <w:jc w:val="center"/>
              <w:rPr>
                <w:b/>
              </w:rPr>
            </w:pPr>
            <w:r w:rsidRPr="006A03C0">
              <w:rPr>
                <w:b/>
              </w:rPr>
              <w:t>1</w:t>
            </w:r>
          </w:p>
        </w:tc>
        <w:tc>
          <w:tcPr>
            <w:tcW w:w="605" w:type="pct"/>
            <w:tcBorders>
              <w:top w:val="single" w:sz="4" w:space="0" w:color="auto"/>
              <w:left w:val="single" w:sz="4" w:space="0" w:color="auto"/>
              <w:bottom w:val="single" w:sz="4" w:space="0" w:color="auto"/>
              <w:right w:val="single" w:sz="4" w:space="0" w:color="auto"/>
            </w:tcBorders>
            <w:vAlign w:val="center"/>
          </w:tcPr>
          <w:p w14:paraId="73817468" w14:textId="765444B7" w:rsidR="0062065F" w:rsidRPr="006A03C0" w:rsidRDefault="00C650DC" w:rsidP="00697842">
            <w:pPr>
              <w:contextualSpacing/>
              <w:jc w:val="center"/>
              <w:rPr>
                <w:b/>
              </w:rPr>
            </w:pPr>
            <w:r>
              <w:rPr>
                <w:rFonts w:cs="Calibri"/>
                <w:b/>
              </w:rPr>
              <w:t>3</w:t>
            </w:r>
          </w:p>
        </w:tc>
        <w:tc>
          <w:tcPr>
            <w:tcW w:w="1013" w:type="pct"/>
            <w:tcBorders>
              <w:top w:val="single" w:sz="4" w:space="0" w:color="auto"/>
              <w:left w:val="single" w:sz="4" w:space="0" w:color="auto"/>
              <w:bottom w:val="single" w:sz="4" w:space="0" w:color="auto"/>
              <w:right w:val="single" w:sz="4" w:space="0" w:color="auto"/>
            </w:tcBorders>
            <w:vAlign w:val="center"/>
          </w:tcPr>
          <w:p w14:paraId="353E9278" w14:textId="77777777" w:rsidR="0062065F" w:rsidRPr="006A03C0" w:rsidRDefault="0062065F" w:rsidP="006A03C0">
            <w:pPr>
              <w:contextualSpacing/>
              <w:jc w:val="center"/>
              <w:rPr>
                <w:b/>
              </w:rPr>
            </w:pPr>
          </w:p>
        </w:tc>
      </w:tr>
      <w:tr w:rsidR="0062065F" w:rsidRPr="006A03C0" w14:paraId="6BD8AFA6" w14:textId="3C85C3DC" w:rsidTr="006A03C0">
        <w:trPr>
          <w:trHeight w:val="130"/>
        </w:trPr>
        <w:tc>
          <w:tcPr>
            <w:tcW w:w="306" w:type="pct"/>
            <w:tcBorders>
              <w:top w:val="single" w:sz="4" w:space="0" w:color="auto"/>
              <w:left w:val="single" w:sz="4" w:space="0" w:color="auto"/>
              <w:bottom w:val="single" w:sz="4" w:space="0" w:color="auto"/>
              <w:right w:val="single" w:sz="4" w:space="0" w:color="auto"/>
            </w:tcBorders>
            <w:vAlign w:val="center"/>
            <w:hideMark/>
          </w:tcPr>
          <w:p w14:paraId="01DE0B97" w14:textId="77777777" w:rsidR="0062065F" w:rsidRPr="006A03C0" w:rsidRDefault="0062065F" w:rsidP="00697842">
            <w:pPr>
              <w:contextualSpacing/>
              <w:jc w:val="center"/>
            </w:pPr>
            <w:r w:rsidRPr="006A03C0">
              <w:t>5.1</w:t>
            </w:r>
          </w:p>
        </w:tc>
        <w:tc>
          <w:tcPr>
            <w:tcW w:w="2236" w:type="pct"/>
            <w:tcBorders>
              <w:top w:val="single" w:sz="4" w:space="0" w:color="auto"/>
              <w:left w:val="single" w:sz="4" w:space="0" w:color="auto"/>
              <w:bottom w:val="single" w:sz="4" w:space="0" w:color="auto"/>
              <w:right w:val="single" w:sz="4" w:space="0" w:color="auto"/>
            </w:tcBorders>
            <w:vAlign w:val="center"/>
          </w:tcPr>
          <w:p w14:paraId="3E6F5CB3" w14:textId="3765C43E" w:rsidR="0062065F" w:rsidRPr="006A03C0" w:rsidRDefault="0062065F" w:rsidP="00697842">
            <w:pPr>
              <w:autoSpaceDE w:val="0"/>
              <w:autoSpaceDN w:val="0"/>
              <w:adjustRightInd w:val="0"/>
              <w:contextualSpacing/>
            </w:pPr>
            <w:r w:rsidRPr="006A03C0">
              <w:t>Тематика и целеполагание в проектировании</w:t>
            </w:r>
            <w:r w:rsidR="00630BCE" w:rsidRPr="006A03C0">
              <w:t>. Планирование</w:t>
            </w:r>
          </w:p>
        </w:tc>
        <w:tc>
          <w:tcPr>
            <w:tcW w:w="378" w:type="pct"/>
            <w:tcBorders>
              <w:top w:val="single" w:sz="4" w:space="0" w:color="auto"/>
              <w:left w:val="single" w:sz="4" w:space="0" w:color="auto"/>
              <w:bottom w:val="single" w:sz="4" w:space="0" w:color="auto"/>
              <w:right w:val="single" w:sz="4" w:space="0" w:color="auto"/>
            </w:tcBorders>
            <w:vAlign w:val="center"/>
          </w:tcPr>
          <w:p w14:paraId="51440563" w14:textId="5B558FF2" w:rsidR="0062065F" w:rsidRPr="006A03C0" w:rsidRDefault="00C650DC" w:rsidP="00697842">
            <w:pPr>
              <w:contextualSpacing/>
              <w:jc w:val="center"/>
            </w:pPr>
            <w:r>
              <w:t>1</w:t>
            </w:r>
          </w:p>
        </w:tc>
        <w:tc>
          <w:tcPr>
            <w:tcW w:w="462" w:type="pct"/>
            <w:tcBorders>
              <w:top w:val="single" w:sz="4" w:space="0" w:color="auto"/>
              <w:left w:val="single" w:sz="4" w:space="0" w:color="auto"/>
              <w:bottom w:val="single" w:sz="4" w:space="0" w:color="auto"/>
              <w:right w:val="single" w:sz="4" w:space="0" w:color="auto"/>
            </w:tcBorders>
            <w:vAlign w:val="center"/>
          </w:tcPr>
          <w:p w14:paraId="398F86F3" w14:textId="33B374AB" w:rsidR="0062065F" w:rsidRPr="006A03C0" w:rsidRDefault="0062065F" w:rsidP="00697842">
            <w:pPr>
              <w:contextualSpacing/>
              <w:jc w:val="center"/>
            </w:pPr>
            <w:r w:rsidRPr="006A03C0">
              <w:t>1</w:t>
            </w:r>
          </w:p>
        </w:tc>
        <w:tc>
          <w:tcPr>
            <w:tcW w:w="605" w:type="pct"/>
            <w:tcBorders>
              <w:top w:val="single" w:sz="4" w:space="0" w:color="auto"/>
              <w:left w:val="single" w:sz="4" w:space="0" w:color="auto"/>
              <w:bottom w:val="single" w:sz="4" w:space="0" w:color="auto"/>
              <w:right w:val="single" w:sz="4" w:space="0" w:color="auto"/>
            </w:tcBorders>
            <w:vAlign w:val="center"/>
          </w:tcPr>
          <w:p w14:paraId="5238E5E7" w14:textId="6DFF478A" w:rsidR="0062065F" w:rsidRPr="006A03C0" w:rsidRDefault="0062065F" w:rsidP="00697842">
            <w:pPr>
              <w:contextualSpacing/>
              <w:jc w:val="center"/>
            </w:pPr>
          </w:p>
        </w:tc>
        <w:tc>
          <w:tcPr>
            <w:tcW w:w="1013" w:type="pct"/>
            <w:tcBorders>
              <w:top w:val="single" w:sz="4" w:space="0" w:color="auto"/>
              <w:left w:val="single" w:sz="4" w:space="0" w:color="auto"/>
              <w:bottom w:val="single" w:sz="4" w:space="0" w:color="auto"/>
              <w:right w:val="single" w:sz="4" w:space="0" w:color="auto"/>
            </w:tcBorders>
            <w:vAlign w:val="center"/>
          </w:tcPr>
          <w:p w14:paraId="72B7A696" w14:textId="31338FBE" w:rsidR="0062065F" w:rsidRPr="006A03C0" w:rsidRDefault="00915FFA" w:rsidP="006A03C0">
            <w:pPr>
              <w:contextualSpacing/>
              <w:jc w:val="center"/>
            </w:pPr>
            <w:r w:rsidRPr="006A03C0">
              <w:t>семинарское</w:t>
            </w:r>
            <w:r w:rsidRPr="006A03C0">
              <w:rPr>
                <w:spacing w:val="-3"/>
              </w:rPr>
              <w:t xml:space="preserve"> </w:t>
            </w:r>
            <w:r w:rsidRPr="006A03C0">
              <w:t>занятие, практикум</w:t>
            </w:r>
          </w:p>
        </w:tc>
      </w:tr>
      <w:tr w:rsidR="00915FFA" w:rsidRPr="006A03C0" w14:paraId="4DE63057" w14:textId="0A7EB644" w:rsidTr="006A03C0">
        <w:trPr>
          <w:trHeight w:val="130"/>
        </w:trPr>
        <w:tc>
          <w:tcPr>
            <w:tcW w:w="306" w:type="pct"/>
            <w:tcBorders>
              <w:top w:val="single" w:sz="4" w:space="0" w:color="auto"/>
              <w:left w:val="single" w:sz="4" w:space="0" w:color="auto"/>
              <w:bottom w:val="single" w:sz="4" w:space="0" w:color="auto"/>
              <w:right w:val="single" w:sz="4" w:space="0" w:color="auto"/>
            </w:tcBorders>
            <w:vAlign w:val="center"/>
            <w:hideMark/>
          </w:tcPr>
          <w:p w14:paraId="72D7603F" w14:textId="77777777" w:rsidR="00915FFA" w:rsidRPr="006A03C0" w:rsidRDefault="00915FFA" w:rsidP="00697842">
            <w:pPr>
              <w:contextualSpacing/>
              <w:jc w:val="center"/>
              <w:rPr>
                <w:lang w:eastAsia="en-US"/>
              </w:rPr>
            </w:pPr>
            <w:r w:rsidRPr="006A03C0">
              <w:t>5.2</w:t>
            </w:r>
          </w:p>
        </w:tc>
        <w:tc>
          <w:tcPr>
            <w:tcW w:w="2236" w:type="pct"/>
            <w:tcBorders>
              <w:top w:val="single" w:sz="4" w:space="0" w:color="auto"/>
              <w:left w:val="single" w:sz="4" w:space="0" w:color="auto"/>
              <w:bottom w:val="single" w:sz="4" w:space="0" w:color="auto"/>
              <w:right w:val="single" w:sz="4" w:space="0" w:color="auto"/>
            </w:tcBorders>
            <w:vAlign w:val="center"/>
          </w:tcPr>
          <w:p w14:paraId="4B945549" w14:textId="7813FD36" w:rsidR="00915FFA" w:rsidRPr="006A03C0" w:rsidRDefault="00915FFA" w:rsidP="00697842">
            <w:pPr>
              <w:autoSpaceDE w:val="0"/>
              <w:autoSpaceDN w:val="0"/>
              <w:adjustRightInd w:val="0"/>
              <w:contextualSpacing/>
            </w:pPr>
            <w:r w:rsidRPr="006A03C0">
              <w:t>Работа со средствами информации</w:t>
            </w:r>
          </w:p>
        </w:tc>
        <w:tc>
          <w:tcPr>
            <w:tcW w:w="378" w:type="pct"/>
            <w:tcBorders>
              <w:top w:val="single" w:sz="4" w:space="0" w:color="auto"/>
              <w:left w:val="single" w:sz="4" w:space="0" w:color="auto"/>
              <w:bottom w:val="single" w:sz="4" w:space="0" w:color="auto"/>
              <w:right w:val="single" w:sz="4" w:space="0" w:color="auto"/>
            </w:tcBorders>
            <w:vAlign w:val="center"/>
          </w:tcPr>
          <w:p w14:paraId="1498A9DD" w14:textId="539267B5" w:rsidR="00915FFA" w:rsidRPr="006A03C0" w:rsidRDefault="00C650DC" w:rsidP="00697842">
            <w:pPr>
              <w:contextualSpacing/>
              <w:jc w:val="center"/>
            </w:pPr>
            <w:r>
              <w:t>1</w:t>
            </w:r>
          </w:p>
        </w:tc>
        <w:tc>
          <w:tcPr>
            <w:tcW w:w="462" w:type="pct"/>
            <w:tcBorders>
              <w:top w:val="single" w:sz="4" w:space="0" w:color="auto"/>
              <w:left w:val="single" w:sz="4" w:space="0" w:color="auto"/>
              <w:bottom w:val="single" w:sz="4" w:space="0" w:color="auto"/>
              <w:right w:val="single" w:sz="4" w:space="0" w:color="auto"/>
            </w:tcBorders>
            <w:vAlign w:val="center"/>
          </w:tcPr>
          <w:p w14:paraId="3FB93CAE" w14:textId="2C67C53E" w:rsidR="00915FFA" w:rsidRPr="006A03C0" w:rsidRDefault="00915FFA" w:rsidP="00697842">
            <w:pPr>
              <w:contextualSpacing/>
              <w:jc w:val="center"/>
            </w:pPr>
          </w:p>
        </w:tc>
        <w:tc>
          <w:tcPr>
            <w:tcW w:w="605" w:type="pct"/>
            <w:tcBorders>
              <w:top w:val="single" w:sz="4" w:space="0" w:color="auto"/>
              <w:left w:val="single" w:sz="4" w:space="0" w:color="auto"/>
              <w:bottom w:val="single" w:sz="4" w:space="0" w:color="auto"/>
              <w:right w:val="single" w:sz="4" w:space="0" w:color="auto"/>
            </w:tcBorders>
            <w:vAlign w:val="center"/>
          </w:tcPr>
          <w:p w14:paraId="4059BE4C" w14:textId="39551CAA" w:rsidR="00915FFA" w:rsidRPr="006A03C0" w:rsidRDefault="00C650DC" w:rsidP="00697842">
            <w:pPr>
              <w:contextualSpacing/>
              <w:jc w:val="center"/>
            </w:pPr>
            <w:r>
              <w:t>1</w:t>
            </w:r>
          </w:p>
        </w:tc>
        <w:tc>
          <w:tcPr>
            <w:tcW w:w="1013" w:type="pct"/>
            <w:vMerge w:val="restart"/>
            <w:tcBorders>
              <w:top w:val="single" w:sz="4" w:space="0" w:color="auto"/>
              <w:left w:val="single" w:sz="4" w:space="0" w:color="auto"/>
              <w:right w:val="single" w:sz="4" w:space="0" w:color="auto"/>
            </w:tcBorders>
            <w:vAlign w:val="center"/>
          </w:tcPr>
          <w:p w14:paraId="3A23063A" w14:textId="2F8CDFDF" w:rsidR="00915FFA" w:rsidRPr="006A03C0" w:rsidRDefault="00915FFA" w:rsidP="006A03C0">
            <w:pPr>
              <w:contextualSpacing/>
              <w:jc w:val="center"/>
            </w:pPr>
            <w:r w:rsidRPr="006A03C0">
              <w:t>практикум</w:t>
            </w:r>
          </w:p>
        </w:tc>
      </w:tr>
      <w:tr w:rsidR="00915FFA" w:rsidRPr="006A03C0" w14:paraId="7330A716" w14:textId="6CB2A966" w:rsidTr="006A03C0">
        <w:trPr>
          <w:trHeight w:val="672"/>
        </w:trPr>
        <w:tc>
          <w:tcPr>
            <w:tcW w:w="306" w:type="pct"/>
            <w:tcBorders>
              <w:top w:val="single" w:sz="4" w:space="0" w:color="auto"/>
              <w:left w:val="single" w:sz="4" w:space="0" w:color="auto"/>
              <w:bottom w:val="single" w:sz="4" w:space="0" w:color="auto"/>
              <w:right w:val="single" w:sz="4" w:space="0" w:color="auto"/>
            </w:tcBorders>
            <w:vAlign w:val="center"/>
            <w:hideMark/>
          </w:tcPr>
          <w:p w14:paraId="12D9656E" w14:textId="77777777" w:rsidR="00915FFA" w:rsidRPr="006A03C0" w:rsidRDefault="00915FFA" w:rsidP="00697842">
            <w:pPr>
              <w:contextualSpacing/>
              <w:jc w:val="center"/>
            </w:pPr>
            <w:r w:rsidRPr="006A03C0">
              <w:t>5.3</w:t>
            </w:r>
          </w:p>
        </w:tc>
        <w:tc>
          <w:tcPr>
            <w:tcW w:w="2236" w:type="pct"/>
            <w:tcBorders>
              <w:top w:val="single" w:sz="4" w:space="0" w:color="auto"/>
              <w:left w:val="single" w:sz="4" w:space="0" w:color="auto"/>
              <w:bottom w:val="single" w:sz="4" w:space="0" w:color="auto"/>
              <w:right w:val="single" w:sz="4" w:space="0" w:color="auto"/>
            </w:tcBorders>
            <w:vAlign w:val="center"/>
          </w:tcPr>
          <w:p w14:paraId="3914EF0C" w14:textId="55ABF8BD" w:rsidR="00915FFA" w:rsidRPr="006A03C0" w:rsidRDefault="00915FFA" w:rsidP="00697842">
            <w:pPr>
              <w:autoSpaceDE w:val="0"/>
              <w:autoSpaceDN w:val="0"/>
              <w:adjustRightInd w:val="0"/>
              <w:contextualSpacing/>
            </w:pPr>
            <w:r w:rsidRPr="006A03C0">
              <w:t>Выполнение мини-проекта</w:t>
            </w:r>
          </w:p>
        </w:tc>
        <w:tc>
          <w:tcPr>
            <w:tcW w:w="378" w:type="pct"/>
            <w:tcBorders>
              <w:top w:val="single" w:sz="4" w:space="0" w:color="auto"/>
              <w:left w:val="single" w:sz="4" w:space="0" w:color="auto"/>
              <w:bottom w:val="single" w:sz="4" w:space="0" w:color="auto"/>
              <w:right w:val="single" w:sz="4" w:space="0" w:color="auto"/>
            </w:tcBorders>
            <w:vAlign w:val="center"/>
          </w:tcPr>
          <w:p w14:paraId="73238123" w14:textId="2A60F15F" w:rsidR="00915FFA" w:rsidRPr="006A03C0" w:rsidRDefault="00C650DC" w:rsidP="00697842">
            <w:pPr>
              <w:contextualSpacing/>
              <w:jc w:val="center"/>
            </w:pPr>
            <w:r>
              <w:t>1</w:t>
            </w:r>
          </w:p>
        </w:tc>
        <w:tc>
          <w:tcPr>
            <w:tcW w:w="462" w:type="pct"/>
            <w:tcBorders>
              <w:top w:val="single" w:sz="4" w:space="0" w:color="auto"/>
              <w:left w:val="single" w:sz="4" w:space="0" w:color="auto"/>
              <w:bottom w:val="single" w:sz="4" w:space="0" w:color="auto"/>
              <w:right w:val="single" w:sz="4" w:space="0" w:color="auto"/>
            </w:tcBorders>
            <w:vAlign w:val="center"/>
          </w:tcPr>
          <w:p w14:paraId="341E1D7E" w14:textId="77777777" w:rsidR="00915FFA" w:rsidRPr="006A03C0" w:rsidRDefault="00915FFA" w:rsidP="00697842">
            <w:pPr>
              <w:contextualSpacing/>
              <w:jc w:val="center"/>
            </w:pPr>
          </w:p>
        </w:tc>
        <w:tc>
          <w:tcPr>
            <w:tcW w:w="605" w:type="pct"/>
            <w:tcBorders>
              <w:top w:val="single" w:sz="4" w:space="0" w:color="auto"/>
              <w:left w:val="single" w:sz="4" w:space="0" w:color="auto"/>
              <w:bottom w:val="single" w:sz="4" w:space="0" w:color="auto"/>
              <w:right w:val="single" w:sz="4" w:space="0" w:color="auto"/>
            </w:tcBorders>
            <w:vAlign w:val="center"/>
          </w:tcPr>
          <w:p w14:paraId="025E3555" w14:textId="1AB0A92E" w:rsidR="00915FFA" w:rsidRPr="006A03C0" w:rsidRDefault="00C650DC" w:rsidP="00697842">
            <w:pPr>
              <w:contextualSpacing/>
              <w:jc w:val="center"/>
              <w:rPr>
                <w:lang w:eastAsia="en-US"/>
              </w:rPr>
            </w:pPr>
            <w:r>
              <w:t>1</w:t>
            </w:r>
          </w:p>
        </w:tc>
        <w:tc>
          <w:tcPr>
            <w:tcW w:w="1013" w:type="pct"/>
            <w:vMerge/>
            <w:tcBorders>
              <w:left w:val="single" w:sz="4" w:space="0" w:color="auto"/>
              <w:bottom w:val="single" w:sz="4" w:space="0" w:color="auto"/>
              <w:right w:val="single" w:sz="4" w:space="0" w:color="auto"/>
            </w:tcBorders>
            <w:vAlign w:val="center"/>
          </w:tcPr>
          <w:p w14:paraId="1D198F17" w14:textId="77777777" w:rsidR="00915FFA" w:rsidRPr="006A03C0" w:rsidRDefault="00915FFA" w:rsidP="006A03C0">
            <w:pPr>
              <w:contextualSpacing/>
              <w:jc w:val="center"/>
            </w:pPr>
          </w:p>
        </w:tc>
      </w:tr>
      <w:tr w:rsidR="00630BCE" w:rsidRPr="006A03C0" w14:paraId="38BCBB41" w14:textId="78932185" w:rsidTr="006A03C0">
        <w:trPr>
          <w:trHeight w:val="130"/>
        </w:trPr>
        <w:tc>
          <w:tcPr>
            <w:tcW w:w="306" w:type="pct"/>
            <w:tcBorders>
              <w:top w:val="single" w:sz="4" w:space="0" w:color="auto"/>
              <w:left w:val="single" w:sz="4" w:space="0" w:color="auto"/>
              <w:bottom w:val="single" w:sz="4" w:space="0" w:color="auto"/>
              <w:right w:val="single" w:sz="4" w:space="0" w:color="auto"/>
            </w:tcBorders>
            <w:vAlign w:val="center"/>
            <w:hideMark/>
          </w:tcPr>
          <w:p w14:paraId="2C86F374" w14:textId="77777777" w:rsidR="00630BCE" w:rsidRPr="006A03C0" w:rsidRDefault="00630BCE" w:rsidP="00697842">
            <w:pPr>
              <w:contextualSpacing/>
              <w:jc w:val="center"/>
            </w:pPr>
            <w:r w:rsidRPr="006A03C0">
              <w:t>5.4</w:t>
            </w:r>
          </w:p>
        </w:tc>
        <w:tc>
          <w:tcPr>
            <w:tcW w:w="2236" w:type="pct"/>
            <w:tcBorders>
              <w:top w:val="single" w:sz="4" w:space="0" w:color="auto"/>
              <w:left w:val="single" w:sz="4" w:space="0" w:color="auto"/>
              <w:bottom w:val="single" w:sz="4" w:space="0" w:color="auto"/>
              <w:right w:val="single" w:sz="4" w:space="0" w:color="auto"/>
            </w:tcBorders>
            <w:vAlign w:val="center"/>
          </w:tcPr>
          <w:p w14:paraId="5036684E" w14:textId="1C0775F4" w:rsidR="00630BCE" w:rsidRPr="006A03C0" w:rsidRDefault="00630BCE" w:rsidP="00697842">
            <w:pPr>
              <w:autoSpaceDE w:val="0"/>
              <w:autoSpaceDN w:val="0"/>
              <w:adjustRightInd w:val="0"/>
              <w:contextualSpacing/>
            </w:pPr>
            <w:r w:rsidRPr="006A03C0">
              <w:t>Анализ выполненных проектов</w:t>
            </w:r>
          </w:p>
        </w:tc>
        <w:tc>
          <w:tcPr>
            <w:tcW w:w="378" w:type="pct"/>
            <w:tcBorders>
              <w:top w:val="single" w:sz="4" w:space="0" w:color="auto"/>
              <w:left w:val="single" w:sz="4" w:space="0" w:color="auto"/>
              <w:bottom w:val="single" w:sz="4" w:space="0" w:color="auto"/>
              <w:right w:val="single" w:sz="4" w:space="0" w:color="auto"/>
            </w:tcBorders>
            <w:vAlign w:val="center"/>
          </w:tcPr>
          <w:p w14:paraId="524C56E5" w14:textId="36DD4AA6" w:rsidR="00630BCE" w:rsidRPr="006A03C0" w:rsidRDefault="00C650DC" w:rsidP="00697842">
            <w:pPr>
              <w:contextualSpacing/>
              <w:jc w:val="center"/>
            </w:pPr>
            <w:r>
              <w:t>1</w:t>
            </w:r>
          </w:p>
        </w:tc>
        <w:tc>
          <w:tcPr>
            <w:tcW w:w="462" w:type="pct"/>
            <w:tcBorders>
              <w:top w:val="single" w:sz="4" w:space="0" w:color="auto"/>
              <w:left w:val="single" w:sz="4" w:space="0" w:color="auto"/>
              <w:bottom w:val="single" w:sz="4" w:space="0" w:color="auto"/>
              <w:right w:val="single" w:sz="4" w:space="0" w:color="auto"/>
            </w:tcBorders>
            <w:vAlign w:val="center"/>
          </w:tcPr>
          <w:p w14:paraId="55AE71DF" w14:textId="77777777" w:rsidR="00630BCE" w:rsidRPr="006A03C0" w:rsidRDefault="00630BCE" w:rsidP="00697842">
            <w:pPr>
              <w:contextualSpacing/>
              <w:jc w:val="center"/>
            </w:pPr>
          </w:p>
        </w:tc>
        <w:tc>
          <w:tcPr>
            <w:tcW w:w="605" w:type="pct"/>
            <w:tcBorders>
              <w:top w:val="single" w:sz="4" w:space="0" w:color="auto"/>
              <w:left w:val="single" w:sz="4" w:space="0" w:color="auto"/>
              <w:bottom w:val="single" w:sz="4" w:space="0" w:color="auto"/>
              <w:right w:val="single" w:sz="4" w:space="0" w:color="auto"/>
            </w:tcBorders>
            <w:vAlign w:val="center"/>
          </w:tcPr>
          <w:p w14:paraId="20535A52" w14:textId="79975663" w:rsidR="00630BCE" w:rsidRPr="006A03C0" w:rsidRDefault="00C650DC" w:rsidP="00697842">
            <w:pPr>
              <w:contextualSpacing/>
              <w:jc w:val="center"/>
              <w:rPr>
                <w:lang w:eastAsia="en-US"/>
              </w:rPr>
            </w:pPr>
            <w:r>
              <w:t>1</w:t>
            </w:r>
          </w:p>
        </w:tc>
        <w:tc>
          <w:tcPr>
            <w:tcW w:w="1013" w:type="pct"/>
            <w:tcBorders>
              <w:top w:val="single" w:sz="4" w:space="0" w:color="auto"/>
              <w:left w:val="single" w:sz="4" w:space="0" w:color="auto"/>
              <w:bottom w:val="single" w:sz="4" w:space="0" w:color="auto"/>
              <w:right w:val="single" w:sz="4" w:space="0" w:color="auto"/>
            </w:tcBorders>
            <w:vAlign w:val="center"/>
          </w:tcPr>
          <w:p w14:paraId="3F79E60D" w14:textId="7A4E0240" w:rsidR="00630BCE" w:rsidRPr="006A03C0" w:rsidRDefault="00915FFA" w:rsidP="006A03C0">
            <w:pPr>
              <w:contextualSpacing/>
              <w:jc w:val="center"/>
            </w:pPr>
            <w:r w:rsidRPr="006A03C0">
              <w:t>практикум</w:t>
            </w:r>
          </w:p>
        </w:tc>
      </w:tr>
      <w:tr w:rsidR="00630BCE" w:rsidRPr="006A03C0" w14:paraId="2FF37EC0" w14:textId="427B4894" w:rsidTr="006A03C0">
        <w:trPr>
          <w:trHeight w:val="130"/>
        </w:trPr>
        <w:tc>
          <w:tcPr>
            <w:tcW w:w="306" w:type="pct"/>
            <w:tcBorders>
              <w:top w:val="single" w:sz="4" w:space="0" w:color="auto"/>
              <w:left w:val="single" w:sz="4" w:space="0" w:color="auto"/>
              <w:bottom w:val="single" w:sz="4" w:space="0" w:color="auto"/>
              <w:right w:val="single" w:sz="4" w:space="0" w:color="auto"/>
            </w:tcBorders>
            <w:vAlign w:val="center"/>
            <w:hideMark/>
          </w:tcPr>
          <w:p w14:paraId="3B6880AF" w14:textId="77777777" w:rsidR="00630BCE" w:rsidRPr="006A03C0" w:rsidRDefault="00630BCE" w:rsidP="00697842">
            <w:pPr>
              <w:contextualSpacing/>
              <w:jc w:val="center"/>
              <w:rPr>
                <w:b/>
              </w:rPr>
            </w:pPr>
            <w:r w:rsidRPr="006A03C0">
              <w:rPr>
                <w:b/>
              </w:rPr>
              <w:t>6</w:t>
            </w:r>
          </w:p>
        </w:tc>
        <w:tc>
          <w:tcPr>
            <w:tcW w:w="2236" w:type="pct"/>
            <w:tcBorders>
              <w:top w:val="single" w:sz="4" w:space="0" w:color="auto"/>
              <w:left w:val="single" w:sz="4" w:space="0" w:color="auto"/>
              <w:bottom w:val="single" w:sz="4" w:space="0" w:color="auto"/>
              <w:right w:val="single" w:sz="4" w:space="0" w:color="auto"/>
            </w:tcBorders>
            <w:vAlign w:val="center"/>
          </w:tcPr>
          <w:p w14:paraId="331D8BC6" w14:textId="7445123F" w:rsidR="00630BCE" w:rsidRPr="006A03C0" w:rsidRDefault="00630BCE" w:rsidP="00697842">
            <w:pPr>
              <w:autoSpaceDE w:val="0"/>
              <w:autoSpaceDN w:val="0"/>
              <w:adjustRightInd w:val="0"/>
              <w:contextualSpacing/>
              <w:rPr>
                <w:b/>
              </w:rPr>
            </w:pPr>
            <w:r w:rsidRPr="006A03C0">
              <w:rPr>
                <w:b/>
              </w:rPr>
              <w:t>Представление результатов проектно- исследовательской работы.</w:t>
            </w:r>
          </w:p>
        </w:tc>
        <w:tc>
          <w:tcPr>
            <w:tcW w:w="378" w:type="pct"/>
            <w:tcBorders>
              <w:top w:val="single" w:sz="4" w:space="0" w:color="auto"/>
              <w:left w:val="single" w:sz="4" w:space="0" w:color="auto"/>
              <w:bottom w:val="single" w:sz="4" w:space="0" w:color="auto"/>
              <w:right w:val="single" w:sz="4" w:space="0" w:color="auto"/>
            </w:tcBorders>
            <w:vAlign w:val="center"/>
          </w:tcPr>
          <w:p w14:paraId="0F87E860" w14:textId="4CB47AC4" w:rsidR="00630BCE" w:rsidRPr="006A03C0" w:rsidRDefault="00C650DC" w:rsidP="00697842">
            <w:pPr>
              <w:contextualSpacing/>
              <w:jc w:val="center"/>
              <w:rPr>
                <w:b/>
              </w:rPr>
            </w:pPr>
            <w:r>
              <w:rPr>
                <w:b/>
              </w:rPr>
              <w:t>6</w:t>
            </w:r>
          </w:p>
        </w:tc>
        <w:tc>
          <w:tcPr>
            <w:tcW w:w="462" w:type="pct"/>
            <w:tcBorders>
              <w:top w:val="single" w:sz="4" w:space="0" w:color="auto"/>
              <w:left w:val="single" w:sz="4" w:space="0" w:color="auto"/>
              <w:bottom w:val="single" w:sz="4" w:space="0" w:color="auto"/>
              <w:right w:val="single" w:sz="4" w:space="0" w:color="auto"/>
            </w:tcBorders>
            <w:vAlign w:val="center"/>
          </w:tcPr>
          <w:p w14:paraId="6BEA5C40" w14:textId="23FB8079" w:rsidR="00630BCE" w:rsidRPr="006A03C0" w:rsidRDefault="00C650DC" w:rsidP="00697842">
            <w:pPr>
              <w:contextualSpacing/>
              <w:jc w:val="center"/>
              <w:rPr>
                <w:b/>
              </w:rPr>
            </w:pPr>
            <w:r>
              <w:rPr>
                <w:b/>
              </w:rPr>
              <w:t>2</w:t>
            </w:r>
          </w:p>
        </w:tc>
        <w:tc>
          <w:tcPr>
            <w:tcW w:w="605" w:type="pct"/>
            <w:tcBorders>
              <w:top w:val="single" w:sz="4" w:space="0" w:color="auto"/>
              <w:left w:val="single" w:sz="4" w:space="0" w:color="auto"/>
              <w:bottom w:val="single" w:sz="4" w:space="0" w:color="auto"/>
              <w:right w:val="single" w:sz="4" w:space="0" w:color="auto"/>
            </w:tcBorders>
            <w:vAlign w:val="center"/>
          </w:tcPr>
          <w:p w14:paraId="18E1F7FE" w14:textId="40AEB3DE" w:rsidR="00630BCE" w:rsidRPr="006A03C0" w:rsidRDefault="00C650DC" w:rsidP="00697842">
            <w:pPr>
              <w:contextualSpacing/>
              <w:jc w:val="center"/>
              <w:rPr>
                <w:rFonts w:cs="Calibri"/>
                <w:b/>
              </w:rPr>
            </w:pPr>
            <w:r>
              <w:rPr>
                <w:b/>
              </w:rPr>
              <w:t>4</w:t>
            </w:r>
          </w:p>
        </w:tc>
        <w:tc>
          <w:tcPr>
            <w:tcW w:w="1013" w:type="pct"/>
            <w:tcBorders>
              <w:top w:val="single" w:sz="4" w:space="0" w:color="auto"/>
              <w:left w:val="single" w:sz="4" w:space="0" w:color="auto"/>
              <w:bottom w:val="single" w:sz="4" w:space="0" w:color="auto"/>
              <w:right w:val="single" w:sz="4" w:space="0" w:color="auto"/>
            </w:tcBorders>
            <w:vAlign w:val="center"/>
          </w:tcPr>
          <w:p w14:paraId="0E9C3707" w14:textId="77777777" w:rsidR="00630BCE" w:rsidRPr="006A03C0" w:rsidRDefault="00630BCE" w:rsidP="006A03C0">
            <w:pPr>
              <w:contextualSpacing/>
              <w:jc w:val="center"/>
              <w:rPr>
                <w:rFonts w:cs="Calibri"/>
              </w:rPr>
            </w:pPr>
          </w:p>
        </w:tc>
      </w:tr>
      <w:tr w:rsidR="00630BCE" w:rsidRPr="006A03C0" w14:paraId="0B5948F2" w14:textId="19F7B22E" w:rsidTr="006A03C0">
        <w:trPr>
          <w:trHeight w:val="130"/>
        </w:trPr>
        <w:tc>
          <w:tcPr>
            <w:tcW w:w="306" w:type="pct"/>
            <w:tcBorders>
              <w:top w:val="single" w:sz="4" w:space="0" w:color="auto"/>
              <w:left w:val="single" w:sz="4" w:space="0" w:color="auto"/>
              <w:bottom w:val="single" w:sz="4" w:space="0" w:color="auto"/>
              <w:right w:val="single" w:sz="4" w:space="0" w:color="auto"/>
            </w:tcBorders>
            <w:vAlign w:val="center"/>
            <w:hideMark/>
          </w:tcPr>
          <w:p w14:paraId="2B525D6C" w14:textId="77777777" w:rsidR="00630BCE" w:rsidRPr="006A03C0" w:rsidRDefault="00630BCE" w:rsidP="00697842">
            <w:pPr>
              <w:contextualSpacing/>
              <w:jc w:val="center"/>
              <w:rPr>
                <w:lang w:eastAsia="en-US"/>
              </w:rPr>
            </w:pPr>
            <w:r w:rsidRPr="006A03C0">
              <w:t>6.1</w:t>
            </w:r>
          </w:p>
        </w:tc>
        <w:tc>
          <w:tcPr>
            <w:tcW w:w="2236" w:type="pct"/>
            <w:tcBorders>
              <w:top w:val="single" w:sz="4" w:space="0" w:color="auto"/>
              <w:left w:val="single" w:sz="4" w:space="0" w:color="auto"/>
              <w:bottom w:val="single" w:sz="4" w:space="0" w:color="auto"/>
              <w:right w:val="single" w:sz="4" w:space="0" w:color="auto"/>
            </w:tcBorders>
            <w:vAlign w:val="center"/>
          </w:tcPr>
          <w:p w14:paraId="11D6D1A1" w14:textId="09DAD9FC" w:rsidR="00630BCE" w:rsidRPr="006A03C0" w:rsidRDefault="00630BCE" w:rsidP="00697842">
            <w:pPr>
              <w:autoSpaceDE w:val="0"/>
              <w:autoSpaceDN w:val="0"/>
              <w:adjustRightInd w:val="0"/>
              <w:contextualSpacing/>
            </w:pPr>
            <w:r w:rsidRPr="006A03C0">
              <w:t xml:space="preserve">Формы </w:t>
            </w:r>
            <w:r w:rsidRPr="006A03C0">
              <w:rPr>
                <w:color w:val="000000"/>
              </w:rPr>
              <w:t>представления результатов.</w:t>
            </w:r>
          </w:p>
        </w:tc>
        <w:tc>
          <w:tcPr>
            <w:tcW w:w="378" w:type="pct"/>
            <w:tcBorders>
              <w:top w:val="single" w:sz="4" w:space="0" w:color="auto"/>
              <w:left w:val="single" w:sz="4" w:space="0" w:color="auto"/>
              <w:bottom w:val="single" w:sz="4" w:space="0" w:color="auto"/>
              <w:right w:val="single" w:sz="4" w:space="0" w:color="auto"/>
            </w:tcBorders>
            <w:vAlign w:val="center"/>
          </w:tcPr>
          <w:p w14:paraId="7934B559" w14:textId="4CDD2E7F" w:rsidR="00630BCE" w:rsidRPr="006A03C0" w:rsidRDefault="00C650DC" w:rsidP="00697842">
            <w:pPr>
              <w:contextualSpacing/>
              <w:jc w:val="center"/>
            </w:pPr>
            <w:r>
              <w:t>1</w:t>
            </w:r>
          </w:p>
        </w:tc>
        <w:tc>
          <w:tcPr>
            <w:tcW w:w="462" w:type="pct"/>
            <w:tcBorders>
              <w:top w:val="single" w:sz="4" w:space="0" w:color="auto"/>
              <w:left w:val="single" w:sz="4" w:space="0" w:color="auto"/>
              <w:bottom w:val="single" w:sz="4" w:space="0" w:color="auto"/>
              <w:right w:val="single" w:sz="4" w:space="0" w:color="auto"/>
            </w:tcBorders>
            <w:vAlign w:val="center"/>
          </w:tcPr>
          <w:p w14:paraId="761E0972" w14:textId="16C13983" w:rsidR="00630BCE" w:rsidRPr="006A03C0" w:rsidRDefault="00C650DC" w:rsidP="00697842">
            <w:pPr>
              <w:contextualSpacing/>
              <w:jc w:val="center"/>
            </w:pPr>
            <w:r>
              <w:t>1</w:t>
            </w:r>
          </w:p>
        </w:tc>
        <w:tc>
          <w:tcPr>
            <w:tcW w:w="605" w:type="pct"/>
            <w:tcBorders>
              <w:top w:val="single" w:sz="4" w:space="0" w:color="auto"/>
              <w:left w:val="single" w:sz="4" w:space="0" w:color="auto"/>
              <w:bottom w:val="single" w:sz="4" w:space="0" w:color="auto"/>
              <w:right w:val="single" w:sz="4" w:space="0" w:color="auto"/>
            </w:tcBorders>
            <w:vAlign w:val="center"/>
          </w:tcPr>
          <w:p w14:paraId="795D4CD4" w14:textId="1C0E222F" w:rsidR="00630BCE" w:rsidRPr="006A03C0" w:rsidRDefault="00630BCE" w:rsidP="00697842">
            <w:pPr>
              <w:contextualSpacing/>
              <w:jc w:val="center"/>
            </w:pPr>
          </w:p>
        </w:tc>
        <w:tc>
          <w:tcPr>
            <w:tcW w:w="1013" w:type="pct"/>
            <w:tcBorders>
              <w:top w:val="single" w:sz="4" w:space="0" w:color="auto"/>
              <w:left w:val="single" w:sz="4" w:space="0" w:color="auto"/>
              <w:bottom w:val="single" w:sz="4" w:space="0" w:color="auto"/>
              <w:right w:val="single" w:sz="4" w:space="0" w:color="auto"/>
            </w:tcBorders>
            <w:vAlign w:val="center"/>
          </w:tcPr>
          <w:p w14:paraId="4E7B4FC0" w14:textId="77777777" w:rsidR="00630BCE" w:rsidRPr="006A03C0" w:rsidRDefault="00630BCE" w:rsidP="006A03C0">
            <w:pPr>
              <w:contextualSpacing/>
              <w:jc w:val="center"/>
            </w:pPr>
          </w:p>
        </w:tc>
      </w:tr>
      <w:tr w:rsidR="00915FFA" w:rsidRPr="006A03C0" w14:paraId="115EB80F" w14:textId="6BAF45B3" w:rsidTr="006A03C0">
        <w:trPr>
          <w:trHeight w:val="130"/>
        </w:trPr>
        <w:tc>
          <w:tcPr>
            <w:tcW w:w="306" w:type="pct"/>
            <w:tcBorders>
              <w:top w:val="single" w:sz="4" w:space="0" w:color="auto"/>
              <w:left w:val="single" w:sz="4" w:space="0" w:color="auto"/>
              <w:bottom w:val="single" w:sz="4" w:space="0" w:color="auto"/>
              <w:right w:val="single" w:sz="4" w:space="0" w:color="auto"/>
            </w:tcBorders>
            <w:vAlign w:val="center"/>
            <w:hideMark/>
          </w:tcPr>
          <w:p w14:paraId="7B501CFD" w14:textId="77777777" w:rsidR="00915FFA" w:rsidRPr="006A03C0" w:rsidRDefault="00915FFA" w:rsidP="00915FFA">
            <w:pPr>
              <w:contextualSpacing/>
              <w:jc w:val="center"/>
            </w:pPr>
            <w:r w:rsidRPr="006A03C0">
              <w:t>6.2</w:t>
            </w:r>
          </w:p>
        </w:tc>
        <w:tc>
          <w:tcPr>
            <w:tcW w:w="2236" w:type="pct"/>
            <w:tcBorders>
              <w:top w:val="single" w:sz="4" w:space="0" w:color="auto"/>
              <w:left w:val="single" w:sz="4" w:space="0" w:color="auto"/>
              <w:bottom w:val="single" w:sz="4" w:space="0" w:color="auto"/>
              <w:right w:val="single" w:sz="4" w:space="0" w:color="auto"/>
            </w:tcBorders>
            <w:vAlign w:val="center"/>
          </w:tcPr>
          <w:p w14:paraId="4B751523" w14:textId="126BE1D2" w:rsidR="00915FFA" w:rsidRPr="006A03C0" w:rsidRDefault="00915FFA" w:rsidP="00915FFA">
            <w:pPr>
              <w:autoSpaceDE w:val="0"/>
              <w:autoSpaceDN w:val="0"/>
              <w:adjustRightInd w:val="0"/>
              <w:contextualSpacing/>
            </w:pPr>
            <w:r w:rsidRPr="006A03C0">
              <w:t>Создание мультимедийной презентации. Практикум.</w:t>
            </w:r>
          </w:p>
        </w:tc>
        <w:tc>
          <w:tcPr>
            <w:tcW w:w="378" w:type="pct"/>
            <w:tcBorders>
              <w:top w:val="single" w:sz="4" w:space="0" w:color="auto"/>
              <w:left w:val="single" w:sz="4" w:space="0" w:color="auto"/>
              <w:bottom w:val="single" w:sz="4" w:space="0" w:color="auto"/>
              <w:right w:val="single" w:sz="4" w:space="0" w:color="auto"/>
            </w:tcBorders>
            <w:vAlign w:val="center"/>
          </w:tcPr>
          <w:p w14:paraId="65B8CA09" w14:textId="22435633" w:rsidR="00915FFA" w:rsidRPr="006A03C0" w:rsidRDefault="00C650DC" w:rsidP="00915FFA">
            <w:pPr>
              <w:contextualSpacing/>
              <w:jc w:val="center"/>
            </w:pPr>
            <w:r>
              <w:t>1</w:t>
            </w:r>
          </w:p>
        </w:tc>
        <w:tc>
          <w:tcPr>
            <w:tcW w:w="462" w:type="pct"/>
            <w:tcBorders>
              <w:top w:val="single" w:sz="4" w:space="0" w:color="auto"/>
              <w:left w:val="single" w:sz="4" w:space="0" w:color="auto"/>
              <w:bottom w:val="single" w:sz="4" w:space="0" w:color="auto"/>
              <w:right w:val="single" w:sz="4" w:space="0" w:color="auto"/>
            </w:tcBorders>
            <w:vAlign w:val="center"/>
          </w:tcPr>
          <w:p w14:paraId="7D2BB1CD" w14:textId="0B3BED94" w:rsidR="00915FFA" w:rsidRPr="006A03C0" w:rsidRDefault="00915FFA" w:rsidP="00915FFA">
            <w:pPr>
              <w:contextualSpacing/>
              <w:jc w:val="center"/>
            </w:pPr>
          </w:p>
        </w:tc>
        <w:tc>
          <w:tcPr>
            <w:tcW w:w="605" w:type="pct"/>
            <w:tcBorders>
              <w:top w:val="single" w:sz="4" w:space="0" w:color="auto"/>
              <w:left w:val="single" w:sz="4" w:space="0" w:color="auto"/>
              <w:bottom w:val="single" w:sz="4" w:space="0" w:color="auto"/>
              <w:right w:val="single" w:sz="4" w:space="0" w:color="auto"/>
            </w:tcBorders>
            <w:vAlign w:val="center"/>
          </w:tcPr>
          <w:p w14:paraId="10511351" w14:textId="7E008962" w:rsidR="00915FFA" w:rsidRPr="006A03C0" w:rsidRDefault="00C650DC" w:rsidP="00915FFA">
            <w:pPr>
              <w:contextualSpacing/>
              <w:jc w:val="center"/>
            </w:pPr>
            <w:r>
              <w:t>1</w:t>
            </w:r>
          </w:p>
        </w:tc>
        <w:tc>
          <w:tcPr>
            <w:tcW w:w="1013" w:type="pct"/>
            <w:tcBorders>
              <w:top w:val="single" w:sz="4" w:space="0" w:color="auto"/>
              <w:left w:val="single" w:sz="4" w:space="0" w:color="auto"/>
              <w:bottom w:val="single" w:sz="4" w:space="0" w:color="auto"/>
              <w:right w:val="single" w:sz="4" w:space="0" w:color="auto"/>
            </w:tcBorders>
            <w:vAlign w:val="center"/>
          </w:tcPr>
          <w:p w14:paraId="3E11D2C6" w14:textId="2C31B485" w:rsidR="00915FFA" w:rsidRPr="006A03C0" w:rsidRDefault="00915FFA" w:rsidP="006A03C0">
            <w:pPr>
              <w:contextualSpacing/>
              <w:jc w:val="center"/>
            </w:pPr>
            <w:r w:rsidRPr="006A03C0">
              <w:t>практикум</w:t>
            </w:r>
          </w:p>
        </w:tc>
      </w:tr>
      <w:tr w:rsidR="00915FFA" w:rsidRPr="006A03C0" w14:paraId="185C07F6" w14:textId="4CCFBB63" w:rsidTr="006A03C0">
        <w:trPr>
          <w:trHeight w:val="130"/>
        </w:trPr>
        <w:tc>
          <w:tcPr>
            <w:tcW w:w="306" w:type="pct"/>
            <w:tcBorders>
              <w:top w:val="single" w:sz="4" w:space="0" w:color="auto"/>
              <w:left w:val="single" w:sz="4" w:space="0" w:color="auto"/>
              <w:bottom w:val="single" w:sz="4" w:space="0" w:color="auto"/>
              <w:right w:val="single" w:sz="4" w:space="0" w:color="auto"/>
            </w:tcBorders>
            <w:vAlign w:val="center"/>
            <w:hideMark/>
          </w:tcPr>
          <w:p w14:paraId="79C7E2AD" w14:textId="77777777" w:rsidR="00915FFA" w:rsidRPr="006A03C0" w:rsidRDefault="00915FFA" w:rsidP="00915FFA">
            <w:pPr>
              <w:contextualSpacing/>
              <w:jc w:val="center"/>
            </w:pPr>
            <w:r w:rsidRPr="006A03C0">
              <w:t>6.3</w:t>
            </w:r>
          </w:p>
        </w:tc>
        <w:tc>
          <w:tcPr>
            <w:tcW w:w="2236" w:type="pct"/>
            <w:tcBorders>
              <w:top w:val="single" w:sz="4" w:space="0" w:color="auto"/>
              <w:left w:val="single" w:sz="4" w:space="0" w:color="auto"/>
              <w:bottom w:val="single" w:sz="4" w:space="0" w:color="auto"/>
              <w:right w:val="single" w:sz="4" w:space="0" w:color="auto"/>
            </w:tcBorders>
            <w:vAlign w:val="center"/>
          </w:tcPr>
          <w:p w14:paraId="044FEEC7" w14:textId="502F1188" w:rsidR="00915FFA" w:rsidRPr="006A03C0" w:rsidRDefault="00915FFA" w:rsidP="00915FFA">
            <w:pPr>
              <w:autoSpaceDE w:val="0"/>
              <w:autoSpaceDN w:val="0"/>
              <w:adjustRightInd w:val="0"/>
              <w:contextualSpacing/>
            </w:pPr>
            <w:r w:rsidRPr="006A03C0">
              <w:t>Подготовка публичного выступления. Тренинг.</w:t>
            </w:r>
          </w:p>
        </w:tc>
        <w:tc>
          <w:tcPr>
            <w:tcW w:w="378" w:type="pct"/>
            <w:tcBorders>
              <w:top w:val="single" w:sz="4" w:space="0" w:color="auto"/>
              <w:left w:val="single" w:sz="4" w:space="0" w:color="auto"/>
              <w:bottom w:val="single" w:sz="4" w:space="0" w:color="auto"/>
              <w:right w:val="single" w:sz="4" w:space="0" w:color="auto"/>
            </w:tcBorders>
            <w:vAlign w:val="center"/>
          </w:tcPr>
          <w:p w14:paraId="0987F960" w14:textId="5DC9C3BE" w:rsidR="00915FFA" w:rsidRPr="006A03C0" w:rsidRDefault="00C650DC" w:rsidP="00915FFA">
            <w:pPr>
              <w:contextualSpacing/>
              <w:jc w:val="center"/>
            </w:pPr>
            <w:r>
              <w:t>1</w:t>
            </w:r>
          </w:p>
        </w:tc>
        <w:tc>
          <w:tcPr>
            <w:tcW w:w="462" w:type="pct"/>
            <w:tcBorders>
              <w:top w:val="single" w:sz="4" w:space="0" w:color="auto"/>
              <w:left w:val="single" w:sz="4" w:space="0" w:color="auto"/>
              <w:bottom w:val="single" w:sz="4" w:space="0" w:color="auto"/>
              <w:right w:val="single" w:sz="4" w:space="0" w:color="auto"/>
            </w:tcBorders>
            <w:vAlign w:val="center"/>
          </w:tcPr>
          <w:p w14:paraId="40768A61" w14:textId="1679348B" w:rsidR="00915FFA" w:rsidRPr="006A03C0" w:rsidRDefault="00915FFA" w:rsidP="00915FFA">
            <w:pPr>
              <w:contextualSpacing/>
              <w:jc w:val="center"/>
            </w:pPr>
          </w:p>
        </w:tc>
        <w:tc>
          <w:tcPr>
            <w:tcW w:w="605" w:type="pct"/>
            <w:tcBorders>
              <w:top w:val="single" w:sz="4" w:space="0" w:color="auto"/>
              <w:left w:val="single" w:sz="4" w:space="0" w:color="auto"/>
              <w:bottom w:val="single" w:sz="4" w:space="0" w:color="auto"/>
              <w:right w:val="single" w:sz="4" w:space="0" w:color="auto"/>
            </w:tcBorders>
            <w:vAlign w:val="center"/>
          </w:tcPr>
          <w:p w14:paraId="1EA76F0D" w14:textId="412B2BED" w:rsidR="00915FFA" w:rsidRPr="006A03C0" w:rsidRDefault="00C650DC" w:rsidP="00915FFA">
            <w:pPr>
              <w:contextualSpacing/>
              <w:jc w:val="center"/>
              <w:rPr>
                <w:lang w:eastAsia="en-US"/>
              </w:rPr>
            </w:pPr>
            <w:r>
              <w:t>1</w:t>
            </w:r>
          </w:p>
        </w:tc>
        <w:tc>
          <w:tcPr>
            <w:tcW w:w="1013" w:type="pct"/>
            <w:tcBorders>
              <w:top w:val="single" w:sz="4" w:space="0" w:color="auto"/>
              <w:left w:val="single" w:sz="4" w:space="0" w:color="auto"/>
              <w:bottom w:val="single" w:sz="4" w:space="0" w:color="auto"/>
              <w:right w:val="single" w:sz="4" w:space="0" w:color="auto"/>
            </w:tcBorders>
            <w:vAlign w:val="center"/>
          </w:tcPr>
          <w:p w14:paraId="5854AD6A" w14:textId="09E71E39" w:rsidR="00915FFA" w:rsidRPr="006A03C0" w:rsidRDefault="00915FFA" w:rsidP="006A03C0">
            <w:pPr>
              <w:contextualSpacing/>
              <w:jc w:val="center"/>
            </w:pPr>
            <w:r w:rsidRPr="006A03C0">
              <w:t>практикум</w:t>
            </w:r>
          </w:p>
        </w:tc>
      </w:tr>
      <w:tr w:rsidR="00630BCE" w:rsidRPr="006A03C0" w14:paraId="19BEACA8" w14:textId="438D9D4A" w:rsidTr="006A03C0">
        <w:trPr>
          <w:trHeight w:val="130"/>
        </w:trPr>
        <w:tc>
          <w:tcPr>
            <w:tcW w:w="306" w:type="pct"/>
            <w:tcBorders>
              <w:top w:val="single" w:sz="4" w:space="0" w:color="auto"/>
              <w:left w:val="single" w:sz="4" w:space="0" w:color="auto"/>
              <w:bottom w:val="single" w:sz="4" w:space="0" w:color="auto"/>
              <w:right w:val="single" w:sz="4" w:space="0" w:color="auto"/>
            </w:tcBorders>
            <w:vAlign w:val="center"/>
            <w:hideMark/>
          </w:tcPr>
          <w:p w14:paraId="1DAA31B9" w14:textId="77777777" w:rsidR="00630BCE" w:rsidRPr="006A03C0" w:rsidRDefault="00630BCE" w:rsidP="00697842">
            <w:pPr>
              <w:contextualSpacing/>
              <w:jc w:val="center"/>
            </w:pPr>
            <w:r w:rsidRPr="006A03C0">
              <w:t>6.4</w:t>
            </w:r>
          </w:p>
        </w:tc>
        <w:tc>
          <w:tcPr>
            <w:tcW w:w="2236" w:type="pct"/>
            <w:tcBorders>
              <w:top w:val="single" w:sz="4" w:space="0" w:color="auto"/>
              <w:left w:val="single" w:sz="4" w:space="0" w:color="auto"/>
              <w:bottom w:val="single" w:sz="4" w:space="0" w:color="auto"/>
              <w:right w:val="single" w:sz="4" w:space="0" w:color="auto"/>
            </w:tcBorders>
            <w:vAlign w:val="center"/>
          </w:tcPr>
          <w:p w14:paraId="25425961" w14:textId="1AA8FC0A" w:rsidR="00630BCE" w:rsidRPr="006A03C0" w:rsidRDefault="00630BCE" w:rsidP="00697842">
            <w:pPr>
              <w:autoSpaceDE w:val="0"/>
              <w:autoSpaceDN w:val="0"/>
              <w:adjustRightInd w:val="0"/>
              <w:contextualSpacing/>
            </w:pPr>
            <w:r w:rsidRPr="006A03C0">
              <w:t>Стендовый доклад. От теории – к практике.</w:t>
            </w:r>
          </w:p>
        </w:tc>
        <w:tc>
          <w:tcPr>
            <w:tcW w:w="378" w:type="pct"/>
            <w:tcBorders>
              <w:top w:val="single" w:sz="4" w:space="0" w:color="auto"/>
              <w:left w:val="single" w:sz="4" w:space="0" w:color="auto"/>
              <w:bottom w:val="single" w:sz="4" w:space="0" w:color="auto"/>
              <w:right w:val="single" w:sz="4" w:space="0" w:color="auto"/>
            </w:tcBorders>
            <w:vAlign w:val="center"/>
          </w:tcPr>
          <w:p w14:paraId="7D6BA98A" w14:textId="46240811" w:rsidR="00630BCE" w:rsidRPr="006A03C0" w:rsidRDefault="00C650DC" w:rsidP="00697842">
            <w:pPr>
              <w:contextualSpacing/>
              <w:jc w:val="center"/>
            </w:pPr>
            <w:r>
              <w:t>1</w:t>
            </w:r>
          </w:p>
        </w:tc>
        <w:tc>
          <w:tcPr>
            <w:tcW w:w="462" w:type="pct"/>
            <w:tcBorders>
              <w:top w:val="single" w:sz="4" w:space="0" w:color="auto"/>
              <w:left w:val="single" w:sz="4" w:space="0" w:color="auto"/>
              <w:bottom w:val="single" w:sz="4" w:space="0" w:color="auto"/>
              <w:right w:val="single" w:sz="4" w:space="0" w:color="auto"/>
            </w:tcBorders>
            <w:vAlign w:val="center"/>
          </w:tcPr>
          <w:p w14:paraId="26540207" w14:textId="43D25550" w:rsidR="00630BCE" w:rsidRPr="006A03C0" w:rsidRDefault="00630BCE" w:rsidP="00697842">
            <w:pPr>
              <w:contextualSpacing/>
              <w:jc w:val="center"/>
            </w:pPr>
            <w:r w:rsidRPr="006A03C0">
              <w:t>1</w:t>
            </w:r>
          </w:p>
        </w:tc>
        <w:tc>
          <w:tcPr>
            <w:tcW w:w="605" w:type="pct"/>
            <w:tcBorders>
              <w:top w:val="single" w:sz="4" w:space="0" w:color="auto"/>
              <w:left w:val="single" w:sz="4" w:space="0" w:color="auto"/>
              <w:bottom w:val="single" w:sz="4" w:space="0" w:color="auto"/>
              <w:right w:val="single" w:sz="4" w:space="0" w:color="auto"/>
            </w:tcBorders>
            <w:vAlign w:val="center"/>
          </w:tcPr>
          <w:p w14:paraId="7FDE99C9" w14:textId="4A5A367B" w:rsidR="00630BCE" w:rsidRPr="006A03C0" w:rsidRDefault="00630BCE" w:rsidP="00C650DC">
            <w:pPr>
              <w:contextualSpacing/>
              <w:rPr>
                <w:lang w:eastAsia="en-US"/>
              </w:rPr>
            </w:pPr>
          </w:p>
        </w:tc>
        <w:tc>
          <w:tcPr>
            <w:tcW w:w="1013" w:type="pct"/>
            <w:tcBorders>
              <w:top w:val="single" w:sz="4" w:space="0" w:color="auto"/>
              <w:left w:val="single" w:sz="4" w:space="0" w:color="auto"/>
              <w:bottom w:val="single" w:sz="4" w:space="0" w:color="auto"/>
              <w:right w:val="single" w:sz="4" w:space="0" w:color="auto"/>
            </w:tcBorders>
            <w:vAlign w:val="center"/>
          </w:tcPr>
          <w:p w14:paraId="2AD7FB4C" w14:textId="4FB11E6C" w:rsidR="00630BCE" w:rsidRPr="006A03C0" w:rsidRDefault="00915FFA" w:rsidP="006A03C0">
            <w:pPr>
              <w:contextualSpacing/>
              <w:jc w:val="center"/>
            </w:pPr>
            <w:r w:rsidRPr="006A03C0">
              <w:t>семинарское</w:t>
            </w:r>
            <w:r w:rsidRPr="006A03C0">
              <w:rPr>
                <w:spacing w:val="-3"/>
              </w:rPr>
              <w:t xml:space="preserve"> </w:t>
            </w:r>
            <w:r w:rsidRPr="006A03C0">
              <w:t>занятие, практикум</w:t>
            </w:r>
          </w:p>
        </w:tc>
      </w:tr>
      <w:tr w:rsidR="00630BCE" w:rsidRPr="006A03C0" w14:paraId="311AA807" w14:textId="3AD05D2A" w:rsidTr="006A03C0">
        <w:trPr>
          <w:trHeight w:val="130"/>
        </w:trPr>
        <w:tc>
          <w:tcPr>
            <w:tcW w:w="306" w:type="pct"/>
            <w:tcBorders>
              <w:top w:val="single" w:sz="4" w:space="0" w:color="auto"/>
              <w:left w:val="single" w:sz="4" w:space="0" w:color="auto"/>
              <w:bottom w:val="single" w:sz="4" w:space="0" w:color="auto"/>
              <w:right w:val="single" w:sz="4" w:space="0" w:color="auto"/>
            </w:tcBorders>
            <w:vAlign w:val="center"/>
            <w:hideMark/>
          </w:tcPr>
          <w:p w14:paraId="42F26D97" w14:textId="77777777" w:rsidR="00630BCE" w:rsidRPr="006A03C0" w:rsidRDefault="00630BCE" w:rsidP="00697842">
            <w:pPr>
              <w:contextualSpacing/>
              <w:jc w:val="center"/>
            </w:pPr>
            <w:r w:rsidRPr="006A03C0">
              <w:t>6.5</w:t>
            </w:r>
          </w:p>
        </w:tc>
        <w:tc>
          <w:tcPr>
            <w:tcW w:w="2236" w:type="pct"/>
            <w:tcBorders>
              <w:top w:val="single" w:sz="4" w:space="0" w:color="auto"/>
              <w:left w:val="single" w:sz="4" w:space="0" w:color="auto"/>
              <w:bottom w:val="single" w:sz="4" w:space="0" w:color="auto"/>
              <w:right w:val="single" w:sz="4" w:space="0" w:color="auto"/>
            </w:tcBorders>
            <w:vAlign w:val="center"/>
          </w:tcPr>
          <w:p w14:paraId="69631B69" w14:textId="15FBD4CF" w:rsidR="00630BCE" w:rsidRPr="006A03C0" w:rsidRDefault="00630BCE" w:rsidP="00697842">
            <w:pPr>
              <w:autoSpaceDE w:val="0"/>
              <w:autoSpaceDN w:val="0"/>
              <w:adjustRightInd w:val="0"/>
              <w:contextualSpacing/>
            </w:pPr>
            <w:r w:rsidRPr="006A03C0">
              <w:t>Формы и основные требования к защите проекта, научно-исследовательской работы на конференциях различного уровня.</w:t>
            </w:r>
          </w:p>
        </w:tc>
        <w:tc>
          <w:tcPr>
            <w:tcW w:w="378" w:type="pct"/>
            <w:tcBorders>
              <w:top w:val="single" w:sz="4" w:space="0" w:color="auto"/>
              <w:left w:val="single" w:sz="4" w:space="0" w:color="auto"/>
              <w:bottom w:val="single" w:sz="4" w:space="0" w:color="auto"/>
              <w:right w:val="single" w:sz="4" w:space="0" w:color="auto"/>
            </w:tcBorders>
            <w:vAlign w:val="center"/>
          </w:tcPr>
          <w:p w14:paraId="1A1F7805" w14:textId="3408660B" w:rsidR="00630BCE" w:rsidRPr="006A03C0" w:rsidRDefault="00C650DC" w:rsidP="00697842">
            <w:pPr>
              <w:contextualSpacing/>
              <w:jc w:val="center"/>
            </w:pPr>
            <w:r>
              <w:t>1</w:t>
            </w:r>
          </w:p>
        </w:tc>
        <w:tc>
          <w:tcPr>
            <w:tcW w:w="462" w:type="pct"/>
            <w:tcBorders>
              <w:top w:val="single" w:sz="4" w:space="0" w:color="auto"/>
              <w:left w:val="single" w:sz="4" w:space="0" w:color="auto"/>
              <w:bottom w:val="single" w:sz="4" w:space="0" w:color="auto"/>
              <w:right w:val="single" w:sz="4" w:space="0" w:color="auto"/>
            </w:tcBorders>
            <w:vAlign w:val="center"/>
          </w:tcPr>
          <w:p w14:paraId="444C085F" w14:textId="193C56B6" w:rsidR="00630BCE" w:rsidRPr="006A03C0" w:rsidRDefault="00630BCE" w:rsidP="00697842">
            <w:pPr>
              <w:contextualSpacing/>
              <w:jc w:val="center"/>
            </w:pPr>
          </w:p>
        </w:tc>
        <w:tc>
          <w:tcPr>
            <w:tcW w:w="605" w:type="pct"/>
            <w:tcBorders>
              <w:top w:val="single" w:sz="4" w:space="0" w:color="auto"/>
              <w:left w:val="single" w:sz="4" w:space="0" w:color="auto"/>
              <w:bottom w:val="single" w:sz="4" w:space="0" w:color="auto"/>
              <w:right w:val="single" w:sz="4" w:space="0" w:color="auto"/>
            </w:tcBorders>
            <w:vAlign w:val="center"/>
          </w:tcPr>
          <w:p w14:paraId="33E9F2F6" w14:textId="322760AC" w:rsidR="00630BCE" w:rsidRPr="006A03C0" w:rsidRDefault="00630BCE" w:rsidP="00697842">
            <w:pPr>
              <w:contextualSpacing/>
              <w:jc w:val="center"/>
              <w:rPr>
                <w:lang w:eastAsia="en-US"/>
              </w:rPr>
            </w:pPr>
          </w:p>
        </w:tc>
        <w:tc>
          <w:tcPr>
            <w:tcW w:w="1013" w:type="pct"/>
            <w:tcBorders>
              <w:top w:val="single" w:sz="4" w:space="0" w:color="auto"/>
              <w:left w:val="single" w:sz="4" w:space="0" w:color="auto"/>
              <w:bottom w:val="single" w:sz="4" w:space="0" w:color="auto"/>
              <w:right w:val="single" w:sz="4" w:space="0" w:color="auto"/>
            </w:tcBorders>
            <w:vAlign w:val="center"/>
          </w:tcPr>
          <w:p w14:paraId="6692E3D4" w14:textId="65CEACA4" w:rsidR="00630BCE" w:rsidRPr="006A03C0" w:rsidRDefault="00915FFA" w:rsidP="006A03C0">
            <w:pPr>
              <w:contextualSpacing/>
              <w:jc w:val="center"/>
            </w:pPr>
            <w:r w:rsidRPr="006A03C0">
              <w:t>семинарское</w:t>
            </w:r>
            <w:r w:rsidRPr="006A03C0">
              <w:rPr>
                <w:spacing w:val="-3"/>
              </w:rPr>
              <w:t xml:space="preserve"> </w:t>
            </w:r>
            <w:r w:rsidRPr="006A03C0">
              <w:t>занятие</w:t>
            </w:r>
          </w:p>
        </w:tc>
      </w:tr>
      <w:tr w:rsidR="00630BCE" w:rsidRPr="006A03C0" w14:paraId="5751247A" w14:textId="2C3B3879" w:rsidTr="006A03C0">
        <w:trPr>
          <w:trHeight w:val="130"/>
        </w:trPr>
        <w:tc>
          <w:tcPr>
            <w:tcW w:w="306" w:type="pct"/>
            <w:tcBorders>
              <w:top w:val="single" w:sz="4" w:space="0" w:color="auto"/>
              <w:left w:val="single" w:sz="4" w:space="0" w:color="auto"/>
              <w:bottom w:val="single" w:sz="4" w:space="0" w:color="auto"/>
              <w:right w:val="single" w:sz="4" w:space="0" w:color="auto"/>
            </w:tcBorders>
            <w:vAlign w:val="center"/>
            <w:hideMark/>
          </w:tcPr>
          <w:p w14:paraId="66ACD428" w14:textId="77777777" w:rsidR="00630BCE" w:rsidRPr="006A03C0" w:rsidRDefault="00630BCE" w:rsidP="00697842">
            <w:pPr>
              <w:contextualSpacing/>
              <w:jc w:val="center"/>
            </w:pPr>
            <w:r w:rsidRPr="006A03C0">
              <w:t>6.6</w:t>
            </w:r>
          </w:p>
        </w:tc>
        <w:tc>
          <w:tcPr>
            <w:tcW w:w="2236" w:type="pct"/>
            <w:tcBorders>
              <w:top w:val="single" w:sz="4" w:space="0" w:color="auto"/>
              <w:left w:val="single" w:sz="4" w:space="0" w:color="auto"/>
              <w:bottom w:val="single" w:sz="4" w:space="0" w:color="auto"/>
              <w:right w:val="single" w:sz="4" w:space="0" w:color="auto"/>
            </w:tcBorders>
            <w:vAlign w:val="center"/>
          </w:tcPr>
          <w:p w14:paraId="0F53E48A" w14:textId="1F3B572E" w:rsidR="00630BCE" w:rsidRPr="006A03C0" w:rsidRDefault="00630BCE" w:rsidP="00697842">
            <w:pPr>
              <w:autoSpaceDE w:val="0"/>
              <w:autoSpaceDN w:val="0"/>
              <w:adjustRightInd w:val="0"/>
              <w:contextualSpacing/>
            </w:pPr>
            <w:r w:rsidRPr="006A03C0">
              <w:t xml:space="preserve">Подготовка к представлению результатов </w:t>
            </w:r>
            <w:r w:rsidRPr="006A03C0">
              <w:lastRenderedPageBreak/>
              <w:t>групповой и индивидуальной проектно-исследовательской работы.</w:t>
            </w:r>
          </w:p>
        </w:tc>
        <w:tc>
          <w:tcPr>
            <w:tcW w:w="378" w:type="pct"/>
            <w:tcBorders>
              <w:top w:val="single" w:sz="4" w:space="0" w:color="auto"/>
              <w:left w:val="single" w:sz="4" w:space="0" w:color="auto"/>
              <w:bottom w:val="single" w:sz="4" w:space="0" w:color="auto"/>
              <w:right w:val="single" w:sz="4" w:space="0" w:color="auto"/>
            </w:tcBorders>
            <w:vAlign w:val="center"/>
          </w:tcPr>
          <w:p w14:paraId="20734C17" w14:textId="44638E5F" w:rsidR="00630BCE" w:rsidRPr="006A03C0" w:rsidRDefault="00C650DC" w:rsidP="00697842">
            <w:pPr>
              <w:contextualSpacing/>
              <w:jc w:val="center"/>
            </w:pPr>
            <w:r>
              <w:lastRenderedPageBreak/>
              <w:t>1</w:t>
            </w:r>
          </w:p>
        </w:tc>
        <w:tc>
          <w:tcPr>
            <w:tcW w:w="462" w:type="pct"/>
            <w:tcBorders>
              <w:top w:val="single" w:sz="4" w:space="0" w:color="auto"/>
              <w:left w:val="single" w:sz="4" w:space="0" w:color="auto"/>
              <w:bottom w:val="single" w:sz="4" w:space="0" w:color="auto"/>
              <w:right w:val="single" w:sz="4" w:space="0" w:color="auto"/>
            </w:tcBorders>
            <w:vAlign w:val="center"/>
          </w:tcPr>
          <w:p w14:paraId="023ACC8D" w14:textId="77777777" w:rsidR="00630BCE" w:rsidRPr="006A03C0" w:rsidRDefault="00630BCE" w:rsidP="00697842">
            <w:pPr>
              <w:contextualSpacing/>
              <w:jc w:val="center"/>
            </w:pPr>
          </w:p>
        </w:tc>
        <w:tc>
          <w:tcPr>
            <w:tcW w:w="605" w:type="pct"/>
            <w:tcBorders>
              <w:top w:val="single" w:sz="4" w:space="0" w:color="auto"/>
              <w:left w:val="single" w:sz="4" w:space="0" w:color="auto"/>
              <w:bottom w:val="single" w:sz="4" w:space="0" w:color="auto"/>
              <w:right w:val="single" w:sz="4" w:space="0" w:color="auto"/>
            </w:tcBorders>
            <w:vAlign w:val="center"/>
          </w:tcPr>
          <w:p w14:paraId="24C5E78F" w14:textId="7C4886AD" w:rsidR="00630BCE" w:rsidRPr="006A03C0" w:rsidRDefault="00630BCE" w:rsidP="00697842">
            <w:pPr>
              <w:contextualSpacing/>
              <w:jc w:val="center"/>
              <w:rPr>
                <w:lang w:eastAsia="en-US"/>
              </w:rPr>
            </w:pPr>
          </w:p>
        </w:tc>
        <w:tc>
          <w:tcPr>
            <w:tcW w:w="1013" w:type="pct"/>
            <w:tcBorders>
              <w:top w:val="single" w:sz="4" w:space="0" w:color="auto"/>
              <w:left w:val="single" w:sz="4" w:space="0" w:color="auto"/>
              <w:bottom w:val="single" w:sz="4" w:space="0" w:color="auto"/>
              <w:right w:val="single" w:sz="4" w:space="0" w:color="auto"/>
            </w:tcBorders>
            <w:vAlign w:val="center"/>
          </w:tcPr>
          <w:p w14:paraId="76F2487B" w14:textId="13D83525" w:rsidR="00630BCE" w:rsidRPr="006A03C0" w:rsidRDefault="00915FFA" w:rsidP="006A03C0">
            <w:pPr>
              <w:contextualSpacing/>
              <w:jc w:val="center"/>
            </w:pPr>
            <w:r w:rsidRPr="006A03C0">
              <w:t>практикум</w:t>
            </w:r>
          </w:p>
        </w:tc>
      </w:tr>
      <w:tr w:rsidR="00630BCE" w:rsidRPr="006A03C0" w14:paraId="051DFCC1" w14:textId="47D37E4F" w:rsidTr="006A03C0">
        <w:tc>
          <w:tcPr>
            <w:tcW w:w="306" w:type="pct"/>
            <w:tcBorders>
              <w:top w:val="single" w:sz="4" w:space="0" w:color="auto"/>
              <w:left w:val="single" w:sz="4" w:space="0" w:color="auto"/>
              <w:bottom w:val="single" w:sz="4" w:space="0" w:color="auto"/>
              <w:right w:val="single" w:sz="4" w:space="0" w:color="auto"/>
            </w:tcBorders>
            <w:vAlign w:val="center"/>
            <w:hideMark/>
          </w:tcPr>
          <w:p w14:paraId="5EF150C2" w14:textId="77777777" w:rsidR="00630BCE" w:rsidRPr="006A03C0" w:rsidRDefault="00630BCE" w:rsidP="00697842">
            <w:pPr>
              <w:contextualSpacing/>
              <w:jc w:val="center"/>
              <w:rPr>
                <w:b/>
              </w:rPr>
            </w:pPr>
            <w:r w:rsidRPr="006A03C0">
              <w:rPr>
                <w:b/>
              </w:rPr>
              <w:t>7</w:t>
            </w:r>
          </w:p>
        </w:tc>
        <w:tc>
          <w:tcPr>
            <w:tcW w:w="2236" w:type="pct"/>
            <w:tcBorders>
              <w:top w:val="single" w:sz="4" w:space="0" w:color="auto"/>
              <w:left w:val="single" w:sz="4" w:space="0" w:color="auto"/>
              <w:bottom w:val="single" w:sz="4" w:space="0" w:color="auto"/>
              <w:right w:val="single" w:sz="4" w:space="0" w:color="auto"/>
            </w:tcBorders>
            <w:vAlign w:val="center"/>
          </w:tcPr>
          <w:p w14:paraId="6AB406A7" w14:textId="483E2E97" w:rsidR="00630BCE" w:rsidRPr="006A03C0" w:rsidRDefault="00630BCE" w:rsidP="00697842">
            <w:pPr>
              <w:autoSpaceDE w:val="0"/>
              <w:autoSpaceDN w:val="0"/>
              <w:adjustRightInd w:val="0"/>
              <w:contextualSpacing/>
              <w:rPr>
                <w:b/>
              </w:rPr>
            </w:pPr>
            <w:r w:rsidRPr="006A03C0">
              <w:rPr>
                <w:b/>
              </w:rPr>
              <w:t>Конференция «Я-исследователь!»</w:t>
            </w:r>
          </w:p>
        </w:tc>
        <w:tc>
          <w:tcPr>
            <w:tcW w:w="378" w:type="pct"/>
            <w:tcBorders>
              <w:top w:val="single" w:sz="4" w:space="0" w:color="auto"/>
              <w:left w:val="single" w:sz="4" w:space="0" w:color="auto"/>
              <w:bottom w:val="single" w:sz="4" w:space="0" w:color="auto"/>
              <w:right w:val="single" w:sz="4" w:space="0" w:color="auto"/>
            </w:tcBorders>
            <w:vAlign w:val="center"/>
          </w:tcPr>
          <w:p w14:paraId="17702F41" w14:textId="28D4B7B2" w:rsidR="00630BCE" w:rsidRPr="006A03C0" w:rsidRDefault="00C650DC" w:rsidP="00697842">
            <w:pPr>
              <w:contextualSpacing/>
              <w:jc w:val="center"/>
              <w:rPr>
                <w:b/>
              </w:rPr>
            </w:pPr>
            <w:r>
              <w:rPr>
                <w:b/>
              </w:rPr>
              <w:t>1</w:t>
            </w:r>
          </w:p>
        </w:tc>
        <w:tc>
          <w:tcPr>
            <w:tcW w:w="462" w:type="pct"/>
            <w:tcBorders>
              <w:top w:val="single" w:sz="4" w:space="0" w:color="auto"/>
              <w:left w:val="single" w:sz="4" w:space="0" w:color="auto"/>
              <w:bottom w:val="single" w:sz="4" w:space="0" w:color="auto"/>
              <w:right w:val="single" w:sz="4" w:space="0" w:color="auto"/>
            </w:tcBorders>
            <w:vAlign w:val="center"/>
          </w:tcPr>
          <w:p w14:paraId="45D18A62" w14:textId="78D954B8" w:rsidR="00630BCE" w:rsidRPr="006A03C0" w:rsidRDefault="00630BCE" w:rsidP="00697842">
            <w:pPr>
              <w:contextualSpacing/>
              <w:jc w:val="center"/>
              <w:rPr>
                <w:b/>
              </w:rPr>
            </w:pPr>
          </w:p>
        </w:tc>
        <w:tc>
          <w:tcPr>
            <w:tcW w:w="605" w:type="pct"/>
            <w:tcBorders>
              <w:top w:val="single" w:sz="4" w:space="0" w:color="auto"/>
              <w:left w:val="single" w:sz="4" w:space="0" w:color="auto"/>
              <w:bottom w:val="single" w:sz="4" w:space="0" w:color="auto"/>
              <w:right w:val="single" w:sz="4" w:space="0" w:color="auto"/>
            </w:tcBorders>
            <w:vAlign w:val="center"/>
          </w:tcPr>
          <w:p w14:paraId="12B6AD2B" w14:textId="7FD5C540" w:rsidR="00630BCE" w:rsidRPr="006A03C0" w:rsidRDefault="00C650DC" w:rsidP="00697842">
            <w:pPr>
              <w:contextualSpacing/>
              <w:jc w:val="center"/>
              <w:rPr>
                <w:b/>
              </w:rPr>
            </w:pPr>
            <w:r>
              <w:rPr>
                <w:rFonts w:cs="Calibri"/>
                <w:b/>
              </w:rPr>
              <w:t>1</w:t>
            </w:r>
          </w:p>
        </w:tc>
        <w:tc>
          <w:tcPr>
            <w:tcW w:w="1013" w:type="pct"/>
            <w:tcBorders>
              <w:top w:val="single" w:sz="4" w:space="0" w:color="auto"/>
              <w:left w:val="single" w:sz="4" w:space="0" w:color="auto"/>
              <w:bottom w:val="single" w:sz="4" w:space="0" w:color="auto"/>
              <w:right w:val="single" w:sz="4" w:space="0" w:color="auto"/>
            </w:tcBorders>
            <w:vAlign w:val="center"/>
          </w:tcPr>
          <w:p w14:paraId="17A17EA2" w14:textId="5EC5B7E7" w:rsidR="00630BCE" w:rsidRPr="006A03C0" w:rsidRDefault="00684303" w:rsidP="006A03C0">
            <w:pPr>
              <w:contextualSpacing/>
              <w:jc w:val="center"/>
            </w:pPr>
            <w:r w:rsidRPr="006A03C0">
              <w:t xml:space="preserve">научная </w:t>
            </w:r>
            <w:r w:rsidR="00915FFA" w:rsidRPr="006A03C0">
              <w:t>конференция</w:t>
            </w:r>
          </w:p>
        </w:tc>
      </w:tr>
      <w:tr w:rsidR="00630BCE" w:rsidRPr="006A03C0" w14:paraId="2D4ADB8B" w14:textId="2765B2A3" w:rsidTr="006A03C0">
        <w:tc>
          <w:tcPr>
            <w:tcW w:w="306" w:type="pct"/>
            <w:tcBorders>
              <w:top w:val="single" w:sz="4" w:space="0" w:color="auto"/>
              <w:left w:val="single" w:sz="4" w:space="0" w:color="auto"/>
              <w:bottom w:val="single" w:sz="4" w:space="0" w:color="auto"/>
              <w:right w:val="single" w:sz="4" w:space="0" w:color="auto"/>
            </w:tcBorders>
            <w:vAlign w:val="center"/>
            <w:hideMark/>
          </w:tcPr>
          <w:p w14:paraId="77859620" w14:textId="77777777" w:rsidR="00630BCE" w:rsidRPr="006A03C0" w:rsidRDefault="00630BCE" w:rsidP="00697842">
            <w:pPr>
              <w:contextualSpacing/>
              <w:jc w:val="center"/>
              <w:rPr>
                <w:b/>
              </w:rPr>
            </w:pPr>
            <w:r w:rsidRPr="006A03C0">
              <w:rPr>
                <w:b/>
              </w:rPr>
              <w:t>8</w:t>
            </w:r>
          </w:p>
        </w:tc>
        <w:tc>
          <w:tcPr>
            <w:tcW w:w="2236" w:type="pct"/>
            <w:tcBorders>
              <w:top w:val="single" w:sz="4" w:space="0" w:color="auto"/>
              <w:left w:val="single" w:sz="4" w:space="0" w:color="auto"/>
              <w:bottom w:val="single" w:sz="4" w:space="0" w:color="auto"/>
              <w:right w:val="single" w:sz="4" w:space="0" w:color="auto"/>
            </w:tcBorders>
            <w:vAlign w:val="center"/>
          </w:tcPr>
          <w:p w14:paraId="5ADD3957" w14:textId="116287F3" w:rsidR="00630BCE" w:rsidRPr="006A03C0" w:rsidRDefault="00630BCE" w:rsidP="00697842">
            <w:pPr>
              <w:autoSpaceDE w:val="0"/>
              <w:autoSpaceDN w:val="0"/>
              <w:adjustRightInd w:val="0"/>
              <w:contextualSpacing/>
              <w:rPr>
                <w:b/>
              </w:rPr>
            </w:pPr>
            <w:r w:rsidRPr="006A03C0">
              <w:rPr>
                <w:b/>
              </w:rPr>
              <w:t>Итоговое собрание НОУ</w:t>
            </w:r>
          </w:p>
        </w:tc>
        <w:tc>
          <w:tcPr>
            <w:tcW w:w="378" w:type="pct"/>
            <w:tcBorders>
              <w:top w:val="single" w:sz="4" w:space="0" w:color="auto"/>
              <w:left w:val="single" w:sz="4" w:space="0" w:color="auto"/>
              <w:bottom w:val="single" w:sz="4" w:space="0" w:color="auto"/>
              <w:right w:val="single" w:sz="4" w:space="0" w:color="auto"/>
            </w:tcBorders>
            <w:vAlign w:val="center"/>
          </w:tcPr>
          <w:p w14:paraId="73EDB836" w14:textId="3298A4B6" w:rsidR="00630BCE" w:rsidRPr="006A03C0" w:rsidRDefault="00C650DC" w:rsidP="00697842">
            <w:pPr>
              <w:contextualSpacing/>
              <w:jc w:val="center"/>
              <w:rPr>
                <w:b/>
              </w:rPr>
            </w:pPr>
            <w:r>
              <w:rPr>
                <w:b/>
              </w:rPr>
              <w:t>1</w:t>
            </w:r>
          </w:p>
        </w:tc>
        <w:tc>
          <w:tcPr>
            <w:tcW w:w="462" w:type="pct"/>
            <w:tcBorders>
              <w:top w:val="single" w:sz="4" w:space="0" w:color="auto"/>
              <w:left w:val="single" w:sz="4" w:space="0" w:color="auto"/>
              <w:bottom w:val="single" w:sz="4" w:space="0" w:color="auto"/>
              <w:right w:val="single" w:sz="4" w:space="0" w:color="auto"/>
            </w:tcBorders>
            <w:vAlign w:val="center"/>
          </w:tcPr>
          <w:p w14:paraId="01C0E842" w14:textId="00658647" w:rsidR="00630BCE" w:rsidRPr="006A03C0" w:rsidRDefault="00630BCE" w:rsidP="00697842">
            <w:pPr>
              <w:contextualSpacing/>
              <w:jc w:val="center"/>
              <w:rPr>
                <w:b/>
              </w:rPr>
            </w:pPr>
          </w:p>
        </w:tc>
        <w:tc>
          <w:tcPr>
            <w:tcW w:w="605" w:type="pct"/>
            <w:tcBorders>
              <w:top w:val="single" w:sz="4" w:space="0" w:color="auto"/>
              <w:left w:val="single" w:sz="4" w:space="0" w:color="auto"/>
              <w:bottom w:val="single" w:sz="4" w:space="0" w:color="auto"/>
              <w:right w:val="single" w:sz="4" w:space="0" w:color="auto"/>
            </w:tcBorders>
            <w:vAlign w:val="center"/>
          </w:tcPr>
          <w:p w14:paraId="609ACA2C" w14:textId="33BC32DD" w:rsidR="00630BCE" w:rsidRPr="006A03C0" w:rsidRDefault="00C650DC" w:rsidP="00697842">
            <w:pPr>
              <w:contextualSpacing/>
              <w:jc w:val="center"/>
              <w:rPr>
                <w:rFonts w:cs="Calibri"/>
                <w:b/>
              </w:rPr>
            </w:pPr>
            <w:r>
              <w:rPr>
                <w:b/>
              </w:rPr>
              <w:t>1</w:t>
            </w:r>
          </w:p>
        </w:tc>
        <w:tc>
          <w:tcPr>
            <w:tcW w:w="1013" w:type="pct"/>
            <w:tcBorders>
              <w:top w:val="single" w:sz="4" w:space="0" w:color="auto"/>
              <w:left w:val="single" w:sz="4" w:space="0" w:color="auto"/>
              <w:bottom w:val="single" w:sz="4" w:space="0" w:color="auto"/>
              <w:right w:val="single" w:sz="4" w:space="0" w:color="auto"/>
            </w:tcBorders>
            <w:vAlign w:val="center"/>
          </w:tcPr>
          <w:p w14:paraId="0382CCB8" w14:textId="7BB74209" w:rsidR="00630BCE" w:rsidRPr="006A03C0" w:rsidRDefault="00915FFA" w:rsidP="006A03C0">
            <w:pPr>
              <w:contextualSpacing/>
              <w:jc w:val="center"/>
              <w:rPr>
                <w:rFonts w:cs="Calibri"/>
              </w:rPr>
            </w:pPr>
            <w:r w:rsidRPr="006A03C0">
              <w:t>опрос, тестирование, аналитический отчет</w:t>
            </w:r>
          </w:p>
        </w:tc>
      </w:tr>
      <w:tr w:rsidR="00630BCE" w:rsidRPr="006A03C0" w14:paraId="5CC35195" w14:textId="75CEBB29" w:rsidTr="006A03C0">
        <w:tc>
          <w:tcPr>
            <w:tcW w:w="306" w:type="pct"/>
            <w:tcBorders>
              <w:top w:val="single" w:sz="4" w:space="0" w:color="auto"/>
              <w:left w:val="single" w:sz="4" w:space="0" w:color="auto"/>
              <w:bottom w:val="single" w:sz="4" w:space="0" w:color="auto"/>
              <w:right w:val="single" w:sz="4" w:space="0" w:color="auto"/>
            </w:tcBorders>
            <w:vAlign w:val="center"/>
          </w:tcPr>
          <w:p w14:paraId="179EE423" w14:textId="77777777" w:rsidR="00630BCE" w:rsidRPr="006A03C0" w:rsidRDefault="00630BCE" w:rsidP="00697842">
            <w:pPr>
              <w:contextualSpacing/>
              <w:jc w:val="center"/>
              <w:rPr>
                <w:b/>
              </w:rPr>
            </w:pPr>
          </w:p>
        </w:tc>
        <w:tc>
          <w:tcPr>
            <w:tcW w:w="2236" w:type="pct"/>
            <w:tcBorders>
              <w:top w:val="single" w:sz="4" w:space="0" w:color="auto"/>
              <w:left w:val="single" w:sz="4" w:space="0" w:color="auto"/>
              <w:bottom w:val="single" w:sz="4" w:space="0" w:color="auto"/>
              <w:right w:val="single" w:sz="4" w:space="0" w:color="auto"/>
            </w:tcBorders>
            <w:vAlign w:val="center"/>
            <w:hideMark/>
          </w:tcPr>
          <w:p w14:paraId="45A2C48B" w14:textId="77777777" w:rsidR="00630BCE" w:rsidRPr="006A03C0" w:rsidRDefault="00630BCE" w:rsidP="00697842">
            <w:pPr>
              <w:autoSpaceDE w:val="0"/>
              <w:autoSpaceDN w:val="0"/>
              <w:adjustRightInd w:val="0"/>
              <w:contextualSpacing/>
              <w:rPr>
                <w:b/>
              </w:rPr>
            </w:pPr>
            <w:r w:rsidRPr="006A03C0">
              <w:rPr>
                <w:b/>
              </w:rPr>
              <w:t>Итого</w:t>
            </w:r>
          </w:p>
        </w:tc>
        <w:tc>
          <w:tcPr>
            <w:tcW w:w="378" w:type="pct"/>
            <w:tcBorders>
              <w:top w:val="single" w:sz="4" w:space="0" w:color="auto"/>
              <w:left w:val="single" w:sz="4" w:space="0" w:color="auto"/>
              <w:bottom w:val="single" w:sz="4" w:space="0" w:color="auto"/>
              <w:right w:val="single" w:sz="4" w:space="0" w:color="auto"/>
            </w:tcBorders>
            <w:vAlign w:val="center"/>
            <w:hideMark/>
          </w:tcPr>
          <w:p w14:paraId="105ADA52" w14:textId="62F82EB7" w:rsidR="00630BCE" w:rsidRPr="006A03C0" w:rsidRDefault="00C650DC" w:rsidP="00697842">
            <w:pPr>
              <w:contextualSpacing/>
              <w:jc w:val="center"/>
              <w:rPr>
                <w:b/>
              </w:rPr>
            </w:pPr>
            <w:r>
              <w:rPr>
                <w:b/>
              </w:rPr>
              <w:t>36</w:t>
            </w:r>
          </w:p>
        </w:tc>
        <w:tc>
          <w:tcPr>
            <w:tcW w:w="462" w:type="pct"/>
            <w:tcBorders>
              <w:top w:val="single" w:sz="4" w:space="0" w:color="auto"/>
              <w:left w:val="single" w:sz="4" w:space="0" w:color="auto"/>
              <w:bottom w:val="single" w:sz="4" w:space="0" w:color="auto"/>
              <w:right w:val="single" w:sz="4" w:space="0" w:color="auto"/>
            </w:tcBorders>
            <w:vAlign w:val="center"/>
          </w:tcPr>
          <w:p w14:paraId="08763CC1" w14:textId="3C502E13" w:rsidR="00630BCE" w:rsidRPr="006A03C0" w:rsidRDefault="00C650DC" w:rsidP="00697842">
            <w:pPr>
              <w:contextualSpacing/>
              <w:jc w:val="center"/>
              <w:rPr>
                <w:b/>
              </w:rPr>
            </w:pPr>
            <w:r>
              <w:rPr>
                <w:b/>
              </w:rPr>
              <w:t>10</w:t>
            </w:r>
          </w:p>
        </w:tc>
        <w:tc>
          <w:tcPr>
            <w:tcW w:w="605" w:type="pct"/>
            <w:tcBorders>
              <w:top w:val="single" w:sz="4" w:space="0" w:color="auto"/>
              <w:left w:val="single" w:sz="4" w:space="0" w:color="auto"/>
              <w:bottom w:val="single" w:sz="4" w:space="0" w:color="auto"/>
              <w:right w:val="single" w:sz="4" w:space="0" w:color="auto"/>
            </w:tcBorders>
            <w:vAlign w:val="center"/>
          </w:tcPr>
          <w:p w14:paraId="3B057E19" w14:textId="20984E00" w:rsidR="00630BCE" w:rsidRPr="006A03C0" w:rsidRDefault="00C650DC" w:rsidP="00697842">
            <w:pPr>
              <w:contextualSpacing/>
              <w:jc w:val="center"/>
              <w:rPr>
                <w:b/>
              </w:rPr>
            </w:pPr>
            <w:r>
              <w:rPr>
                <w:b/>
              </w:rPr>
              <w:t>2</w:t>
            </w:r>
            <w:r w:rsidR="00747624" w:rsidRPr="006A03C0">
              <w:rPr>
                <w:b/>
              </w:rPr>
              <w:t>6</w:t>
            </w:r>
          </w:p>
        </w:tc>
        <w:tc>
          <w:tcPr>
            <w:tcW w:w="1013" w:type="pct"/>
            <w:tcBorders>
              <w:top w:val="single" w:sz="4" w:space="0" w:color="auto"/>
              <w:left w:val="single" w:sz="4" w:space="0" w:color="auto"/>
              <w:bottom w:val="single" w:sz="4" w:space="0" w:color="auto"/>
              <w:right w:val="single" w:sz="4" w:space="0" w:color="auto"/>
            </w:tcBorders>
            <w:vAlign w:val="center"/>
          </w:tcPr>
          <w:p w14:paraId="16EF03D7" w14:textId="77777777" w:rsidR="00630BCE" w:rsidRPr="006A03C0" w:rsidRDefault="00630BCE" w:rsidP="006A03C0">
            <w:pPr>
              <w:contextualSpacing/>
              <w:jc w:val="center"/>
              <w:rPr>
                <w:b/>
              </w:rPr>
            </w:pPr>
          </w:p>
        </w:tc>
      </w:tr>
    </w:tbl>
    <w:p w14:paraId="238C0317" w14:textId="77777777" w:rsidR="001F2BEC" w:rsidRPr="00B01F17" w:rsidRDefault="001F2BEC" w:rsidP="00B01F17">
      <w:pPr>
        <w:tabs>
          <w:tab w:val="left" w:pos="709"/>
        </w:tabs>
        <w:jc w:val="center"/>
        <w:rPr>
          <w:b/>
          <w:bCs/>
          <w:sz w:val="28"/>
          <w:szCs w:val="28"/>
        </w:rPr>
      </w:pPr>
    </w:p>
    <w:p w14:paraId="28EC1314" w14:textId="3DC8ADA7" w:rsidR="00553EF2" w:rsidRPr="00B36E8B" w:rsidRDefault="00553EF2" w:rsidP="00C808C0">
      <w:pPr>
        <w:tabs>
          <w:tab w:val="left" w:pos="709"/>
        </w:tabs>
        <w:spacing w:line="276" w:lineRule="auto"/>
        <w:ind w:firstLine="709"/>
        <w:jc w:val="center"/>
        <w:rPr>
          <w:b/>
          <w:bCs/>
          <w:sz w:val="28"/>
          <w:szCs w:val="28"/>
          <w:shd w:val="clear" w:color="auto" w:fill="FFFFFF"/>
        </w:rPr>
      </w:pPr>
      <w:r w:rsidRPr="00B36E8B">
        <w:rPr>
          <w:b/>
          <w:bCs/>
          <w:sz w:val="28"/>
          <w:szCs w:val="28"/>
        </w:rPr>
        <w:t>1.4.2. Содержание учебного плана</w:t>
      </w:r>
    </w:p>
    <w:p w14:paraId="5907C603" w14:textId="718F4D27" w:rsidR="00553EF2" w:rsidRPr="00B36E8B" w:rsidRDefault="00684303" w:rsidP="00C808C0">
      <w:pPr>
        <w:spacing w:line="276" w:lineRule="auto"/>
        <w:ind w:left="709" w:right="-1" w:firstLine="709"/>
        <w:jc w:val="both"/>
        <w:rPr>
          <w:b/>
          <w:sz w:val="28"/>
          <w:szCs w:val="28"/>
        </w:rPr>
      </w:pPr>
      <w:r w:rsidRPr="00B36E8B">
        <w:rPr>
          <w:b/>
          <w:sz w:val="28"/>
          <w:szCs w:val="28"/>
        </w:rPr>
        <w:t xml:space="preserve">Введение. Формы научно-исследовательской работы </w:t>
      </w:r>
      <w:r w:rsidR="00553EF2" w:rsidRPr="00B36E8B">
        <w:rPr>
          <w:b/>
          <w:sz w:val="28"/>
          <w:szCs w:val="28"/>
        </w:rPr>
        <w:t>(</w:t>
      </w:r>
      <w:r w:rsidR="00C650DC">
        <w:rPr>
          <w:b/>
          <w:sz w:val="28"/>
          <w:szCs w:val="28"/>
        </w:rPr>
        <w:t>1</w:t>
      </w:r>
      <w:r w:rsidR="00553EF2" w:rsidRPr="00B36E8B">
        <w:rPr>
          <w:b/>
          <w:sz w:val="28"/>
          <w:szCs w:val="28"/>
        </w:rPr>
        <w:t xml:space="preserve"> час)</w:t>
      </w:r>
    </w:p>
    <w:p w14:paraId="1A4457EE" w14:textId="77777777" w:rsidR="00553EF2" w:rsidRPr="00B36E8B" w:rsidRDefault="00553EF2" w:rsidP="00C808C0">
      <w:pPr>
        <w:spacing w:line="276" w:lineRule="auto"/>
        <w:ind w:right="-1" w:firstLine="709"/>
        <w:contextualSpacing/>
        <w:jc w:val="both"/>
        <w:rPr>
          <w:sz w:val="28"/>
          <w:szCs w:val="28"/>
        </w:rPr>
      </w:pPr>
      <w:r w:rsidRPr="00B36E8B">
        <w:rPr>
          <w:b/>
          <w:i/>
          <w:sz w:val="28"/>
          <w:szCs w:val="28"/>
        </w:rPr>
        <w:t xml:space="preserve">Форма занятия: </w:t>
      </w:r>
      <w:r w:rsidRPr="00B36E8B">
        <w:rPr>
          <w:sz w:val="28"/>
          <w:szCs w:val="28"/>
        </w:rPr>
        <w:t>комбинированное занятие (беседа, опрос, самостоятельная работа).</w:t>
      </w:r>
    </w:p>
    <w:p w14:paraId="4AEDFC15" w14:textId="7355A2BF" w:rsidR="00553EF2" w:rsidRPr="00B36E8B" w:rsidRDefault="00553EF2" w:rsidP="00C808C0">
      <w:pPr>
        <w:pStyle w:val="msonormalcxspmiddle"/>
        <w:spacing w:before="0" w:after="0" w:line="276" w:lineRule="auto"/>
        <w:ind w:right="-285" w:firstLine="709"/>
        <w:contextualSpacing/>
        <w:jc w:val="both"/>
        <w:rPr>
          <w:sz w:val="28"/>
          <w:szCs w:val="28"/>
          <w:lang w:eastAsia="en-US"/>
        </w:rPr>
      </w:pPr>
      <w:r w:rsidRPr="00B36E8B">
        <w:rPr>
          <w:b/>
          <w:i/>
          <w:sz w:val="28"/>
          <w:szCs w:val="28"/>
        </w:rPr>
        <w:t>Теория</w:t>
      </w:r>
      <w:r w:rsidR="005F7B5E" w:rsidRPr="00B36E8B">
        <w:rPr>
          <w:sz w:val="28"/>
          <w:szCs w:val="28"/>
        </w:rPr>
        <w:t>:</w:t>
      </w:r>
      <w:r w:rsidRPr="00B36E8B">
        <w:rPr>
          <w:sz w:val="28"/>
          <w:szCs w:val="28"/>
        </w:rPr>
        <w:t xml:space="preserve"> </w:t>
      </w:r>
      <w:r w:rsidR="005F7B5E" w:rsidRPr="00B36E8B">
        <w:rPr>
          <w:sz w:val="28"/>
          <w:szCs w:val="28"/>
        </w:rPr>
        <w:t xml:space="preserve">цель </w:t>
      </w:r>
      <w:r w:rsidR="00BE0168" w:rsidRPr="00B36E8B">
        <w:rPr>
          <w:sz w:val="28"/>
          <w:szCs w:val="28"/>
        </w:rPr>
        <w:t xml:space="preserve">и задачи курса.  Знакомство с планом работы. Вводная диагностика. Решение организационных вопросов. Формы научно-исследовательской работы – исследование и проектирование. </w:t>
      </w:r>
      <w:r w:rsidRPr="00B36E8B">
        <w:rPr>
          <w:sz w:val="28"/>
          <w:szCs w:val="28"/>
        </w:rPr>
        <w:t xml:space="preserve">Основные темы программного материала. Режим занятий. Презентация программы. Правила безопасной работы на занятиях. </w:t>
      </w:r>
      <w:r w:rsidRPr="00B36E8B">
        <w:rPr>
          <w:sz w:val="28"/>
          <w:szCs w:val="28"/>
          <w:lang w:eastAsia="en-US"/>
        </w:rPr>
        <w:t>Входная диагностика (теория).</w:t>
      </w:r>
    </w:p>
    <w:p w14:paraId="26EC9B6E" w14:textId="77777777" w:rsidR="00553EF2" w:rsidRPr="00B36E8B" w:rsidRDefault="00553EF2" w:rsidP="00C808C0">
      <w:pPr>
        <w:pStyle w:val="msonormalcxspmiddle"/>
        <w:spacing w:before="0" w:after="0" w:line="276" w:lineRule="auto"/>
        <w:ind w:right="-285" w:firstLine="709"/>
        <w:contextualSpacing/>
        <w:jc w:val="both"/>
        <w:rPr>
          <w:sz w:val="28"/>
          <w:szCs w:val="28"/>
          <w:lang w:eastAsia="en-US"/>
        </w:rPr>
      </w:pPr>
      <w:r w:rsidRPr="00B36E8B">
        <w:rPr>
          <w:b/>
          <w:i/>
          <w:sz w:val="28"/>
          <w:szCs w:val="28"/>
        </w:rPr>
        <w:t xml:space="preserve">Практическая работа. </w:t>
      </w:r>
      <w:r w:rsidRPr="00B36E8B">
        <w:rPr>
          <w:sz w:val="28"/>
          <w:szCs w:val="28"/>
        </w:rPr>
        <w:t>Выполнение тестового задания по технике безопасности.</w:t>
      </w:r>
      <w:r w:rsidRPr="00B36E8B">
        <w:rPr>
          <w:sz w:val="28"/>
          <w:szCs w:val="28"/>
          <w:lang w:eastAsia="en-US"/>
        </w:rPr>
        <w:t xml:space="preserve"> Входная диагностика (практика).</w:t>
      </w:r>
    </w:p>
    <w:p w14:paraId="6315B88C" w14:textId="55177465" w:rsidR="003920BC" w:rsidRPr="00B36E8B" w:rsidRDefault="00C16067" w:rsidP="00C808C0">
      <w:pPr>
        <w:spacing w:line="276" w:lineRule="auto"/>
        <w:ind w:firstLine="709"/>
        <w:contextualSpacing/>
        <w:jc w:val="both"/>
        <w:rPr>
          <w:b/>
          <w:sz w:val="28"/>
          <w:szCs w:val="28"/>
        </w:rPr>
      </w:pPr>
      <w:r w:rsidRPr="00B36E8B">
        <w:rPr>
          <w:b/>
          <w:sz w:val="28"/>
          <w:szCs w:val="28"/>
        </w:rPr>
        <w:t>1</w:t>
      </w:r>
      <w:r w:rsidR="00553EF2" w:rsidRPr="00B36E8B">
        <w:rPr>
          <w:b/>
          <w:sz w:val="28"/>
          <w:szCs w:val="28"/>
        </w:rPr>
        <w:t xml:space="preserve">. </w:t>
      </w:r>
      <w:r w:rsidR="00AA1A21" w:rsidRPr="00B36E8B">
        <w:rPr>
          <w:b/>
          <w:sz w:val="28"/>
          <w:szCs w:val="28"/>
        </w:rPr>
        <w:t xml:space="preserve">Технология написания исследовательской работы. </w:t>
      </w:r>
      <w:r w:rsidR="00553EF2" w:rsidRPr="00B36E8B">
        <w:rPr>
          <w:b/>
          <w:sz w:val="28"/>
          <w:szCs w:val="28"/>
        </w:rPr>
        <w:t>(</w:t>
      </w:r>
      <w:r w:rsidR="00C650DC">
        <w:rPr>
          <w:b/>
          <w:sz w:val="28"/>
          <w:szCs w:val="28"/>
        </w:rPr>
        <w:t>11</w:t>
      </w:r>
      <w:r w:rsidR="00553EF2" w:rsidRPr="00B36E8B">
        <w:rPr>
          <w:b/>
          <w:sz w:val="28"/>
          <w:szCs w:val="28"/>
        </w:rPr>
        <w:t xml:space="preserve"> часов)</w:t>
      </w:r>
    </w:p>
    <w:p w14:paraId="38287022" w14:textId="77777777" w:rsidR="00553EF2" w:rsidRPr="00B36E8B" w:rsidRDefault="00553EF2" w:rsidP="00C808C0">
      <w:pPr>
        <w:spacing w:line="276" w:lineRule="auto"/>
        <w:ind w:right="-1" w:firstLine="709"/>
        <w:contextualSpacing/>
        <w:jc w:val="both"/>
        <w:rPr>
          <w:sz w:val="28"/>
          <w:szCs w:val="28"/>
        </w:rPr>
      </w:pPr>
      <w:r w:rsidRPr="00B36E8B">
        <w:rPr>
          <w:b/>
          <w:i/>
          <w:sz w:val="28"/>
          <w:szCs w:val="28"/>
        </w:rPr>
        <w:t xml:space="preserve">Форма занятия: </w:t>
      </w:r>
      <w:r w:rsidRPr="00B36E8B">
        <w:rPr>
          <w:sz w:val="28"/>
          <w:szCs w:val="28"/>
        </w:rPr>
        <w:t>комбинированное занятие (беседа, опрос, самостоятельная работа, практическая работа).</w:t>
      </w:r>
    </w:p>
    <w:p w14:paraId="2113228F" w14:textId="77777777" w:rsidR="00AA1A21" w:rsidRPr="00B36E8B" w:rsidRDefault="00553EF2" w:rsidP="00C808C0">
      <w:pPr>
        <w:pStyle w:val="af"/>
        <w:spacing w:after="0" w:line="276" w:lineRule="auto"/>
        <w:ind w:right="231" w:firstLine="709"/>
        <w:contextualSpacing/>
        <w:rPr>
          <w:sz w:val="28"/>
          <w:szCs w:val="28"/>
        </w:rPr>
      </w:pPr>
      <w:r w:rsidRPr="00B36E8B">
        <w:rPr>
          <w:b/>
          <w:i/>
          <w:sz w:val="28"/>
          <w:szCs w:val="28"/>
        </w:rPr>
        <w:t>Теория</w:t>
      </w:r>
      <w:r w:rsidRPr="00B36E8B">
        <w:rPr>
          <w:sz w:val="28"/>
          <w:szCs w:val="28"/>
        </w:rPr>
        <w:t xml:space="preserve">: </w:t>
      </w:r>
      <w:r w:rsidR="00AA1A21" w:rsidRPr="00B36E8B">
        <w:rPr>
          <w:sz w:val="28"/>
          <w:szCs w:val="28"/>
        </w:rPr>
        <w:t>Алгоритм написания исследовательской работы.</w:t>
      </w:r>
    </w:p>
    <w:p w14:paraId="6B9E657D" w14:textId="69C6A7B8" w:rsidR="00AA1A21" w:rsidRPr="00B36E8B" w:rsidRDefault="003920BC" w:rsidP="00C808C0">
      <w:pPr>
        <w:spacing w:line="276" w:lineRule="auto"/>
        <w:ind w:right="-29" w:firstLine="709"/>
        <w:jc w:val="both"/>
        <w:rPr>
          <w:color w:val="000000"/>
          <w:sz w:val="28"/>
          <w:szCs w:val="28"/>
        </w:rPr>
      </w:pPr>
      <w:r w:rsidRPr="00B36E8B">
        <w:rPr>
          <w:b/>
          <w:i/>
          <w:sz w:val="28"/>
          <w:szCs w:val="28"/>
        </w:rPr>
        <w:t xml:space="preserve">Практическая работа: </w:t>
      </w:r>
      <w:r w:rsidR="00AA1A21" w:rsidRPr="00B36E8B">
        <w:rPr>
          <w:color w:val="000000"/>
          <w:sz w:val="28"/>
          <w:szCs w:val="28"/>
        </w:rPr>
        <w:t>Определение направления и темы исследовательской работы. С</w:t>
      </w:r>
      <w:r w:rsidR="00AA1A21" w:rsidRPr="00B36E8B">
        <w:rPr>
          <w:sz w:val="28"/>
          <w:szCs w:val="28"/>
        </w:rPr>
        <w:t xml:space="preserve">труктура содержания исследовательской работы. Ознакомление с технологией выполнения группового или самостоятельного исследования. Изучение </w:t>
      </w:r>
      <w:r w:rsidR="00AA1A21" w:rsidRPr="00B36E8B">
        <w:rPr>
          <w:color w:val="000000"/>
          <w:sz w:val="28"/>
          <w:szCs w:val="28"/>
        </w:rPr>
        <w:t xml:space="preserve">общей схемы хода исследования. Обоснование актуальности выбранной темы, постановка цели и конкретных задач исследования, выдвижение гипотез. Разработка плана действий. Определение источников информации, способов ее сбора и анализа. </w:t>
      </w:r>
      <w:r w:rsidR="00AA1A21" w:rsidRPr="00B36E8B">
        <w:rPr>
          <w:sz w:val="28"/>
          <w:szCs w:val="28"/>
        </w:rPr>
        <w:t xml:space="preserve">Работа в библиотеке по конкретной теме исследования (групповая и индивидуальная работа): работа с каталогами. Работа с электронными ресурсами Интернет, электронные носители). Оформление краткого тезауруса по теме исследования.    </w:t>
      </w:r>
      <w:r w:rsidR="00AA1A21" w:rsidRPr="00B36E8B">
        <w:rPr>
          <w:color w:val="000000"/>
          <w:sz w:val="28"/>
          <w:szCs w:val="28"/>
        </w:rPr>
        <w:t xml:space="preserve">Консультации специалистов. </w:t>
      </w:r>
      <w:r w:rsidR="00AA1A21" w:rsidRPr="00B36E8B">
        <w:rPr>
          <w:sz w:val="28"/>
          <w:szCs w:val="28"/>
        </w:rPr>
        <w:t xml:space="preserve">Ознакомление с методами исследования. </w:t>
      </w:r>
      <w:r w:rsidR="00AA1A21" w:rsidRPr="00B36E8B">
        <w:rPr>
          <w:color w:val="000000"/>
          <w:sz w:val="28"/>
          <w:szCs w:val="28"/>
        </w:rPr>
        <w:t>Основные инструменты исследования: опросы, наблюдения, эксперименты и т. д. Выбор методов и методик исследования. Организация и проведение практического исследования в соответствии с выбранной методикой.</w:t>
      </w:r>
    </w:p>
    <w:p w14:paraId="7281527E" w14:textId="2D5B21BC" w:rsidR="00AA27EF" w:rsidRPr="00B36E8B" w:rsidRDefault="00C16067" w:rsidP="00C808C0">
      <w:pPr>
        <w:pStyle w:val="af"/>
        <w:spacing w:after="0" w:line="276" w:lineRule="auto"/>
        <w:ind w:right="231" w:firstLine="709"/>
        <w:contextualSpacing/>
        <w:rPr>
          <w:b/>
          <w:sz w:val="28"/>
          <w:szCs w:val="28"/>
        </w:rPr>
      </w:pPr>
      <w:r w:rsidRPr="00B36E8B">
        <w:rPr>
          <w:b/>
          <w:sz w:val="28"/>
          <w:szCs w:val="28"/>
        </w:rPr>
        <w:t>2</w:t>
      </w:r>
      <w:r w:rsidR="001D4E69" w:rsidRPr="00B36E8B">
        <w:rPr>
          <w:b/>
          <w:sz w:val="28"/>
          <w:szCs w:val="28"/>
        </w:rPr>
        <w:t xml:space="preserve">. </w:t>
      </w:r>
      <w:r w:rsidR="00B75E6D" w:rsidRPr="00B36E8B">
        <w:rPr>
          <w:b/>
          <w:sz w:val="28"/>
          <w:szCs w:val="28"/>
        </w:rPr>
        <w:t xml:space="preserve">Обработка экспериментальных данных. </w:t>
      </w:r>
      <w:r w:rsidR="00AA27EF" w:rsidRPr="00B36E8B">
        <w:rPr>
          <w:b/>
          <w:sz w:val="28"/>
          <w:szCs w:val="28"/>
        </w:rPr>
        <w:t>(</w:t>
      </w:r>
      <w:r w:rsidR="00C650DC">
        <w:rPr>
          <w:b/>
          <w:sz w:val="28"/>
          <w:szCs w:val="28"/>
        </w:rPr>
        <w:t>4</w:t>
      </w:r>
      <w:r w:rsidR="00AA27EF" w:rsidRPr="00B36E8B">
        <w:rPr>
          <w:b/>
          <w:spacing w:val="55"/>
          <w:sz w:val="28"/>
          <w:szCs w:val="28"/>
        </w:rPr>
        <w:t xml:space="preserve"> </w:t>
      </w:r>
      <w:r w:rsidR="00AA27EF" w:rsidRPr="00B36E8B">
        <w:rPr>
          <w:b/>
          <w:sz w:val="28"/>
          <w:szCs w:val="28"/>
        </w:rPr>
        <w:t>часов).</w:t>
      </w:r>
    </w:p>
    <w:p w14:paraId="4BF16621" w14:textId="77777777" w:rsidR="00553EF2" w:rsidRPr="00B36E8B" w:rsidRDefault="00553EF2" w:rsidP="00C808C0">
      <w:pPr>
        <w:spacing w:line="276" w:lineRule="auto"/>
        <w:ind w:right="-1" w:firstLine="709"/>
        <w:contextualSpacing/>
        <w:jc w:val="both"/>
        <w:rPr>
          <w:sz w:val="28"/>
          <w:szCs w:val="28"/>
        </w:rPr>
      </w:pPr>
      <w:r w:rsidRPr="00B36E8B">
        <w:rPr>
          <w:b/>
          <w:i/>
          <w:sz w:val="28"/>
          <w:szCs w:val="28"/>
        </w:rPr>
        <w:t xml:space="preserve">Форма занятия: </w:t>
      </w:r>
      <w:r w:rsidRPr="00B36E8B">
        <w:rPr>
          <w:sz w:val="28"/>
          <w:szCs w:val="28"/>
        </w:rPr>
        <w:t>комбинированное занятие (беседа, опрос, самостоятельная работа, практическая работа).</w:t>
      </w:r>
    </w:p>
    <w:p w14:paraId="4921758F" w14:textId="78C93CFF" w:rsidR="00B75E6D" w:rsidRPr="00B36E8B" w:rsidRDefault="00553EF2" w:rsidP="00C808C0">
      <w:pPr>
        <w:spacing w:line="276" w:lineRule="auto"/>
        <w:ind w:firstLine="709"/>
        <w:contextualSpacing/>
        <w:jc w:val="both"/>
        <w:rPr>
          <w:sz w:val="28"/>
          <w:szCs w:val="28"/>
        </w:rPr>
      </w:pPr>
      <w:r w:rsidRPr="00B36E8B">
        <w:rPr>
          <w:b/>
          <w:i/>
          <w:sz w:val="28"/>
          <w:szCs w:val="28"/>
        </w:rPr>
        <w:lastRenderedPageBreak/>
        <w:t xml:space="preserve">Практическая работа: </w:t>
      </w:r>
      <w:r w:rsidR="005F7B5E" w:rsidRPr="00B36E8B">
        <w:rPr>
          <w:sz w:val="28"/>
          <w:szCs w:val="28"/>
        </w:rPr>
        <w:t xml:space="preserve">закрепление </w:t>
      </w:r>
      <w:r w:rsidR="00B75E6D" w:rsidRPr="00B36E8B">
        <w:rPr>
          <w:sz w:val="28"/>
          <w:szCs w:val="28"/>
        </w:rPr>
        <w:t>умений и формирование навыков обработки экспериментальных данных, полученных на теоретических занятиях.</w:t>
      </w:r>
    </w:p>
    <w:p w14:paraId="150F5F41" w14:textId="38384F41" w:rsidR="002E7901" w:rsidRPr="00B36E8B" w:rsidRDefault="00C16067" w:rsidP="00C808C0">
      <w:pPr>
        <w:spacing w:line="276" w:lineRule="auto"/>
        <w:ind w:firstLine="709"/>
        <w:contextualSpacing/>
        <w:jc w:val="both"/>
        <w:rPr>
          <w:b/>
          <w:sz w:val="28"/>
          <w:szCs w:val="28"/>
        </w:rPr>
      </w:pPr>
      <w:r w:rsidRPr="00B36E8B">
        <w:rPr>
          <w:b/>
          <w:sz w:val="28"/>
          <w:szCs w:val="28"/>
        </w:rPr>
        <w:t>3</w:t>
      </w:r>
      <w:r w:rsidR="001D4E69" w:rsidRPr="00B36E8B">
        <w:rPr>
          <w:b/>
          <w:sz w:val="28"/>
          <w:szCs w:val="28"/>
        </w:rPr>
        <w:t xml:space="preserve">. </w:t>
      </w:r>
      <w:r w:rsidR="0042279E" w:rsidRPr="00B36E8B">
        <w:rPr>
          <w:b/>
          <w:sz w:val="28"/>
          <w:szCs w:val="28"/>
        </w:rPr>
        <w:t xml:space="preserve">Технологии оформления результатов исследования. </w:t>
      </w:r>
      <w:r w:rsidR="002E7901" w:rsidRPr="00B36E8B">
        <w:rPr>
          <w:b/>
          <w:sz w:val="28"/>
          <w:szCs w:val="28"/>
        </w:rPr>
        <w:t>(</w:t>
      </w:r>
      <w:r w:rsidR="00C650DC">
        <w:rPr>
          <w:b/>
          <w:sz w:val="28"/>
          <w:szCs w:val="28"/>
        </w:rPr>
        <w:t>6</w:t>
      </w:r>
      <w:r w:rsidR="002E7901" w:rsidRPr="00B36E8B">
        <w:rPr>
          <w:b/>
          <w:spacing w:val="-2"/>
          <w:sz w:val="28"/>
          <w:szCs w:val="28"/>
        </w:rPr>
        <w:t xml:space="preserve"> </w:t>
      </w:r>
      <w:r w:rsidR="002E7901" w:rsidRPr="00B36E8B">
        <w:rPr>
          <w:b/>
          <w:sz w:val="28"/>
          <w:szCs w:val="28"/>
        </w:rPr>
        <w:t>часов)</w:t>
      </w:r>
    </w:p>
    <w:p w14:paraId="5E90377C" w14:textId="77777777" w:rsidR="00553EF2" w:rsidRPr="00B36E8B" w:rsidRDefault="00553EF2" w:rsidP="00C808C0">
      <w:pPr>
        <w:spacing w:line="276" w:lineRule="auto"/>
        <w:ind w:right="-1" w:firstLine="709"/>
        <w:contextualSpacing/>
        <w:jc w:val="both"/>
        <w:rPr>
          <w:sz w:val="28"/>
          <w:szCs w:val="28"/>
        </w:rPr>
      </w:pPr>
      <w:r w:rsidRPr="00B36E8B">
        <w:rPr>
          <w:b/>
          <w:i/>
          <w:sz w:val="28"/>
          <w:szCs w:val="28"/>
        </w:rPr>
        <w:t xml:space="preserve">Форма занятия: </w:t>
      </w:r>
      <w:r w:rsidRPr="00B36E8B">
        <w:rPr>
          <w:sz w:val="28"/>
          <w:szCs w:val="28"/>
        </w:rPr>
        <w:t>комбинированное занятие (беседа, опрос, самостоятельная работа, практическая работа).</w:t>
      </w:r>
    </w:p>
    <w:p w14:paraId="19477B17" w14:textId="71802846" w:rsidR="0042279E" w:rsidRPr="00B36E8B" w:rsidRDefault="00553EF2" w:rsidP="00C808C0">
      <w:pPr>
        <w:spacing w:line="276" w:lineRule="auto"/>
        <w:ind w:right="-29" w:firstLine="709"/>
        <w:jc w:val="both"/>
        <w:rPr>
          <w:sz w:val="28"/>
          <w:szCs w:val="28"/>
        </w:rPr>
      </w:pPr>
      <w:r w:rsidRPr="00B36E8B">
        <w:rPr>
          <w:b/>
          <w:i/>
          <w:sz w:val="28"/>
          <w:szCs w:val="28"/>
        </w:rPr>
        <w:t>Теория</w:t>
      </w:r>
      <w:r w:rsidRPr="00B36E8B">
        <w:rPr>
          <w:sz w:val="28"/>
          <w:szCs w:val="28"/>
        </w:rPr>
        <w:t xml:space="preserve">: </w:t>
      </w:r>
      <w:r w:rsidR="005F7B5E" w:rsidRPr="00B36E8B">
        <w:rPr>
          <w:sz w:val="28"/>
          <w:szCs w:val="28"/>
        </w:rPr>
        <w:t xml:space="preserve">структура </w:t>
      </w:r>
      <w:r w:rsidR="0042279E" w:rsidRPr="00B36E8B">
        <w:rPr>
          <w:sz w:val="28"/>
          <w:szCs w:val="28"/>
        </w:rPr>
        <w:t>научной работы. Общий план. Внешнее оформление и язык. Алгоритм написания аннотации. Требования к иллюстративному материалу. Ссылки на литературу и составление списка литературы.</w:t>
      </w:r>
    </w:p>
    <w:p w14:paraId="46924B5D" w14:textId="77777777" w:rsidR="0042279E" w:rsidRPr="00B36E8B" w:rsidRDefault="00553EF2" w:rsidP="00C808C0">
      <w:pPr>
        <w:spacing w:line="276" w:lineRule="auto"/>
        <w:ind w:right="-29" w:firstLine="709"/>
        <w:rPr>
          <w:sz w:val="28"/>
          <w:szCs w:val="28"/>
        </w:rPr>
      </w:pPr>
      <w:r w:rsidRPr="00B36E8B">
        <w:rPr>
          <w:b/>
          <w:i/>
          <w:sz w:val="28"/>
          <w:szCs w:val="28"/>
        </w:rPr>
        <w:t xml:space="preserve">Практическая работа: </w:t>
      </w:r>
      <w:r w:rsidR="0042279E" w:rsidRPr="00B36E8B">
        <w:rPr>
          <w:sz w:val="28"/>
          <w:szCs w:val="28"/>
        </w:rPr>
        <w:t>Оформление результатов коллективного или индивидуального исследования.</w:t>
      </w:r>
    </w:p>
    <w:p w14:paraId="21C7E33F" w14:textId="688C437B" w:rsidR="00496F3A" w:rsidRPr="00B36E8B" w:rsidRDefault="00723BBB" w:rsidP="00C808C0">
      <w:pPr>
        <w:spacing w:line="276" w:lineRule="auto"/>
        <w:ind w:firstLine="709"/>
        <w:contextualSpacing/>
        <w:jc w:val="both"/>
        <w:rPr>
          <w:sz w:val="28"/>
          <w:szCs w:val="28"/>
        </w:rPr>
      </w:pPr>
      <w:r w:rsidRPr="00B36E8B">
        <w:rPr>
          <w:b/>
          <w:sz w:val="28"/>
          <w:szCs w:val="28"/>
        </w:rPr>
        <w:t>4</w:t>
      </w:r>
      <w:r w:rsidR="00496F3A" w:rsidRPr="00B36E8B">
        <w:rPr>
          <w:b/>
          <w:sz w:val="28"/>
          <w:szCs w:val="28"/>
        </w:rPr>
        <w:t xml:space="preserve">. </w:t>
      </w:r>
      <w:r w:rsidRPr="00B36E8B">
        <w:rPr>
          <w:b/>
          <w:sz w:val="28"/>
          <w:szCs w:val="28"/>
        </w:rPr>
        <w:t xml:space="preserve">Знакомство с проектной деятельностью </w:t>
      </w:r>
      <w:r w:rsidR="00496F3A" w:rsidRPr="00B36E8B">
        <w:rPr>
          <w:b/>
          <w:sz w:val="28"/>
          <w:szCs w:val="28"/>
        </w:rPr>
        <w:t>(</w:t>
      </w:r>
      <w:r w:rsidR="00C650DC">
        <w:rPr>
          <w:b/>
          <w:sz w:val="28"/>
          <w:szCs w:val="28"/>
        </w:rPr>
        <w:t>2</w:t>
      </w:r>
      <w:r w:rsidR="00496F3A" w:rsidRPr="00B36E8B">
        <w:rPr>
          <w:b/>
          <w:spacing w:val="-2"/>
          <w:sz w:val="28"/>
          <w:szCs w:val="28"/>
        </w:rPr>
        <w:t xml:space="preserve"> </w:t>
      </w:r>
      <w:r w:rsidR="00496F3A" w:rsidRPr="00B36E8B">
        <w:rPr>
          <w:b/>
          <w:sz w:val="28"/>
          <w:szCs w:val="28"/>
        </w:rPr>
        <w:t>часа)</w:t>
      </w:r>
    </w:p>
    <w:p w14:paraId="64B2589D" w14:textId="06A9EF4D" w:rsidR="00553EF2" w:rsidRPr="00B36E8B" w:rsidRDefault="00553EF2" w:rsidP="00C808C0">
      <w:pPr>
        <w:spacing w:line="276" w:lineRule="auto"/>
        <w:ind w:right="-1" w:firstLine="709"/>
        <w:contextualSpacing/>
        <w:jc w:val="both"/>
        <w:rPr>
          <w:sz w:val="28"/>
          <w:szCs w:val="28"/>
        </w:rPr>
      </w:pPr>
      <w:r w:rsidRPr="00B36E8B">
        <w:rPr>
          <w:b/>
          <w:i/>
          <w:sz w:val="28"/>
          <w:szCs w:val="28"/>
        </w:rPr>
        <w:t xml:space="preserve">Форма занятия: </w:t>
      </w:r>
      <w:r w:rsidRPr="00B36E8B">
        <w:rPr>
          <w:sz w:val="28"/>
          <w:szCs w:val="28"/>
        </w:rPr>
        <w:t>комбинированное занятие (беседа, опрос, самостоятельная работа).</w:t>
      </w:r>
    </w:p>
    <w:p w14:paraId="5F11401D" w14:textId="606EDD24" w:rsidR="00B01F17" w:rsidRPr="00B36E8B" w:rsidRDefault="00553EF2" w:rsidP="00C808C0">
      <w:pPr>
        <w:pStyle w:val="af"/>
        <w:spacing w:after="0" w:line="276" w:lineRule="auto"/>
        <w:ind w:right="214" w:firstLine="709"/>
        <w:contextualSpacing/>
        <w:rPr>
          <w:b/>
          <w:sz w:val="28"/>
          <w:szCs w:val="28"/>
        </w:rPr>
      </w:pPr>
      <w:r w:rsidRPr="00B36E8B">
        <w:rPr>
          <w:b/>
          <w:i/>
          <w:sz w:val="28"/>
          <w:szCs w:val="28"/>
        </w:rPr>
        <w:t>Теория</w:t>
      </w:r>
      <w:r w:rsidRPr="00B36E8B">
        <w:rPr>
          <w:sz w:val="28"/>
          <w:szCs w:val="28"/>
        </w:rPr>
        <w:t xml:space="preserve">: </w:t>
      </w:r>
      <w:r w:rsidR="005F7B5E" w:rsidRPr="00B36E8B">
        <w:rPr>
          <w:sz w:val="28"/>
          <w:szCs w:val="28"/>
        </w:rPr>
        <w:t xml:space="preserve">основы </w:t>
      </w:r>
      <w:r w:rsidR="00723BBB" w:rsidRPr="00B36E8B">
        <w:rPr>
          <w:sz w:val="28"/>
          <w:szCs w:val="28"/>
        </w:rPr>
        <w:t>проектирования. Проект. Виды проектов.</w:t>
      </w:r>
    </w:p>
    <w:p w14:paraId="285BECE9" w14:textId="22ED557E" w:rsidR="005931E4" w:rsidRPr="00B36E8B" w:rsidRDefault="0071108A" w:rsidP="00C808C0">
      <w:pPr>
        <w:spacing w:line="276" w:lineRule="auto"/>
        <w:ind w:firstLine="709"/>
        <w:contextualSpacing/>
        <w:jc w:val="both"/>
        <w:rPr>
          <w:sz w:val="28"/>
          <w:szCs w:val="28"/>
        </w:rPr>
      </w:pPr>
      <w:r w:rsidRPr="00B36E8B">
        <w:rPr>
          <w:b/>
          <w:sz w:val="28"/>
          <w:szCs w:val="28"/>
        </w:rPr>
        <w:t>5</w:t>
      </w:r>
      <w:r w:rsidR="005931E4" w:rsidRPr="00B36E8B">
        <w:rPr>
          <w:b/>
          <w:sz w:val="28"/>
          <w:szCs w:val="28"/>
        </w:rPr>
        <w:t xml:space="preserve">. </w:t>
      </w:r>
      <w:r w:rsidRPr="00B36E8B">
        <w:rPr>
          <w:b/>
          <w:sz w:val="28"/>
          <w:szCs w:val="28"/>
        </w:rPr>
        <w:t xml:space="preserve">Технология проектирования </w:t>
      </w:r>
      <w:r w:rsidR="005931E4" w:rsidRPr="00B36E8B">
        <w:rPr>
          <w:b/>
          <w:sz w:val="28"/>
          <w:szCs w:val="28"/>
        </w:rPr>
        <w:t>(</w:t>
      </w:r>
      <w:r w:rsidR="00C650DC">
        <w:rPr>
          <w:b/>
          <w:sz w:val="28"/>
          <w:szCs w:val="28"/>
        </w:rPr>
        <w:t>4</w:t>
      </w:r>
      <w:r w:rsidR="005931E4" w:rsidRPr="00B36E8B">
        <w:rPr>
          <w:b/>
          <w:spacing w:val="-2"/>
          <w:sz w:val="28"/>
          <w:szCs w:val="28"/>
        </w:rPr>
        <w:t xml:space="preserve"> </w:t>
      </w:r>
      <w:r w:rsidR="005931E4" w:rsidRPr="00B36E8B">
        <w:rPr>
          <w:b/>
          <w:sz w:val="28"/>
          <w:szCs w:val="28"/>
        </w:rPr>
        <w:t>часа)</w:t>
      </w:r>
    </w:p>
    <w:p w14:paraId="23E6B086" w14:textId="77777777" w:rsidR="00553EF2" w:rsidRPr="00B36E8B" w:rsidRDefault="00553EF2" w:rsidP="00C808C0">
      <w:pPr>
        <w:spacing w:line="276" w:lineRule="auto"/>
        <w:ind w:right="-1" w:firstLine="709"/>
        <w:contextualSpacing/>
        <w:jc w:val="both"/>
        <w:rPr>
          <w:sz w:val="28"/>
          <w:szCs w:val="28"/>
        </w:rPr>
      </w:pPr>
      <w:r w:rsidRPr="00B36E8B">
        <w:rPr>
          <w:b/>
          <w:i/>
          <w:sz w:val="28"/>
          <w:szCs w:val="28"/>
        </w:rPr>
        <w:t xml:space="preserve">Форма занятия: </w:t>
      </w:r>
      <w:r w:rsidRPr="00B36E8B">
        <w:rPr>
          <w:sz w:val="28"/>
          <w:szCs w:val="28"/>
        </w:rPr>
        <w:t>комбинированное занятие (беседа, опрос, самостоятельная работа, практическая работа).</w:t>
      </w:r>
    </w:p>
    <w:p w14:paraId="4B8B143B" w14:textId="5AAEF9A2" w:rsidR="006A049F" w:rsidRPr="00B36E8B" w:rsidRDefault="00553EF2" w:rsidP="00C808C0">
      <w:pPr>
        <w:pStyle w:val="af"/>
        <w:spacing w:after="0" w:line="276" w:lineRule="auto"/>
        <w:ind w:firstLine="709"/>
        <w:contextualSpacing/>
        <w:jc w:val="both"/>
        <w:rPr>
          <w:sz w:val="28"/>
          <w:szCs w:val="28"/>
        </w:rPr>
      </w:pPr>
      <w:r w:rsidRPr="00B36E8B">
        <w:rPr>
          <w:b/>
          <w:i/>
          <w:sz w:val="28"/>
          <w:szCs w:val="28"/>
        </w:rPr>
        <w:t>Теория</w:t>
      </w:r>
      <w:r w:rsidR="005F7B5E" w:rsidRPr="00B36E8B">
        <w:rPr>
          <w:b/>
          <w:i/>
          <w:sz w:val="28"/>
          <w:szCs w:val="28"/>
        </w:rPr>
        <w:t>:</w:t>
      </w:r>
      <w:r w:rsidR="0071108A" w:rsidRPr="00B36E8B">
        <w:rPr>
          <w:sz w:val="28"/>
          <w:szCs w:val="28"/>
        </w:rPr>
        <w:t xml:space="preserve"> </w:t>
      </w:r>
      <w:r w:rsidR="005F7B5E" w:rsidRPr="00B36E8B">
        <w:rPr>
          <w:sz w:val="28"/>
          <w:szCs w:val="28"/>
        </w:rPr>
        <w:t xml:space="preserve">тематика </w:t>
      </w:r>
      <w:r w:rsidR="0071108A" w:rsidRPr="00B36E8B">
        <w:rPr>
          <w:sz w:val="28"/>
          <w:szCs w:val="28"/>
        </w:rPr>
        <w:t>и целеполагание в проектировании. Алгоритм создания проекта.</w:t>
      </w:r>
    </w:p>
    <w:p w14:paraId="39501160" w14:textId="77777777" w:rsidR="0071108A" w:rsidRPr="00B36E8B" w:rsidRDefault="00553EF2" w:rsidP="00C808C0">
      <w:pPr>
        <w:spacing w:line="276" w:lineRule="auto"/>
        <w:ind w:firstLine="709"/>
        <w:contextualSpacing/>
        <w:jc w:val="both"/>
        <w:rPr>
          <w:sz w:val="28"/>
          <w:szCs w:val="28"/>
        </w:rPr>
      </w:pPr>
      <w:r w:rsidRPr="00B36E8B">
        <w:rPr>
          <w:b/>
          <w:i/>
          <w:sz w:val="28"/>
          <w:szCs w:val="28"/>
        </w:rPr>
        <w:t>Практическая работа</w:t>
      </w:r>
      <w:r w:rsidRPr="00B36E8B">
        <w:rPr>
          <w:sz w:val="28"/>
          <w:szCs w:val="28"/>
        </w:rPr>
        <w:t xml:space="preserve">: </w:t>
      </w:r>
      <w:r w:rsidR="0071108A" w:rsidRPr="00B36E8B">
        <w:rPr>
          <w:sz w:val="28"/>
          <w:szCs w:val="28"/>
        </w:rPr>
        <w:t>Планирование. Консультации со специалистами. Работа со средствами информации. Выполнение мини-проекта. Анализ выполненных проектов.</w:t>
      </w:r>
    </w:p>
    <w:p w14:paraId="7D03EE57" w14:textId="221ACB2B" w:rsidR="006A049F" w:rsidRPr="00B36E8B" w:rsidRDefault="00323536" w:rsidP="00C808C0">
      <w:pPr>
        <w:pStyle w:val="2"/>
        <w:tabs>
          <w:tab w:val="left" w:pos="1365"/>
        </w:tabs>
        <w:spacing w:before="0" w:line="276" w:lineRule="auto"/>
        <w:ind w:left="0" w:right="229" w:firstLine="709"/>
        <w:contextualSpacing/>
        <w:jc w:val="both"/>
        <w:rPr>
          <w:sz w:val="28"/>
          <w:szCs w:val="28"/>
        </w:rPr>
      </w:pPr>
      <w:r w:rsidRPr="00B36E8B">
        <w:rPr>
          <w:sz w:val="28"/>
          <w:szCs w:val="28"/>
        </w:rPr>
        <w:t>6</w:t>
      </w:r>
      <w:r w:rsidR="006A049F" w:rsidRPr="00B36E8B">
        <w:rPr>
          <w:sz w:val="28"/>
          <w:szCs w:val="28"/>
        </w:rPr>
        <w:t xml:space="preserve">. </w:t>
      </w:r>
      <w:r w:rsidR="005F7B5E" w:rsidRPr="00B36E8B">
        <w:rPr>
          <w:sz w:val="28"/>
          <w:szCs w:val="28"/>
        </w:rPr>
        <w:t>Представление результатов проектно- исследовательской работы. (</w:t>
      </w:r>
      <w:r w:rsidR="00C650DC">
        <w:rPr>
          <w:sz w:val="28"/>
          <w:szCs w:val="28"/>
        </w:rPr>
        <w:t>6</w:t>
      </w:r>
      <w:r w:rsidR="006A049F" w:rsidRPr="00B36E8B">
        <w:rPr>
          <w:sz w:val="28"/>
          <w:szCs w:val="28"/>
        </w:rPr>
        <w:t xml:space="preserve"> час</w:t>
      </w:r>
      <w:r w:rsidR="005F7B5E" w:rsidRPr="00B36E8B">
        <w:rPr>
          <w:sz w:val="28"/>
          <w:szCs w:val="28"/>
        </w:rPr>
        <w:t>ов</w:t>
      </w:r>
      <w:r w:rsidR="006A049F" w:rsidRPr="00B36E8B">
        <w:rPr>
          <w:sz w:val="28"/>
          <w:szCs w:val="28"/>
        </w:rPr>
        <w:t>)</w:t>
      </w:r>
    </w:p>
    <w:p w14:paraId="71BD4F59" w14:textId="067F2953" w:rsidR="005F7B5E" w:rsidRPr="00B36E8B" w:rsidRDefault="006A049F" w:rsidP="00C808C0">
      <w:pPr>
        <w:pStyle w:val="af"/>
        <w:spacing w:after="0" w:line="276" w:lineRule="auto"/>
        <w:ind w:right="225" w:firstLine="709"/>
        <w:contextualSpacing/>
        <w:jc w:val="both"/>
        <w:rPr>
          <w:color w:val="000000"/>
          <w:sz w:val="28"/>
          <w:szCs w:val="28"/>
        </w:rPr>
      </w:pPr>
      <w:r w:rsidRPr="00B36E8B">
        <w:rPr>
          <w:b/>
          <w:i/>
          <w:sz w:val="28"/>
          <w:szCs w:val="28"/>
        </w:rPr>
        <w:t>Теория</w:t>
      </w:r>
      <w:r w:rsidRPr="00B36E8B">
        <w:rPr>
          <w:sz w:val="28"/>
          <w:szCs w:val="28"/>
        </w:rPr>
        <w:t xml:space="preserve">: </w:t>
      </w:r>
      <w:r w:rsidR="005F7B5E" w:rsidRPr="00B36E8B">
        <w:rPr>
          <w:sz w:val="28"/>
          <w:szCs w:val="28"/>
        </w:rPr>
        <w:t xml:space="preserve">формы </w:t>
      </w:r>
      <w:r w:rsidR="005F7B5E" w:rsidRPr="00B36E8B">
        <w:rPr>
          <w:color w:val="000000"/>
          <w:sz w:val="28"/>
          <w:szCs w:val="28"/>
        </w:rPr>
        <w:t>представления результатов.</w:t>
      </w:r>
    </w:p>
    <w:p w14:paraId="43D579A0" w14:textId="109BADDA" w:rsidR="00323536" w:rsidRPr="00B36E8B" w:rsidRDefault="00252AB0" w:rsidP="00C808C0">
      <w:pPr>
        <w:pStyle w:val="af"/>
        <w:spacing w:after="0" w:line="276" w:lineRule="auto"/>
        <w:ind w:right="225" w:firstLine="709"/>
        <w:contextualSpacing/>
        <w:jc w:val="both"/>
        <w:rPr>
          <w:sz w:val="28"/>
          <w:szCs w:val="28"/>
        </w:rPr>
      </w:pPr>
      <w:r w:rsidRPr="00B36E8B">
        <w:rPr>
          <w:b/>
          <w:i/>
          <w:sz w:val="28"/>
          <w:szCs w:val="28"/>
        </w:rPr>
        <w:t>Практическая работа</w:t>
      </w:r>
      <w:r w:rsidRPr="00B36E8B">
        <w:rPr>
          <w:sz w:val="28"/>
          <w:szCs w:val="28"/>
        </w:rPr>
        <w:t xml:space="preserve">: </w:t>
      </w:r>
      <w:r w:rsidR="005F7B5E" w:rsidRPr="00B36E8B">
        <w:rPr>
          <w:sz w:val="28"/>
          <w:szCs w:val="28"/>
        </w:rPr>
        <w:t>Создание мультимедийной презентации. Практикум. Подготовка публичного выступления. Тренинг. Стендовый доклад. От теории – к практике. Подготовка к представлению результатов групповой и индивидуальной проектно-исследовательской работы.</w:t>
      </w:r>
    </w:p>
    <w:p w14:paraId="3F693BCB" w14:textId="4B2511D2" w:rsidR="00323536" w:rsidRPr="00C650DC" w:rsidRDefault="00323536" w:rsidP="00C808C0">
      <w:pPr>
        <w:pStyle w:val="af"/>
        <w:spacing w:after="0" w:line="276" w:lineRule="auto"/>
        <w:ind w:right="225" w:firstLine="709"/>
        <w:contextualSpacing/>
        <w:jc w:val="both"/>
        <w:rPr>
          <w:b/>
          <w:sz w:val="28"/>
          <w:szCs w:val="28"/>
        </w:rPr>
      </w:pPr>
      <w:r w:rsidRPr="00C650DC">
        <w:rPr>
          <w:b/>
          <w:sz w:val="28"/>
          <w:szCs w:val="28"/>
        </w:rPr>
        <w:t xml:space="preserve">7. Конференция «Я-исследователь!» </w:t>
      </w:r>
      <w:r w:rsidR="00C650DC" w:rsidRPr="00C650DC">
        <w:rPr>
          <w:b/>
          <w:sz w:val="28"/>
          <w:szCs w:val="28"/>
        </w:rPr>
        <w:t>(1 час</w:t>
      </w:r>
      <w:r w:rsidRPr="00C650DC">
        <w:rPr>
          <w:b/>
          <w:sz w:val="28"/>
          <w:szCs w:val="28"/>
        </w:rPr>
        <w:t>).</w:t>
      </w:r>
    </w:p>
    <w:p w14:paraId="7CB7424F" w14:textId="7A098AFE" w:rsidR="00323536" w:rsidRPr="00B36E8B" w:rsidRDefault="00323536" w:rsidP="00C808C0">
      <w:pPr>
        <w:pStyle w:val="af"/>
        <w:spacing w:after="0" w:line="276" w:lineRule="auto"/>
        <w:ind w:right="225" w:firstLine="709"/>
        <w:contextualSpacing/>
        <w:jc w:val="both"/>
        <w:rPr>
          <w:sz w:val="28"/>
          <w:szCs w:val="28"/>
        </w:rPr>
      </w:pPr>
      <w:r w:rsidRPr="00B36E8B">
        <w:rPr>
          <w:b/>
          <w:i/>
          <w:sz w:val="28"/>
          <w:szCs w:val="28"/>
        </w:rPr>
        <w:t>Практическая работа:</w:t>
      </w:r>
      <w:r w:rsidRPr="00B36E8B">
        <w:rPr>
          <w:sz w:val="28"/>
          <w:szCs w:val="28"/>
        </w:rPr>
        <w:t xml:space="preserve"> Публичная защита исследовательских работ.</w:t>
      </w:r>
    </w:p>
    <w:p w14:paraId="3D153108" w14:textId="0E70EC02" w:rsidR="00323536" w:rsidRPr="00C650DC" w:rsidRDefault="00323536" w:rsidP="00C808C0">
      <w:pPr>
        <w:pStyle w:val="af"/>
        <w:spacing w:after="0" w:line="276" w:lineRule="auto"/>
        <w:ind w:right="225" w:firstLine="709"/>
        <w:contextualSpacing/>
        <w:jc w:val="both"/>
        <w:rPr>
          <w:b/>
          <w:sz w:val="28"/>
          <w:szCs w:val="28"/>
        </w:rPr>
      </w:pPr>
      <w:r w:rsidRPr="00C650DC">
        <w:rPr>
          <w:b/>
          <w:sz w:val="28"/>
          <w:szCs w:val="28"/>
        </w:rPr>
        <w:t>8. Итоговое собрание НОУ.</w:t>
      </w:r>
      <w:r w:rsidRPr="00B36E8B">
        <w:rPr>
          <w:sz w:val="28"/>
          <w:szCs w:val="28"/>
        </w:rPr>
        <w:t xml:space="preserve"> </w:t>
      </w:r>
      <w:r w:rsidR="00C650DC">
        <w:rPr>
          <w:b/>
          <w:sz w:val="28"/>
          <w:szCs w:val="28"/>
        </w:rPr>
        <w:t xml:space="preserve">(1 </w:t>
      </w:r>
      <w:r w:rsidRPr="00C650DC">
        <w:rPr>
          <w:b/>
          <w:sz w:val="28"/>
          <w:szCs w:val="28"/>
        </w:rPr>
        <w:t>час).</w:t>
      </w:r>
    </w:p>
    <w:p w14:paraId="38C12D16" w14:textId="14FBC0B7" w:rsidR="00323536" w:rsidRPr="00B36E8B" w:rsidRDefault="00323536" w:rsidP="00C808C0">
      <w:pPr>
        <w:pStyle w:val="af"/>
        <w:spacing w:after="0" w:line="276" w:lineRule="auto"/>
        <w:ind w:right="225" w:firstLine="709"/>
        <w:contextualSpacing/>
        <w:jc w:val="both"/>
        <w:rPr>
          <w:sz w:val="28"/>
          <w:szCs w:val="28"/>
        </w:rPr>
      </w:pPr>
      <w:r w:rsidRPr="00B36E8B">
        <w:rPr>
          <w:b/>
          <w:i/>
          <w:sz w:val="28"/>
          <w:szCs w:val="28"/>
        </w:rPr>
        <w:t xml:space="preserve">Практическая работа: </w:t>
      </w:r>
      <w:r w:rsidRPr="00B36E8B">
        <w:rPr>
          <w:sz w:val="28"/>
          <w:szCs w:val="28"/>
        </w:rPr>
        <w:t>Круглый стол. Анализ проделанной работы. Подведение итогов работы по программе. Награждение. Вручение свидетельств.</w:t>
      </w:r>
    </w:p>
    <w:p w14:paraId="54D3D1FC" w14:textId="4C49BC9C" w:rsidR="00553EF2" w:rsidRPr="00B36E8B" w:rsidRDefault="00553EF2" w:rsidP="00C808C0">
      <w:pPr>
        <w:pStyle w:val="af"/>
        <w:spacing w:after="0" w:line="276" w:lineRule="auto"/>
        <w:ind w:right="225" w:firstLine="709"/>
        <w:contextualSpacing/>
        <w:jc w:val="both"/>
        <w:rPr>
          <w:i/>
          <w:sz w:val="28"/>
          <w:szCs w:val="28"/>
        </w:rPr>
      </w:pPr>
      <w:r w:rsidRPr="00B36E8B">
        <w:rPr>
          <w:b/>
          <w:bCs/>
          <w:i/>
          <w:sz w:val="28"/>
          <w:szCs w:val="28"/>
        </w:rPr>
        <w:t>Формы контроля</w:t>
      </w:r>
    </w:p>
    <w:p w14:paraId="4C80C228" w14:textId="22020547" w:rsidR="005C434E" w:rsidRPr="00B36E8B" w:rsidRDefault="00553EF2" w:rsidP="00C808C0">
      <w:pPr>
        <w:pStyle w:val="a5"/>
        <w:shd w:val="clear" w:color="auto" w:fill="FFFFFF"/>
        <w:spacing w:before="0" w:beforeAutospacing="0" w:after="0" w:afterAutospacing="0" w:line="276" w:lineRule="auto"/>
        <w:ind w:firstLine="709"/>
        <w:contextualSpacing/>
        <w:jc w:val="both"/>
        <w:rPr>
          <w:color w:val="000000"/>
          <w:sz w:val="28"/>
          <w:szCs w:val="28"/>
        </w:rPr>
      </w:pPr>
      <w:r w:rsidRPr="00B36E8B">
        <w:rPr>
          <w:sz w:val="28"/>
          <w:szCs w:val="28"/>
        </w:rPr>
        <w:t>Применяемые методы педагогического контроля и наблюдения, позволяют контролировать и корректи</w:t>
      </w:r>
      <w:r w:rsidR="00A930B9" w:rsidRPr="00B36E8B">
        <w:rPr>
          <w:sz w:val="28"/>
          <w:szCs w:val="28"/>
        </w:rPr>
        <w:t xml:space="preserve">ровать работу программы на всём </w:t>
      </w:r>
      <w:r w:rsidRPr="00B36E8B">
        <w:rPr>
          <w:rStyle w:val="apple-converted-space"/>
          <w:sz w:val="28"/>
          <w:szCs w:val="28"/>
        </w:rPr>
        <w:t>её</w:t>
      </w:r>
      <w:r w:rsidRPr="00B36E8B">
        <w:rPr>
          <w:sz w:val="28"/>
          <w:szCs w:val="28"/>
        </w:rPr>
        <w:t xml:space="preserve"> протяжении и реализации.</w:t>
      </w:r>
      <w:r w:rsidR="00A930B9" w:rsidRPr="00B36E8B">
        <w:rPr>
          <w:rStyle w:val="apple-converted-space"/>
          <w:sz w:val="28"/>
          <w:szCs w:val="28"/>
        </w:rPr>
        <w:t xml:space="preserve"> </w:t>
      </w:r>
      <w:r w:rsidRPr="00B36E8B">
        <w:rPr>
          <w:sz w:val="28"/>
          <w:szCs w:val="28"/>
        </w:rPr>
        <w:t xml:space="preserve">Это дает возможность отслеживать динамику роста знаний, умений и навыков, позволяет строить для каждого ребенка его индивидуальный путь </w:t>
      </w:r>
      <w:r w:rsidRPr="00B36E8B">
        <w:rPr>
          <w:sz w:val="28"/>
          <w:szCs w:val="28"/>
        </w:rPr>
        <w:lastRenderedPageBreak/>
        <w:t>развития.</w:t>
      </w:r>
      <w:r w:rsidR="00A930B9" w:rsidRPr="00B36E8B">
        <w:rPr>
          <w:rStyle w:val="apple-converted-space"/>
          <w:sz w:val="28"/>
          <w:szCs w:val="28"/>
        </w:rPr>
        <w:t xml:space="preserve"> </w:t>
      </w:r>
      <w:r w:rsidRPr="00B36E8B">
        <w:rPr>
          <w:sz w:val="28"/>
          <w:szCs w:val="28"/>
        </w:rPr>
        <w:t>На основе полученной информации педагог вносит соответствующие коррективы в учебный процесс. Контроль эффективности осуществляется при выполнении</w:t>
      </w:r>
      <w:r w:rsidR="00A930B9" w:rsidRPr="00B36E8B">
        <w:rPr>
          <w:rStyle w:val="apple-converted-space"/>
          <w:sz w:val="28"/>
          <w:szCs w:val="28"/>
        </w:rPr>
        <w:t xml:space="preserve"> </w:t>
      </w:r>
      <w:r w:rsidRPr="00B36E8B">
        <w:rPr>
          <w:iCs/>
          <w:sz w:val="28"/>
          <w:szCs w:val="28"/>
        </w:rPr>
        <w:t>диагностических заданий и упражнений</w:t>
      </w:r>
      <w:r w:rsidRPr="00B36E8B">
        <w:rPr>
          <w:sz w:val="28"/>
          <w:szCs w:val="28"/>
        </w:rPr>
        <w:t>,</w:t>
      </w:r>
      <w:r w:rsidR="00A930B9" w:rsidRPr="00B36E8B">
        <w:rPr>
          <w:sz w:val="28"/>
          <w:szCs w:val="28"/>
        </w:rPr>
        <w:t xml:space="preserve"> </w:t>
      </w:r>
      <w:r w:rsidRPr="00B36E8B">
        <w:rPr>
          <w:iCs/>
          <w:sz w:val="28"/>
          <w:szCs w:val="28"/>
        </w:rPr>
        <w:t>с</w:t>
      </w:r>
      <w:r w:rsidR="00A930B9" w:rsidRPr="00B36E8B">
        <w:rPr>
          <w:rStyle w:val="apple-converted-space"/>
          <w:sz w:val="28"/>
          <w:szCs w:val="28"/>
        </w:rPr>
        <w:t xml:space="preserve"> </w:t>
      </w:r>
      <w:r w:rsidRPr="00B36E8B">
        <w:rPr>
          <w:iCs/>
          <w:sz w:val="28"/>
          <w:szCs w:val="28"/>
        </w:rPr>
        <w:t>помощью тестов,</w:t>
      </w:r>
      <w:r w:rsidR="00A930B9" w:rsidRPr="00B36E8B">
        <w:rPr>
          <w:rStyle w:val="apple-converted-space"/>
          <w:b/>
          <w:bCs/>
          <w:iCs/>
          <w:sz w:val="28"/>
          <w:szCs w:val="28"/>
        </w:rPr>
        <w:t xml:space="preserve"> </w:t>
      </w:r>
      <w:r w:rsidRPr="00B36E8B">
        <w:rPr>
          <w:iCs/>
          <w:sz w:val="28"/>
          <w:szCs w:val="28"/>
        </w:rPr>
        <w:t>фронтальных и индивидуальных опросов, наблюдений.</w:t>
      </w:r>
      <w:r w:rsidR="00A930B9" w:rsidRPr="00B36E8B">
        <w:rPr>
          <w:rStyle w:val="apple-converted-space"/>
          <w:sz w:val="28"/>
          <w:szCs w:val="28"/>
        </w:rPr>
        <w:t xml:space="preserve"> </w:t>
      </w:r>
      <w:r w:rsidRPr="00B36E8B">
        <w:rPr>
          <w:sz w:val="28"/>
          <w:szCs w:val="28"/>
        </w:rPr>
        <w:t>Контрольные испытания проводятся в торжественной соревновательной обстановке</w:t>
      </w:r>
      <w:r w:rsidRPr="00B36E8B">
        <w:rPr>
          <w:color w:val="000000"/>
          <w:sz w:val="28"/>
          <w:szCs w:val="28"/>
        </w:rPr>
        <w:t>.</w:t>
      </w:r>
    </w:p>
    <w:p w14:paraId="1A1106CD" w14:textId="1A3E9ED3" w:rsidR="005C434E" w:rsidRPr="00B01F17" w:rsidRDefault="005C434E" w:rsidP="00B01F17">
      <w:pPr>
        <w:tabs>
          <w:tab w:val="left" w:pos="709"/>
        </w:tabs>
        <w:spacing w:line="276" w:lineRule="auto"/>
        <w:jc w:val="both"/>
        <w:rPr>
          <w:sz w:val="28"/>
          <w:szCs w:val="28"/>
          <w:shd w:val="clear" w:color="auto" w:fill="FFFFFF"/>
        </w:rPr>
      </w:pPr>
    </w:p>
    <w:p w14:paraId="3043A004" w14:textId="77777777" w:rsidR="00092648" w:rsidRPr="00B01F17" w:rsidRDefault="00092648" w:rsidP="00B01F17">
      <w:pPr>
        <w:tabs>
          <w:tab w:val="left" w:pos="709"/>
        </w:tabs>
        <w:jc w:val="center"/>
        <w:rPr>
          <w:b/>
          <w:bCs/>
          <w:sz w:val="28"/>
          <w:szCs w:val="28"/>
          <w:shd w:val="clear" w:color="auto" w:fill="FFFFFF"/>
        </w:rPr>
      </w:pPr>
      <w:r w:rsidRPr="00B01F17">
        <w:rPr>
          <w:b/>
          <w:bCs/>
          <w:sz w:val="28"/>
          <w:szCs w:val="28"/>
          <w:shd w:val="clear" w:color="auto" w:fill="FFFFFF"/>
        </w:rPr>
        <w:br w:type="page"/>
      </w:r>
    </w:p>
    <w:p w14:paraId="21EBB723" w14:textId="1079EB46" w:rsidR="00553EF2" w:rsidRPr="00B01F17" w:rsidRDefault="001559E0" w:rsidP="00B01F17">
      <w:pPr>
        <w:tabs>
          <w:tab w:val="left" w:pos="709"/>
        </w:tabs>
        <w:jc w:val="center"/>
        <w:rPr>
          <w:b/>
          <w:bCs/>
          <w:sz w:val="28"/>
          <w:szCs w:val="28"/>
          <w:shd w:val="clear" w:color="auto" w:fill="FFFFFF"/>
        </w:rPr>
      </w:pPr>
      <w:r w:rsidRPr="00B01F17">
        <w:rPr>
          <w:b/>
          <w:bCs/>
          <w:sz w:val="28"/>
          <w:szCs w:val="28"/>
          <w:shd w:val="clear" w:color="auto" w:fill="FFFFFF"/>
        </w:rPr>
        <w:lastRenderedPageBreak/>
        <w:t>2</w:t>
      </w:r>
      <w:r w:rsidR="00553EF2" w:rsidRPr="00B01F17">
        <w:rPr>
          <w:b/>
          <w:bCs/>
          <w:sz w:val="28"/>
          <w:szCs w:val="28"/>
          <w:shd w:val="clear" w:color="auto" w:fill="FFFFFF"/>
        </w:rPr>
        <w:t>. КОМПЛЕКС ОРГАНИЗАЦИОННО-ПЕДАГОГИЧЕСКИХ</w:t>
      </w:r>
    </w:p>
    <w:p w14:paraId="6ADD7CA0" w14:textId="6084AAD2" w:rsidR="00553EF2" w:rsidRPr="00B01F17" w:rsidRDefault="00553EF2" w:rsidP="00B01F17">
      <w:pPr>
        <w:tabs>
          <w:tab w:val="left" w:pos="709"/>
        </w:tabs>
        <w:jc w:val="center"/>
        <w:rPr>
          <w:b/>
          <w:bCs/>
          <w:sz w:val="28"/>
          <w:szCs w:val="28"/>
          <w:shd w:val="clear" w:color="auto" w:fill="FFFFFF"/>
        </w:rPr>
      </w:pPr>
      <w:r w:rsidRPr="00B01F17">
        <w:rPr>
          <w:b/>
          <w:bCs/>
          <w:sz w:val="28"/>
          <w:szCs w:val="28"/>
          <w:shd w:val="clear" w:color="auto" w:fill="FFFFFF"/>
        </w:rPr>
        <w:t>УСЛОВИЙ</w:t>
      </w:r>
    </w:p>
    <w:p w14:paraId="099443F0" w14:textId="4E02E7D5" w:rsidR="00553EF2" w:rsidRPr="00B01F17" w:rsidRDefault="00553EF2" w:rsidP="00B01F17">
      <w:pPr>
        <w:tabs>
          <w:tab w:val="left" w:pos="709"/>
        </w:tabs>
        <w:jc w:val="center"/>
        <w:rPr>
          <w:b/>
          <w:bCs/>
          <w:sz w:val="28"/>
          <w:szCs w:val="28"/>
          <w:shd w:val="clear" w:color="auto" w:fill="FFFFFF"/>
        </w:rPr>
      </w:pPr>
      <w:r w:rsidRPr="00B01F17">
        <w:rPr>
          <w:b/>
          <w:bCs/>
          <w:sz w:val="28"/>
          <w:szCs w:val="28"/>
          <w:shd w:val="clear" w:color="auto" w:fill="FFFFFF"/>
        </w:rPr>
        <w:t>2.1. Календарный учебный график</w:t>
      </w:r>
    </w:p>
    <w:p w14:paraId="370259DB" w14:textId="16E40C3F" w:rsidR="00553EF2" w:rsidRPr="00B01F17" w:rsidRDefault="00553EF2" w:rsidP="00B01F17">
      <w:pPr>
        <w:tabs>
          <w:tab w:val="left" w:pos="709"/>
        </w:tabs>
        <w:jc w:val="right"/>
        <w:rPr>
          <w:bCs/>
          <w:i/>
          <w:iCs/>
          <w:sz w:val="28"/>
          <w:szCs w:val="28"/>
        </w:rPr>
      </w:pPr>
      <w:r w:rsidRPr="00B01F17">
        <w:rPr>
          <w:bCs/>
          <w:i/>
          <w:iCs/>
          <w:sz w:val="28"/>
          <w:szCs w:val="28"/>
        </w:rPr>
        <w:t>Таблица 2</w:t>
      </w:r>
    </w:p>
    <w:tbl>
      <w:tblPr>
        <w:tblStyle w:val="a7"/>
        <w:tblW w:w="9868" w:type="dxa"/>
        <w:tblLook w:val="04A0" w:firstRow="1" w:lastRow="0" w:firstColumn="1" w:lastColumn="0" w:noHBand="0" w:noVBand="1"/>
      </w:tblPr>
      <w:tblGrid>
        <w:gridCol w:w="534"/>
        <w:gridCol w:w="1350"/>
        <w:gridCol w:w="1130"/>
        <w:gridCol w:w="859"/>
        <w:gridCol w:w="651"/>
        <w:gridCol w:w="652"/>
        <w:gridCol w:w="652"/>
        <w:gridCol w:w="1031"/>
        <w:gridCol w:w="1467"/>
        <w:gridCol w:w="1542"/>
      </w:tblGrid>
      <w:tr w:rsidR="00AA1B11" w:rsidRPr="00B01F17" w14:paraId="525AA29E" w14:textId="08CBF50C" w:rsidTr="008B6CBB">
        <w:trPr>
          <w:cantSplit/>
          <w:trHeight w:val="2016"/>
        </w:trPr>
        <w:tc>
          <w:tcPr>
            <w:tcW w:w="534" w:type="dxa"/>
            <w:textDirection w:val="btLr"/>
          </w:tcPr>
          <w:p w14:paraId="2BE8FF4A" w14:textId="2B6BD8F5" w:rsidR="00AA1B11" w:rsidRPr="00B01F17" w:rsidRDefault="00AA1B11" w:rsidP="00B01F17">
            <w:pPr>
              <w:tabs>
                <w:tab w:val="left" w:pos="709"/>
              </w:tabs>
              <w:ind w:left="113" w:right="113"/>
              <w:rPr>
                <w:shd w:val="clear" w:color="auto" w:fill="FFFFFF"/>
              </w:rPr>
            </w:pPr>
            <w:r w:rsidRPr="00B01F17">
              <w:rPr>
                <w:shd w:val="clear" w:color="auto" w:fill="FFFFFF"/>
              </w:rPr>
              <w:t>№ п/п</w:t>
            </w:r>
          </w:p>
        </w:tc>
        <w:tc>
          <w:tcPr>
            <w:tcW w:w="1350" w:type="dxa"/>
            <w:textDirection w:val="btLr"/>
          </w:tcPr>
          <w:p w14:paraId="3E3E026F" w14:textId="2E509284" w:rsidR="00AA1B11" w:rsidRPr="00B01F17" w:rsidRDefault="00AA1B11" w:rsidP="00B01F17">
            <w:pPr>
              <w:tabs>
                <w:tab w:val="left" w:pos="709"/>
              </w:tabs>
              <w:ind w:left="113" w:right="113"/>
              <w:rPr>
                <w:shd w:val="clear" w:color="auto" w:fill="FFFFFF"/>
              </w:rPr>
            </w:pPr>
            <w:r w:rsidRPr="00B01F17">
              <w:rPr>
                <w:shd w:val="clear" w:color="auto" w:fill="FFFFFF"/>
              </w:rPr>
              <w:t>Год обучения, уровень, номер группы</w:t>
            </w:r>
          </w:p>
        </w:tc>
        <w:tc>
          <w:tcPr>
            <w:tcW w:w="1130" w:type="dxa"/>
            <w:textDirection w:val="btLr"/>
          </w:tcPr>
          <w:p w14:paraId="6BF02C1F" w14:textId="74016ADF" w:rsidR="00AA1B11" w:rsidRPr="00B01F17" w:rsidRDefault="00AA1B11" w:rsidP="00B01F17">
            <w:pPr>
              <w:tabs>
                <w:tab w:val="left" w:pos="709"/>
              </w:tabs>
              <w:ind w:left="113" w:right="113"/>
              <w:rPr>
                <w:shd w:val="clear" w:color="auto" w:fill="FFFFFF"/>
              </w:rPr>
            </w:pPr>
            <w:r w:rsidRPr="00B01F17">
              <w:rPr>
                <w:shd w:val="clear" w:color="auto" w:fill="FFFFFF"/>
              </w:rPr>
              <w:t>дата начала занятий</w:t>
            </w:r>
          </w:p>
        </w:tc>
        <w:tc>
          <w:tcPr>
            <w:tcW w:w="859" w:type="dxa"/>
            <w:textDirection w:val="btLr"/>
          </w:tcPr>
          <w:p w14:paraId="21BA672F" w14:textId="3E300038" w:rsidR="00AA1B11" w:rsidRPr="00B01F17" w:rsidRDefault="00AA1B11" w:rsidP="00B01F17">
            <w:pPr>
              <w:tabs>
                <w:tab w:val="left" w:pos="709"/>
              </w:tabs>
              <w:ind w:left="113" w:right="113"/>
              <w:rPr>
                <w:shd w:val="clear" w:color="auto" w:fill="FFFFFF"/>
              </w:rPr>
            </w:pPr>
            <w:r w:rsidRPr="00B01F17">
              <w:rPr>
                <w:shd w:val="clear" w:color="auto" w:fill="FFFFFF"/>
              </w:rPr>
              <w:t>дата окончания занятий</w:t>
            </w:r>
          </w:p>
        </w:tc>
        <w:tc>
          <w:tcPr>
            <w:tcW w:w="651" w:type="dxa"/>
            <w:textDirection w:val="btLr"/>
          </w:tcPr>
          <w:p w14:paraId="77D98C42" w14:textId="4F6CF330" w:rsidR="00AA1B11" w:rsidRPr="00B01F17" w:rsidRDefault="00AA1B11" w:rsidP="00B01F17">
            <w:pPr>
              <w:tabs>
                <w:tab w:val="left" w:pos="709"/>
              </w:tabs>
              <w:ind w:left="113" w:right="113"/>
              <w:rPr>
                <w:shd w:val="clear" w:color="auto" w:fill="FFFFFF"/>
              </w:rPr>
            </w:pPr>
            <w:r w:rsidRPr="00B01F17">
              <w:rPr>
                <w:shd w:val="clear" w:color="auto" w:fill="FFFFFF"/>
              </w:rPr>
              <w:t>количество учебных недель</w:t>
            </w:r>
          </w:p>
        </w:tc>
        <w:tc>
          <w:tcPr>
            <w:tcW w:w="652" w:type="dxa"/>
            <w:textDirection w:val="btLr"/>
          </w:tcPr>
          <w:p w14:paraId="6FE6A880" w14:textId="59214DC3" w:rsidR="00AA1B11" w:rsidRPr="00B01F17" w:rsidRDefault="00AA1B11" w:rsidP="00B01F17">
            <w:pPr>
              <w:tabs>
                <w:tab w:val="left" w:pos="709"/>
              </w:tabs>
              <w:ind w:left="113" w:right="113"/>
              <w:rPr>
                <w:shd w:val="clear" w:color="auto" w:fill="FFFFFF"/>
              </w:rPr>
            </w:pPr>
            <w:r w:rsidRPr="00B01F17">
              <w:t>Количество учебных дней</w:t>
            </w:r>
          </w:p>
        </w:tc>
        <w:tc>
          <w:tcPr>
            <w:tcW w:w="652" w:type="dxa"/>
            <w:textDirection w:val="btLr"/>
          </w:tcPr>
          <w:p w14:paraId="7EDB1F52" w14:textId="4A6D4CC5" w:rsidR="00AA1B11" w:rsidRPr="00B01F17" w:rsidRDefault="00AA1B11" w:rsidP="00B01F17">
            <w:pPr>
              <w:tabs>
                <w:tab w:val="left" w:pos="709"/>
              </w:tabs>
              <w:ind w:left="113" w:right="113"/>
              <w:rPr>
                <w:shd w:val="clear" w:color="auto" w:fill="FFFFFF"/>
              </w:rPr>
            </w:pPr>
            <w:r w:rsidRPr="00B01F17">
              <w:rPr>
                <w:shd w:val="clear" w:color="auto" w:fill="FFFFFF"/>
              </w:rPr>
              <w:t>количество учебных часов</w:t>
            </w:r>
          </w:p>
        </w:tc>
        <w:tc>
          <w:tcPr>
            <w:tcW w:w="1031" w:type="dxa"/>
            <w:textDirection w:val="btLr"/>
          </w:tcPr>
          <w:p w14:paraId="374D917D" w14:textId="35479DA3" w:rsidR="00AA1B11" w:rsidRPr="00B01F17" w:rsidRDefault="00AA1B11" w:rsidP="00B01F17">
            <w:pPr>
              <w:tabs>
                <w:tab w:val="left" w:pos="709"/>
              </w:tabs>
              <w:ind w:left="113" w:right="113"/>
              <w:rPr>
                <w:shd w:val="clear" w:color="auto" w:fill="FFFFFF"/>
              </w:rPr>
            </w:pPr>
            <w:r w:rsidRPr="00B01F17">
              <w:t>Режим занятий</w:t>
            </w:r>
          </w:p>
        </w:tc>
        <w:tc>
          <w:tcPr>
            <w:tcW w:w="1467" w:type="dxa"/>
            <w:textDirection w:val="btLr"/>
          </w:tcPr>
          <w:p w14:paraId="35D33643" w14:textId="54ADC627" w:rsidR="00AA1B11" w:rsidRPr="00B01F17" w:rsidRDefault="00AA1B11" w:rsidP="00B01F17">
            <w:pPr>
              <w:tabs>
                <w:tab w:val="left" w:pos="709"/>
              </w:tabs>
              <w:ind w:left="113" w:right="113"/>
              <w:rPr>
                <w:shd w:val="clear" w:color="auto" w:fill="FFFFFF"/>
              </w:rPr>
            </w:pPr>
            <w:r w:rsidRPr="00B01F17">
              <w:t>Нерабочие праздничные дни</w:t>
            </w:r>
          </w:p>
        </w:tc>
        <w:tc>
          <w:tcPr>
            <w:tcW w:w="1542" w:type="dxa"/>
            <w:textDirection w:val="btLr"/>
          </w:tcPr>
          <w:p w14:paraId="02D5779E" w14:textId="56A716DD" w:rsidR="00AA1B11" w:rsidRPr="00B01F17" w:rsidRDefault="00AA1B11" w:rsidP="00B01F17">
            <w:pPr>
              <w:tabs>
                <w:tab w:val="left" w:pos="709"/>
              </w:tabs>
              <w:ind w:left="113" w:right="113"/>
              <w:rPr>
                <w:shd w:val="clear" w:color="auto" w:fill="FFFFFF"/>
              </w:rPr>
            </w:pPr>
            <w:r w:rsidRPr="00B01F17">
              <w:t>Срок проведения промежуточной аттестации</w:t>
            </w:r>
          </w:p>
        </w:tc>
      </w:tr>
      <w:tr w:rsidR="00AA1B11" w:rsidRPr="00B01F17" w14:paraId="6F5C12D3" w14:textId="5B443AF3" w:rsidTr="008B6CBB">
        <w:trPr>
          <w:trHeight w:val="1717"/>
        </w:trPr>
        <w:tc>
          <w:tcPr>
            <w:tcW w:w="534" w:type="dxa"/>
          </w:tcPr>
          <w:p w14:paraId="7A1D6668" w14:textId="27DDC2CC" w:rsidR="00AA1B11" w:rsidRPr="00B01F17" w:rsidRDefault="00AA1B11" w:rsidP="00B01F17">
            <w:pPr>
              <w:tabs>
                <w:tab w:val="left" w:pos="709"/>
              </w:tabs>
              <w:jc w:val="both"/>
              <w:rPr>
                <w:shd w:val="clear" w:color="auto" w:fill="FFFFFF"/>
              </w:rPr>
            </w:pPr>
            <w:r w:rsidRPr="00B01F17">
              <w:rPr>
                <w:shd w:val="clear" w:color="auto" w:fill="FFFFFF"/>
              </w:rPr>
              <w:t>1</w:t>
            </w:r>
          </w:p>
        </w:tc>
        <w:tc>
          <w:tcPr>
            <w:tcW w:w="1350" w:type="dxa"/>
          </w:tcPr>
          <w:p w14:paraId="619FF1AB" w14:textId="2EC2DA0F" w:rsidR="00AA1B11" w:rsidRPr="00B01F17" w:rsidRDefault="00AA1B11" w:rsidP="00B01F17">
            <w:pPr>
              <w:tabs>
                <w:tab w:val="left" w:pos="709"/>
              </w:tabs>
              <w:rPr>
                <w:shd w:val="clear" w:color="auto" w:fill="FFFFFF"/>
              </w:rPr>
            </w:pPr>
            <w:r w:rsidRPr="00B01F17">
              <w:rPr>
                <w:shd w:val="clear" w:color="auto" w:fill="FFFFFF"/>
              </w:rPr>
              <w:t>1 год обучения, стартовый уровень, группа № 1</w:t>
            </w:r>
          </w:p>
        </w:tc>
        <w:tc>
          <w:tcPr>
            <w:tcW w:w="1130" w:type="dxa"/>
          </w:tcPr>
          <w:p w14:paraId="4A982817" w14:textId="77777777" w:rsidR="00AA1B11" w:rsidRPr="00B01F17" w:rsidRDefault="00AA1B11" w:rsidP="00B01F17">
            <w:pPr>
              <w:tabs>
                <w:tab w:val="left" w:pos="709"/>
              </w:tabs>
              <w:jc w:val="both"/>
              <w:rPr>
                <w:shd w:val="clear" w:color="auto" w:fill="FFFFFF"/>
              </w:rPr>
            </w:pPr>
            <w:r w:rsidRPr="00B01F17">
              <w:rPr>
                <w:shd w:val="clear" w:color="auto" w:fill="FFFFFF"/>
              </w:rPr>
              <w:t>01.09.</w:t>
            </w:r>
          </w:p>
          <w:p w14:paraId="500723F5" w14:textId="79DF49AD" w:rsidR="00AA1B11" w:rsidRPr="00B01F17" w:rsidRDefault="00C650DC" w:rsidP="00B01F17">
            <w:pPr>
              <w:tabs>
                <w:tab w:val="left" w:pos="709"/>
              </w:tabs>
              <w:jc w:val="both"/>
              <w:rPr>
                <w:shd w:val="clear" w:color="auto" w:fill="FFFFFF"/>
              </w:rPr>
            </w:pPr>
            <w:r>
              <w:rPr>
                <w:shd w:val="clear" w:color="auto" w:fill="FFFFFF"/>
              </w:rPr>
              <w:t>2024</w:t>
            </w:r>
          </w:p>
        </w:tc>
        <w:tc>
          <w:tcPr>
            <w:tcW w:w="859" w:type="dxa"/>
          </w:tcPr>
          <w:p w14:paraId="180E2D72" w14:textId="77777777" w:rsidR="00AA1B11" w:rsidRPr="00B01F17" w:rsidRDefault="00AA1B11" w:rsidP="00B01F17">
            <w:pPr>
              <w:tabs>
                <w:tab w:val="left" w:pos="709"/>
              </w:tabs>
              <w:jc w:val="both"/>
              <w:rPr>
                <w:shd w:val="clear" w:color="auto" w:fill="FFFFFF"/>
              </w:rPr>
            </w:pPr>
            <w:r w:rsidRPr="00B01F17">
              <w:rPr>
                <w:shd w:val="clear" w:color="auto" w:fill="FFFFFF"/>
              </w:rPr>
              <w:t>31.05.</w:t>
            </w:r>
          </w:p>
          <w:p w14:paraId="5493F91D" w14:textId="73D54F55" w:rsidR="00AA1B11" w:rsidRPr="00B01F17" w:rsidRDefault="00C650DC" w:rsidP="00B01F17">
            <w:pPr>
              <w:tabs>
                <w:tab w:val="left" w:pos="709"/>
              </w:tabs>
              <w:jc w:val="both"/>
              <w:rPr>
                <w:shd w:val="clear" w:color="auto" w:fill="FFFFFF"/>
              </w:rPr>
            </w:pPr>
            <w:r>
              <w:rPr>
                <w:shd w:val="clear" w:color="auto" w:fill="FFFFFF"/>
              </w:rPr>
              <w:t>2025</w:t>
            </w:r>
          </w:p>
        </w:tc>
        <w:tc>
          <w:tcPr>
            <w:tcW w:w="651" w:type="dxa"/>
          </w:tcPr>
          <w:p w14:paraId="3CFB4AFE" w14:textId="1A4FC161" w:rsidR="00AA1B11" w:rsidRPr="00B01F17" w:rsidRDefault="00AA1B11" w:rsidP="00B01F17">
            <w:pPr>
              <w:tabs>
                <w:tab w:val="left" w:pos="709"/>
              </w:tabs>
              <w:jc w:val="both"/>
              <w:rPr>
                <w:shd w:val="clear" w:color="auto" w:fill="FFFFFF"/>
              </w:rPr>
            </w:pPr>
            <w:r w:rsidRPr="00B01F17">
              <w:rPr>
                <w:shd w:val="clear" w:color="auto" w:fill="FFFFFF"/>
              </w:rPr>
              <w:t>36</w:t>
            </w:r>
          </w:p>
        </w:tc>
        <w:tc>
          <w:tcPr>
            <w:tcW w:w="652" w:type="dxa"/>
          </w:tcPr>
          <w:p w14:paraId="0F78B5B6" w14:textId="093B85B5" w:rsidR="00AA1B11" w:rsidRPr="00B01F17" w:rsidRDefault="00AA1B11" w:rsidP="00B01F17">
            <w:pPr>
              <w:tabs>
                <w:tab w:val="left" w:pos="709"/>
              </w:tabs>
              <w:jc w:val="both"/>
              <w:rPr>
                <w:shd w:val="clear" w:color="auto" w:fill="FFFFFF"/>
              </w:rPr>
            </w:pPr>
            <w:r w:rsidRPr="00B01F17">
              <w:rPr>
                <w:shd w:val="clear" w:color="auto" w:fill="FFFFFF"/>
              </w:rPr>
              <w:t>36</w:t>
            </w:r>
          </w:p>
        </w:tc>
        <w:tc>
          <w:tcPr>
            <w:tcW w:w="652" w:type="dxa"/>
          </w:tcPr>
          <w:p w14:paraId="24DFCCE1" w14:textId="51DB948E" w:rsidR="00AA1B11" w:rsidRPr="00B01F17" w:rsidRDefault="00C650DC" w:rsidP="00B01F17">
            <w:pPr>
              <w:tabs>
                <w:tab w:val="left" w:pos="709"/>
              </w:tabs>
              <w:jc w:val="both"/>
              <w:rPr>
                <w:shd w:val="clear" w:color="auto" w:fill="FFFFFF"/>
              </w:rPr>
            </w:pPr>
            <w:r>
              <w:rPr>
                <w:shd w:val="clear" w:color="auto" w:fill="FFFFFF"/>
              </w:rPr>
              <w:t>36</w:t>
            </w:r>
          </w:p>
        </w:tc>
        <w:tc>
          <w:tcPr>
            <w:tcW w:w="1031" w:type="dxa"/>
          </w:tcPr>
          <w:p w14:paraId="38C38B56" w14:textId="6E0FE4DB" w:rsidR="00AA1B11" w:rsidRPr="00B01F17" w:rsidRDefault="00C650DC" w:rsidP="00B01F17">
            <w:pPr>
              <w:tabs>
                <w:tab w:val="left" w:pos="709"/>
              </w:tabs>
              <w:jc w:val="both"/>
              <w:rPr>
                <w:shd w:val="clear" w:color="auto" w:fill="FFFFFF"/>
              </w:rPr>
            </w:pPr>
            <w:r>
              <w:rPr>
                <w:shd w:val="clear" w:color="auto" w:fill="FFFFFF"/>
              </w:rPr>
              <w:t>1</w:t>
            </w:r>
            <w:r w:rsidR="00AA1B11" w:rsidRPr="00B01F17">
              <w:rPr>
                <w:shd w:val="clear" w:color="auto" w:fill="FFFFFF"/>
              </w:rPr>
              <w:t xml:space="preserve"> час 1 раз в неделю</w:t>
            </w:r>
          </w:p>
        </w:tc>
        <w:tc>
          <w:tcPr>
            <w:tcW w:w="1467" w:type="dxa"/>
          </w:tcPr>
          <w:p w14:paraId="71BA3467" w14:textId="77777777" w:rsidR="00AA1B11" w:rsidRPr="00B01F17" w:rsidRDefault="00AA1B11" w:rsidP="00B01F17">
            <w:pPr>
              <w:tabs>
                <w:tab w:val="left" w:pos="709"/>
              </w:tabs>
            </w:pPr>
            <w:r w:rsidRPr="00B01F17">
              <w:t xml:space="preserve">4 ноября, </w:t>
            </w:r>
          </w:p>
          <w:p w14:paraId="3C812CD2" w14:textId="77777777" w:rsidR="00AA1B11" w:rsidRPr="00B01F17" w:rsidRDefault="00AA1B11" w:rsidP="00B01F17">
            <w:pPr>
              <w:tabs>
                <w:tab w:val="left" w:pos="709"/>
              </w:tabs>
            </w:pPr>
            <w:r w:rsidRPr="00B01F17">
              <w:t xml:space="preserve">1-9 января, </w:t>
            </w:r>
          </w:p>
          <w:p w14:paraId="43082519" w14:textId="77777777" w:rsidR="00AA1B11" w:rsidRPr="00B01F17" w:rsidRDefault="00AA1B11" w:rsidP="00B01F17">
            <w:pPr>
              <w:tabs>
                <w:tab w:val="left" w:pos="709"/>
              </w:tabs>
            </w:pPr>
            <w:r w:rsidRPr="00B01F17">
              <w:t xml:space="preserve">8 марта, </w:t>
            </w:r>
          </w:p>
          <w:p w14:paraId="25F65A7D" w14:textId="77777777" w:rsidR="00AA1B11" w:rsidRPr="00B01F17" w:rsidRDefault="00AA1B11" w:rsidP="00B01F17">
            <w:pPr>
              <w:tabs>
                <w:tab w:val="left" w:pos="709"/>
              </w:tabs>
            </w:pPr>
            <w:r w:rsidRPr="00B01F17">
              <w:t xml:space="preserve">23 февраля, </w:t>
            </w:r>
          </w:p>
          <w:p w14:paraId="40C5338A" w14:textId="2A840667" w:rsidR="00AA1B11" w:rsidRPr="00B01F17" w:rsidRDefault="00AA1B11" w:rsidP="00B01F17">
            <w:pPr>
              <w:tabs>
                <w:tab w:val="left" w:pos="709"/>
              </w:tabs>
              <w:rPr>
                <w:shd w:val="clear" w:color="auto" w:fill="FFFFFF"/>
              </w:rPr>
            </w:pPr>
            <w:r w:rsidRPr="00B01F17">
              <w:t>1, 9 мая</w:t>
            </w:r>
          </w:p>
        </w:tc>
        <w:tc>
          <w:tcPr>
            <w:tcW w:w="1542" w:type="dxa"/>
          </w:tcPr>
          <w:p w14:paraId="6857120B" w14:textId="39674B64" w:rsidR="00AA1B11" w:rsidRPr="00B01F17" w:rsidRDefault="00AA1B11" w:rsidP="00B01F17">
            <w:pPr>
              <w:tabs>
                <w:tab w:val="left" w:pos="709"/>
              </w:tabs>
              <w:jc w:val="both"/>
              <w:rPr>
                <w:shd w:val="clear" w:color="auto" w:fill="FFFFFF"/>
              </w:rPr>
            </w:pPr>
            <w:r w:rsidRPr="00B01F17">
              <w:rPr>
                <w:shd w:val="clear" w:color="auto" w:fill="FFFFFF"/>
              </w:rPr>
              <w:t>декабрь, май</w:t>
            </w:r>
          </w:p>
        </w:tc>
      </w:tr>
    </w:tbl>
    <w:p w14:paraId="345DBA17" w14:textId="0AB8DDE6" w:rsidR="00553EF2" w:rsidRPr="00B01F17" w:rsidRDefault="00553EF2" w:rsidP="00B01F17">
      <w:pPr>
        <w:tabs>
          <w:tab w:val="left" w:pos="709"/>
        </w:tabs>
        <w:jc w:val="both"/>
        <w:rPr>
          <w:sz w:val="28"/>
          <w:szCs w:val="28"/>
          <w:shd w:val="clear" w:color="auto" w:fill="FFFFFF"/>
        </w:rPr>
      </w:pPr>
    </w:p>
    <w:p w14:paraId="150216D9" w14:textId="0C333A35" w:rsidR="00161086" w:rsidRPr="00B01F17" w:rsidRDefault="00161086" w:rsidP="00B01F17">
      <w:pPr>
        <w:tabs>
          <w:tab w:val="left" w:pos="709"/>
        </w:tabs>
        <w:spacing w:line="276" w:lineRule="auto"/>
        <w:jc w:val="center"/>
        <w:rPr>
          <w:sz w:val="28"/>
          <w:szCs w:val="28"/>
        </w:rPr>
      </w:pPr>
      <w:r w:rsidRPr="00B01F17">
        <w:rPr>
          <w:b/>
          <w:bCs/>
          <w:sz w:val="28"/>
          <w:szCs w:val="28"/>
        </w:rPr>
        <w:t>2.2. Оценочные материалы</w:t>
      </w:r>
    </w:p>
    <w:p w14:paraId="2F610638" w14:textId="638B90BE" w:rsidR="00161086" w:rsidRPr="00B01F17" w:rsidRDefault="00161086" w:rsidP="00B01F17">
      <w:pPr>
        <w:tabs>
          <w:tab w:val="left" w:pos="709"/>
        </w:tabs>
        <w:spacing w:line="276" w:lineRule="auto"/>
        <w:ind w:firstLine="709"/>
        <w:jc w:val="both"/>
        <w:rPr>
          <w:sz w:val="28"/>
          <w:szCs w:val="28"/>
        </w:rPr>
      </w:pPr>
      <w:r w:rsidRPr="00B01F17">
        <w:rPr>
          <w:sz w:val="28"/>
          <w:szCs w:val="28"/>
        </w:rPr>
        <w:t>В ходе р</w:t>
      </w:r>
      <w:r w:rsidR="00D73282">
        <w:rPr>
          <w:sz w:val="28"/>
          <w:szCs w:val="28"/>
        </w:rPr>
        <w:t>еализации программы проводятся:</w:t>
      </w:r>
    </w:p>
    <w:p w14:paraId="24358DFF" w14:textId="294F8639" w:rsidR="00161086" w:rsidRPr="00B01F17" w:rsidRDefault="00161086" w:rsidP="00B01F17">
      <w:pPr>
        <w:tabs>
          <w:tab w:val="left" w:pos="709"/>
        </w:tabs>
        <w:spacing w:line="276" w:lineRule="auto"/>
        <w:ind w:firstLine="709"/>
        <w:jc w:val="both"/>
        <w:rPr>
          <w:sz w:val="28"/>
          <w:szCs w:val="28"/>
        </w:rPr>
      </w:pPr>
      <w:r w:rsidRPr="00B01F17">
        <w:rPr>
          <w:sz w:val="28"/>
          <w:szCs w:val="28"/>
        </w:rPr>
        <w:t>- т</w:t>
      </w:r>
      <w:r w:rsidR="00D73282">
        <w:rPr>
          <w:sz w:val="28"/>
          <w:szCs w:val="28"/>
        </w:rPr>
        <w:t>естирование (входной контроль);</w:t>
      </w:r>
    </w:p>
    <w:p w14:paraId="356B2177" w14:textId="13DC4E63" w:rsidR="00161086" w:rsidRPr="00B01F17" w:rsidRDefault="00161086" w:rsidP="00B01F17">
      <w:pPr>
        <w:tabs>
          <w:tab w:val="left" w:pos="709"/>
        </w:tabs>
        <w:spacing w:line="276" w:lineRule="auto"/>
        <w:ind w:firstLine="709"/>
        <w:jc w:val="both"/>
        <w:rPr>
          <w:sz w:val="28"/>
          <w:szCs w:val="28"/>
        </w:rPr>
      </w:pPr>
      <w:r w:rsidRPr="00B01F17">
        <w:rPr>
          <w:sz w:val="28"/>
          <w:szCs w:val="28"/>
        </w:rPr>
        <w:t>- практическое задание/практиче</w:t>
      </w:r>
      <w:r w:rsidR="00D73282">
        <w:rPr>
          <w:sz w:val="28"/>
          <w:szCs w:val="28"/>
        </w:rPr>
        <w:t>ская работа (текущий контроль);</w:t>
      </w:r>
    </w:p>
    <w:p w14:paraId="2BD3F2C3" w14:textId="15B95F5C" w:rsidR="00161086" w:rsidRPr="00B01F17" w:rsidRDefault="00161086" w:rsidP="00B01F17">
      <w:pPr>
        <w:tabs>
          <w:tab w:val="left" w:pos="709"/>
        </w:tabs>
        <w:spacing w:line="276" w:lineRule="auto"/>
        <w:ind w:firstLine="709"/>
        <w:jc w:val="both"/>
        <w:rPr>
          <w:sz w:val="28"/>
          <w:szCs w:val="28"/>
        </w:rPr>
      </w:pPr>
      <w:r w:rsidRPr="00B01F17">
        <w:rPr>
          <w:sz w:val="28"/>
          <w:szCs w:val="28"/>
        </w:rPr>
        <w:t>- защита прое</w:t>
      </w:r>
      <w:r w:rsidR="00D73282">
        <w:rPr>
          <w:sz w:val="28"/>
          <w:szCs w:val="28"/>
        </w:rPr>
        <w:t>кта (промежуточная аттестация).</w:t>
      </w:r>
    </w:p>
    <w:p w14:paraId="6262A7F0" w14:textId="56D6CE40" w:rsidR="00161086" w:rsidRPr="00B01F17" w:rsidRDefault="00161086" w:rsidP="00B01F17">
      <w:pPr>
        <w:tabs>
          <w:tab w:val="left" w:pos="709"/>
        </w:tabs>
        <w:spacing w:line="276" w:lineRule="auto"/>
        <w:ind w:firstLine="709"/>
        <w:jc w:val="both"/>
        <w:rPr>
          <w:sz w:val="28"/>
          <w:szCs w:val="28"/>
        </w:rPr>
      </w:pPr>
      <w:r w:rsidRPr="00B01F17">
        <w:rPr>
          <w:sz w:val="28"/>
          <w:szCs w:val="28"/>
        </w:rPr>
        <w:t>Примеры оценочных материа</w:t>
      </w:r>
      <w:r w:rsidR="00D73282">
        <w:rPr>
          <w:sz w:val="28"/>
          <w:szCs w:val="28"/>
        </w:rPr>
        <w:t>лов представлены в Приложениях:</w:t>
      </w:r>
    </w:p>
    <w:p w14:paraId="6A16D8A0" w14:textId="02945270" w:rsidR="00161086" w:rsidRPr="00B01F17" w:rsidRDefault="00161086" w:rsidP="00B01F17">
      <w:pPr>
        <w:tabs>
          <w:tab w:val="left" w:pos="709"/>
        </w:tabs>
        <w:spacing w:line="276" w:lineRule="auto"/>
        <w:ind w:firstLine="709"/>
        <w:jc w:val="both"/>
        <w:rPr>
          <w:sz w:val="28"/>
          <w:szCs w:val="28"/>
        </w:rPr>
      </w:pPr>
      <w:r w:rsidRPr="00B01F17">
        <w:rPr>
          <w:sz w:val="28"/>
          <w:szCs w:val="28"/>
        </w:rPr>
        <w:t>- примерный перечень вопросов для обсуждения (входно</w:t>
      </w:r>
      <w:r w:rsidR="00D73282">
        <w:rPr>
          <w:sz w:val="28"/>
          <w:szCs w:val="28"/>
        </w:rPr>
        <w:t>й контроль) – Приложение 2;</w:t>
      </w:r>
    </w:p>
    <w:p w14:paraId="427F7B0E" w14:textId="65848B93" w:rsidR="00161086" w:rsidRPr="00B01F17" w:rsidRDefault="00161086" w:rsidP="00B01F17">
      <w:pPr>
        <w:tabs>
          <w:tab w:val="left" w:pos="709"/>
        </w:tabs>
        <w:spacing w:line="276" w:lineRule="auto"/>
        <w:ind w:firstLine="709"/>
        <w:jc w:val="both"/>
        <w:rPr>
          <w:sz w:val="28"/>
          <w:szCs w:val="28"/>
        </w:rPr>
      </w:pPr>
      <w:r w:rsidRPr="00B01F17">
        <w:rPr>
          <w:sz w:val="28"/>
          <w:szCs w:val="28"/>
        </w:rPr>
        <w:t>- критерии оценивания выполнения практической работы и практ</w:t>
      </w:r>
      <w:r w:rsidR="00D73282">
        <w:rPr>
          <w:sz w:val="28"/>
          <w:szCs w:val="28"/>
        </w:rPr>
        <w:t>ических заданий – Приложение 3;</w:t>
      </w:r>
    </w:p>
    <w:p w14:paraId="676561D7" w14:textId="5D3FAABF" w:rsidR="00553EF2" w:rsidRPr="00B01F17" w:rsidRDefault="00161086" w:rsidP="00B01F17">
      <w:pPr>
        <w:tabs>
          <w:tab w:val="left" w:pos="709"/>
        </w:tabs>
        <w:spacing w:line="276" w:lineRule="auto"/>
        <w:ind w:firstLine="709"/>
        <w:jc w:val="both"/>
        <w:rPr>
          <w:sz w:val="28"/>
          <w:szCs w:val="28"/>
        </w:rPr>
      </w:pPr>
      <w:r w:rsidRPr="00B01F17">
        <w:rPr>
          <w:sz w:val="28"/>
          <w:szCs w:val="28"/>
        </w:rPr>
        <w:t xml:space="preserve">- задания к выставке проектов и критерии оценивания </w:t>
      </w:r>
      <w:r w:rsidR="00D73282">
        <w:rPr>
          <w:sz w:val="28"/>
          <w:szCs w:val="28"/>
        </w:rPr>
        <w:t>проектных работ – Приложение 4.</w:t>
      </w:r>
    </w:p>
    <w:p w14:paraId="3D0DF92F" w14:textId="0B733A91" w:rsidR="00553EF2" w:rsidRPr="00B01F17" w:rsidRDefault="00161086" w:rsidP="00B01F17">
      <w:pPr>
        <w:tabs>
          <w:tab w:val="left" w:pos="709"/>
        </w:tabs>
        <w:spacing w:line="276" w:lineRule="auto"/>
        <w:jc w:val="center"/>
        <w:rPr>
          <w:b/>
          <w:bCs/>
          <w:sz w:val="36"/>
          <w:szCs w:val="36"/>
          <w:shd w:val="clear" w:color="auto" w:fill="FFFFFF"/>
        </w:rPr>
      </w:pPr>
      <w:r w:rsidRPr="00B01F17">
        <w:rPr>
          <w:b/>
          <w:bCs/>
          <w:sz w:val="28"/>
          <w:szCs w:val="28"/>
        </w:rPr>
        <w:t>2.3. Формы аттестации</w:t>
      </w:r>
    </w:p>
    <w:p w14:paraId="0265DEDE" w14:textId="69D2F125" w:rsidR="00161086" w:rsidRPr="00B01F17" w:rsidRDefault="00D73282" w:rsidP="00B01F17">
      <w:pPr>
        <w:tabs>
          <w:tab w:val="left" w:pos="709"/>
        </w:tabs>
        <w:spacing w:line="276" w:lineRule="auto"/>
        <w:ind w:firstLine="709"/>
        <w:jc w:val="both"/>
        <w:rPr>
          <w:sz w:val="28"/>
          <w:szCs w:val="28"/>
        </w:rPr>
      </w:pPr>
      <w:r>
        <w:rPr>
          <w:sz w:val="28"/>
          <w:szCs w:val="28"/>
        </w:rPr>
        <w:t>Программа предусматривает:</w:t>
      </w:r>
    </w:p>
    <w:p w14:paraId="077E7768" w14:textId="7392A1CD" w:rsidR="00161086" w:rsidRPr="00B01F17" w:rsidRDefault="00161086" w:rsidP="00B01F17">
      <w:pPr>
        <w:tabs>
          <w:tab w:val="left" w:pos="709"/>
        </w:tabs>
        <w:spacing w:line="276" w:lineRule="auto"/>
        <w:ind w:firstLine="709"/>
        <w:jc w:val="both"/>
        <w:rPr>
          <w:sz w:val="28"/>
          <w:szCs w:val="28"/>
        </w:rPr>
      </w:pPr>
      <w:r w:rsidRPr="00B01F17">
        <w:rPr>
          <w:sz w:val="28"/>
          <w:szCs w:val="28"/>
        </w:rPr>
        <w:t xml:space="preserve">‒ входной контроль: на первом занятии проводится тестирование, позволяет выявить </w:t>
      </w:r>
      <w:r w:rsidR="00D73282">
        <w:rPr>
          <w:sz w:val="28"/>
          <w:szCs w:val="28"/>
        </w:rPr>
        <w:t>уровень подготовки обучающихся;</w:t>
      </w:r>
    </w:p>
    <w:p w14:paraId="2EA79D2E" w14:textId="121C1913" w:rsidR="00161086" w:rsidRPr="00B01F17" w:rsidRDefault="00161086" w:rsidP="00B01F17">
      <w:pPr>
        <w:tabs>
          <w:tab w:val="left" w:pos="709"/>
        </w:tabs>
        <w:spacing w:line="276" w:lineRule="auto"/>
        <w:ind w:firstLine="709"/>
        <w:jc w:val="both"/>
        <w:rPr>
          <w:sz w:val="28"/>
          <w:szCs w:val="28"/>
        </w:rPr>
      </w:pPr>
      <w:r w:rsidRPr="00B01F17">
        <w:rPr>
          <w:sz w:val="28"/>
          <w:szCs w:val="28"/>
        </w:rPr>
        <w:t>‒ текущий контроль: регулярно осуществляется в виде наблюдений, бесед, опросов, анализа выполнения обучающимися практических заданий/работ по</w:t>
      </w:r>
      <w:r w:rsidR="00D73282">
        <w:rPr>
          <w:sz w:val="28"/>
          <w:szCs w:val="28"/>
        </w:rPr>
        <w:t xml:space="preserve"> пройденным темам/разделам;</w:t>
      </w:r>
    </w:p>
    <w:p w14:paraId="4F86686E" w14:textId="4B03FCC3" w:rsidR="002723EA" w:rsidRPr="00B01F17" w:rsidRDefault="00161086" w:rsidP="00B01F17">
      <w:pPr>
        <w:tabs>
          <w:tab w:val="left" w:pos="709"/>
        </w:tabs>
        <w:spacing w:line="276" w:lineRule="auto"/>
        <w:ind w:firstLine="709"/>
        <w:jc w:val="both"/>
        <w:rPr>
          <w:sz w:val="28"/>
          <w:szCs w:val="28"/>
        </w:rPr>
      </w:pPr>
      <w:r w:rsidRPr="00B01F17">
        <w:rPr>
          <w:sz w:val="28"/>
          <w:szCs w:val="28"/>
        </w:rPr>
        <w:t>‒ промежуточная аттестация: для определения уровня освоения программы проводится конференция с защитой проектов обучающихся. Оценка уровней освоения программы проводится по критери</w:t>
      </w:r>
      <w:r w:rsidR="00D73282">
        <w:rPr>
          <w:sz w:val="28"/>
          <w:szCs w:val="28"/>
        </w:rPr>
        <w:t>ям, представленным в Таблице 3.</w:t>
      </w:r>
    </w:p>
    <w:p w14:paraId="0C973150" w14:textId="77777777" w:rsidR="00F53F56" w:rsidRPr="00B01F17" w:rsidRDefault="00F53F56" w:rsidP="00B01F17">
      <w:pPr>
        <w:tabs>
          <w:tab w:val="left" w:pos="709"/>
        </w:tabs>
        <w:spacing w:line="276" w:lineRule="auto"/>
        <w:ind w:firstLine="709"/>
        <w:jc w:val="both"/>
        <w:rPr>
          <w:sz w:val="28"/>
          <w:szCs w:val="28"/>
        </w:rPr>
      </w:pPr>
    </w:p>
    <w:p w14:paraId="7261169B" w14:textId="77777777" w:rsidR="002723EA" w:rsidRPr="00B01F17" w:rsidRDefault="002723EA" w:rsidP="00B01F17">
      <w:pPr>
        <w:tabs>
          <w:tab w:val="left" w:pos="709"/>
        </w:tabs>
        <w:spacing w:line="276" w:lineRule="auto"/>
        <w:ind w:firstLine="709"/>
        <w:jc w:val="both"/>
        <w:rPr>
          <w:sz w:val="28"/>
          <w:szCs w:val="28"/>
        </w:rPr>
      </w:pPr>
    </w:p>
    <w:p w14:paraId="71BBACD5" w14:textId="5023FBDC" w:rsidR="00553EF2" w:rsidRPr="00B01F17" w:rsidRDefault="00161086" w:rsidP="00B01F17">
      <w:pPr>
        <w:tabs>
          <w:tab w:val="left" w:pos="709"/>
        </w:tabs>
        <w:jc w:val="center"/>
        <w:rPr>
          <w:b/>
          <w:bCs/>
          <w:sz w:val="28"/>
          <w:szCs w:val="28"/>
          <w:shd w:val="clear" w:color="auto" w:fill="FFFFFF"/>
        </w:rPr>
      </w:pPr>
      <w:r w:rsidRPr="00B01F17">
        <w:rPr>
          <w:b/>
          <w:bCs/>
          <w:sz w:val="28"/>
          <w:szCs w:val="28"/>
          <w:shd w:val="clear" w:color="auto" w:fill="FFFFFF"/>
        </w:rPr>
        <w:lastRenderedPageBreak/>
        <w:t>Уровни освоения программы и критерии оценивания</w:t>
      </w:r>
    </w:p>
    <w:p w14:paraId="51598B92" w14:textId="21B5E163" w:rsidR="00553EF2" w:rsidRPr="00B01F17" w:rsidRDefault="002723EA" w:rsidP="00B01F17">
      <w:pPr>
        <w:tabs>
          <w:tab w:val="left" w:pos="709"/>
        </w:tabs>
        <w:jc w:val="right"/>
        <w:rPr>
          <w:bCs/>
          <w:i/>
          <w:iCs/>
          <w:sz w:val="32"/>
          <w:szCs w:val="32"/>
          <w:shd w:val="clear" w:color="auto" w:fill="FFFFFF"/>
        </w:rPr>
      </w:pPr>
      <w:r w:rsidRPr="00B01F17">
        <w:rPr>
          <w:bCs/>
          <w:i/>
          <w:iCs/>
          <w:sz w:val="28"/>
          <w:szCs w:val="28"/>
        </w:rPr>
        <w:t>Таблица 3</w:t>
      </w:r>
    </w:p>
    <w:tbl>
      <w:tblPr>
        <w:tblStyle w:val="a7"/>
        <w:tblW w:w="0" w:type="auto"/>
        <w:tblLook w:val="04A0" w:firstRow="1" w:lastRow="0" w:firstColumn="1" w:lastColumn="0" w:noHBand="0" w:noVBand="1"/>
      </w:tblPr>
      <w:tblGrid>
        <w:gridCol w:w="1668"/>
        <w:gridCol w:w="7903"/>
      </w:tblGrid>
      <w:tr w:rsidR="00161086" w:rsidRPr="00B01F17" w14:paraId="0F2E60E6" w14:textId="77777777" w:rsidTr="00161086">
        <w:tc>
          <w:tcPr>
            <w:tcW w:w="1668" w:type="dxa"/>
          </w:tcPr>
          <w:p w14:paraId="68C12322" w14:textId="24587032" w:rsidR="00161086" w:rsidRPr="00C808C0" w:rsidRDefault="00161086" w:rsidP="00C808C0">
            <w:pPr>
              <w:tabs>
                <w:tab w:val="left" w:pos="709"/>
              </w:tabs>
              <w:jc w:val="center"/>
              <w:rPr>
                <w:b/>
                <w:sz w:val="28"/>
                <w:szCs w:val="28"/>
                <w:shd w:val="clear" w:color="auto" w:fill="FFFFFF"/>
              </w:rPr>
            </w:pPr>
            <w:r w:rsidRPr="00C808C0">
              <w:rPr>
                <w:b/>
              </w:rPr>
              <w:t>Уровни</w:t>
            </w:r>
          </w:p>
        </w:tc>
        <w:tc>
          <w:tcPr>
            <w:tcW w:w="7903" w:type="dxa"/>
          </w:tcPr>
          <w:p w14:paraId="546DB10F" w14:textId="6FD4E815" w:rsidR="00161086" w:rsidRPr="00C808C0" w:rsidRDefault="00161086" w:rsidP="00C808C0">
            <w:pPr>
              <w:tabs>
                <w:tab w:val="left" w:pos="709"/>
              </w:tabs>
              <w:jc w:val="center"/>
              <w:rPr>
                <w:b/>
                <w:sz w:val="28"/>
                <w:szCs w:val="28"/>
                <w:shd w:val="clear" w:color="auto" w:fill="FFFFFF"/>
              </w:rPr>
            </w:pPr>
            <w:r w:rsidRPr="00C808C0">
              <w:rPr>
                <w:b/>
              </w:rPr>
              <w:t>Показатели</w:t>
            </w:r>
          </w:p>
        </w:tc>
      </w:tr>
      <w:tr w:rsidR="00161086" w:rsidRPr="00B01F17" w14:paraId="3B867C73" w14:textId="77777777" w:rsidTr="00161086">
        <w:tc>
          <w:tcPr>
            <w:tcW w:w="1668" w:type="dxa"/>
          </w:tcPr>
          <w:p w14:paraId="0147FFDF" w14:textId="335CF25F" w:rsidR="00161086" w:rsidRPr="00B01F17" w:rsidRDefault="00161086" w:rsidP="00B01F17">
            <w:pPr>
              <w:tabs>
                <w:tab w:val="left" w:pos="709"/>
              </w:tabs>
              <w:jc w:val="both"/>
              <w:rPr>
                <w:sz w:val="28"/>
                <w:szCs w:val="28"/>
                <w:shd w:val="clear" w:color="auto" w:fill="FFFFFF"/>
              </w:rPr>
            </w:pPr>
            <w:r w:rsidRPr="00B01F17">
              <w:t>Высокий</w:t>
            </w:r>
          </w:p>
        </w:tc>
        <w:tc>
          <w:tcPr>
            <w:tcW w:w="7903" w:type="dxa"/>
          </w:tcPr>
          <w:p w14:paraId="422FB6D9" w14:textId="1BE95C7F" w:rsidR="00161086" w:rsidRPr="00B01F17" w:rsidRDefault="00161086" w:rsidP="00B01F17">
            <w:pPr>
              <w:tabs>
                <w:tab w:val="left" w:pos="709"/>
              </w:tabs>
              <w:jc w:val="both"/>
              <w:rPr>
                <w:sz w:val="28"/>
                <w:szCs w:val="28"/>
                <w:shd w:val="clear" w:color="auto" w:fill="FFFFFF"/>
              </w:rPr>
            </w:pPr>
            <w:r w:rsidRPr="00B01F17">
              <w:t>Теоретические знания: обучающийся усвоил материал и способен уверенно, логично, последовательно и грамотно его излагать; умеет обосновывать и аргументировать выдвигаемые им идеи, делать выводы и обобщения; владеет понятиями. Практические навыки: обучающийся способен применять в ходе практической деятельности полученные знания, умения и навыки. Работу выполняет самостоятельно с соблюдением правил техники безопасности, доводит ее до конца. Самостоятельно выбирает необходимое оборудование, проводит опыты, описывает их. Может оценить результаты своей работы и дать оценку работы одногруппника.</w:t>
            </w:r>
          </w:p>
        </w:tc>
      </w:tr>
      <w:tr w:rsidR="00161086" w:rsidRPr="00B01F17" w14:paraId="4128639F" w14:textId="77777777" w:rsidTr="00161086">
        <w:tc>
          <w:tcPr>
            <w:tcW w:w="1668" w:type="dxa"/>
          </w:tcPr>
          <w:p w14:paraId="31611002" w14:textId="27026B99" w:rsidR="00161086" w:rsidRPr="00B01F17" w:rsidRDefault="00161086" w:rsidP="00B01F17">
            <w:pPr>
              <w:tabs>
                <w:tab w:val="left" w:pos="709"/>
              </w:tabs>
              <w:jc w:val="both"/>
              <w:rPr>
                <w:sz w:val="28"/>
                <w:szCs w:val="28"/>
                <w:shd w:val="clear" w:color="auto" w:fill="FFFFFF"/>
              </w:rPr>
            </w:pPr>
            <w:r w:rsidRPr="00B01F17">
              <w:t>Средний</w:t>
            </w:r>
          </w:p>
        </w:tc>
        <w:tc>
          <w:tcPr>
            <w:tcW w:w="7903" w:type="dxa"/>
          </w:tcPr>
          <w:p w14:paraId="73AFFA76" w14:textId="2475555F" w:rsidR="00161086" w:rsidRPr="00B01F17" w:rsidRDefault="00161086" w:rsidP="00B01F17">
            <w:pPr>
              <w:tabs>
                <w:tab w:val="left" w:pos="709"/>
              </w:tabs>
              <w:jc w:val="both"/>
              <w:rPr>
                <w:sz w:val="28"/>
                <w:szCs w:val="28"/>
                <w:shd w:val="clear" w:color="auto" w:fill="FFFFFF"/>
              </w:rPr>
            </w:pPr>
            <w:r w:rsidRPr="00B01F17">
              <w:t>Теоретические знания: обучающийся усвоил материал, но вызывает трудности логичное, последовательное и грамотное его изложение, допускает несущественные ошибки и неточности; слабо аргументирует научные положения; затрудняется в формулировании выводов и обобщений; частично владеет системой понятий. Практические навыки: обучающийся владеет базовыми знаниями, умениями и навыками, но не всегда может выполнить самостоятельное задание без помощи педагога. В работе допускает небрежность, делает ошибки, но может устранить их после наводящих вопросов или самостоятельно. Выбирает необходимое оборудование, проводит опыты, описывает их с помощью педагога. Оценить результаты своей деятельности может с подсказкой педагога, оценивание результатов работы одногруппника вызывает трудности.</w:t>
            </w:r>
          </w:p>
        </w:tc>
      </w:tr>
      <w:tr w:rsidR="00161086" w:rsidRPr="00B01F17" w14:paraId="4709850C" w14:textId="77777777" w:rsidTr="00161086">
        <w:tc>
          <w:tcPr>
            <w:tcW w:w="1668" w:type="dxa"/>
          </w:tcPr>
          <w:p w14:paraId="4582B430" w14:textId="49C03E75" w:rsidR="00161086" w:rsidRPr="00B01F17" w:rsidRDefault="00161086" w:rsidP="00B01F17">
            <w:pPr>
              <w:tabs>
                <w:tab w:val="left" w:pos="709"/>
              </w:tabs>
              <w:jc w:val="both"/>
              <w:rPr>
                <w:sz w:val="28"/>
                <w:szCs w:val="28"/>
                <w:shd w:val="clear" w:color="auto" w:fill="FFFFFF"/>
              </w:rPr>
            </w:pPr>
            <w:r w:rsidRPr="00B01F17">
              <w:t>Низкий</w:t>
            </w:r>
          </w:p>
        </w:tc>
        <w:tc>
          <w:tcPr>
            <w:tcW w:w="7903" w:type="dxa"/>
          </w:tcPr>
          <w:p w14:paraId="42475EB8" w14:textId="7FDE00E8" w:rsidR="00161086" w:rsidRPr="00B01F17" w:rsidRDefault="00161086" w:rsidP="00B01F17">
            <w:pPr>
              <w:tabs>
                <w:tab w:val="left" w:pos="709"/>
              </w:tabs>
              <w:jc w:val="both"/>
              <w:rPr>
                <w:sz w:val="28"/>
                <w:szCs w:val="28"/>
                <w:shd w:val="clear" w:color="auto" w:fill="FFFFFF"/>
              </w:rPr>
            </w:pPr>
            <w:r w:rsidRPr="00B01F17">
              <w:t>Теоретические знания: обучающийся не усвоил значительную часть материала, допускает существенные ошибки и неточности при его изложении; не может аргументировать научные положения; не формулирует выводов и обобщений; не владеет понятийным аппаратом. Практические навыки: обучающийся владеет минимальными начальными знаниями, умениями и навыками; способен выполнять каждую операцию только с подсказкой педагога или одногруппников. В работе допускает грубые ошибки, не может их найти даже после указания педагога. Проведение опытов с выбранным оборудованием, их описание вызывает трудности даже с помощью педагога. Не способен самостоятельно оценить результаты своей работы и работы одногруппника.</w:t>
            </w:r>
          </w:p>
        </w:tc>
      </w:tr>
    </w:tbl>
    <w:p w14:paraId="599453DA" w14:textId="77777777" w:rsidR="002723EA" w:rsidRPr="00B01F17" w:rsidRDefault="002723EA" w:rsidP="00B01F17">
      <w:pPr>
        <w:tabs>
          <w:tab w:val="left" w:pos="709"/>
        </w:tabs>
        <w:jc w:val="both"/>
        <w:rPr>
          <w:sz w:val="28"/>
          <w:szCs w:val="28"/>
        </w:rPr>
      </w:pPr>
    </w:p>
    <w:p w14:paraId="0EEAE41A" w14:textId="55B85244" w:rsidR="00161086" w:rsidRPr="00B01F17" w:rsidRDefault="00161086" w:rsidP="00B01F17">
      <w:pPr>
        <w:tabs>
          <w:tab w:val="left" w:pos="709"/>
        </w:tabs>
        <w:jc w:val="both"/>
        <w:rPr>
          <w:sz w:val="28"/>
          <w:szCs w:val="28"/>
        </w:rPr>
      </w:pPr>
      <w:r w:rsidRPr="00B01F17">
        <w:rPr>
          <w:sz w:val="28"/>
          <w:szCs w:val="28"/>
        </w:rPr>
        <w:t xml:space="preserve">Результаты фиксируются в диагностической карте, представленной в Таблице 4. </w:t>
      </w:r>
    </w:p>
    <w:p w14:paraId="209E3DEA" w14:textId="77777777" w:rsidR="005C434E" w:rsidRPr="00B01F17" w:rsidRDefault="005C434E" w:rsidP="00B01F17">
      <w:pPr>
        <w:tabs>
          <w:tab w:val="left" w:pos="709"/>
        </w:tabs>
        <w:jc w:val="both"/>
        <w:rPr>
          <w:sz w:val="28"/>
          <w:szCs w:val="28"/>
        </w:rPr>
      </w:pPr>
    </w:p>
    <w:p w14:paraId="402F582E" w14:textId="2A61B793" w:rsidR="00553EF2" w:rsidRPr="00B01F17" w:rsidRDefault="00161086" w:rsidP="00B01F17">
      <w:pPr>
        <w:tabs>
          <w:tab w:val="left" w:pos="709"/>
        </w:tabs>
        <w:jc w:val="center"/>
        <w:rPr>
          <w:b/>
          <w:bCs/>
          <w:sz w:val="28"/>
          <w:szCs w:val="28"/>
          <w:shd w:val="clear" w:color="auto" w:fill="FFFFFF"/>
        </w:rPr>
      </w:pPr>
      <w:r w:rsidRPr="00B01F17">
        <w:rPr>
          <w:b/>
          <w:bCs/>
          <w:sz w:val="28"/>
          <w:szCs w:val="28"/>
        </w:rPr>
        <w:t>Сводная таблица результатов освоения программы</w:t>
      </w:r>
    </w:p>
    <w:p w14:paraId="01CC5308" w14:textId="253783E2" w:rsidR="002723EA" w:rsidRPr="00B01F17" w:rsidRDefault="002723EA" w:rsidP="00B01F17">
      <w:pPr>
        <w:tabs>
          <w:tab w:val="left" w:pos="709"/>
        </w:tabs>
        <w:jc w:val="right"/>
        <w:rPr>
          <w:i/>
          <w:iCs/>
          <w:sz w:val="28"/>
          <w:szCs w:val="28"/>
        </w:rPr>
      </w:pPr>
      <w:r w:rsidRPr="00B01F17">
        <w:rPr>
          <w:i/>
          <w:iCs/>
          <w:sz w:val="28"/>
          <w:szCs w:val="28"/>
        </w:rPr>
        <w:t xml:space="preserve">Таблица 4 </w:t>
      </w:r>
    </w:p>
    <w:tbl>
      <w:tblPr>
        <w:tblStyle w:val="a7"/>
        <w:tblW w:w="0" w:type="auto"/>
        <w:tblLayout w:type="fixed"/>
        <w:tblLook w:val="04A0" w:firstRow="1" w:lastRow="0" w:firstColumn="1" w:lastColumn="0" w:noHBand="0" w:noVBand="1"/>
      </w:tblPr>
      <w:tblGrid>
        <w:gridCol w:w="1101"/>
        <w:gridCol w:w="2709"/>
        <w:gridCol w:w="2110"/>
        <w:gridCol w:w="2126"/>
        <w:gridCol w:w="1525"/>
      </w:tblGrid>
      <w:tr w:rsidR="00161086" w:rsidRPr="00B01F17" w14:paraId="6A91FDF8" w14:textId="77777777" w:rsidTr="00161086">
        <w:tc>
          <w:tcPr>
            <w:tcW w:w="1101" w:type="dxa"/>
          </w:tcPr>
          <w:p w14:paraId="6087ADEB" w14:textId="310E8B2B" w:rsidR="00161086" w:rsidRPr="00B01F17" w:rsidRDefault="00161086" w:rsidP="00B01F17">
            <w:pPr>
              <w:tabs>
                <w:tab w:val="left" w:pos="709"/>
              </w:tabs>
              <w:jc w:val="both"/>
              <w:rPr>
                <w:shd w:val="clear" w:color="auto" w:fill="FFFFFF"/>
              </w:rPr>
            </w:pPr>
            <w:r w:rsidRPr="00B01F17">
              <w:rPr>
                <w:shd w:val="clear" w:color="auto" w:fill="FFFFFF"/>
              </w:rPr>
              <w:t>№ п/п</w:t>
            </w:r>
          </w:p>
        </w:tc>
        <w:tc>
          <w:tcPr>
            <w:tcW w:w="2709" w:type="dxa"/>
          </w:tcPr>
          <w:p w14:paraId="5027EE1B" w14:textId="71D6F16B" w:rsidR="00161086" w:rsidRPr="00B01F17" w:rsidRDefault="00161086" w:rsidP="00B01F17">
            <w:pPr>
              <w:tabs>
                <w:tab w:val="left" w:pos="709"/>
              </w:tabs>
              <w:jc w:val="both"/>
              <w:rPr>
                <w:shd w:val="clear" w:color="auto" w:fill="FFFFFF"/>
              </w:rPr>
            </w:pPr>
            <w:r w:rsidRPr="00B01F17">
              <w:rPr>
                <w:shd w:val="clear" w:color="auto" w:fill="FFFFFF"/>
              </w:rPr>
              <w:t>ФИО обучающегося</w:t>
            </w:r>
          </w:p>
        </w:tc>
        <w:tc>
          <w:tcPr>
            <w:tcW w:w="2110" w:type="dxa"/>
          </w:tcPr>
          <w:p w14:paraId="26E66491" w14:textId="266B5A36" w:rsidR="00161086" w:rsidRPr="00B01F17" w:rsidRDefault="00161086" w:rsidP="00B01F17">
            <w:pPr>
              <w:tabs>
                <w:tab w:val="left" w:pos="709"/>
              </w:tabs>
              <w:jc w:val="both"/>
              <w:rPr>
                <w:shd w:val="clear" w:color="auto" w:fill="FFFFFF"/>
              </w:rPr>
            </w:pPr>
            <w:r w:rsidRPr="00B01F17">
              <w:rPr>
                <w:shd w:val="clear" w:color="auto" w:fill="FFFFFF"/>
              </w:rPr>
              <w:t>Теоретические знания</w:t>
            </w:r>
          </w:p>
        </w:tc>
        <w:tc>
          <w:tcPr>
            <w:tcW w:w="2126" w:type="dxa"/>
          </w:tcPr>
          <w:p w14:paraId="6FACD196" w14:textId="6483503E" w:rsidR="00161086" w:rsidRPr="00B01F17" w:rsidRDefault="00161086" w:rsidP="00B01F17">
            <w:pPr>
              <w:tabs>
                <w:tab w:val="left" w:pos="709"/>
              </w:tabs>
              <w:jc w:val="both"/>
              <w:rPr>
                <w:shd w:val="clear" w:color="auto" w:fill="FFFFFF"/>
              </w:rPr>
            </w:pPr>
            <w:r w:rsidRPr="00B01F17">
              <w:rPr>
                <w:shd w:val="clear" w:color="auto" w:fill="FFFFFF"/>
              </w:rPr>
              <w:t>Практические знания</w:t>
            </w:r>
          </w:p>
        </w:tc>
        <w:tc>
          <w:tcPr>
            <w:tcW w:w="1525" w:type="dxa"/>
          </w:tcPr>
          <w:p w14:paraId="53F14933" w14:textId="098817F4" w:rsidR="00161086" w:rsidRPr="00B01F17" w:rsidRDefault="00161086" w:rsidP="00B01F17">
            <w:pPr>
              <w:tabs>
                <w:tab w:val="left" w:pos="709"/>
              </w:tabs>
              <w:jc w:val="both"/>
              <w:rPr>
                <w:shd w:val="clear" w:color="auto" w:fill="FFFFFF"/>
              </w:rPr>
            </w:pPr>
            <w:r w:rsidRPr="00B01F17">
              <w:rPr>
                <w:shd w:val="clear" w:color="auto" w:fill="FFFFFF"/>
              </w:rPr>
              <w:t>Итог</w:t>
            </w:r>
          </w:p>
        </w:tc>
      </w:tr>
      <w:tr w:rsidR="00161086" w:rsidRPr="00B01F17" w14:paraId="441E0195" w14:textId="77777777" w:rsidTr="00161086">
        <w:tc>
          <w:tcPr>
            <w:tcW w:w="1101" w:type="dxa"/>
          </w:tcPr>
          <w:p w14:paraId="7DC90821" w14:textId="77777777" w:rsidR="00161086" w:rsidRPr="00B01F17" w:rsidRDefault="00161086" w:rsidP="00B01F17">
            <w:pPr>
              <w:tabs>
                <w:tab w:val="left" w:pos="709"/>
              </w:tabs>
              <w:jc w:val="both"/>
              <w:rPr>
                <w:shd w:val="clear" w:color="auto" w:fill="FFFFFF"/>
              </w:rPr>
            </w:pPr>
          </w:p>
        </w:tc>
        <w:tc>
          <w:tcPr>
            <w:tcW w:w="2709" w:type="dxa"/>
          </w:tcPr>
          <w:p w14:paraId="2449CF8E" w14:textId="77777777" w:rsidR="00161086" w:rsidRPr="00B01F17" w:rsidRDefault="00161086" w:rsidP="00B01F17">
            <w:pPr>
              <w:tabs>
                <w:tab w:val="left" w:pos="709"/>
              </w:tabs>
              <w:jc w:val="both"/>
              <w:rPr>
                <w:shd w:val="clear" w:color="auto" w:fill="FFFFFF"/>
              </w:rPr>
            </w:pPr>
          </w:p>
        </w:tc>
        <w:tc>
          <w:tcPr>
            <w:tcW w:w="2110" w:type="dxa"/>
          </w:tcPr>
          <w:p w14:paraId="3EAC2DEA" w14:textId="77777777" w:rsidR="00161086" w:rsidRPr="00B01F17" w:rsidRDefault="00161086" w:rsidP="00B01F17">
            <w:pPr>
              <w:tabs>
                <w:tab w:val="left" w:pos="709"/>
              </w:tabs>
              <w:jc w:val="both"/>
              <w:rPr>
                <w:shd w:val="clear" w:color="auto" w:fill="FFFFFF"/>
              </w:rPr>
            </w:pPr>
          </w:p>
        </w:tc>
        <w:tc>
          <w:tcPr>
            <w:tcW w:w="2126" w:type="dxa"/>
          </w:tcPr>
          <w:p w14:paraId="6E6A2DBE" w14:textId="77777777" w:rsidR="00161086" w:rsidRPr="00B01F17" w:rsidRDefault="00161086" w:rsidP="00B01F17">
            <w:pPr>
              <w:tabs>
                <w:tab w:val="left" w:pos="709"/>
              </w:tabs>
              <w:jc w:val="both"/>
              <w:rPr>
                <w:shd w:val="clear" w:color="auto" w:fill="FFFFFF"/>
              </w:rPr>
            </w:pPr>
          </w:p>
        </w:tc>
        <w:tc>
          <w:tcPr>
            <w:tcW w:w="1525" w:type="dxa"/>
          </w:tcPr>
          <w:p w14:paraId="7A69B3A7" w14:textId="77777777" w:rsidR="00161086" w:rsidRPr="00B01F17" w:rsidRDefault="00161086" w:rsidP="00B01F17">
            <w:pPr>
              <w:tabs>
                <w:tab w:val="left" w:pos="709"/>
              </w:tabs>
              <w:jc w:val="both"/>
              <w:rPr>
                <w:shd w:val="clear" w:color="auto" w:fill="FFFFFF"/>
              </w:rPr>
            </w:pPr>
          </w:p>
        </w:tc>
      </w:tr>
    </w:tbl>
    <w:p w14:paraId="28A572B3" w14:textId="6E2E1152" w:rsidR="00161086" w:rsidRPr="00B01F17" w:rsidRDefault="00161086" w:rsidP="00B01F17">
      <w:pPr>
        <w:tabs>
          <w:tab w:val="left" w:pos="709"/>
        </w:tabs>
        <w:jc w:val="both"/>
        <w:rPr>
          <w:sz w:val="28"/>
          <w:szCs w:val="28"/>
          <w:shd w:val="clear" w:color="auto" w:fill="FFFFFF"/>
        </w:rPr>
      </w:pPr>
    </w:p>
    <w:p w14:paraId="50660EF1" w14:textId="77777777" w:rsidR="00161086" w:rsidRPr="00B01F17" w:rsidRDefault="00161086" w:rsidP="00B01F17">
      <w:pPr>
        <w:tabs>
          <w:tab w:val="left" w:pos="709"/>
        </w:tabs>
        <w:spacing w:line="276" w:lineRule="auto"/>
        <w:jc w:val="both"/>
        <w:rPr>
          <w:sz w:val="28"/>
          <w:szCs w:val="28"/>
        </w:rPr>
      </w:pPr>
      <w:r w:rsidRPr="00B01F17">
        <w:rPr>
          <w:sz w:val="28"/>
          <w:szCs w:val="28"/>
        </w:rPr>
        <w:t xml:space="preserve">Уровни освоения программы (в %): </w:t>
      </w:r>
    </w:p>
    <w:p w14:paraId="2D50EC9E" w14:textId="77777777" w:rsidR="00161086" w:rsidRPr="00B01F17" w:rsidRDefault="00161086" w:rsidP="00B01F17">
      <w:pPr>
        <w:tabs>
          <w:tab w:val="left" w:pos="709"/>
        </w:tabs>
        <w:spacing w:line="276" w:lineRule="auto"/>
        <w:jc w:val="both"/>
        <w:rPr>
          <w:sz w:val="28"/>
          <w:szCs w:val="28"/>
        </w:rPr>
      </w:pPr>
      <w:r w:rsidRPr="00B01F17">
        <w:rPr>
          <w:sz w:val="28"/>
          <w:szCs w:val="28"/>
        </w:rPr>
        <w:t xml:space="preserve">Низкий__________________ </w:t>
      </w:r>
    </w:p>
    <w:p w14:paraId="4A9D47A9" w14:textId="77777777" w:rsidR="00161086" w:rsidRPr="00B01F17" w:rsidRDefault="00161086" w:rsidP="00B01F17">
      <w:pPr>
        <w:tabs>
          <w:tab w:val="left" w:pos="709"/>
        </w:tabs>
        <w:spacing w:line="276" w:lineRule="auto"/>
        <w:jc w:val="both"/>
        <w:rPr>
          <w:sz w:val="28"/>
          <w:szCs w:val="28"/>
        </w:rPr>
      </w:pPr>
      <w:r w:rsidRPr="00B01F17">
        <w:rPr>
          <w:sz w:val="28"/>
          <w:szCs w:val="28"/>
        </w:rPr>
        <w:t xml:space="preserve">Средний______________________________ </w:t>
      </w:r>
    </w:p>
    <w:p w14:paraId="785B5DE3" w14:textId="1492463D" w:rsidR="00161086" w:rsidRPr="00B01F17" w:rsidRDefault="00161086" w:rsidP="00B01F17">
      <w:pPr>
        <w:tabs>
          <w:tab w:val="left" w:pos="709"/>
        </w:tabs>
        <w:spacing w:line="276" w:lineRule="auto"/>
        <w:jc w:val="both"/>
        <w:rPr>
          <w:sz w:val="32"/>
          <w:szCs w:val="32"/>
          <w:shd w:val="clear" w:color="auto" w:fill="FFFFFF"/>
        </w:rPr>
      </w:pPr>
      <w:r w:rsidRPr="00B01F17">
        <w:rPr>
          <w:sz w:val="28"/>
          <w:szCs w:val="28"/>
        </w:rPr>
        <w:t>Высокий_________________</w:t>
      </w:r>
    </w:p>
    <w:p w14:paraId="7CAF02C7" w14:textId="3624D9F6" w:rsidR="00161086" w:rsidRPr="00B01F17" w:rsidRDefault="00161086" w:rsidP="00B01F17">
      <w:pPr>
        <w:tabs>
          <w:tab w:val="left" w:pos="709"/>
        </w:tabs>
        <w:spacing w:line="276" w:lineRule="auto"/>
        <w:jc w:val="center"/>
        <w:rPr>
          <w:b/>
          <w:bCs/>
          <w:sz w:val="28"/>
          <w:szCs w:val="28"/>
        </w:rPr>
      </w:pPr>
      <w:r w:rsidRPr="00B01F17">
        <w:rPr>
          <w:b/>
          <w:bCs/>
          <w:sz w:val="28"/>
          <w:szCs w:val="28"/>
        </w:rPr>
        <w:lastRenderedPageBreak/>
        <w:t>2.4. Методические материалы</w:t>
      </w:r>
    </w:p>
    <w:p w14:paraId="69D7173F" w14:textId="77777777" w:rsidR="00161086" w:rsidRPr="00B01F17" w:rsidRDefault="00161086" w:rsidP="00B01F17">
      <w:pPr>
        <w:tabs>
          <w:tab w:val="left" w:pos="709"/>
        </w:tabs>
        <w:spacing w:line="276" w:lineRule="auto"/>
        <w:ind w:firstLine="709"/>
        <w:jc w:val="both"/>
        <w:rPr>
          <w:b/>
          <w:bCs/>
          <w:sz w:val="28"/>
          <w:szCs w:val="28"/>
        </w:rPr>
      </w:pPr>
      <w:r w:rsidRPr="00B01F17">
        <w:rPr>
          <w:b/>
          <w:bCs/>
          <w:sz w:val="28"/>
          <w:szCs w:val="28"/>
        </w:rPr>
        <w:t xml:space="preserve">Педагогические технологии: </w:t>
      </w:r>
    </w:p>
    <w:p w14:paraId="552FC7A8" w14:textId="77777777" w:rsidR="00161086" w:rsidRPr="00B01F17" w:rsidRDefault="00161086" w:rsidP="00B01F17">
      <w:pPr>
        <w:tabs>
          <w:tab w:val="left" w:pos="709"/>
        </w:tabs>
        <w:spacing w:line="276" w:lineRule="auto"/>
        <w:ind w:firstLine="709"/>
        <w:jc w:val="both"/>
        <w:rPr>
          <w:sz w:val="28"/>
          <w:szCs w:val="28"/>
        </w:rPr>
      </w:pPr>
      <w:r w:rsidRPr="00B01F17">
        <w:rPr>
          <w:sz w:val="28"/>
          <w:szCs w:val="28"/>
        </w:rPr>
        <w:t xml:space="preserve">- личностно-ориентированное обучение; </w:t>
      </w:r>
    </w:p>
    <w:p w14:paraId="403393F5" w14:textId="77777777" w:rsidR="00161086" w:rsidRPr="00B01F17" w:rsidRDefault="00161086" w:rsidP="00B01F17">
      <w:pPr>
        <w:tabs>
          <w:tab w:val="left" w:pos="709"/>
        </w:tabs>
        <w:spacing w:line="276" w:lineRule="auto"/>
        <w:ind w:firstLine="709"/>
        <w:jc w:val="both"/>
        <w:rPr>
          <w:sz w:val="28"/>
          <w:szCs w:val="28"/>
        </w:rPr>
      </w:pPr>
      <w:r w:rsidRPr="00B01F17">
        <w:rPr>
          <w:sz w:val="28"/>
          <w:szCs w:val="28"/>
        </w:rPr>
        <w:t xml:space="preserve">- развивающее обучение; </w:t>
      </w:r>
    </w:p>
    <w:p w14:paraId="003DAF06" w14:textId="77777777" w:rsidR="00161086" w:rsidRPr="00B01F17" w:rsidRDefault="00161086" w:rsidP="00B01F17">
      <w:pPr>
        <w:tabs>
          <w:tab w:val="left" w:pos="709"/>
        </w:tabs>
        <w:spacing w:line="276" w:lineRule="auto"/>
        <w:ind w:firstLine="709"/>
        <w:jc w:val="both"/>
        <w:rPr>
          <w:sz w:val="28"/>
          <w:szCs w:val="28"/>
        </w:rPr>
      </w:pPr>
      <w:r w:rsidRPr="00B01F17">
        <w:rPr>
          <w:sz w:val="28"/>
          <w:szCs w:val="28"/>
        </w:rPr>
        <w:t xml:space="preserve">- проблемное обучение; </w:t>
      </w:r>
    </w:p>
    <w:p w14:paraId="40A46CBD" w14:textId="77777777" w:rsidR="00161086" w:rsidRPr="00B01F17" w:rsidRDefault="00161086" w:rsidP="00B01F17">
      <w:pPr>
        <w:tabs>
          <w:tab w:val="left" w:pos="709"/>
        </w:tabs>
        <w:spacing w:line="276" w:lineRule="auto"/>
        <w:ind w:firstLine="709"/>
        <w:jc w:val="both"/>
        <w:rPr>
          <w:sz w:val="28"/>
          <w:szCs w:val="28"/>
        </w:rPr>
      </w:pPr>
      <w:r w:rsidRPr="00B01F17">
        <w:rPr>
          <w:sz w:val="28"/>
          <w:szCs w:val="28"/>
        </w:rPr>
        <w:t xml:space="preserve">- информационно-коммуникационные технологии; </w:t>
      </w:r>
    </w:p>
    <w:p w14:paraId="4D1317F3" w14:textId="77777777" w:rsidR="00161086" w:rsidRPr="00B01F17" w:rsidRDefault="00161086" w:rsidP="00B01F17">
      <w:pPr>
        <w:tabs>
          <w:tab w:val="left" w:pos="709"/>
        </w:tabs>
        <w:spacing w:line="276" w:lineRule="auto"/>
        <w:ind w:firstLine="709"/>
        <w:jc w:val="both"/>
        <w:rPr>
          <w:sz w:val="28"/>
          <w:szCs w:val="28"/>
        </w:rPr>
      </w:pPr>
      <w:r w:rsidRPr="00B01F17">
        <w:rPr>
          <w:sz w:val="28"/>
          <w:szCs w:val="28"/>
        </w:rPr>
        <w:t xml:space="preserve">- здоровьесберегающие технологии; </w:t>
      </w:r>
    </w:p>
    <w:p w14:paraId="11910D5E" w14:textId="77777777" w:rsidR="00161086" w:rsidRPr="00B01F17" w:rsidRDefault="00161086" w:rsidP="00B01F17">
      <w:pPr>
        <w:tabs>
          <w:tab w:val="left" w:pos="709"/>
        </w:tabs>
        <w:spacing w:line="276" w:lineRule="auto"/>
        <w:ind w:firstLine="709"/>
        <w:jc w:val="both"/>
        <w:rPr>
          <w:sz w:val="28"/>
          <w:szCs w:val="28"/>
        </w:rPr>
      </w:pPr>
      <w:r w:rsidRPr="00B01F17">
        <w:rPr>
          <w:sz w:val="28"/>
          <w:szCs w:val="28"/>
        </w:rPr>
        <w:t xml:space="preserve">- технологии исследовательской деятельности; </w:t>
      </w:r>
    </w:p>
    <w:p w14:paraId="014090AA" w14:textId="77777777" w:rsidR="00161086" w:rsidRPr="00B01F17" w:rsidRDefault="00161086" w:rsidP="00B01F17">
      <w:pPr>
        <w:tabs>
          <w:tab w:val="left" w:pos="709"/>
        </w:tabs>
        <w:spacing w:line="276" w:lineRule="auto"/>
        <w:ind w:firstLine="709"/>
        <w:jc w:val="both"/>
        <w:rPr>
          <w:sz w:val="28"/>
          <w:szCs w:val="28"/>
        </w:rPr>
      </w:pPr>
      <w:r w:rsidRPr="00B01F17">
        <w:rPr>
          <w:sz w:val="28"/>
          <w:szCs w:val="28"/>
        </w:rPr>
        <w:t xml:space="preserve">- групповые технологии; </w:t>
      </w:r>
    </w:p>
    <w:p w14:paraId="08C0FB6A" w14:textId="77777777" w:rsidR="00161086" w:rsidRPr="00B01F17" w:rsidRDefault="00161086" w:rsidP="00B01F17">
      <w:pPr>
        <w:tabs>
          <w:tab w:val="left" w:pos="709"/>
        </w:tabs>
        <w:spacing w:line="276" w:lineRule="auto"/>
        <w:ind w:firstLine="709"/>
        <w:jc w:val="both"/>
        <w:rPr>
          <w:sz w:val="28"/>
          <w:szCs w:val="28"/>
        </w:rPr>
      </w:pPr>
      <w:r w:rsidRPr="00B01F17">
        <w:rPr>
          <w:sz w:val="28"/>
          <w:szCs w:val="28"/>
        </w:rPr>
        <w:t xml:space="preserve">- педагогика сотрудничества. </w:t>
      </w:r>
    </w:p>
    <w:p w14:paraId="78DF5C8A" w14:textId="77777777" w:rsidR="00161086" w:rsidRPr="00B01F17" w:rsidRDefault="00161086" w:rsidP="00B01F17">
      <w:pPr>
        <w:tabs>
          <w:tab w:val="left" w:pos="709"/>
        </w:tabs>
        <w:spacing w:line="276" w:lineRule="auto"/>
        <w:ind w:firstLine="709"/>
        <w:jc w:val="both"/>
        <w:rPr>
          <w:b/>
          <w:bCs/>
          <w:sz w:val="28"/>
          <w:szCs w:val="28"/>
        </w:rPr>
      </w:pPr>
      <w:r w:rsidRPr="00B01F17">
        <w:rPr>
          <w:b/>
          <w:bCs/>
          <w:sz w:val="28"/>
          <w:szCs w:val="28"/>
        </w:rPr>
        <w:t xml:space="preserve">Методы обучения: </w:t>
      </w:r>
    </w:p>
    <w:p w14:paraId="6616A233" w14:textId="77777777" w:rsidR="00161086" w:rsidRPr="00B01F17" w:rsidRDefault="00161086" w:rsidP="00B01F17">
      <w:pPr>
        <w:tabs>
          <w:tab w:val="left" w:pos="709"/>
        </w:tabs>
        <w:spacing w:line="276" w:lineRule="auto"/>
        <w:ind w:firstLine="709"/>
        <w:jc w:val="both"/>
        <w:rPr>
          <w:sz w:val="28"/>
          <w:szCs w:val="28"/>
        </w:rPr>
      </w:pPr>
      <w:r w:rsidRPr="00B01F17">
        <w:rPr>
          <w:sz w:val="28"/>
          <w:szCs w:val="28"/>
        </w:rPr>
        <w:t xml:space="preserve">- наглядно-образный метод (использование наглядных пособий, обучающих и сюжетных иллюстраций, видеоматериалов и т.д.); </w:t>
      </w:r>
    </w:p>
    <w:p w14:paraId="3B62D47F" w14:textId="77777777" w:rsidR="00161086" w:rsidRPr="00B01F17" w:rsidRDefault="00161086" w:rsidP="00B01F17">
      <w:pPr>
        <w:tabs>
          <w:tab w:val="left" w:pos="709"/>
        </w:tabs>
        <w:spacing w:line="276" w:lineRule="auto"/>
        <w:ind w:firstLine="709"/>
        <w:jc w:val="both"/>
        <w:rPr>
          <w:sz w:val="28"/>
          <w:szCs w:val="28"/>
        </w:rPr>
      </w:pPr>
      <w:r w:rsidRPr="00B01F17">
        <w:rPr>
          <w:sz w:val="28"/>
          <w:szCs w:val="28"/>
        </w:rPr>
        <w:t xml:space="preserve">- словесные методы (рассказ, объяснение, беседа); </w:t>
      </w:r>
    </w:p>
    <w:p w14:paraId="744C595C" w14:textId="77777777" w:rsidR="00161086" w:rsidRPr="00B01F17" w:rsidRDefault="00161086" w:rsidP="00B01F17">
      <w:pPr>
        <w:tabs>
          <w:tab w:val="left" w:pos="709"/>
        </w:tabs>
        <w:spacing w:line="276" w:lineRule="auto"/>
        <w:ind w:firstLine="709"/>
        <w:jc w:val="both"/>
        <w:rPr>
          <w:sz w:val="28"/>
          <w:szCs w:val="28"/>
        </w:rPr>
      </w:pPr>
      <w:r w:rsidRPr="00B01F17">
        <w:rPr>
          <w:sz w:val="28"/>
          <w:szCs w:val="28"/>
        </w:rPr>
        <w:t xml:space="preserve">- практический метод (выполнение упражнений и практических заданий); </w:t>
      </w:r>
    </w:p>
    <w:p w14:paraId="01AD59D7" w14:textId="77777777" w:rsidR="00161086" w:rsidRPr="00B01F17" w:rsidRDefault="00161086" w:rsidP="00B01F17">
      <w:pPr>
        <w:tabs>
          <w:tab w:val="left" w:pos="709"/>
        </w:tabs>
        <w:spacing w:line="276" w:lineRule="auto"/>
        <w:ind w:firstLine="709"/>
        <w:jc w:val="both"/>
        <w:rPr>
          <w:sz w:val="28"/>
          <w:szCs w:val="28"/>
        </w:rPr>
      </w:pPr>
      <w:r w:rsidRPr="00B01F17">
        <w:rPr>
          <w:sz w:val="28"/>
          <w:szCs w:val="28"/>
        </w:rPr>
        <w:t xml:space="preserve">- интерактивные методы (взаимодействие обучающихся между собой); </w:t>
      </w:r>
    </w:p>
    <w:p w14:paraId="57998C24" w14:textId="77777777" w:rsidR="00161086" w:rsidRPr="00B01F17" w:rsidRDefault="00161086" w:rsidP="00B01F17">
      <w:pPr>
        <w:tabs>
          <w:tab w:val="left" w:pos="709"/>
        </w:tabs>
        <w:spacing w:line="276" w:lineRule="auto"/>
        <w:ind w:firstLine="709"/>
        <w:jc w:val="both"/>
        <w:rPr>
          <w:sz w:val="28"/>
          <w:szCs w:val="28"/>
        </w:rPr>
      </w:pPr>
      <w:r w:rsidRPr="00B01F17">
        <w:rPr>
          <w:sz w:val="28"/>
          <w:szCs w:val="28"/>
        </w:rPr>
        <w:t xml:space="preserve">- проектный метод (подготовка итогового проекта); </w:t>
      </w:r>
    </w:p>
    <w:p w14:paraId="3D1504DF" w14:textId="77777777" w:rsidR="00161086" w:rsidRPr="00B01F17" w:rsidRDefault="00161086" w:rsidP="00B01F17">
      <w:pPr>
        <w:tabs>
          <w:tab w:val="left" w:pos="709"/>
        </w:tabs>
        <w:spacing w:line="276" w:lineRule="auto"/>
        <w:ind w:firstLine="709"/>
        <w:jc w:val="both"/>
        <w:rPr>
          <w:sz w:val="28"/>
          <w:szCs w:val="28"/>
        </w:rPr>
      </w:pPr>
      <w:r w:rsidRPr="00B01F17">
        <w:rPr>
          <w:sz w:val="28"/>
          <w:szCs w:val="28"/>
        </w:rPr>
        <w:t xml:space="preserve">- метод контроля, самоконтроля и другие. </w:t>
      </w:r>
    </w:p>
    <w:p w14:paraId="4F9197AC" w14:textId="77777777" w:rsidR="00161086" w:rsidRPr="00B01F17" w:rsidRDefault="00161086" w:rsidP="00B01F17">
      <w:pPr>
        <w:tabs>
          <w:tab w:val="left" w:pos="709"/>
        </w:tabs>
        <w:spacing w:line="276" w:lineRule="auto"/>
        <w:ind w:firstLine="709"/>
        <w:jc w:val="both"/>
        <w:rPr>
          <w:sz w:val="28"/>
          <w:szCs w:val="28"/>
        </w:rPr>
      </w:pPr>
      <w:r w:rsidRPr="00B01F17">
        <w:rPr>
          <w:sz w:val="28"/>
          <w:szCs w:val="28"/>
        </w:rPr>
        <w:t xml:space="preserve">На занятиях могут использоваться элементы и различные комбинации методов обучения по выбору педагога. </w:t>
      </w:r>
    </w:p>
    <w:p w14:paraId="21F1EDB3" w14:textId="77777777" w:rsidR="00161086" w:rsidRPr="00B01F17" w:rsidRDefault="00161086" w:rsidP="00B01F17">
      <w:pPr>
        <w:tabs>
          <w:tab w:val="left" w:pos="709"/>
        </w:tabs>
        <w:spacing w:line="276" w:lineRule="auto"/>
        <w:ind w:firstLine="709"/>
        <w:jc w:val="both"/>
        <w:rPr>
          <w:sz w:val="28"/>
          <w:szCs w:val="28"/>
        </w:rPr>
      </w:pPr>
      <w:r w:rsidRPr="00B01F17">
        <w:rPr>
          <w:b/>
          <w:bCs/>
          <w:sz w:val="28"/>
          <w:szCs w:val="28"/>
        </w:rPr>
        <w:t>Принципы организации учебной деятельности:</w:t>
      </w:r>
      <w:r w:rsidRPr="00B01F17">
        <w:rPr>
          <w:sz w:val="28"/>
          <w:szCs w:val="28"/>
        </w:rPr>
        <w:t xml:space="preserve"> </w:t>
      </w:r>
    </w:p>
    <w:p w14:paraId="6DA4DA03" w14:textId="2BD72282" w:rsidR="00161086" w:rsidRPr="00B01F17" w:rsidRDefault="00161086" w:rsidP="00B01F17">
      <w:pPr>
        <w:tabs>
          <w:tab w:val="left" w:pos="709"/>
        </w:tabs>
        <w:spacing w:line="276" w:lineRule="auto"/>
        <w:ind w:firstLine="709"/>
        <w:jc w:val="both"/>
        <w:rPr>
          <w:sz w:val="28"/>
          <w:szCs w:val="28"/>
        </w:rPr>
      </w:pPr>
      <w:r w:rsidRPr="00B01F17">
        <w:rPr>
          <w:sz w:val="28"/>
          <w:szCs w:val="28"/>
        </w:rPr>
        <w:t xml:space="preserve">- в основе обучения лежит системный, деятельностный и </w:t>
      </w:r>
      <w:r w:rsidR="008B6CBB" w:rsidRPr="00B01F17">
        <w:rPr>
          <w:sz w:val="28"/>
          <w:szCs w:val="28"/>
        </w:rPr>
        <w:t>личностно-ориентированный</w:t>
      </w:r>
      <w:r w:rsidRPr="00B01F17">
        <w:rPr>
          <w:sz w:val="28"/>
          <w:szCs w:val="28"/>
        </w:rPr>
        <w:t xml:space="preserve"> подходы; </w:t>
      </w:r>
    </w:p>
    <w:p w14:paraId="5FFDB986" w14:textId="77777777" w:rsidR="00161086" w:rsidRPr="00B01F17" w:rsidRDefault="00161086" w:rsidP="00B01F17">
      <w:pPr>
        <w:tabs>
          <w:tab w:val="left" w:pos="709"/>
        </w:tabs>
        <w:spacing w:line="276" w:lineRule="auto"/>
        <w:ind w:firstLine="709"/>
        <w:jc w:val="both"/>
        <w:rPr>
          <w:sz w:val="28"/>
          <w:szCs w:val="28"/>
        </w:rPr>
      </w:pPr>
      <w:r w:rsidRPr="00B01F17">
        <w:rPr>
          <w:sz w:val="28"/>
          <w:szCs w:val="28"/>
        </w:rPr>
        <w:t xml:space="preserve">- наглядность и доступность обучения; </w:t>
      </w:r>
    </w:p>
    <w:p w14:paraId="14CE2219" w14:textId="77777777" w:rsidR="00161086" w:rsidRPr="00B01F17" w:rsidRDefault="00161086" w:rsidP="00B01F17">
      <w:pPr>
        <w:tabs>
          <w:tab w:val="left" w:pos="709"/>
        </w:tabs>
        <w:spacing w:line="276" w:lineRule="auto"/>
        <w:ind w:firstLine="709"/>
        <w:jc w:val="both"/>
        <w:rPr>
          <w:sz w:val="28"/>
          <w:szCs w:val="28"/>
        </w:rPr>
      </w:pPr>
      <w:r w:rsidRPr="00B01F17">
        <w:rPr>
          <w:sz w:val="28"/>
          <w:szCs w:val="28"/>
        </w:rPr>
        <w:t xml:space="preserve">- учет возрастных особенностей детей при подаче учебного материала и другие. </w:t>
      </w:r>
    </w:p>
    <w:p w14:paraId="02408C47" w14:textId="4DCB6210" w:rsidR="002723EA" w:rsidRPr="00B01F17" w:rsidRDefault="002723EA" w:rsidP="00B01F17">
      <w:pPr>
        <w:tabs>
          <w:tab w:val="left" w:pos="709"/>
        </w:tabs>
        <w:spacing w:line="276" w:lineRule="auto"/>
        <w:ind w:firstLine="709"/>
        <w:jc w:val="both"/>
        <w:rPr>
          <w:sz w:val="28"/>
          <w:szCs w:val="28"/>
        </w:rPr>
      </w:pPr>
      <w:r w:rsidRPr="00B01F17">
        <w:rPr>
          <w:b/>
          <w:bCs/>
          <w:sz w:val="28"/>
          <w:szCs w:val="28"/>
        </w:rPr>
        <w:t>Особенности и формы организации образовательного процесса:</w:t>
      </w:r>
      <w:r w:rsidRPr="00B01F17">
        <w:rPr>
          <w:sz w:val="28"/>
          <w:szCs w:val="28"/>
        </w:rPr>
        <w:t xml:space="preserve"> групповая.</w:t>
      </w:r>
    </w:p>
    <w:p w14:paraId="55E7B176" w14:textId="6B7C1646" w:rsidR="002723EA" w:rsidRPr="00B01F17" w:rsidRDefault="002723EA" w:rsidP="00B01F17">
      <w:pPr>
        <w:tabs>
          <w:tab w:val="left" w:pos="567"/>
          <w:tab w:val="left" w:pos="3969"/>
        </w:tabs>
        <w:spacing w:line="276" w:lineRule="auto"/>
        <w:ind w:right="-1" w:firstLine="709"/>
        <w:jc w:val="both"/>
        <w:rPr>
          <w:i/>
        </w:rPr>
      </w:pPr>
      <w:r w:rsidRPr="00B01F17">
        <w:rPr>
          <w:b/>
          <w:bCs/>
          <w:sz w:val="28"/>
          <w:szCs w:val="28"/>
        </w:rPr>
        <w:t xml:space="preserve">Типы учебного занятия по дидактической цели: </w:t>
      </w:r>
      <w:r w:rsidRPr="00B01F17">
        <w:rPr>
          <w:sz w:val="28"/>
          <w:szCs w:val="28"/>
        </w:rPr>
        <w:t>вводное занятие, практическое занятие, занятие по систематизации и обобщению знаний, по контролю знаний, умений, навыков, комбинированное занятие и другие.</w:t>
      </w:r>
      <w:r w:rsidRPr="00B01F17">
        <w:rPr>
          <w:i/>
        </w:rPr>
        <w:t xml:space="preserve"> </w:t>
      </w:r>
    </w:p>
    <w:p w14:paraId="28D2F328" w14:textId="6DD4BA5B" w:rsidR="002723EA" w:rsidRPr="00B01F17" w:rsidRDefault="002723EA" w:rsidP="00B01F17">
      <w:pPr>
        <w:tabs>
          <w:tab w:val="left" w:pos="709"/>
        </w:tabs>
        <w:spacing w:line="276" w:lineRule="auto"/>
        <w:ind w:firstLine="709"/>
        <w:jc w:val="both"/>
        <w:rPr>
          <w:sz w:val="28"/>
          <w:szCs w:val="28"/>
        </w:rPr>
      </w:pPr>
      <w:r w:rsidRPr="00B01F17">
        <w:rPr>
          <w:b/>
          <w:bCs/>
          <w:sz w:val="28"/>
          <w:szCs w:val="28"/>
        </w:rPr>
        <w:t xml:space="preserve">Формы учебного занятия по особенностям коммуникативного взаимодействия: </w:t>
      </w:r>
      <w:r w:rsidRPr="00B01F17">
        <w:rPr>
          <w:sz w:val="28"/>
          <w:szCs w:val="28"/>
        </w:rPr>
        <w:t xml:space="preserve">практическое занятие, </w:t>
      </w:r>
      <w:r w:rsidR="0047450F">
        <w:rPr>
          <w:sz w:val="28"/>
          <w:szCs w:val="28"/>
        </w:rPr>
        <w:t xml:space="preserve">семинарские занятия, </w:t>
      </w:r>
      <w:r w:rsidRPr="00B01F17">
        <w:rPr>
          <w:sz w:val="28"/>
          <w:szCs w:val="28"/>
        </w:rPr>
        <w:t xml:space="preserve">проектная деятельность, защита проектов, эксперимент и другие. </w:t>
      </w:r>
    </w:p>
    <w:p w14:paraId="5BE067DE" w14:textId="4AFD8F68" w:rsidR="00161086" w:rsidRPr="00B01F17" w:rsidRDefault="00161086" w:rsidP="00B01F17">
      <w:pPr>
        <w:tabs>
          <w:tab w:val="left" w:pos="709"/>
        </w:tabs>
        <w:spacing w:line="276" w:lineRule="auto"/>
        <w:ind w:firstLine="709"/>
        <w:jc w:val="center"/>
        <w:rPr>
          <w:b/>
          <w:bCs/>
          <w:sz w:val="28"/>
          <w:szCs w:val="28"/>
        </w:rPr>
      </w:pPr>
      <w:r w:rsidRPr="00B01F17">
        <w:rPr>
          <w:b/>
          <w:bCs/>
          <w:sz w:val="28"/>
          <w:szCs w:val="28"/>
        </w:rPr>
        <w:t>Алгоритм учебного занятия:</w:t>
      </w:r>
    </w:p>
    <w:p w14:paraId="02938F36" w14:textId="77777777" w:rsidR="00161086" w:rsidRPr="00B01F17" w:rsidRDefault="00161086" w:rsidP="00B01F17">
      <w:pPr>
        <w:tabs>
          <w:tab w:val="left" w:pos="709"/>
        </w:tabs>
        <w:spacing w:line="276" w:lineRule="auto"/>
        <w:ind w:firstLine="709"/>
        <w:jc w:val="both"/>
        <w:rPr>
          <w:sz w:val="28"/>
          <w:szCs w:val="28"/>
        </w:rPr>
      </w:pPr>
      <w:r w:rsidRPr="00B01F17">
        <w:rPr>
          <w:sz w:val="28"/>
          <w:szCs w:val="28"/>
        </w:rPr>
        <w:t xml:space="preserve">I этап – организационный. Задача: подготовить обучающихся к работе на занятии. Содержание этапа: организация начала занятия, создание психологического настроя, активизация внимания. </w:t>
      </w:r>
    </w:p>
    <w:p w14:paraId="2ECCB4CB" w14:textId="77777777" w:rsidR="00161086" w:rsidRPr="00B01F17" w:rsidRDefault="00161086" w:rsidP="00B01F17">
      <w:pPr>
        <w:tabs>
          <w:tab w:val="left" w:pos="709"/>
        </w:tabs>
        <w:spacing w:line="276" w:lineRule="auto"/>
        <w:ind w:firstLine="709"/>
        <w:jc w:val="both"/>
        <w:rPr>
          <w:sz w:val="28"/>
          <w:szCs w:val="28"/>
        </w:rPr>
      </w:pPr>
      <w:r w:rsidRPr="00B01F17">
        <w:rPr>
          <w:sz w:val="28"/>
          <w:szCs w:val="28"/>
        </w:rPr>
        <w:lastRenderedPageBreak/>
        <w:t xml:space="preserve">II этап – подготовительный. Задачи: настроить обучающихся на восприятие нового материала, мотивировать на учебно-познавательную деятельность. Содержание этапа: постановка темы, цели учебного занятия. </w:t>
      </w:r>
    </w:p>
    <w:p w14:paraId="0D5B6359" w14:textId="77777777" w:rsidR="00161086" w:rsidRPr="00B01F17" w:rsidRDefault="00161086" w:rsidP="00B01F17">
      <w:pPr>
        <w:tabs>
          <w:tab w:val="left" w:pos="709"/>
        </w:tabs>
        <w:spacing w:line="276" w:lineRule="auto"/>
        <w:ind w:firstLine="709"/>
        <w:jc w:val="both"/>
        <w:rPr>
          <w:sz w:val="28"/>
          <w:szCs w:val="28"/>
        </w:rPr>
      </w:pPr>
      <w:r w:rsidRPr="00B01F17">
        <w:rPr>
          <w:sz w:val="28"/>
          <w:szCs w:val="28"/>
        </w:rPr>
        <w:t xml:space="preserve">III этап – основной, направлен на актуализацию имеющихся и усвоение новых знаний и способов действий. Задача: восприятие и осмысление обучающимися нового материала. Содержание: использование заданий и вопросов, которые активизируют познавательную деятельность детей. Первичная проверка понимания. Использование практических заданий, которые сочетаются с объяснением соответствующего материала, а также заданий для самостоятельной работы. Происходит закрепление знаний и умений, их обобщение и систематизация. </w:t>
      </w:r>
    </w:p>
    <w:p w14:paraId="20EBEC9A" w14:textId="77777777" w:rsidR="00161086" w:rsidRPr="00B01F17" w:rsidRDefault="00161086" w:rsidP="00B01F17">
      <w:pPr>
        <w:tabs>
          <w:tab w:val="left" w:pos="709"/>
        </w:tabs>
        <w:spacing w:line="276" w:lineRule="auto"/>
        <w:ind w:firstLine="709"/>
        <w:jc w:val="both"/>
        <w:rPr>
          <w:sz w:val="28"/>
          <w:szCs w:val="28"/>
        </w:rPr>
      </w:pPr>
      <w:r w:rsidRPr="00B01F17">
        <w:rPr>
          <w:sz w:val="28"/>
          <w:szCs w:val="28"/>
        </w:rPr>
        <w:t xml:space="preserve">IV этап – контрольный. Задача: выявление качества и уровня овладения знаниями, их коррекция. Содержание: используются разнообразные виды устного опроса, вопросы и задания различного уровня сложности, практические задания и т.д. </w:t>
      </w:r>
    </w:p>
    <w:p w14:paraId="0C4F3284" w14:textId="77777777" w:rsidR="00161086" w:rsidRPr="00B01F17" w:rsidRDefault="00161086" w:rsidP="00B01F17">
      <w:pPr>
        <w:tabs>
          <w:tab w:val="left" w:pos="709"/>
        </w:tabs>
        <w:spacing w:line="276" w:lineRule="auto"/>
        <w:ind w:firstLine="709"/>
        <w:jc w:val="both"/>
        <w:rPr>
          <w:sz w:val="28"/>
          <w:szCs w:val="28"/>
        </w:rPr>
      </w:pPr>
      <w:r w:rsidRPr="00B01F17">
        <w:rPr>
          <w:sz w:val="28"/>
          <w:szCs w:val="28"/>
        </w:rPr>
        <w:t xml:space="preserve">V этап – рефлексия. Задача: оценивается психологический климат на занятии, обучающиеся соотносят цели и задачи, которые были поставлены, и результаты своей деятельности. </w:t>
      </w:r>
    </w:p>
    <w:p w14:paraId="5E4C708C" w14:textId="070DFC05" w:rsidR="000D5520" w:rsidRPr="00B01F17" w:rsidRDefault="00161086" w:rsidP="00B01F17">
      <w:pPr>
        <w:tabs>
          <w:tab w:val="left" w:pos="709"/>
        </w:tabs>
        <w:spacing w:line="276" w:lineRule="auto"/>
        <w:ind w:firstLine="709"/>
        <w:jc w:val="both"/>
        <w:rPr>
          <w:sz w:val="28"/>
          <w:szCs w:val="28"/>
        </w:rPr>
      </w:pPr>
      <w:r w:rsidRPr="00B01F17">
        <w:rPr>
          <w:b/>
          <w:bCs/>
          <w:sz w:val="28"/>
          <w:szCs w:val="28"/>
        </w:rPr>
        <w:t xml:space="preserve">Методические материалы: </w:t>
      </w:r>
      <w:r w:rsidRPr="00B01F17">
        <w:rPr>
          <w:sz w:val="28"/>
          <w:szCs w:val="28"/>
        </w:rPr>
        <w:t xml:space="preserve">наглядные пособия, раздаточный материал, мультимедийные презентации, видео-, фотоматериалы и т.д. </w:t>
      </w:r>
    </w:p>
    <w:p w14:paraId="31A2FB26" w14:textId="0D4BC321" w:rsidR="000D5520" w:rsidRPr="00B01F17" w:rsidRDefault="000D5520" w:rsidP="00B01F17">
      <w:pPr>
        <w:tabs>
          <w:tab w:val="left" w:pos="2504"/>
        </w:tabs>
        <w:spacing w:line="276" w:lineRule="auto"/>
        <w:ind w:firstLine="709"/>
        <w:jc w:val="center"/>
        <w:rPr>
          <w:b/>
          <w:bCs/>
          <w:sz w:val="28"/>
          <w:szCs w:val="28"/>
        </w:rPr>
      </w:pPr>
      <w:r w:rsidRPr="00B01F17">
        <w:rPr>
          <w:b/>
          <w:bCs/>
          <w:sz w:val="28"/>
          <w:szCs w:val="28"/>
        </w:rPr>
        <w:t>Дидактические и методические материалы</w:t>
      </w:r>
    </w:p>
    <w:p w14:paraId="5A1D9618" w14:textId="6D432E55" w:rsidR="000D5520" w:rsidRPr="00B01F17" w:rsidRDefault="000828C4" w:rsidP="00B01F17">
      <w:pPr>
        <w:tabs>
          <w:tab w:val="left" w:pos="3969"/>
        </w:tabs>
        <w:spacing w:line="276" w:lineRule="auto"/>
        <w:ind w:firstLine="709"/>
        <w:jc w:val="both"/>
        <w:rPr>
          <w:sz w:val="28"/>
          <w:szCs w:val="28"/>
        </w:rPr>
      </w:pPr>
      <w:r>
        <w:rPr>
          <w:bCs/>
          <w:sz w:val="28"/>
          <w:szCs w:val="28"/>
        </w:rPr>
        <w:t xml:space="preserve">На занятиях используются следующие дидактические материалы: раздаточные и наглядные материалы; образцы готовых работ; </w:t>
      </w:r>
      <w:r>
        <w:rPr>
          <w:sz w:val="28"/>
          <w:szCs w:val="28"/>
        </w:rPr>
        <w:t>карточки</w:t>
      </w:r>
      <w:r>
        <w:rPr>
          <w:bCs/>
          <w:sz w:val="28"/>
          <w:szCs w:val="28"/>
        </w:rPr>
        <w:t xml:space="preserve"> тестирования;</w:t>
      </w:r>
      <w:r>
        <w:rPr>
          <w:sz w:val="28"/>
          <w:szCs w:val="28"/>
        </w:rPr>
        <w:t xml:space="preserve"> перечень вопросов для тематических опросов, бесед</w:t>
      </w:r>
      <w:r>
        <w:rPr>
          <w:bCs/>
          <w:sz w:val="28"/>
          <w:szCs w:val="28"/>
        </w:rPr>
        <w:t>; специализированная учебная литература; фотоматериалы-</w:t>
      </w:r>
      <w:r>
        <w:rPr>
          <w:sz w:val="28"/>
          <w:szCs w:val="28"/>
        </w:rPr>
        <w:t>презентации.</w:t>
      </w:r>
      <w:r w:rsidR="000D5520" w:rsidRPr="00B01F17">
        <w:rPr>
          <w:sz w:val="28"/>
          <w:szCs w:val="28"/>
        </w:rPr>
        <w:t xml:space="preserve"> </w:t>
      </w:r>
    </w:p>
    <w:p w14:paraId="6B2556A7" w14:textId="77777777" w:rsidR="002723EA" w:rsidRPr="00B01F17" w:rsidRDefault="002723EA" w:rsidP="00B01F17">
      <w:pPr>
        <w:tabs>
          <w:tab w:val="left" w:pos="709"/>
        </w:tabs>
        <w:spacing w:line="276" w:lineRule="auto"/>
        <w:ind w:firstLine="709"/>
        <w:jc w:val="right"/>
        <w:rPr>
          <w:i/>
          <w:sz w:val="28"/>
          <w:szCs w:val="28"/>
        </w:rPr>
      </w:pPr>
      <w:r w:rsidRPr="00B01F17">
        <w:rPr>
          <w:i/>
          <w:sz w:val="28"/>
          <w:szCs w:val="28"/>
        </w:rPr>
        <w:t>Таблица 5</w:t>
      </w:r>
    </w:p>
    <w:tbl>
      <w:tblPr>
        <w:tblStyle w:val="a7"/>
        <w:tblW w:w="10206" w:type="dxa"/>
        <w:tblInd w:w="108" w:type="dxa"/>
        <w:tblLayout w:type="fixed"/>
        <w:tblLook w:val="04A0" w:firstRow="1" w:lastRow="0" w:firstColumn="1" w:lastColumn="0" w:noHBand="0" w:noVBand="1"/>
      </w:tblPr>
      <w:tblGrid>
        <w:gridCol w:w="568"/>
        <w:gridCol w:w="3119"/>
        <w:gridCol w:w="6519"/>
      </w:tblGrid>
      <w:tr w:rsidR="002723EA" w:rsidRPr="00955495" w14:paraId="49E03B73" w14:textId="77777777" w:rsidTr="002723EA">
        <w:tc>
          <w:tcPr>
            <w:tcW w:w="568" w:type="dxa"/>
          </w:tcPr>
          <w:p w14:paraId="4D13A527" w14:textId="77777777" w:rsidR="002723EA" w:rsidRPr="00955495" w:rsidRDefault="002723EA" w:rsidP="00B01F17">
            <w:pPr>
              <w:jc w:val="center"/>
              <w:rPr>
                <w:b/>
              </w:rPr>
            </w:pPr>
            <w:r w:rsidRPr="00955495">
              <w:rPr>
                <w:b/>
              </w:rPr>
              <w:t>№</w:t>
            </w:r>
          </w:p>
        </w:tc>
        <w:tc>
          <w:tcPr>
            <w:tcW w:w="3119" w:type="dxa"/>
          </w:tcPr>
          <w:p w14:paraId="05B3A350" w14:textId="77777777" w:rsidR="002723EA" w:rsidRPr="00955495" w:rsidRDefault="002723EA" w:rsidP="00B01F17">
            <w:pPr>
              <w:pStyle w:val="a3"/>
              <w:ind w:right="-1"/>
              <w:contextualSpacing/>
              <w:jc w:val="center"/>
              <w:rPr>
                <w:rFonts w:ascii="Times New Roman" w:hAnsi="Times New Roman" w:cs="Times New Roman"/>
                <w:b/>
                <w:sz w:val="24"/>
                <w:szCs w:val="24"/>
              </w:rPr>
            </w:pPr>
            <w:r w:rsidRPr="00955495">
              <w:rPr>
                <w:rFonts w:ascii="Times New Roman" w:hAnsi="Times New Roman" w:cs="Times New Roman"/>
                <w:b/>
                <w:sz w:val="24"/>
                <w:szCs w:val="24"/>
              </w:rPr>
              <w:t>Название темы,</w:t>
            </w:r>
          </w:p>
          <w:p w14:paraId="578CD4E1" w14:textId="77777777" w:rsidR="002723EA" w:rsidRPr="00955495" w:rsidRDefault="002723EA" w:rsidP="00B01F17">
            <w:pPr>
              <w:pStyle w:val="a3"/>
              <w:ind w:right="-1"/>
              <w:contextualSpacing/>
              <w:jc w:val="center"/>
              <w:rPr>
                <w:rFonts w:ascii="Times New Roman" w:hAnsi="Times New Roman" w:cs="Times New Roman"/>
                <w:b/>
                <w:sz w:val="24"/>
                <w:szCs w:val="24"/>
              </w:rPr>
            </w:pPr>
            <w:r w:rsidRPr="00955495">
              <w:rPr>
                <w:rFonts w:ascii="Times New Roman" w:hAnsi="Times New Roman" w:cs="Times New Roman"/>
                <w:b/>
                <w:sz w:val="24"/>
                <w:szCs w:val="24"/>
              </w:rPr>
              <w:t>раздела</w:t>
            </w:r>
          </w:p>
        </w:tc>
        <w:tc>
          <w:tcPr>
            <w:tcW w:w="6519" w:type="dxa"/>
          </w:tcPr>
          <w:p w14:paraId="50CFAB02" w14:textId="77777777" w:rsidR="002723EA" w:rsidRPr="00955495" w:rsidRDefault="002723EA" w:rsidP="00B01F17">
            <w:pPr>
              <w:pStyle w:val="a3"/>
              <w:ind w:right="-1"/>
              <w:contextualSpacing/>
              <w:jc w:val="center"/>
              <w:rPr>
                <w:rFonts w:ascii="Times New Roman" w:hAnsi="Times New Roman" w:cs="Times New Roman"/>
                <w:b/>
                <w:sz w:val="24"/>
                <w:szCs w:val="24"/>
              </w:rPr>
            </w:pPr>
            <w:r w:rsidRPr="00955495">
              <w:rPr>
                <w:rFonts w:ascii="Times New Roman" w:hAnsi="Times New Roman" w:cs="Times New Roman"/>
                <w:b/>
                <w:sz w:val="24"/>
                <w:szCs w:val="24"/>
              </w:rPr>
              <w:t>Дидактические и методические материалы</w:t>
            </w:r>
          </w:p>
        </w:tc>
      </w:tr>
      <w:tr w:rsidR="00317251" w:rsidRPr="00955495" w14:paraId="4038DE56" w14:textId="77777777" w:rsidTr="002723EA">
        <w:tc>
          <w:tcPr>
            <w:tcW w:w="568" w:type="dxa"/>
          </w:tcPr>
          <w:p w14:paraId="3A558ECF" w14:textId="77777777" w:rsidR="00317251" w:rsidRPr="00955495" w:rsidRDefault="00317251" w:rsidP="00B01F17">
            <w:pPr>
              <w:jc w:val="both"/>
              <w:rPr>
                <w:bCs/>
              </w:rPr>
            </w:pPr>
            <w:r w:rsidRPr="00955495">
              <w:rPr>
                <w:bCs/>
              </w:rPr>
              <w:t>1.</w:t>
            </w:r>
          </w:p>
        </w:tc>
        <w:tc>
          <w:tcPr>
            <w:tcW w:w="3119" w:type="dxa"/>
          </w:tcPr>
          <w:p w14:paraId="7F54617A" w14:textId="22083BA8" w:rsidR="00317251" w:rsidRPr="00955495" w:rsidRDefault="00566893" w:rsidP="00B01F17">
            <w:pPr>
              <w:spacing w:line="276" w:lineRule="auto"/>
              <w:ind w:right="-1"/>
              <w:rPr>
                <w:bCs/>
              </w:rPr>
            </w:pPr>
            <w:r w:rsidRPr="00955495">
              <w:t>Введение. Формы научно-исследовательской работы</w:t>
            </w:r>
          </w:p>
        </w:tc>
        <w:tc>
          <w:tcPr>
            <w:tcW w:w="6519" w:type="dxa"/>
          </w:tcPr>
          <w:p w14:paraId="5158DC00" w14:textId="77777777" w:rsidR="00317251" w:rsidRPr="00955495" w:rsidRDefault="00D75292" w:rsidP="00B01F17">
            <w:pPr>
              <w:pStyle w:val="c20"/>
              <w:shd w:val="clear" w:color="auto" w:fill="FFFFFF"/>
              <w:spacing w:before="0" w:beforeAutospacing="0" w:after="0" w:afterAutospacing="0"/>
              <w:contextualSpacing/>
              <w:rPr>
                <w:bCs/>
                <w:color w:val="000000"/>
              </w:rPr>
            </w:pPr>
            <w:r w:rsidRPr="00955495">
              <w:rPr>
                <w:bCs/>
                <w:color w:val="000000"/>
              </w:rPr>
              <w:t>Трайтак Д.И. Как сделать интересной внеклассную работу по биологии // Просвещение. Москва. 2011г.</w:t>
            </w:r>
          </w:p>
          <w:p w14:paraId="2D7C29BC" w14:textId="77777777" w:rsidR="00566893" w:rsidRPr="00955495" w:rsidRDefault="00566893" w:rsidP="00566893">
            <w:pPr>
              <w:spacing w:line="276" w:lineRule="auto"/>
              <w:jc w:val="both"/>
            </w:pPr>
            <w:r w:rsidRPr="00955495">
              <w:t xml:space="preserve">Зайнулина Ф. Ф. Организация исследовательской деятельности учащихся в школе // Первое сентября. Химия. </w:t>
            </w:r>
            <w:smartTag w:uri="urn:schemas-microsoft-com:office:smarttags" w:element="metricconverter">
              <w:smartTagPr>
                <w:attr w:name="ProductID" w:val="2008 г"/>
              </w:smartTagPr>
              <w:r w:rsidRPr="00955495">
                <w:t>2008 г</w:t>
              </w:r>
            </w:smartTag>
            <w:r w:rsidRPr="00955495">
              <w:t>. № 10. с. 18-20</w:t>
            </w:r>
          </w:p>
          <w:p w14:paraId="632C940F" w14:textId="5AE8C952" w:rsidR="00566893" w:rsidRPr="00955495" w:rsidRDefault="00566893" w:rsidP="00832002">
            <w:pPr>
              <w:shd w:val="clear" w:color="auto" w:fill="FFFFFF"/>
              <w:tabs>
                <w:tab w:val="left" w:pos="1080"/>
              </w:tabs>
              <w:autoSpaceDE w:val="0"/>
              <w:autoSpaceDN w:val="0"/>
              <w:adjustRightInd w:val="0"/>
              <w:spacing w:line="276" w:lineRule="auto"/>
              <w:jc w:val="both"/>
            </w:pPr>
            <w:r w:rsidRPr="00955495">
              <w:t>Методики экологических исследований. Методические пособия/ А.С. Богол</w:t>
            </w:r>
            <w:r w:rsidR="00832002" w:rsidRPr="00955495">
              <w:t>юбов. - М.: Экосистема, 2008 г.</w:t>
            </w:r>
          </w:p>
        </w:tc>
      </w:tr>
      <w:tr w:rsidR="00317251" w:rsidRPr="00955495" w14:paraId="3C66D334" w14:textId="77777777" w:rsidTr="002723EA">
        <w:tc>
          <w:tcPr>
            <w:tcW w:w="568" w:type="dxa"/>
          </w:tcPr>
          <w:p w14:paraId="60B66FBE" w14:textId="77777777" w:rsidR="00317251" w:rsidRPr="00955495" w:rsidRDefault="00317251" w:rsidP="00B01F17">
            <w:pPr>
              <w:jc w:val="both"/>
              <w:rPr>
                <w:bCs/>
              </w:rPr>
            </w:pPr>
            <w:r w:rsidRPr="00955495">
              <w:rPr>
                <w:bCs/>
              </w:rPr>
              <w:t>2.</w:t>
            </w:r>
          </w:p>
        </w:tc>
        <w:tc>
          <w:tcPr>
            <w:tcW w:w="3119" w:type="dxa"/>
          </w:tcPr>
          <w:p w14:paraId="51E9B872" w14:textId="70E415C8" w:rsidR="00317251" w:rsidRPr="00955495" w:rsidRDefault="00566893" w:rsidP="00566893">
            <w:pPr>
              <w:spacing w:line="276" w:lineRule="auto"/>
              <w:rPr>
                <w:lang w:eastAsia="en-US"/>
              </w:rPr>
            </w:pPr>
            <w:r w:rsidRPr="00955495">
              <w:rPr>
                <w:lang w:eastAsia="en-US"/>
              </w:rPr>
              <w:t>Технология написания исследовательской работы</w:t>
            </w:r>
          </w:p>
        </w:tc>
        <w:tc>
          <w:tcPr>
            <w:tcW w:w="6519" w:type="dxa"/>
          </w:tcPr>
          <w:p w14:paraId="7E5007D3" w14:textId="6132FE68" w:rsidR="00317251" w:rsidRPr="00955495" w:rsidRDefault="00566893" w:rsidP="00B01F17">
            <w:pPr>
              <w:pStyle w:val="c20"/>
              <w:shd w:val="clear" w:color="auto" w:fill="FFFFFF"/>
              <w:spacing w:before="0" w:beforeAutospacing="0" w:after="0" w:afterAutospacing="0"/>
            </w:pPr>
            <w:r w:rsidRPr="00955495">
              <w:t xml:space="preserve">Мандель, Б.Р. Основы проектной </w:t>
            </w:r>
            <w:r w:rsidR="00832002" w:rsidRPr="00955495">
              <w:t>деятельности:</w:t>
            </w:r>
            <w:r w:rsidRPr="00955495">
              <w:t xml:space="preserve"> учебное пособие для обучающихся в системе СПО / Б.Р. Мандель. – </w:t>
            </w:r>
            <w:r w:rsidR="00832002" w:rsidRPr="00955495">
              <w:t>Москва;</w:t>
            </w:r>
            <w:r w:rsidRPr="00955495">
              <w:t xml:space="preserve"> </w:t>
            </w:r>
            <w:r w:rsidR="00832002" w:rsidRPr="00955495">
              <w:t>Берлин:</w:t>
            </w:r>
            <w:r w:rsidRPr="00955495">
              <w:t xml:space="preserve"> Директ-Медиа, 2018. – 294 </w:t>
            </w:r>
            <w:r w:rsidR="00832002" w:rsidRPr="00955495">
              <w:t>с.:</w:t>
            </w:r>
            <w:r w:rsidRPr="00955495">
              <w:t xml:space="preserve"> ил., табл., схем. – Режим доступа: по подписке. – URL: http://biblioclub.ru/index.php?page=book&amp;id=485308. – ISBN </w:t>
            </w:r>
            <w:r w:rsidR="00832002" w:rsidRPr="00955495">
              <w:t>978-5-4475-9655-2.</w:t>
            </w:r>
          </w:p>
          <w:p w14:paraId="6AF2241D" w14:textId="0F168A36" w:rsidR="00832002" w:rsidRPr="00955495" w:rsidRDefault="00832002" w:rsidP="00B01F17">
            <w:pPr>
              <w:pStyle w:val="c20"/>
              <w:shd w:val="clear" w:color="auto" w:fill="FFFFFF"/>
              <w:spacing w:before="0" w:beforeAutospacing="0" w:after="0" w:afterAutospacing="0"/>
            </w:pPr>
            <w:r w:rsidRPr="00955495">
              <w:t xml:space="preserve">Выполнение </w:t>
            </w:r>
            <w:r w:rsidR="00955495" w:rsidRPr="00955495">
              <w:t>проектов:</w:t>
            </w:r>
            <w:r w:rsidRPr="00955495">
              <w:t xml:space="preserve"> учебно-методическое пособие / Н.Ф. Бабина. – </w:t>
            </w:r>
            <w:r w:rsidR="00955495" w:rsidRPr="00955495">
              <w:t>Москва;</w:t>
            </w:r>
            <w:r w:rsidRPr="00955495">
              <w:t xml:space="preserve"> Берлин : Директ-Медиа, 2015. – 78 </w:t>
            </w:r>
            <w:r w:rsidR="00955495" w:rsidRPr="00955495">
              <w:t>с.:</w:t>
            </w:r>
            <w:r w:rsidRPr="00955495">
              <w:t xml:space="preserve"> ил. </w:t>
            </w:r>
            <w:r w:rsidRPr="00955495">
              <w:lastRenderedPageBreak/>
              <w:t>– Режим доступа: по подписке. – URL: http://biblioclub.ru/index.php?page=book&amp;id=276774. – Библиогр. в кн. – ISBN 978-5-4475-3929-0. – DOI 10.23681/276774.</w:t>
            </w:r>
          </w:p>
          <w:p w14:paraId="0AD58548" w14:textId="445423E7" w:rsidR="00832002" w:rsidRPr="00955495" w:rsidRDefault="00832002" w:rsidP="00B01F17">
            <w:pPr>
              <w:pStyle w:val="c20"/>
              <w:shd w:val="clear" w:color="auto" w:fill="FFFFFF"/>
              <w:spacing w:before="0" w:beforeAutospacing="0" w:after="0" w:afterAutospacing="0"/>
            </w:pPr>
            <w:r w:rsidRPr="00955495">
              <w:t>2. Михалкина Е.В. Организация проектной деятельности: учебное пособие / Е.В. Михалкина, А.Ю. Никитаева, Н.А. Косолапова. – Ростов-на-Дону, 2016</w:t>
            </w:r>
          </w:p>
        </w:tc>
      </w:tr>
      <w:tr w:rsidR="00317251" w:rsidRPr="00955495" w14:paraId="1CC22A47" w14:textId="77777777" w:rsidTr="002723EA">
        <w:tc>
          <w:tcPr>
            <w:tcW w:w="568" w:type="dxa"/>
          </w:tcPr>
          <w:p w14:paraId="4FC146A2" w14:textId="77777777" w:rsidR="00317251" w:rsidRPr="00955495" w:rsidRDefault="00317251" w:rsidP="00B01F17">
            <w:pPr>
              <w:jc w:val="both"/>
              <w:rPr>
                <w:bCs/>
              </w:rPr>
            </w:pPr>
            <w:r w:rsidRPr="00955495">
              <w:rPr>
                <w:bCs/>
              </w:rPr>
              <w:t>3.</w:t>
            </w:r>
          </w:p>
        </w:tc>
        <w:tc>
          <w:tcPr>
            <w:tcW w:w="3119" w:type="dxa"/>
          </w:tcPr>
          <w:p w14:paraId="44BF9F66" w14:textId="5315762E" w:rsidR="00317251" w:rsidRPr="00955495" w:rsidRDefault="00566893" w:rsidP="00566893">
            <w:pPr>
              <w:spacing w:line="276" w:lineRule="auto"/>
              <w:rPr>
                <w:lang w:eastAsia="en-US"/>
              </w:rPr>
            </w:pPr>
            <w:r w:rsidRPr="00955495">
              <w:rPr>
                <w:lang w:eastAsia="en-US"/>
              </w:rPr>
              <w:t>Обработка экспериментальных данных</w:t>
            </w:r>
          </w:p>
        </w:tc>
        <w:tc>
          <w:tcPr>
            <w:tcW w:w="6519" w:type="dxa"/>
          </w:tcPr>
          <w:p w14:paraId="36F98077" w14:textId="4DF31E59" w:rsidR="00317251" w:rsidRPr="00955495" w:rsidRDefault="00955495" w:rsidP="00955495">
            <w:pPr>
              <w:shd w:val="clear" w:color="auto" w:fill="FFFFFF"/>
              <w:rPr>
                <w:bCs/>
              </w:rPr>
            </w:pPr>
            <w:r w:rsidRPr="00955495">
              <w:rPr>
                <w:color w:val="333333"/>
              </w:rPr>
              <w:t>Гутер Р.С., Овчинский Б.В. Элементы численного анализа и математической обработки результатов опыта. - М.: Физматгиз, 2021. - 356 с.</w:t>
            </w:r>
          </w:p>
        </w:tc>
      </w:tr>
      <w:tr w:rsidR="00317251" w:rsidRPr="00955495" w14:paraId="18206D4A" w14:textId="77777777" w:rsidTr="002723EA">
        <w:tc>
          <w:tcPr>
            <w:tcW w:w="568" w:type="dxa"/>
          </w:tcPr>
          <w:p w14:paraId="1CCFF4F8" w14:textId="3030AC04" w:rsidR="00317251" w:rsidRPr="00955495" w:rsidRDefault="00317251" w:rsidP="00B01F17">
            <w:pPr>
              <w:jc w:val="both"/>
              <w:rPr>
                <w:bCs/>
              </w:rPr>
            </w:pPr>
            <w:r w:rsidRPr="00955495">
              <w:rPr>
                <w:bCs/>
              </w:rPr>
              <w:t>4.</w:t>
            </w:r>
          </w:p>
        </w:tc>
        <w:tc>
          <w:tcPr>
            <w:tcW w:w="3119" w:type="dxa"/>
          </w:tcPr>
          <w:p w14:paraId="70F57CEC" w14:textId="50D111BF" w:rsidR="00317251" w:rsidRPr="00955495" w:rsidRDefault="00566893" w:rsidP="00566893">
            <w:pPr>
              <w:autoSpaceDE w:val="0"/>
              <w:autoSpaceDN w:val="0"/>
              <w:adjustRightInd w:val="0"/>
              <w:spacing w:line="276" w:lineRule="auto"/>
              <w:rPr>
                <w:lang w:eastAsia="en-US"/>
              </w:rPr>
            </w:pPr>
            <w:r w:rsidRPr="00955495">
              <w:rPr>
                <w:lang w:eastAsia="en-US"/>
              </w:rPr>
              <w:t>Технологии оформления результатов исследования.</w:t>
            </w:r>
          </w:p>
        </w:tc>
        <w:tc>
          <w:tcPr>
            <w:tcW w:w="6519" w:type="dxa"/>
          </w:tcPr>
          <w:p w14:paraId="227F4007" w14:textId="77777777" w:rsidR="00317251" w:rsidRPr="00955495" w:rsidRDefault="00955495" w:rsidP="00B01F17">
            <w:pPr>
              <w:shd w:val="clear" w:color="auto" w:fill="FFFFFF"/>
              <w:rPr>
                <w:color w:val="000000"/>
                <w:shd w:val="clear" w:color="auto" w:fill="FFFFFF"/>
              </w:rPr>
            </w:pPr>
            <w:r w:rsidRPr="00955495">
              <w:rPr>
                <w:color w:val="000000"/>
                <w:shd w:val="clear" w:color="auto" w:fill="FFFFFF"/>
              </w:rPr>
              <w:t>Вайндорф – Сысоева М.Е. Технология исполнения и оформления научно-исследовательской работы. Учебно-методическое пособие – М.: ЦГЛ, 2006. – 96 с.</w:t>
            </w:r>
          </w:p>
          <w:p w14:paraId="14C657BB" w14:textId="65C6F722" w:rsidR="00955495" w:rsidRPr="00955495" w:rsidRDefault="00955495" w:rsidP="00B01F17">
            <w:pPr>
              <w:shd w:val="clear" w:color="auto" w:fill="FFFFFF"/>
              <w:rPr>
                <w:color w:val="1A1A1A"/>
              </w:rPr>
            </w:pPr>
            <w:r w:rsidRPr="00955495">
              <w:rPr>
                <w:color w:val="000000"/>
                <w:shd w:val="clear" w:color="auto" w:fill="FFFFFF"/>
              </w:rPr>
              <w:t>Организация исследовательской работы школьников: Учебно-методическое пособие/ Башкирский институт развития образования. – Уфа, 2006. – 74 с.</w:t>
            </w:r>
          </w:p>
        </w:tc>
      </w:tr>
      <w:tr w:rsidR="00F62D13" w:rsidRPr="00955495" w14:paraId="3F3CD181" w14:textId="77777777" w:rsidTr="002723EA">
        <w:tc>
          <w:tcPr>
            <w:tcW w:w="568" w:type="dxa"/>
          </w:tcPr>
          <w:p w14:paraId="795611C7" w14:textId="39FE6B73" w:rsidR="00F62D13" w:rsidRPr="00955495" w:rsidRDefault="00F62D13" w:rsidP="00B01F17">
            <w:pPr>
              <w:jc w:val="both"/>
              <w:rPr>
                <w:bCs/>
              </w:rPr>
            </w:pPr>
            <w:r w:rsidRPr="00955495">
              <w:rPr>
                <w:bCs/>
              </w:rPr>
              <w:t>5.</w:t>
            </w:r>
          </w:p>
        </w:tc>
        <w:tc>
          <w:tcPr>
            <w:tcW w:w="3119" w:type="dxa"/>
          </w:tcPr>
          <w:p w14:paraId="75F502F0" w14:textId="2736D064" w:rsidR="00F62D13" w:rsidRPr="00955495" w:rsidRDefault="00566893" w:rsidP="00566893">
            <w:pPr>
              <w:autoSpaceDE w:val="0"/>
              <w:autoSpaceDN w:val="0"/>
              <w:adjustRightInd w:val="0"/>
              <w:spacing w:line="276" w:lineRule="auto"/>
              <w:rPr>
                <w:lang w:eastAsia="en-US"/>
              </w:rPr>
            </w:pPr>
            <w:r w:rsidRPr="00955495">
              <w:rPr>
                <w:lang w:eastAsia="en-US"/>
              </w:rPr>
              <w:t>Знакомство с проектной деятельностью</w:t>
            </w:r>
          </w:p>
        </w:tc>
        <w:tc>
          <w:tcPr>
            <w:tcW w:w="6519" w:type="dxa"/>
          </w:tcPr>
          <w:p w14:paraId="537EB6EF" w14:textId="01F38613" w:rsidR="00F62D13" w:rsidRPr="00955495" w:rsidRDefault="00955495" w:rsidP="00B01F17">
            <w:pPr>
              <w:rPr>
                <w:bCs/>
              </w:rPr>
            </w:pPr>
            <w:r w:rsidRPr="00955495">
              <w:rPr>
                <w:color w:val="1A1A1A"/>
                <w:shd w:val="clear" w:color="auto" w:fill="FFFFFF"/>
              </w:rPr>
              <w:t>Леонтович А.В., «Исследовательская деятельность учащихся»,2012 г.</w:t>
            </w:r>
          </w:p>
        </w:tc>
      </w:tr>
      <w:tr w:rsidR="00F62D13" w:rsidRPr="00955495" w14:paraId="6DCCC223" w14:textId="77777777" w:rsidTr="002723EA">
        <w:tc>
          <w:tcPr>
            <w:tcW w:w="568" w:type="dxa"/>
          </w:tcPr>
          <w:p w14:paraId="2CB05727" w14:textId="452B1F4F" w:rsidR="00F62D13" w:rsidRPr="00955495" w:rsidRDefault="00F62D13" w:rsidP="00B01F17">
            <w:pPr>
              <w:jc w:val="both"/>
              <w:rPr>
                <w:bCs/>
              </w:rPr>
            </w:pPr>
            <w:r w:rsidRPr="00955495">
              <w:rPr>
                <w:bCs/>
              </w:rPr>
              <w:t>6.</w:t>
            </w:r>
          </w:p>
        </w:tc>
        <w:tc>
          <w:tcPr>
            <w:tcW w:w="3119" w:type="dxa"/>
          </w:tcPr>
          <w:p w14:paraId="040C4033" w14:textId="522D3BDB" w:rsidR="00F62D13" w:rsidRPr="00955495" w:rsidRDefault="00566893" w:rsidP="00566893">
            <w:pPr>
              <w:autoSpaceDE w:val="0"/>
              <w:autoSpaceDN w:val="0"/>
              <w:adjustRightInd w:val="0"/>
              <w:spacing w:line="276" w:lineRule="auto"/>
              <w:rPr>
                <w:lang w:eastAsia="en-US"/>
              </w:rPr>
            </w:pPr>
            <w:r w:rsidRPr="00955495">
              <w:rPr>
                <w:lang w:eastAsia="en-US"/>
              </w:rPr>
              <w:t>Технология проектирования</w:t>
            </w:r>
          </w:p>
        </w:tc>
        <w:tc>
          <w:tcPr>
            <w:tcW w:w="6519" w:type="dxa"/>
          </w:tcPr>
          <w:p w14:paraId="2B0E5A38" w14:textId="3511621E" w:rsidR="00955495" w:rsidRPr="00955495" w:rsidRDefault="00955495" w:rsidP="00955495">
            <w:pPr>
              <w:shd w:val="clear" w:color="auto" w:fill="FFFFFF"/>
              <w:spacing w:before="100" w:beforeAutospacing="1" w:after="100" w:afterAutospacing="1"/>
              <w:contextualSpacing/>
              <w:rPr>
                <w:color w:val="000000"/>
              </w:rPr>
            </w:pPr>
            <w:r w:rsidRPr="00955495">
              <w:rPr>
                <w:color w:val="000000"/>
              </w:rPr>
              <w:t xml:space="preserve">Волохова, Е. С. Основные этапы научного исследования / Е. С. Волохова. – // Молодой ученый. – 2016. – № 6 (110). – С. 755-757. – URL: https://moluch.ru/archive/110/26991/ </w:t>
            </w:r>
          </w:p>
          <w:p w14:paraId="4398FFD7" w14:textId="4861FF21" w:rsidR="00955495" w:rsidRPr="00955495" w:rsidRDefault="00955495" w:rsidP="00955495">
            <w:pPr>
              <w:shd w:val="clear" w:color="auto" w:fill="FFFFFF"/>
              <w:spacing w:before="100" w:beforeAutospacing="1" w:after="100" w:afterAutospacing="1"/>
              <w:contextualSpacing/>
              <w:rPr>
                <w:color w:val="000000"/>
              </w:rPr>
            </w:pPr>
            <w:r w:rsidRPr="00955495">
              <w:rPr>
                <w:color w:val="000000"/>
              </w:rPr>
              <w:t>Бубенчиков, А.А. Основы научных исследований: учеб. пособие / [А. А. Бубенчиков и др.]; Минобрнауки России, ОмГТУ. – Омск: Изд-во ОмГТУ, 2019.</w:t>
            </w:r>
          </w:p>
          <w:p w14:paraId="65078D83" w14:textId="3914543E" w:rsidR="00F62D13" w:rsidRPr="00955495" w:rsidRDefault="00955495" w:rsidP="00955495">
            <w:pPr>
              <w:shd w:val="clear" w:color="auto" w:fill="FFFFFF"/>
              <w:spacing w:before="100" w:beforeAutospacing="1" w:after="100" w:afterAutospacing="1"/>
              <w:contextualSpacing/>
              <w:rPr>
                <w:color w:val="000000"/>
              </w:rPr>
            </w:pPr>
            <w:r w:rsidRPr="00955495">
              <w:rPr>
                <w:color w:val="000000"/>
              </w:rPr>
              <w:t>Колмогоров, Ю.Н. Методы и средства научных исследований: учеб. пособие / Ю. Н. Колмогоров [и др.]. — Екатеринбург: Изд-во Урал. ун-та, 2017. – 152 с</w:t>
            </w:r>
          </w:p>
        </w:tc>
      </w:tr>
      <w:tr w:rsidR="00F62D13" w:rsidRPr="00955495" w14:paraId="184D2F20" w14:textId="77777777" w:rsidTr="002723EA">
        <w:tc>
          <w:tcPr>
            <w:tcW w:w="568" w:type="dxa"/>
          </w:tcPr>
          <w:p w14:paraId="37738EA5" w14:textId="1F70E25D" w:rsidR="00F62D13" w:rsidRPr="00955495" w:rsidRDefault="00F62D13" w:rsidP="00B01F17">
            <w:pPr>
              <w:jc w:val="both"/>
              <w:rPr>
                <w:bCs/>
              </w:rPr>
            </w:pPr>
            <w:r w:rsidRPr="00955495">
              <w:rPr>
                <w:bCs/>
              </w:rPr>
              <w:t>7.</w:t>
            </w:r>
          </w:p>
        </w:tc>
        <w:tc>
          <w:tcPr>
            <w:tcW w:w="3119" w:type="dxa"/>
          </w:tcPr>
          <w:p w14:paraId="673429A1" w14:textId="1BD03A77" w:rsidR="00F62D13" w:rsidRPr="00955495" w:rsidRDefault="00566893" w:rsidP="00566893">
            <w:pPr>
              <w:autoSpaceDE w:val="0"/>
              <w:autoSpaceDN w:val="0"/>
              <w:adjustRightInd w:val="0"/>
              <w:spacing w:line="276" w:lineRule="auto"/>
              <w:rPr>
                <w:lang w:eastAsia="en-US"/>
              </w:rPr>
            </w:pPr>
            <w:r w:rsidRPr="00955495">
              <w:rPr>
                <w:lang w:eastAsia="en-US"/>
              </w:rPr>
              <w:t>Представление результатов проектно- исследовательской работы</w:t>
            </w:r>
          </w:p>
        </w:tc>
        <w:tc>
          <w:tcPr>
            <w:tcW w:w="6519" w:type="dxa"/>
          </w:tcPr>
          <w:p w14:paraId="572DEF96" w14:textId="35A26AB2" w:rsidR="00F62D13" w:rsidRPr="00955495" w:rsidRDefault="00955495" w:rsidP="00B01F17">
            <w:pPr>
              <w:jc w:val="both"/>
              <w:rPr>
                <w:bCs/>
              </w:rPr>
            </w:pPr>
            <w:r w:rsidRPr="00955495">
              <w:rPr>
                <w:color w:val="000000"/>
                <w:shd w:val="clear" w:color="auto" w:fill="FFFFFF"/>
              </w:rPr>
              <w:t>Вайндорф – Сысоева М.Е. Технология исполнения и оформления научно-исследовательской работы. Учебно-методическое пособие – М.: ЦГЛ, 2006. – 96 с.</w:t>
            </w:r>
          </w:p>
        </w:tc>
      </w:tr>
      <w:tr w:rsidR="00566893" w:rsidRPr="00955495" w14:paraId="7137E0FC" w14:textId="77777777" w:rsidTr="002723EA">
        <w:tc>
          <w:tcPr>
            <w:tcW w:w="568" w:type="dxa"/>
          </w:tcPr>
          <w:p w14:paraId="029C3F32" w14:textId="77777777" w:rsidR="00566893" w:rsidRPr="00955495" w:rsidRDefault="00566893" w:rsidP="00B01F17">
            <w:pPr>
              <w:jc w:val="both"/>
              <w:rPr>
                <w:bCs/>
              </w:rPr>
            </w:pPr>
          </w:p>
        </w:tc>
        <w:tc>
          <w:tcPr>
            <w:tcW w:w="3119" w:type="dxa"/>
          </w:tcPr>
          <w:p w14:paraId="3F3119E3" w14:textId="132392F2" w:rsidR="00566893" w:rsidRPr="00955495" w:rsidRDefault="00566893" w:rsidP="00566893">
            <w:pPr>
              <w:autoSpaceDE w:val="0"/>
              <w:autoSpaceDN w:val="0"/>
              <w:adjustRightInd w:val="0"/>
              <w:spacing w:line="276" w:lineRule="auto"/>
              <w:rPr>
                <w:lang w:eastAsia="en-US"/>
              </w:rPr>
            </w:pPr>
            <w:r w:rsidRPr="00955495">
              <w:rPr>
                <w:lang w:eastAsia="en-US"/>
              </w:rPr>
              <w:t>Конференция «Я-исследователь!»</w:t>
            </w:r>
          </w:p>
        </w:tc>
        <w:tc>
          <w:tcPr>
            <w:tcW w:w="6519" w:type="dxa"/>
          </w:tcPr>
          <w:p w14:paraId="59BAE033" w14:textId="6E09189D" w:rsidR="00566893" w:rsidRPr="00955495" w:rsidRDefault="00955495" w:rsidP="00B01F17">
            <w:pPr>
              <w:shd w:val="clear" w:color="auto" w:fill="FFFFFF"/>
              <w:rPr>
                <w:color w:val="1A1A1A"/>
              </w:rPr>
            </w:pPr>
            <w:r w:rsidRPr="00955495">
              <w:rPr>
                <w:color w:val="000000"/>
                <w:shd w:val="clear" w:color="auto" w:fill="FFFFFF"/>
              </w:rPr>
              <w:t>Тарасенко, В. Н., Дегтев, И.А. Основы научных исследований: учебное пособие/В.Н. Тарасенко, И.А. Дегтев. – Белгород.: Издательство БГТУ, 2017. – 111 с.</w:t>
            </w:r>
          </w:p>
        </w:tc>
      </w:tr>
      <w:tr w:rsidR="00566893" w:rsidRPr="00955495" w14:paraId="05F2DE0B" w14:textId="77777777" w:rsidTr="002723EA">
        <w:tc>
          <w:tcPr>
            <w:tcW w:w="568" w:type="dxa"/>
          </w:tcPr>
          <w:p w14:paraId="40C1A2F5" w14:textId="77777777" w:rsidR="00566893" w:rsidRPr="00955495" w:rsidRDefault="00566893" w:rsidP="00B01F17">
            <w:pPr>
              <w:jc w:val="both"/>
              <w:rPr>
                <w:bCs/>
              </w:rPr>
            </w:pPr>
          </w:p>
        </w:tc>
        <w:tc>
          <w:tcPr>
            <w:tcW w:w="3119" w:type="dxa"/>
          </w:tcPr>
          <w:p w14:paraId="5F955D6E" w14:textId="38125B2D" w:rsidR="00566893" w:rsidRPr="00955495" w:rsidRDefault="00566893" w:rsidP="00566893">
            <w:pPr>
              <w:autoSpaceDE w:val="0"/>
              <w:autoSpaceDN w:val="0"/>
              <w:adjustRightInd w:val="0"/>
              <w:spacing w:line="276" w:lineRule="auto"/>
              <w:rPr>
                <w:lang w:eastAsia="en-US"/>
              </w:rPr>
            </w:pPr>
            <w:r w:rsidRPr="00955495">
              <w:rPr>
                <w:lang w:eastAsia="en-US"/>
              </w:rPr>
              <w:t>Итоговое собрание НОУ</w:t>
            </w:r>
          </w:p>
        </w:tc>
        <w:tc>
          <w:tcPr>
            <w:tcW w:w="6519" w:type="dxa"/>
          </w:tcPr>
          <w:p w14:paraId="002E294B" w14:textId="544E5968" w:rsidR="00566893" w:rsidRPr="00955495" w:rsidRDefault="00955495" w:rsidP="00B01F17">
            <w:pPr>
              <w:shd w:val="clear" w:color="auto" w:fill="FFFFFF"/>
              <w:rPr>
                <w:color w:val="1A1A1A"/>
              </w:rPr>
            </w:pPr>
            <w:r w:rsidRPr="00955495">
              <w:rPr>
                <w:color w:val="000000"/>
                <w:shd w:val="clear" w:color="auto" w:fill="FFFFFF"/>
              </w:rPr>
              <w:t>Тарасенко, В. Н., Дегтев, И.А. Основы научных исследований: учебное пособие/В.Н. Тарасенко, И.А. Дегтев. – Белгород.: Издательство БГТУ, 2017. – 111 с.</w:t>
            </w:r>
          </w:p>
        </w:tc>
      </w:tr>
    </w:tbl>
    <w:p w14:paraId="6EF4C1B6" w14:textId="77777777" w:rsidR="00955495" w:rsidRDefault="00955495" w:rsidP="00B01F17">
      <w:pPr>
        <w:tabs>
          <w:tab w:val="left" w:pos="2504"/>
        </w:tabs>
        <w:spacing w:line="276" w:lineRule="auto"/>
        <w:jc w:val="center"/>
        <w:rPr>
          <w:b/>
          <w:bCs/>
          <w:sz w:val="28"/>
          <w:szCs w:val="28"/>
        </w:rPr>
      </w:pPr>
    </w:p>
    <w:p w14:paraId="610C388E" w14:textId="6EB34897" w:rsidR="000D5520" w:rsidRPr="00B01F17" w:rsidRDefault="000D5520" w:rsidP="00B01F17">
      <w:pPr>
        <w:tabs>
          <w:tab w:val="left" w:pos="2504"/>
        </w:tabs>
        <w:spacing w:line="276" w:lineRule="auto"/>
        <w:jc w:val="center"/>
        <w:rPr>
          <w:b/>
          <w:bCs/>
          <w:sz w:val="28"/>
          <w:szCs w:val="28"/>
          <w:shd w:val="clear" w:color="auto" w:fill="FFFFFF"/>
        </w:rPr>
      </w:pPr>
      <w:r w:rsidRPr="00B01F17">
        <w:rPr>
          <w:b/>
          <w:bCs/>
          <w:sz w:val="28"/>
          <w:szCs w:val="28"/>
        </w:rPr>
        <w:t>2.5. Условия реализации программы</w:t>
      </w:r>
    </w:p>
    <w:p w14:paraId="6A6568B9" w14:textId="13462F53" w:rsidR="000D5520" w:rsidRPr="00B01F17" w:rsidRDefault="000D5520" w:rsidP="00B01F17">
      <w:pPr>
        <w:tabs>
          <w:tab w:val="left" w:pos="2504"/>
        </w:tabs>
        <w:spacing w:line="276" w:lineRule="auto"/>
        <w:jc w:val="center"/>
        <w:rPr>
          <w:b/>
          <w:bCs/>
          <w:sz w:val="28"/>
          <w:szCs w:val="28"/>
        </w:rPr>
      </w:pPr>
      <w:r w:rsidRPr="00B01F17">
        <w:rPr>
          <w:b/>
          <w:bCs/>
          <w:sz w:val="28"/>
          <w:szCs w:val="28"/>
        </w:rPr>
        <w:t>Мате</w:t>
      </w:r>
      <w:r w:rsidR="001559E0" w:rsidRPr="00B01F17">
        <w:rPr>
          <w:b/>
          <w:bCs/>
          <w:sz w:val="28"/>
          <w:szCs w:val="28"/>
        </w:rPr>
        <w:t>риально-техническое обеспечение</w:t>
      </w:r>
    </w:p>
    <w:p w14:paraId="60F100F9" w14:textId="2EC2EBCB" w:rsidR="000D5520" w:rsidRPr="00B01F17" w:rsidRDefault="001559E0" w:rsidP="00B01F17">
      <w:pPr>
        <w:tabs>
          <w:tab w:val="left" w:pos="2504"/>
        </w:tabs>
        <w:spacing w:line="276" w:lineRule="auto"/>
        <w:ind w:firstLine="709"/>
        <w:jc w:val="both"/>
        <w:rPr>
          <w:sz w:val="28"/>
          <w:szCs w:val="28"/>
        </w:rPr>
      </w:pPr>
      <w:r w:rsidRPr="00B01F17">
        <w:rPr>
          <w:b/>
          <w:sz w:val="28"/>
          <w:szCs w:val="28"/>
        </w:rPr>
        <w:t>Кабинет</w:t>
      </w:r>
      <w:r w:rsidRPr="00B01F17">
        <w:rPr>
          <w:b/>
          <w:i/>
          <w:sz w:val="28"/>
          <w:szCs w:val="28"/>
        </w:rPr>
        <w:t xml:space="preserve">. </w:t>
      </w:r>
      <w:r w:rsidRPr="00B01F17">
        <w:rPr>
          <w:sz w:val="28"/>
          <w:szCs w:val="28"/>
        </w:rPr>
        <w:t>Д</w:t>
      </w:r>
      <w:r w:rsidR="000D5520" w:rsidRPr="00B01F17">
        <w:rPr>
          <w:sz w:val="28"/>
          <w:szCs w:val="28"/>
        </w:rPr>
        <w:t>ля проведения занятий использу</w:t>
      </w:r>
      <w:r w:rsidRPr="00B01F17">
        <w:rPr>
          <w:sz w:val="28"/>
          <w:szCs w:val="28"/>
        </w:rPr>
        <w:t>е</w:t>
      </w:r>
      <w:r w:rsidR="000D5520" w:rsidRPr="00B01F17">
        <w:rPr>
          <w:sz w:val="28"/>
          <w:szCs w:val="28"/>
        </w:rPr>
        <w:t>тся просторное сухое светлое помещение, отвечающее санитарно-техническим нормам, с естественным доступом воздуха, легко проветриваемое, с достаточным дневным и искусственным освещением</w:t>
      </w:r>
      <w:r w:rsidRPr="00B01F17">
        <w:rPr>
          <w:sz w:val="28"/>
          <w:szCs w:val="28"/>
        </w:rPr>
        <w:t>.</w:t>
      </w:r>
    </w:p>
    <w:p w14:paraId="08FFA943" w14:textId="16C40323" w:rsidR="000D5520" w:rsidRPr="00B01F17" w:rsidRDefault="001559E0" w:rsidP="00B01F17">
      <w:pPr>
        <w:tabs>
          <w:tab w:val="left" w:pos="2504"/>
        </w:tabs>
        <w:spacing w:line="276" w:lineRule="auto"/>
        <w:ind w:firstLine="709"/>
        <w:jc w:val="both"/>
        <w:rPr>
          <w:b/>
          <w:bCs/>
          <w:sz w:val="28"/>
          <w:szCs w:val="28"/>
        </w:rPr>
      </w:pPr>
      <w:r w:rsidRPr="00B01F17">
        <w:rPr>
          <w:b/>
          <w:bCs/>
          <w:sz w:val="28"/>
          <w:szCs w:val="28"/>
        </w:rPr>
        <w:t>О</w:t>
      </w:r>
      <w:r w:rsidR="000D5520" w:rsidRPr="00B01F17">
        <w:rPr>
          <w:b/>
          <w:bCs/>
          <w:sz w:val="28"/>
          <w:szCs w:val="28"/>
        </w:rPr>
        <w:t>борудование</w:t>
      </w:r>
      <w:r w:rsidRPr="00B01F17">
        <w:rPr>
          <w:b/>
          <w:bCs/>
          <w:sz w:val="28"/>
          <w:szCs w:val="28"/>
        </w:rPr>
        <w:t xml:space="preserve">: </w:t>
      </w:r>
      <w:r w:rsidR="000D5520" w:rsidRPr="00B01F17">
        <w:rPr>
          <w:sz w:val="28"/>
          <w:szCs w:val="28"/>
        </w:rPr>
        <w:t>столы и стулья, ноутбук, проектор, доска магнитно-маркерная;</w:t>
      </w:r>
    </w:p>
    <w:p w14:paraId="7AE26245" w14:textId="7A20C31D" w:rsidR="000828C4" w:rsidRDefault="001559E0" w:rsidP="00B01F17">
      <w:pPr>
        <w:tabs>
          <w:tab w:val="left" w:pos="2504"/>
        </w:tabs>
        <w:spacing w:line="276" w:lineRule="auto"/>
        <w:ind w:firstLine="709"/>
        <w:jc w:val="both"/>
        <w:rPr>
          <w:sz w:val="28"/>
          <w:szCs w:val="28"/>
        </w:rPr>
      </w:pPr>
      <w:r w:rsidRPr="00B01F17">
        <w:rPr>
          <w:b/>
          <w:sz w:val="28"/>
          <w:szCs w:val="28"/>
        </w:rPr>
        <w:t>Инструменты и м</w:t>
      </w:r>
      <w:r w:rsidR="000D5520" w:rsidRPr="00B01F17">
        <w:rPr>
          <w:b/>
          <w:bCs/>
          <w:sz w:val="28"/>
          <w:szCs w:val="28"/>
        </w:rPr>
        <w:t>атериалы:</w:t>
      </w:r>
      <w:r w:rsidR="000D5520" w:rsidRPr="00B01F17">
        <w:rPr>
          <w:sz w:val="28"/>
          <w:szCs w:val="28"/>
        </w:rPr>
        <w:t xml:space="preserve"> </w:t>
      </w:r>
    </w:p>
    <w:p w14:paraId="1B5CE7B3" w14:textId="06D1AC2E" w:rsidR="000828C4" w:rsidRDefault="000828C4" w:rsidP="000828C4">
      <w:pPr>
        <w:ind w:firstLine="567"/>
        <w:jc w:val="both"/>
        <w:rPr>
          <w:sz w:val="28"/>
          <w:szCs w:val="28"/>
        </w:rPr>
      </w:pPr>
      <w:r>
        <w:rPr>
          <w:sz w:val="28"/>
          <w:szCs w:val="28"/>
        </w:rPr>
        <w:lastRenderedPageBreak/>
        <w:t>Для проведения исследовательских работ: химические реактивы, химическая посуда, микроскопы, спиртовые горелки, пинцеты,</w:t>
      </w:r>
      <w:r>
        <w:rPr>
          <w:color w:val="000000"/>
          <w:spacing w:val="2"/>
          <w:sz w:val="28"/>
          <w:szCs w:val="28"/>
        </w:rPr>
        <w:t xml:space="preserve"> л</w:t>
      </w:r>
      <w:r>
        <w:rPr>
          <w:color w:val="000000"/>
          <w:spacing w:val="-2"/>
          <w:sz w:val="28"/>
          <w:szCs w:val="28"/>
        </w:rPr>
        <w:t>упы ручные</w:t>
      </w:r>
      <w:r>
        <w:rPr>
          <w:sz w:val="28"/>
          <w:szCs w:val="28"/>
        </w:rPr>
        <w:t>.</w:t>
      </w:r>
    </w:p>
    <w:p w14:paraId="56317B65" w14:textId="77777777" w:rsidR="000828C4" w:rsidRDefault="000828C4" w:rsidP="000828C4">
      <w:pPr>
        <w:ind w:firstLine="567"/>
        <w:jc w:val="both"/>
        <w:rPr>
          <w:sz w:val="28"/>
          <w:szCs w:val="28"/>
        </w:rPr>
      </w:pPr>
      <w:r>
        <w:rPr>
          <w:sz w:val="28"/>
          <w:szCs w:val="28"/>
        </w:rPr>
        <w:t>Для проведения полевых исследований: приборы для исследований (в зависимости от методики), полевые дневники (могут быть сделаны самостоятельно), методические материалы для проведения исследования, туристическое снаряжение (при многодневной практике).</w:t>
      </w:r>
    </w:p>
    <w:p w14:paraId="4357A277" w14:textId="1CA9FB95" w:rsidR="000828C4" w:rsidRDefault="000828C4" w:rsidP="000828C4">
      <w:pPr>
        <w:ind w:firstLine="567"/>
        <w:jc w:val="both"/>
        <w:rPr>
          <w:sz w:val="28"/>
          <w:szCs w:val="28"/>
        </w:rPr>
      </w:pPr>
      <w:r>
        <w:rPr>
          <w:sz w:val="28"/>
          <w:szCs w:val="28"/>
        </w:rPr>
        <w:t xml:space="preserve">Для теоретических занятий: </w:t>
      </w:r>
      <w:r>
        <w:rPr>
          <w:color w:val="000000"/>
          <w:spacing w:val="1"/>
          <w:sz w:val="28"/>
          <w:szCs w:val="28"/>
        </w:rPr>
        <w:t>атласы,</w:t>
      </w:r>
      <w:r>
        <w:rPr>
          <w:color w:val="000000"/>
          <w:spacing w:val="-19"/>
          <w:sz w:val="28"/>
          <w:szCs w:val="28"/>
        </w:rPr>
        <w:t xml:space="preserve"> </w:t>
      </w:r>
      <w:r>
        <w:rPr>
          <w:sz w:val="28"/>
          <w:szCs w:val="28"/>
        </w:rPr>
        <w:t>карта полушарий, физическая карта мира, экономические карты, карты Курской области, т</w:t>
      </w:r>
      <w:r>
        <w:rPr>
          <w:color w:val="000000"/>
          <w:spacing w:val="3"/>
          <w:sz w:val="28"/>
          <w:szCs w:val="28"/>
        </w:rPr>
        <w:t>ушь черная и цветная, л</w:t>
      </w:r>
      <w:r>
        <w:rPr>
          <w:color w:val="000000"/>
          <w:spacing w:val="-1"/>
          <w:sz w:val="28"/>
          <w:szCs w:val="28"/>
        </w:rPr>
        <w:t>инейки, б</w:t>
      </w:r>
      <w:r>
        <w:rPr>
          <w:color w:val="000000"/>
          <w:spacing w:val="-3"/>
          <w:sz w:val="28"/>
          <w:szCs w:val="28"/>
        </w:rPr>
        <w:t>умага белая, б</w:t>
      </w:r>
      <w:r>
        <w:rPr>
          <w:color w:val="000000"/>
          <w:spacing w:val="-2"/>
          <w:sz w:val="28"/>
          <w:szCs w:val="28"/>
        </w:rPr>
        <w:t>умага миллиметровая, б</w:t>
      </w:r>
      <w:r>
        <w:rPr>
          <w:color w:val="000000"/>
          <w:spacing w:val="-3"/>
          <w:sz w:val="28"/>
          <w:szCs w:val="28"/>
        </w:rPr>
        <w:t>умага цветная, ф</w:t>
      </w:r>
      <w:r>
        <w:rPr>
          <w:color w:val="000000"/>
          <w:spacing w:val="-1"/>
          <w:sz w:val="28"/>
          <w:szCs w:val="28"/>
        </w:rPr>
        <w:t xml:space="preserve">ломастеры, карандаши, ручки, ТСО, ИКТ: </w:t>
      </w:r>
      <w:r>
        <w:rPr>
          <w:sz w:val="28"/>
          <w:szCs w:val="28"/>
        </w:rPr>
        <w:t>компьютер, проектор, звуковые колонки, раздаточный дидактический материал по разделам образовательной программы: рисунки, схемы, таблицы, иллюстрации, фотографии, открытки и пр.</w:t>
      </w:r>
    </w:p>
    <w:p w14:paraId="55EA3787" w14:textId="140081BB" w:rsidR="000828C4" w:rsidRDefault="000828C4" w:rsidP="000828C4">
      <w:pPr>
        <w:tabs>
          <w:tab w:val="left" w:pos="2504"/>
        </w:tabs>
        <w:spacing w:line="276" w:lineRule="auto"/>
        <w:ind w:firstLine="709"/>
        <w:jc w:val="both"/>
        <w:rPr>
          <w:sz w:val="28"/>
          <w:szCs w:val="28"/>
        </w:rPr>
      </w:pPr>
      <w:r>
        <w:rPr>
          <w:sz w:val="28"/>
          <w:szCs w:val="28"/>
        </w:rPr>
        <w:t>У обучающихся при себе всегда должен иметься учебный набор: тетрадь, ручка, простой карандаш, цветные карандаши, ластик, линейка, транспортир.</w:t>
      </w:r>
    </w:p>
    <w:p w14:paraId="7CF4FEE5" w14:textId="02F6EE65" w:rsidR="000D5520" w:rsidRPr="00B01F17" w:rsidRDefault="001559E0" w:rsidP="00B01F17">
      <w:pPr>
        <w:tabs>
          <w:tab w:val="left" w:pos="2504"/>
        </w:tabs>
        <w:spacing w:line="276" w:lineRule="auto"/>
        <w:ind w:firstLine="709"/>
        <w:jc w:val="both"/>
        <w:rPr>
          <w:sz w:val="28"/>
          <w:szCs w:val="28"/>
        </w:rPr>
      </w:pPr>
      <w:r w:rsidRPr="00B01F17">
        <w:rPr>
          <w:b/>
          <w:bCs/>
          <w:sz w:val="28"/>
          <w:szCs w:val="28"/>
        </w:rPr>
        <w:t>И</w:t>
      </w:r>
      <w:r w:rsidR="000D5520" w:rsidRPr="00B01F17">
        <w:rPr>
          <w:b/>
          <w:bCs/>
          <w:sz w:val="28"/>
          <w:szCs w:val="28"/>
        </w:rPr>
        <w:t>нформационное обеспечение:</w:t>
      </w:r>
      <w:r w:rsidR="000D5520" w:rsidRPr="00B01F17">
        <w:rPr>
          <w:sz w:val="28"/>
          <w:szCs w:val="28"/>
        </w:rPr>
        <w:t xml:space="preserve"> </w:t>
      </w:r>
    </w:p>
    <w:p w14:paraId="7BBE7744" w14:textId="64A9AAF9" w:rsidR="000D5520" w:rsidRPr="00B01F17" w:rsidRDefault="000D5520" w:rsidP="00B01F17">
      <w:pPr>
        <w:tabs>
          <w:tab w:val="left" w:pos="2504"/>
        </w:tabs>
        <w:spacing w:line="276" w:lineRule="auto"/>
        <w:ind w:firstLine="709"/>
        <w:jc w:val="both"/>
        <w:rPr>
          <w:sz w:val="28"/>
          <w:szCs w:val="28"/>
        </w:rPr>
      </w:pPr>
      <w:r w:rsidRPr="00B01F17">
        <w:rPr>
          <w:sz w:val="28"/>
          <w:szCs w:val="28"/>
        </w:rPr>
        <w:t xml:space="preserve">1. Единый национальный портал дополнительного образования детей: [Электронный ресурс]. URL: </w:t>
      </w:r>
      <w:hyperlink r:id="rId10" w:history="1">
        <w:r w:rsidRPr="00B01F17">
          <w:rPr>
            <w:rStyle w:val="a8"/>
            <w:sz w:val="28"/>
            <w:szCs w:val="28"/>
          </w:rPr>
          <w:t>http://dop.edu.ru</w:t>
        </w:r>
      </w:hyperlink>
      <w:r w:rsidRPr="00B01F17">
        <w:rPr>
          <w:sz w:val="28"/>
          <w:szCs w:val="28"/>
        </w:rPr>
        <w:t xml:space="preserve">; </w:t>
      </w:r>
    </w:p>
    <w:p w14:paraId="0A601E9A" w14:textId="77777777" w:rsidR="001559E0" w:rsidRPr="00B01F17" w:rsidRDefault="000D5520" w:rsidP="00B01F17">
      <w:pPr>
        <w:tabs>
          <w:tab w:val="left" w:pos="2504"/>
        </w:tabs>
        <w:spacing w:line="276" w:lineRule="auto"/>
        <w:ind w:firstLine="709"/>
        <w:jc w:val="both"/>
        <w:rPr>
          <w:sz w:val="28"/>
          <w:szCs w:val="28"/>
        </w:rPr>
      </w:pPr>
      <w:r w:rsidRPr="00B01F17">
        <w:rPr>
          <w:sz w:val="28"/>
          <w:szCs w:val="28"/>
        </w:rPr>
        <w:t xml:space="preserve">2. Федеральный центр дополнительного образования и организации отдыха и оздоровления детей – ресурсный центр естественнонаучной направленности: [Электронный ресурс]. URL: </w:t>
      </w:r>
      <w:hyperlink r:id="rId11" w:history="1">
        <w:r w:rsidRPr="00B01F17">
          <w:rPr>
            <w:rStyle w:val="a8"/>
            <w:sz w:val="28"/>
            <w:szCs w:val="28"/>
          </w:rPr>
          <w:t>https://eco.fedcdo.ru/?PAGEN_1=2</w:t>
        </w:r>
      </w:hyperlink>
      <w:r w:rsidR="001559E0" w:rsidRPr="00B01F17">
        <w:rPr>
          <w:sz w:val="28"/>
          <w:szCs w:val="28"/>
        </w:rPr>
        <w:t xml:space="preserve">; </w:t>
      </w:r>
    </w:p>
    <w:p w14:paraId="0400D62A" w14:textId="2482B6CA" w:rsidR="000D5520" w:rsidRPr="00B01F17" w:rsidRDefault="000D5520" w:rsidP="00B01F17">
      <w:pPr>
        <w:tabs>
          <w:tab w:val="left" w:pos="2504"/>
        </w:tabs>
        <w:spacing w:line="276" w:lineRule="auto"/>
        <w:ind w:firstLine="709"/>
        <w:jc w:val="both"/>
        <w:rPr>
          <w:sz w:val="28"/>
          <w:szCs w:val="28"/>
        </w:rPr>
      </w:pPr>
      <w:r w:rsidRPr="00B01F17">
        <w:rPr>
          <w:sz w:val="28"/>
          <w:szCs w:val="28"/>
        </w:rPr>
        <w:t xml:space="preserve">3. Канал по естественнонаучной направленности Федерального центра дополнительного образования и организации отдыха и оздоровления детей – ресурсный центр естественнонаучной направленности: [Электронный ресурс]. URL: </w:t>
      </w:r>
      <w:hyperlink r:id="rId12" w:history="1">
        <w:r w:rsidRPr="00B01F17">
          <w:rPr>
            <w:rStyle w:val="a8"/>
            <w:sz w:val="28"/>
            <w:szCs w:val="28"/>
          </w:rPr>
          <w:t>https://www.youtube.com/channel/UC6q3gjYnQyaJQBTwICWuYSw</w:t>
        </w:r>
      </w:hyperlink>
      <w:r w:rsidRPr="00B01F17">
        <w:rPr>
          <w:sz w:val="28"/>
          <w:szCs w:val="28"/>
        </w:rPr>
        <w:t>.</w:t>
      </w:r>
    </w:p>
    <w:p w14:paraId="1B1C7871" w14:textId="77777777" w:rsidR="001559E0" w:rsidRPr="00B01F17" w:rsidRDefault="001559E0" w:rsidP="00B01F17">
      <w:pPr>
        <w:ind w:firstLine="709"/>
        <w:rPr>
          <w:b/>
          <w:bCs/>
          <w:color w:val="000000"/>
          <w:sz w:val="28"/>
          <w:szCs w:val="28"/>
        </w:rPr>
      </w:pPr>
      <w:r w:rsidRPr="00B01F17">
        <w:rPr>
          <w:b/>
          <w:bCs/>
          <w:color w:val="000000"/>
          <w:sz w:val="28"/>
          <w:szCs w:val="28"/>
        </w:rPr>
        <w:t>Информационно – коммуникативные средства:</w:t>
      </w:r>
    </w:p>
    <w:p w14:paraId="2E45368F" w14:textId="77777777" w:rsidR="001559E0" w:rsidRPr="00B01F17" w:rsidRDefault="001559E0" w:rsidP="00B01F17">
      <w:pPr>
        <w:ind w:firstLine="709"/>
        <w:rPr>
          <w:b/>
          <w:bCs/>
          <w:color w:val="000000"/>
          <w:sz w:val="28"/>
          <w:szCs w:val="28"/>
        </w:rPr>
      </w:pPr>
      <w:r w:rsidRPr="00B01F17">
        <w:rPr>
          <w:b/>
          <w:bCs/>
          <w:color w:val="000000"/>
          <w:sz w:val="28"/>
          <w:szCs w:val="28"/>
        </w:rPr>
        <w:t xml:space="preserve">Адреса сайтов в Интернете: </w:t>
      </w:r>
    </w:p>
    <w:p w14:paraId="304AC592" w14:textId="77777777" w:rsidR="001559E0" w:rsidRPr="00B01F17" w:rsidRDefault="001559E0" w:rsidP="00B01F17">
      <w:pPr>
        <w:ind w:firstLine="709"/>
        <w:rPr>
          <w:color w:val="000000"/>
          <w:sz w:val="28"/>
          <w:szCs w:val="28"/>
        </w:rPr>
      </w:pPr>
      <w:r w:rsidRPr="00B01F17">
        <w:rPr>
          <w:color w:val="000000"/>
          <w:sz w:val="28"/>
          <w:szCs w:val="28"/>
        </w:rPr>
        <w:t>1. http://viki.rdf.ru/ - детские электронные презентации и клипы;</w:t>
      </w:r>
    </w:p>
    <w:p w14:paraId="3F8A3FAA" w14:textId="77777777" w:rsidR="001559E0" w:rsidRPr="00B01F17" w:rsidRDefault="001559E0" w:rsidP="00B01F17">
      <w:pPr>
        <w:ind w:firstLine="709"/>
        <w:rPr>
          <w:color w:val="000000"/>
          <w:sz w:val="28"/>
          <w:szCs w:val="28"/>
        </w:rPr>
      </w:pPr>
      <w:r w:rsidRPr="00B01F17">
        <w:rPr>
          <w:color w:val="000000"/>
          <w:sz w:val="28"/>
          <w:szCs w:val="28"/>
        </w:rPr>
        <w:t xml:space="preserve">2. http://www.metodsovet.ru - учебно – методическая помощь; </w:t>
      </w:r>
    </w:p>
    <w:p w14:paraId="35B93D7E" w14:textId="77777777" w:rsidR="001559E0" w:rsidRPr="00B01F17" w:rsidRDefault="001559E0" w:rsidP="00B01F17">
      <w:pPr>
        <w:spacing w:line="276" w:lineRule="auto"/>
        <w:ind w:firstLine="709"/>
        <w:rPr>
          <w:color w:val="000000"/>
          <w:sz w:val="28"/>
          <w:szCs w:val="28"/>
        </w:rPr>
      </w:pPr>
      <w:r w:rsidRPr="00B01F17">
        <w:rPr>
          <w:color w:val="000000"/>
          <w:sz w:val="28"/>
          <w:szCs w:val="28"/>
        </w:rPr>
        <w:t>3. http://www.nachalka.ru – учебно – методическая помощь.</w:t>
      </w:r>
    </w:p>
    <w:p w14:paraId="1E78D15C" w14:textId="77777777" w:rsidR="001559E0" w:rsidRPr="00B01F17" w:rsidRDefault="001559E0" w:rsidP="00B01F17">
      <w:pPr>
        <w:spacing w:line="276" w:lineRule="auto"/>
        <w:ind w:firstLine="709"/>
        <w:rPr>
          <w:b/>
          <w:bCs/>
          <w:color w:val="000000"/>
          <w:sz w:val="28"/>
          <w:szCs w:val="28"/>
        </w:rPr>
      </w:pPr>
      <w:r w:rsidRPr="00B01F17">
        <w:rPr>
          <w:b/>
          <w:bCs/>
          <w:color w:val="000000"/>
          <w:sz w:val="28"/>
          <w:szCs w:val="28"/>
        </w:rPr>
        <w:t>Компьютерные программы:</w:t>
      </w:r>
    </w:p>
    <w:p w14:paraId="1C046DF2" w14:textId="77777777" w:rsidR="001559E0" w:rsidRPr="00B01F17" w:rsidRDefault="001559E0" w:rsidP="00B01F17">
      <w:pPr>
        <w:spacing w:line="276" w:lineRule="auto"/>
        <w:ind w:firstLine="709"/>
        <w:rPr>
          <w:color w:val="000000"/>
          <w:sz w:val="28"/>
          <w:szCs w:val="28"/>
        </w:rPr>
      </w:pPr>
      <w:r w:rsidRPr="00B01F17">
        <w:rPr>
          <w:color w:val="000000"/>
          <w:sz w:val="28"/>
          <w:szCs w:val="28"/>
        </w:rPr>
        <w:t>1. графические редакторы: Paint;</w:t>
      </w:r>
    </w:p>
    <w:p w14:paraId="70FAA73E" w14:textId="77777777" w:rsidR="001559E0" w:rsidRPr="00D4157D" w:rsidRDefault="001559E0" w:rsidP="00B01F17">
      <w:pPr>
        <w:spacing w:line="276" w:lineRule="auto"/>
        <w:ind w:firstLine="709"/>
        <w:rPr>
          <w:color w:val="000000"/>
          <w:sz w:val="28"/>
          <w:szCs w:val="28"/>
          <w:lang w:val="en-US"/>
        </w:rPr>
      </w:pPr>
      <w:r w:rsidRPr="00D4157D">
        <w:rPr>
          <w:color w:val="000000"/>
          <w:sz w:val="28"/>
          <w:szCs w:val="28"/>
          <w:lang w:val="en-US"/>
        </w:rPr>
        <w:t xml:space="preserve">2. </w:t>
      </w:r>
      <w:r w:rsidRPr="00B01F17">
        <w:rPr>
          <w:color w:val="000000"/>
          <w:sz w:val="28"/>
          <w:szCs w:val="28"/>
        </w:rPr>
        <w:t>презентации</w:t>
      </w:r>
      <w:r w:rsidRPr="00D4157D">
        <w:rPr>
          <w:color w:val="000000"/>
          <w:sz w:val="28"/>
          <w:szCs w:val="28"/>
          <w:lang w:val="en-US"/>
        </w:rPr>
        <w:t xml:space="preserve"> – Microsoft Office PowerPoint;</w:t>
      </w:r>
    </w:p>
    <w:p w14:paraId="5AEED68E" w14:textId="77777777" w:rsidR="001559E0" w:rsidRPr="00D4157D" w:rsidRDefault="001559E0" w:rsidP="00B01F17">
      <w:pPr>
        <w:spacing w:line="276" w:lineRule="auto"/>
        <w:ind w:firstLine="709"/>
        <w:rPr>
          <w:color w:val="000000"/>
          <w:sz w:val="28"/>
          <w:szCs w:val="28"/>
          <w:lang w:val="en-US"/>
        </w:rPr>
      </w:pPr>
      <w:r w:rsidRPr="00D4157D">
        <w:rPr>
          <w:color w:val="000000"/>
          <w:sz w:val="28"/>
          <w:szCs w:val="28"/>
          <w:lang w:val="en-US"/>
        </w:rPr>
        <w:t xml:space="preserve">3. </w:t>
      </w:r>
      <w:r w:rsidRPr="00B01F17">
        <w:rPr>
          <w:color w:val="000000"/>
          <w:sz w:val="28"/>
          <w:szCs w:val="28"/>
        </w:rPr>
        <w:t>аудио</w:t>
      </w:r>
      <w:r w:rsidRPr="00D4157D">
        <w:rPr>
          <w:color w:val="000000"/>
          <w:sz w:val="28"/>
          <w:szCs w:val="28"/>
          <w:lang w:val="en-US"/>
        </w:rPr>
        <w:t xml:space="preserve"> </w:t>
      </w:r>
      <w:r w:rsidRPr="00B01F17">
        <w:rPr>
          <w:color w:val="000000"/>
          <w:sz w:val="28"/>
          <w:szCs w:val="28"/>
        </w:rPr>
        <w:t>и</w:t>
      </w:r>
      <w:r w:rsidRPr="00D4157D">
        <w:rPr>
          <w:color w:val="000000"/>
          <w:sz w:val="28"/>
          <w:szCs w:val="28"/>
          <w:lang w:val="en-US"/>
        </w:rPr>
        <w:t xml:space="preserve"> </w:t>
      </w:r>
      <w:r w:rsidRPr="00B01F17">
        <w:rPr>
          <w:color w:val="000000"/>
          <w:sz w:val="28"/>
          <w:szCs w:val="28"/>
        </w:rPr>
        <w:t>видео</w:t>
      </w:r>
      <w:r w:rsidRPr="00D4157D">
        <w:rPr>
          <w:color w:val="000000"/>
          <w:sz w:val="28"/>
          <w:szCs w:val="28"/>
          <w:lang w:val="en-US"/>
        </w:rPr>
        <w:t>: Windows Media Player;</w:t>
      </w:r>
    </w:p>
    <w:p w14:paraId="17A9E81F" w14:textId="77777777" w:rsidR="001559E0" w:rsidRPr="00D4157D" w:rsidRDefault="001559E0" w:rsidP="00B01F17">
      <w:pPr>
        <w:spacing w:line="276" w:lineRule="auto"/>
        <w:ind w:firstLine="709"/>
        <w:rPr>
          <w:color w:val="000000"/>
          <w:sz w:val="28"/>
          <w:szCs w:val="28"/>
          <w:lang w:val="en-US"/>
        </w:rPr>
      </w:pPr>
      <w:r w:rsidRPr="00D4157D">
        <w:rPr>
          <w:color w:val="000000"/>
          <w:sz w:val="28"/>
          <w:szCs w:val="28"/>
          <w:lang w:val="en-US"/>
        </w:rPr>
        <w:t xml:space="preserve">4. </w:t>
      </w:r>
      <w:r w:rsidRPr="00B01F17">
        <w:rPr>
          <w:color w:val="000000"/>
          <w:sz w:val="28"/>
          <w:szCs w:val="28"/>
        </w:rPr>
        <w:t>текст</w:t>
      </w:r>
      <w:r w:rsidRPr="00D4157D">
        <w:rPr>
          <w:color w:val="000000"/>
          <w:sz w:val="28"/>
          <w:szCs w:val="28"/>
          <w:lang w:val="en-US"/>
        </w:rPr>
        <w:t>: Microsoft Word, Acrobat Reader.</w:t>
      </w:r>
    </w:p>
    <w:p w14:paraId="7E8619CD" w14:textId="25445151" w:rsidR="00955495" w:rsidRDefault="001559E0" w:rsidP="00B01F17">
      <w:pPr>
        <w:tabs>
          <w:tab w:val="left" w:pos="2504"/>
        </w:tabs>
        <w:spacing w:line="276" w:lineRule="auto"/>
        <w:ind w:firstLine="709"/>
        <w:jc w:val="both"/>
        <w:rPr>
          <w:sz w:val="28"/>
          <w:szCs w:val="28"/>
        </w:rPr>
      </w:pPr>
      <w:r w:rsidRPr="00B01F17">
        <w:rPr>
          <w:b/>
          <w:bCs/>
          <w:sz w:val="28"/>
          <w:szCs w:val="28"/>
        </w:rPr>
        <w:t>Кадровое обеспечение программы.</w:t>
      </w:r>
      <w:r w:rsidRPr="00B01F17">
        <w:rPr>
          <w:sz w:val="28"/>
          <w:szCs w:val="28"/>
        </w:rPr>
        <w:t xml:space="preserve"> Образовательная деятельность по реализации программы осуществляется педагогом дополнительного образования МБОУ «СОШ № 42», соответствующим требованиям профессионального стандарта «Педагог дополнительного образования детей и взрослых», утвержденного Приказом Министерства труда и социальной защиты Российской Федерации от 22.09.2021 г. № 652н.</w:t>
      </w:r>
      <w:r w:rsidR="00955495">
        <w:rPr>
          <w:sz w:val="28"/>
          <w:szCs w:val="28"/>
        </w:rPr>
        <w:br w:type="page"/>
      </w:r>
    </w:p>
    <w:p w14:paraId="48F0440D" w14:textId="77777777" w:rsidR="000D5520" w:rsidRPr="00B01F17" w:rsidRDefault="000D5520" w:rsidP="00B01F17">
      <w:pPr>
        <w:tabs>
          <w:tab w:val="left" w:pos="2504"/>
        </w:tabs>
        <w:spacing w:line="276" w:lineRule="auto"/>
        <w:ind w:firstLine="709"/>
        <w:jc w:val="both"/>
        <w:rPr>
          <w:b/>
          <w:bCs/>
          <w:sz w:val="28"/>
          <w:szCs w:val="28"/>
          <w:shd w:val="clear" w:color="auto" w:fill="FFFFFF"/>
        </w:rPr>
      </w:pPr>
    </w:p>
    <w:p w14:paraId="317D120B" w14:textId="243C4337" w:rsidR="000D5520" w:rsidRPr="00B01F17" w:rsidRDefault="001559E0" w:rsidP="000E3806">
      <w:pPr>
        <w:pStyle w:val="a6"/>
        <w:numPr>
          <w:ilvl w:val="0"/>
          <w:numId w:val="3"/>
        </w:numPr>
        <w:tabs>
          <w:tab w:val="left" w:pos="2504"/>
        </w:tabs>
        <w:spacing w:line="276" w:lineRule="auto"/>
        <w:jc w:val="center"/>
        <w:rPr>
          <w:b/>
          <w:bCs/>
          <w:sz w:val="28"/>
          <w:szCs w:val="28"/>
        </w:rPr>
      </w:pPr>
      <w:r w:rsidRPr="00B01F17">
        <w:rPr>
          <w:b/>
          <w:bCs/>
          <w:sz w:val="28"/>
          <w:szCs w:val="28"/>
        </w:rPr>
        <w:t>РАБОЧАЯ ПРОГРАММА ВОСПИТАНИЯ</w:t>
      </w:r>
    </w:p>
    <w:p w14:paraId="3D3391F0" w14:textId="3CEFA54E" w:rsidR="00D9099C" w:rsidRPr="00B01F17" w:rsidRDefault="00D9099C" w:rsidP="00B01F17">
      <w:pPr>
        <w:tabs>
          <w:tab w:val="left" w:pos="2504"/>
        </w:tabs>
        <w:spacing w:line="276" w:lineRule="auto"/>
        <w:ind w:firstLine="709"/>
        <w:jc w:val="both"/>
        <w:rPr>
          <w:sz w:val="28"/>
          <w:szCs w:val="28"/>
        </w:rPr>
      </w:pPr>
      <w:r w:rsidRPr="00B01F17">
        <w:rPr>
          <w:b/>
          <w:bCs/>
          <w:sz w:val="28"/>
          <w:szCs w:val="28"/>
        </w:rPr>
        <w:t xml:space="preserve">Цель </w:t>
      </w:r>
      <w:r w:rsidRPr="00B01F17">
        <w:rPr>
          <w:sz w:val="28"/>
          <w:szCs w:val="28"/>
        </w:rPr>
        <w:t>– создание условий для усвоения детьми основных норм</w:t>
      </w:r>
      <w:r w:rsidR="007B65B0">
        <w:rPr>
          <w:sz w:val="28"/>
          <w:szCs w:val="28"/>
        </w:rPr>
        <w:t xml:space="preserve"> и правил поведения в обществе.</w:t>
      </w:r>
    </w:p>
    <w:p w14:paraId="08654F36" w14:textId="189E8D85" w:rsidR="00D9099C" w:rsidRPr="00B01F17" w:rsidRDefault="00D9099C" w:rsidP="00B01F17">
      <w:pPr>
        <w:tabs>
          <w:tab w:val="left" w:pos="2504"/>
        </w:tabs>
        <w:spacing w:line="276" w:lineRule="auto"/>
        <w:ind w:firstLine="709"/>
        <w:jc w:val="both"/>
        <w:rPr>
          <w:sz w:val="28"/>
          <w:szCs w:val="28"/>
        </w:rPr>
      </w:pPr>
      <w:r w:rsidRPr="00B01F17">
        <w:rPr>
          <w:b/>
          <w:bCs/>
          <w:sz w:val="28"/>
          <w:szCs w:val="28"/>
        </w:rPr>
        <w:t>Задачи:</w:t>
      </w:r>
    </w:p>
    <w:p w14:paraId="5C50685F" w14:textId="216A3C81" w:rsidR="00D9099C" w:rsidRPr="00B01F17" w:rsidRDefault="00D9099C" w:rsidP="00B01F17">
      <w:pPr>
        <w:tabs>
          <w:tab w:val="left" w:pos="2504"/>
        </w:tabs>
        <w:spacing w:line="276" w:lineRule="auto"/>
        <w:ind w:firstLine="709"/>
        <w:jc w:val="both"/>
        <w:rPr>
          <w:sz w:val="28"/>
          <w:szCs w:val="28"/>
        </w:rPr>
      </w:pPr>
      <w:r w:rsidRPr="00B01F17">
        <w:rPr>
          <w:sz w:val="28"/>
          <w:szCs w:val="28"/>
        </w:rPr>
        <w:t>– вовлечь обучающихся в разнообразные мероприятия, направленные на расшире</w:t>
      </w:r>
      <w:r w:rsidR="007B65B0">
        <w:rPr>
          <w:sz w:val="28"/>
          <w:szCs w:val="28"/>
        </w:rPr>
        <w:t>ние общекультурных компетенций;</w:t>
      </w:r>
    </w:p>
    <w:p w14:paraId="6B01DEA3" w14:textId="428D50BF" w:rsidR="00D9099C" w:rsidRPr="00B01F17" w:rsidRDefault="00D9099C" w:rsidP="00B01F17">
      <w:pPr>
        <w:tabs>
          <w:tab w:val="left" w:pos="2504"/>
        </w:tabs>
        <w:spacing w:line="276" w:lineRule="auto"/>
        <w:ind w:firstLine="709"/>
        <w:jc w:val="both"/>
        <w:rPr>
          <w:sz w:val="28"/>
          <w:szCs w:val="28"/>
        </w:rPr>
      </w:pPr>
      <w:r w:rsidRPr="00B01F17">
        <w:rPr>
          <w:sz w:val="28"/>
          <w:szCs w:val="28"/>
        </w:rPr>
        <w:t>– включить обучающихся в общение со сверстниками, построенное на принципах</w:t>
      </w:r>
      <w:r w:rsidR="007B65B0">
        <w:rPr>
          <w:sz w:val="28"/>
          <w:szCs w:val="28"/>
        </w:rPr>
        <w:t xml:space="preserve"> уважения и доброжелательности;</w:t>
      </w:r>
    </w:p>
    <w:p w14:paraId="0CEA8580" w14:textId="51E214E9" w:rsidR="00D9099C" w:rsidRPr="00B01F17" w:rsidRDefault="00D9099C" w:rsidP="00B01F17">
      <w:pPr>
        <w:tabs>
          <w:tab w:val="left" w:pos="2504"/>
        </w:tabs>
        <w:spacing w:line="276" w:lineRule="auto"/>
        <w:ind w:firstLine="709"/>
        <w:jc w:val="both"/>
        <w:rPr>
          <w:sz w:val="28"/>
          <w:szCs w:val="28"/>
        </w:rPr>
      </w:pPr>
      <w:r w:rsidRPr="00B01F17">
        <w:rPr>
          <w:sz w:val="28"/>
          <w:szCs w:val="28"/>
        </w:rPr>
        <w:t>– расширить представление о составляющих позиции активного социально-ответственного гражданина, формирующейся на основе общих национальных нравственных ценностей: семья, природа, труд и творчество, со</w:t>
      </w:r>
      <w:r w:rsidR="007B65B0">
        <w:rPr>
          <w:sz w:val="28"/>
          <w:szCs w:val="28"/>
        </w:rPr>
        <w:t>циальная солидарность и других.</w:t>
      </w:r>
    </w:p>
    <w:p w14:paraId="3671C0C9" w14:textId="06585BA0" w:rsidR="000D5520" w:rsidRPr="00B01F17" w:rsidRDefault="00D9099C" w:rsidP="00B01F17">
      <w:pPr>
        <w:tabs>
          <w:tab w:val="left" w:pos="2504"/>
        </w:tabs>
        <w:spacing w:line="276" w:lineRule="auto"/>
        <w:ind w:firstLine="709"/>
        <w:jc w:val="both"/>
        <w:rPr>
          <w:sz w:val="28"/>
          <w:szCs w:val="28"/>
        </w:rPr>
      </w:pPr>
      <w:r w:rsidRPr="00B01F17">
        <w:rPr>
          <w:b/>
          <w:bCs/>
          <w:sz w:val="28"/>
          <w:szCs w:val="28"/>
        </w:rPr>
        <w:t>Формы и содержание деятельности:</w:t>
      </w:r>
      <w:r w:rsidRPr="00B01F17">
        <w:rPr>
          <w:sz w:val="28"/>
          <w:szCs w:val="28"/>
        </w:rPr>
        <w:t xml:space="preserve"> проводятся тематические беседы, конкурсы, викторины, организуются просмотры видеороликов и т.д.</w:t>
      </w:r>
    </w:p>
    <w:p w14:paraId="362D63BF" w14:textId="0DB8F5D0" w:rsidR="00AA1B11" w:rsidRPr="00B01F17" w:rsidRDefault="00D9099C" w:rsidP="00B01F17">
      <w:pPr>
        <w:tabs>
          <w:tab w:val="left" w:pos="2504"/>
        </w:tabs>
        <w:spacing w:line="276" w:lineRule="auto"/>
        <w:jc w:val="center"/>
        <w:rPr>
          <w:b/>
          <w:bCs/>
          <w:sz w:val="28"/>
          <w:szCs w:val="28"/>
        </w:rPr>
      </w:pPr>
      <w:r w:rsidRPr="00B01F17">
        <w:rPr>
          <w:b/>
          <w:bCs/>
          <w:sz w:val="28"/>
          <w:szCs w:val="28"/>
        </w:rPr>
        <w:t>Планируемые результаты</w:t>
      </w:r>
    </w:p>
    <w:p w14:paraId="2D6D695B" w14:textId="77777777" w:rsidR="00D9099C" w:rsidRPr="00B01F17" w:rsidRDefault="00D9099C" w:rsidP="00B01F17">
      <w:pPr>
        <w:tabs>
          <w:tab w:val="left" w:pos="2504"/>
        </w:tabs>
        <w:spacing w:line="276" w:lineRule="auto"/>
        <w:jc w:val="both"/>
        <w:rPr>
          <w:sz w:val="28"/>
          <w:szCs w:val="28"/>
        </w:rPr>
      </w:pPr>
      <w:r w:rsidRPr="00B01F17">
        <w:rPr>
          <w:sz w:val="28"/>
          <w:szCs w:val="28"/>
        </w:rPr>
        <w:t xml:space="preserve">В результате освоения программы у обучающихся: </w:t>
      </w:r>
    </w:p>
    <w:p w14:paraId="26FF7021" w14:textId="77777777" w:rsidR="00D9099C" w:rsidRPr="00B01F17" w:rsidRDefault="00D9099C" w:rsidP="00B01F17">
      <w:pPr>
        <w:tabs>
          <w:tab w:val="left" w:pos="2504"/>
        </w:tabs>
        <w:spacing w:line="276" w:lineRule="auto"/>
        <w:jc w:val="both"/>
        <w:rPr>
          <w:sz w:val="28"/>
          <w:szCs w:val="28"/>
        </w:rPr>
      </w:pPr>
      <w:r w:rsidRPr="00B01F17">
        <w:rPr>
          <w:sz w:val="28"/>
          <w:szCs w:val="28"/>
        </w:rPr>
        <w:t xml:space="preserve">– будут расширены общекультурные компетенции; </w:t>
      </w:r>
    </w:p>
    <w:p w14:paraId="57D39365" w14:textId="77777777" w:rsidR="00D9099C" w:rsidRPr="00B01F17" w:rsidRDefault="00D9099C" w:rsidP="00B01F17">
      <w:pPr>
        <w:tabs>
          <w:tab w:val="left" w:pos="2504"/>
        </w:tabs>
        <w:spacing w:line="276" w:lineRule="auto"/>
        <w:jc w:val="both"/>
        <w:rPr>
          <w:sz w:val="28"/>
          <w:szCs w:val="28"/>
        </w:rPr>
      </w:pPr>
      <w:r w:rsidRPr="00B01F17">
        <w:rPr>
          <w:sz w:val="28"/>
          <w:szCs w:val="28"/>
        </w:rPr>
        <w:t xml:space="preserve">– будет налажено общение со сверстниками, построенное на принципах уважения и доброжелательности; </w:t>
      </w:r>
    </w:p>
    <w:p w14:paraId="7381113F" w14:textId="28FC9409" w:rsidR="00D9099C" w:rsidRPr="00B01F17" w:rsidRDefault="00D9099C" w:rsidP="00B01F17">
      <w:pPr>
        <w:tabs>
          <w:tab w:val="left" w:pos="2504"/>
        </w:tabs>
        <w:spacing w:line="276" w:lineRule="auto"/>
        <w:jc w:val="both"/>
        <w:rPr>
          <w:sz w:val="28"/>
          <w:szCs w:val="28"/>
        </w:rPr>
      </w:pPr>
      <w:r w:rsidRPr="00B01F17">
        <w:rPr>
          <w:sz w:val="28"/>
          <w:szCs w:val="28"/>
        </w:rPr>
        <w:t>– будут расширены представления о составляющих позиции активного социа</w:t>
      </w:r>
      <w:r w:rsidR="009A4EE9">
        <w:rPr>
          <w:sz w:val="28"/>
          <w:szCs w:val="28"/>
        </w:rPr>
        <w:t>льно-ответственного гражданина.</w:t>
      </w:r>
    </w:p>
    <w:p w14:paraId="6C3D5400" w14:textId="07CC833B" w:rsidR="00D9099C" w:rsidRPr="00B01F17" w:rsidRDefault="00D9099C" w:rsidP="00B01F17">
      <w:pPr>
        <w:tabs>
          <w:tab w:val="left" w:pos="2504"/>
        </w:tabs>
        <w:spacing w:line="276" w:lineRule="auto"/>
        <w:jc w:val="center"/>
        <w:rPr>
          <w:b/>
          <w:bCs/>
          <w:sz w:val="28"/>
          <w:szCs w:val="28"/>
        </w:rPr>
      </w:pPr>
      <w:r w:rsidRPr="00B01F17">
        <w:rPr>
          <w:b/>
          <w:bCs/>
          <w:sz w:val="28"/>
          <w:szCs w:val="28"/>
        </w:rPr>
        <w:t>Работа с родителями/законными представителями</w:t>
      </w:r>
    </w:p>
    <w:p w14:paraId="4685A39A" w14:textId="3146CCD1" w:rsidR="000D5520" w:rsidRPr="00B01F17" w:rsidRDefault="00D9099C" w:rsidP="00B01F17">
      <w:pPr>
        <w:tabs>
          <w:tab w:val="left" w:pos="2504"/>
        </w:tabs>
        <w:spacing w:line="276" w:lineRule="auto"/>
        <w:jc w:val="both"/>
        <w:rPr>
          <w:sz w:val="28"/>
          <w:szCs w:val="28"/>
        </w:rPr>
      </w:pPr>
      <w:r w:rsidRPr="00B01F17">
        <w:rPr>
          <w:sz w:val="28"/>
          <w:szCs w:val="28"/>
        </w:rPr>
        <w:t>В рамках реализации программы организуется индивидуальная и коллективная работы с родителями (тематические беседы, консультации, родительские собрания, досуговые мероприятия).</w:t>
      </w:r>
    </w:p>
    <w:p w14:paraId="0022A280" w14:textId="63E8240E" w:rsidR="000D5520" w:rsidRPr="00B01F17" w:rsidRDefault="00D9099C" w:rsidP="00B01F17">
      <w:pPr>
        <w:tabs>
          <w:tab w:val="left" w:pos="2504"/>
        </w:tabs>
        <w:spacing w:line="276" w:lineRule="auto"/>
        <w:jc w:val="center"/>
        <w:rPr>
          <w:b/>
          <w:bCs/>
          <w:sz w:val="28"/>
          <w:szCs w:val="28"/>
          <w:shd w:val="clear" w:color="auto" w:fill="FFFFFF"/>
        </w:rPr>
      </w:pPr>
      <w:r w:rsidRPr="00B01F17">
        <w:rPr>
          <w:b/>
          <w:bCs/>
          <w:sz w:val="28"/>
          <w:szCs w:val="28"/>
        </w:rPr>
        <w:t>Календарный пл</w:t>
      </w:r>
      <w:r w:rsidR="00C650DC">
        <w:rPr>
          <w:b/>
          <w:bCs/>
          <w:sz w:val="28"/>
          <w:szCs w:val="28"/>
        </w:rPr>
        <w:t>ан воспитательной работы на 2024-2025</w:t>
      </w:r>
      <w:r w:rsidRPr="00B01F17">
        <w:rPr>
          <w:b/>
          <w:bCs/>
          <w:sz w:val="28"/>
          <w:szCs w:val="28"/>
        </w:rPr>
        <w:t xml:space="preserve"> учебный год</w:t>
      </w:r>
    </w:p>
    <w:p w14:paraId="657B56ED" w14:textId="196D2DB5" w:rsidR="000D5520" w:rsidRPr="00B01F17" w:rsidRDefault="001559E0" w:rsidP="00B01F17">
      <w:pPr>
        <w:tabs>
          <w:tab w:val="left" w:pos="2504"/>
        </w:tabs>
        <w:spacing w:line="276" w:lineRule="auto"/>
        <w:jc w:val="right"/>
        <w:rPr>
          <w:bCs/>
          <w:i/>
          <w:sz w:val="28"/>
          <w:szCs w:val="28"/>
          <w:shd w:val="clear" w:color="auto" w:fill="FFFFFF"/>
        </w:rPr>
      </w:pPr>
      <w:r w:rsidRPr="00B01F17">
        <w:rPr>
          <w:bCs/>
          <w:i/>
          <w:sz w:val="28"/>
          <w:szCs w:val="28"/>
          <w:shd w:val="clear" w:color="auto" w:fill="FFFFFF"/>
        </w:rPr>
        <w:t>Таблица 6</w:t>
      </w:r>
    </w:p>
    <w:tbl>
      <w:tblPr>
        <w:tblStyle w:val="a7"/>
        <w:tblW w:w="0" w:type="auto"/>
        <w:tblLook w:val="04A0" w:firstRow="1" w:lastRow="0" w:firstColumn="1" w:lastColumn="0" w:noHBand="0" w:noVBand="1"/>
      </w:tblPr>
      <w:tblGrid>
        <w:gridCol w:w="704"/>
        <w:gridCol w:w="2743"/>
        <w:gridCol w:w="3040"/>
        <w:gridCol w:w="1768"/>
        <w:gridCol w:w="2059"/>
      </w:tblGrid>
      <w:tr w:rsidR="000D5520" w:rsidRPr="00B01F17" w14:paraId="71B4DCD1" w14:textId="77777777" w:rsidTr="001559E0">
        <w:tc>
          <w:tcPr>
            <w:tcW w:w="704" w:type="dxa"/>
          </w:tcPr>
          <w:p w14:paraId="2967C2D7" w14:textId="07E3C16A" w:rsidR="000D5520" w:rsidRPr="00B01F17" w:rsidRDefault="000D5520" w:rsidP="00B01F17">
            <w:pPr>
              <w:tabs>
                <w:tab w:val="left" w:pos="709"/>
              </w:tabs>
              <w:jc w:val="both"/>
              <w:rPr>
                <w:b/>
                <w:bCs/>
                <w:i/>
                <w:iCs/>
                <w:shd w:val="clear" w:color="auto" w:fill="FFFFFF"/>
              </w:rPr>
            </w:pPr>
            <w:r w:rsidRPr="00B01F17">
              <w:rPr>
                <w:b/>
                <w:bCs/>
                <w:i/>
                <w:iCs/>
              </w:rPr>
              <w:t>№ п/п</w:t>
            </w:r>
          </w:p>
        </w:tc>
        <w:tc>
          <w:tcPr>
            <w:tcW w:w="2743" w:type="dxa"/>
          </w:tcPr>
          <w:p w14:paraId="0CAA8834" w14:textId="36A7DCA3" w:rsidR="000D5520" w:rsidRPr="00B01F17" w:rsidRDefault="00D9099C" w:rsidP="00B01F17">
            <w:pPr>
              <w:tabs>
                <w:tab w:val="left" w:pos="709"/>
              </w:tabs>
              <w:jc w:val="both"/>
              <w:rPr>
                <w:b/>
                <w:bCs/>
                <w:i/>
                <w:iCs/>
                <w:shd w:val="clear" w:color="auto" w:fill="FFFFFF"/>
              </w:rPr>
            </w:pPr>
            <w:r w:rsidRPr="00B01F17">
              <w:rPr>
                <w:b/>
                <w:bCs/>
                <w:i/>
                <w:iCs/>
              </w:rPr>
              <w:t>Наименование мероприятий</w:t>
            </w:r>
          </w:p>
        </w:tc>
        <w:tc>
          <w:tcPr>
            <w:tcW w:w="3040" w:type="dxa"/>
          </w:tcPr>
          <w:p w14:paraId="0537DB0E" w14:textId="3C99C962" w:rsidR="000D5520" w:rsidRPr="00B01F17" w:rsidRDefault="00D9099C" w:rsidP="00B01F17">
            <w:pPr>
              <w:tabs>
                <w:tab w:val="left" w:pos="709"/>
              </w:tabs>
              <w:jc w:val="both"/>
              <w:rPr>
                <w:b/>
                <w:bCs/>
                <w:i/>
                <w:iCs/>
                <w:shd w:val="clear" w:color="auto" w:fill="FFFFFF"/>
              </w:rPr>
            </w:pPr>
            <w:r w:rsidRPr="00B01F17">
              <w:rPr>
                <w:b/>
                <w:bCs/>
                <w:i/>
                <w:iCs/>
                <w:shd w:val="clear" w:color="auto" w:fill="FFFFFF"/>
              </w:rPr>
              <w:t>Форма проведения</w:t>
            </w:r>
          </w:p>
        </w:tc>
        <w:tc>
          <w:tcPr>
            <w:tcW w:w="1768" w:type="dxa"/>
          </w:tcPr>
          <w:p w14:paraId="4ADB6959" w14:textId="31A653DD" w:rsidR="000D5520" w:rsidRPr="00B01F17" w:rsidRDefault="00D9099C" w:rsidP="00B01F17">
            <w:pPr>
              <w:tabs>
                <w:tab w:val="left" w:pos="709"/>
              </w:tabs>
              <w:jc w:val="both"/>
              <w:rPr>
                <w:b/>
                <w:bCs/>
                <w:i/>
                <w:iCs/>
                <w:shd w:val="clear" w:color="auto" w:fill="FFFFFF"/>
              </w:rPr>
            </w:pPr>
            <w:r w:rsidRPr="00B01F17">
              <w:rPr>
                <w:b/>
                <w:bCs/>
                <w:i/>
                <w:iCs/>
              </w:rPr>
              <w:t>Сроки и место проведения</w:t>
            </w:r>
          </w:p>
        </w:tc>
        <w:tc>
          <w:tcPr>
            <w:tcW w:w="2059" w:type="dxa"/>
          </w:tcPr>
          <w:p w14:paraId="5E655D30" w14:textId="623C2F13" w:rsidR="000D5520" w:rsidRPr="00B01F17" w:rsidRDefault="00D9099C" w:rsidP="00B01F17">
            <w:pPr>
              <w:tabs>
                <w:tab w:val="left" w:pos="709"/>
              </w:tabs>
              <w:jc w:val="both"/>
              <w:rPr>
                <w:b/>
                <w:bCs/>
                <w:i/>
                <w:iCs/>
                <w:shd w:val="clear" w:color="auto" w:fill="FFFFFF"/>
              </w:rPr>
            </w:pPr>
            <w:r w:rsidRPr="00B01F17">
              <w:rPr>
                <w:b/>
                <w:bCs/>
                <w:i/>
                <w:iCs/>
              </w:rPr>
              <w:t>Ответственные</w:t>
            </w:r>
          </w:p>
        </w:tc>
      </w:tr>
      <w:tr w:rsidR="000D5520" w:rsidRPr="00B01F17" w14:paraId="3BA2D8B8" w14:textId="77777777" w:rsidTr="001559E0">
        <w:tc>
          <w:tcPr>
            <w:tcW w:w="704" w:type="dxa"/>
          </w:tcPr>
          <w:p w14:paraId="42882AB9" w14:textId="77777777" w:rsidR="000D5520" w:rsidRPr="00B01F17" w:rsidRDefault="000D5520" w:rsidP="000E3806">
            <w:pPr>
              <w:pStyle w:val="a6"/>
              <w:numPr>
                <w:ilvl w:val="0"/>
                <w:numId w:val="2"/>
              </w:numPr>
              <w:tabs>
                <w:tab w:val="left" w:pos="709"/>
              </w:tabs>
              <w:jc w:val="both"/>
              <w:rPr>
                <w:shd w:val="clear" w:color="auto" w:fill="FFFFFF"/>
              </w:rPr>
            </w:pPr>
          </w:p>
        </w:tc>
        <w:tc>
          <w:tcPr>
            <w:tcW w:w="2743" w:type="dxa"/>
          </w:tcPr>
          <w:p w14:paraId="7CDBCB27" w14:textId="4CC28959" w:rsidR="000D5520" w:rsidRPr="00B01F17" w:rsidRDefault="00D9099C" w:rsidP="00B01F17">
            <w:pPr>
              <w:tabs>
                <w:tab w:val="left" w:pos="709"/>
              </w:tabs>
              <w:jc w:val="both"/>
              <w:rPr>
                <w:shd w:val="clear" w:color="auto" w:fill="FFFFFF"/>
              </w:rPr>
            </w:pPr>
            <w:r w:rsidRPr="00B01F17">
              <w:t>– Российские дни леса - 15-17 сентября</w:t>
            </w:r>
          </w:p>
        </w:tc>
        <w:tc>
          <w:tcPr>
            <w:tcW w:w="3040" w:type="dxa"/>
          </w:tcPr>
          <w:p w14:paraId="170D901B" w14:textId="1A110163" w:rsidR="000D5520" w:rsidRPr="00B01F17" w:rsidRDefault="00D9099C" w:rsidP="00B01F17">
            <w:pPr>
              <w:tabs>
                <w:tab w:val="left" w:pos="709"/>
              </w:tabs>
              <w:jc w:val="both"/>
              <w:rPr>
                <w:shd w:val="clear" w:color="auto" w:fill="FFFFFF"/>
              </w:rPr>
            </w:pPr>
            <w:r w:rsidRPr="00B01F17">
              <w:t>Посадка деревьев и кустарников на территории образовательной организации</w:t>
            </w:r>
          </w:p>
        </w:tc>
        <w:tc>
          <w:tcPr>
            <w:tcW w:w="1768" w:type="dxa"/>
          </w:tcPr>
          <w:p w14:paraId="7E5E15E0" w14:textId="6F0ED4E9" w:rsidR="000D5520" w:rsidRPr="00B01F17" w:rsidRDefault="00D9099C" w:rsidP="00B01F17">
            <w:pPr>
              <w:tabs>
                <w:tab w:val="left" w:pos="709"/>
              </w:tabs>
              <w:jc w:val="both"/>
              <w:rPr>
                <w:shd w:val="clear" w:color="auto" w:fill="FFFFFF"/>
              </w:rPr>
            </w:pPr>
            <w:r w:rsidRPr="00B01F17">
              <w:t>Сентябрь</w:t>
            </w:r>
          </w:p>
        </w:tc>
        <w:tc>
          <w:tcPr>
            <w:tcW w:w="2059" w:type="dxa"/>
          </w:tcPr>
          <w:p w14:paraId="7A7A29CF" w14:textId="296740F7" w:rsidR="000D5520" w:rsidRPr="00B01F17" w:rsidRDefault="00D9099C" w:rsidP="00B01F17">
            <w:pPr>
              <w:tabs>
                <w:tab w:val="left" w:pos="709"/>
              </w:tabs>
              <w:jc w:val="both"/>
              <w:rPr>
                <w:shd w:val="clear" w:color="auto" w:fill="FFFFFF"/>
              </w:rPr>
            </w:pPr>
            <w:r w:rsidRPr="00B01F17">
              <w:t>Педагог дополнительного образования</w:t>
            </w:r>
          </w:p>
        </w:tc>
      </w:tr>
      <w:tr w:rsidR="000D5520" w:rsidRPr="00B01F17" w14:paraId="10905B3E" w14:textId="77777777" w:rsidTr="001559E0">
        <w:tc>
          <w:tcPr>
            <w:tcW w:w="704" w:type="dxa"/>
          </w:tcPr>
          <w:p w14:paraId="7160E1AF" w14:textId="77777777" w:rsidR="000D5520" w:rsidRPr="00B01F17" w:rsidRDefault="000D5520" w:rsidP="000E3806">
            <w:pPr>
              <w:pStyle w:val="a6"/>
              <w:numPr>
                <w:ilvl w:val="0"/>
                <w:numId w:val="2"/>
              </w:numPr>
              <w:tabs>
                <w:tab w:val="left" w:pos="709"/>
              </w:tabs>
              <w:jc w:val="both"/>
              <w:rPr>
                <w:shd w:val="clear" w:color="auto" w:fill="FFFFFF"/>
              </w:rPr>
            </w:pPr>
          </w:p>
        </w:tc>
        <w:tc>
          <w:tcPr>
            <w:tcW w:w="2743" w:type="dxa"/>
          </w:tcPr>
          <w:p w14:paraId="2CBEE46C" w14:textId="733E96B0" w:rsidR="000D5520" w:rsidRPr="00B01F17" w:rsidRDefault="00D9099C" w:rsidP="00B01F17">
            <w:pPr>
              <w:tabs>
                <w:tab w:val="left" w:pos="709"/>
              </w:tabs>
              <w:jc w:val="both"/>
              <w:rPr>
                <w:shd w:val="clear" w:color="auto" w:fill="FFFFFF"/>
              </w:rPr>
            </w:pPr>
            <w:r w:rsidRPr="00B01F17">
              <w:t>– День пожилого человека – 1 октября</w:t>
            </w:r>
          </w:p>
        </w:tc>
        <w:tc>
          <w:tcPr>
            <w:tcW w:w="3040" w:type="dxa"/>
          </w:tcPr>
          <w:p w14:paraId="324DC1CD" w14:textId="0CBDE43F" w:rsidR="000D5520" w:rsidRPr="00B01F17" w:rsidRDefault="00D9099C" w:rsidP="00B01F17">
            <w:pPr>
              <w:tabs>
                <w:tab w:val="left" w:pos="709"/>
              </w:tabs>
              <w:jc w:val="both"/>
              <w:rPr>
                <w:shd w:val="clear" w:color="auto" w:fill="FFFFFF"/>
              </w:rPr>
            </w:pPr>
            <w:r w:rsidRPr="00B01F17">
              <w:t>Участие в социальной акции</w:t>
            </w:r>
          </w:p>
        </w:tc>
        <w:tc>
          <w:tcPr>
            <w:tcW w:w="1768" w:type="dxa"/>
          </w:tcPr>
          <w:p w14:paraId="6C10A2A5" w14:textId="37B7A21B" w:rsidR="000D5520" w:rsidRPr="00B01F17" w:rsidRDefault="00D9099C" w:rsidP="00B01F17">
            <w:pPr>
              <w:tabs>
                <w:tab w:val="left" w:pos="709"/>
              </w:tabs>
              <w:jc w:val="both"/>
              <w:rPr>
                <w:shd w:val="clear" w:color="auto" w:fill="FFFFFF"/>
              </w:rPr>
            </w:pPr>
            <w:r w:rsidRPr="00B01F17">
              <w:rPr>
                <w:shd w:val="clear" w:color="auto" w:fill="FFFFFF"/>
              </w:rPr>
              <w:t xml:space="preserve">Октябрь </w:t>
            </w:r>
          </w:p>
        </w:tc>
        <w:tc>
          <w:tcPr>
            <w:tcW w:w="2059" w:type="dxa"/>
          </w:tcPr>
          <w:p w14:paraId="553C9797" w14:textId="0DD0775B" w:rsidR="000D5520" w:rsidRPr="00B01F17" w:rsidRDefault="00D9099C" w:rsidP="00B01F17">
            <w:pPr>
              <w:tabs>
                <w:tab w:val="left" w:pos="709"/>
              </w:tabs>
              <w:jc w:val="both"/>
              <w:rPr>
                <w:shd w:val="clear" w:color="auto" w:fill="FFFFFF"/>
              </w:rPr>
            </w:pPr>
            <w:r w:rsidRPr="00B01F17">
              <w:t>Педагог дополнительного образования</w:t>
            </w:r>
          </w:p>
        </w:tc>
      </w:tr>
      <w:tr w:rsidR="000D5520" w:rsidRPr="00B01F17" w14:paraId="01059210" w14:textId="77777777" w:rsidTr="001559E0">
        <w:tc>
          <w:tcPr>
            <w:tcW w:w="704" w:type="dxa"/>
          </w:tcPr>
          <w:p w14:paraId="0D0915C5" w14:textId="77777777" w:rsidR="000D5520" w:rsidRPr="00B01F17" w:rsidRDefault="000D5520" w:rsidP="000E3806">
            <w:pPr>
              <w:pStyle w:val="a6"/>
              <w:numPr>
                <w:ilvl w:val="0"/>
                <w:numId w:val="2"/>
              </w:numPr>
              <w:tabs>
                <w:tab w:val="left" w:pos="709"/>
              </w:tabs>
              <w:jc w:val="both"/>
              <w:rPr>
                <w:shd w:val="clear" w:color="auto" w:fill="FFFFFF"/>
              </w:rPr>
            </w:pPr>
          </w:p>
        </w:tc>
        <w:tc>
          <w:tcPr>
            <w:tcW w:w="2743" w:type="dxa"/>
          </w:tcPr>
          <w:p w14:paraId="3094DB8B" w14:textId="0DA082CE" w:rsidR="000D5520" w:rsidRPr="00B01F17" w:rsidRDefault="00D9099C" w:rsidP="00B01F17">
            <w:pPr>
              <w:tabs>
                <w:tab w:val="left" w:pos="709"/>
              </w:tabs>
              <w:jc w:val="both"/>
              <w:rPr>
                <w:shd w:val="clear" w:color="auto" w:fill="FFFFFF"/>
              </w:rPr>
            </w:pPr>
            <w:r w:rsidRPr="00B01F17">
              <w:t xml:space="preserve">– День народного единства – 4 ноября – День Матери – последнее воскресенье </w:t>
            </w:r>
            <w:r w:rsidRPr="00B01F17">
              <w:lastRenderedPageBreak/>
              <w:t>ноября</w:t>
            </w:r>
          </w:p>
        </w:tc>
        <w:tc>
          <w:tcPr>
            <w:tcW w:w="3040" w:type="dxa"/>
          </w:tcPr>
          <w:p w14:paraId="59B72715" w14:textId="33875FBD" w:rsidR="000D5520" w:rsidRPr="00B01F17" w:rsidRDefault="00D9099C" w:rsidP="00B01F17">
            <w:pPr>
              <w:tabs>
                <w:tab w:val="left" w:pos="709"/>
              </w:tabs>
              <w:rPr>
                <w:shd w:val="clear" w:color="auto" w:fill="FFFFFF"/>
              </w:rPr>
            </w:pPr>
            <w:r w:rsidRPr="00B01F17">
              <w:lastRenderedPageBreak/>
              <w:t>Воспитательная беседа, викторина Конкурс рисунков</w:t>
            </w:r>
          </w:p>
        </w:tc>
        <w:tc>
          <w:tcPr>
            <w:tcW w:w="1768" w:type="dxa"/>
          </w:tcPr>
          <w:p w14:paraId="62632452" w14:textId="105ECD83" w:rsidR="000D5520" w:rsidRPr="00B01F17" w:rsidRDefault="00D9099C" w:rsidP="00B01F17">
            <w:pPr>
              <w:tabs>
                <w:tab w:val="left" w:pos="709"/>
              </w:tabs>
              <w:jc w:val="both"/>
              <w:rPr>
                <w:shd w:val="clear" w:color="auto" w:fill="FFFFFF"/>
              </w:rPr>
            </w:pPr>
            <w:r w:rsidRPr="00B01F17">
              <w:t>Ноябрь</w:t>
            </w:r>
          </w:p>
        </w:tc>
        <w:tc>
          <w:tcPr>
            <w:tcW w:w="2059" w:type="dxa"/>
          </w:tcPr>
          <w:p w14:paraId="107559E0" w14:textId="117F9E80" w:rsidR="000D5520" w:rsidRPr="00B01F17" w:rsidRDefault="00D9099C" w:rsidP="00B01F17">
            <w:pPr>
              <w:tabs>
                <w:tab w:val="left" w:pos="709"/>
              </w:tabs>
              <w:jc w:val="both"/>
              <w:rPr>
                <w:shd w:val="clear" w:color="auto" w:fill="FFFFFF"/>
              </w:rPr>
            </w:pPr>
            <w:r w:rsidRPr="00B01F17">
              <w:t>Педагог дополнительного образования</w:t>
            </w:r>
          </w:p>
        </w:tc>
      </w:tr>
      <w:tr w:rsidR="000D5520" w:rsidRPr="00B01F17" w14:paraId="70D00D7E" w14:textId="77777777" w:rsidTr="001559E0">
        <w:tc>
          <w:tcPr>
            <w:tcW w:w="704" w:type="dxa"/>
          </w:tcPr>
          <w:p w14:paraId="4DC11F51" w14:textId="77777777" w:rsidR="000D5520" w:rsidRPr="00B01F17" w:rsidRDefault="000D5520" w:rsidP="000E3806">
            <w:pPr>
              <w:pStyle w:val="a6"/>
              <w:numPr>
                <w:ilvl w:val="0"/>
                <w:numId w:val="2"/>
              </w:numPr>
              <w:tabs>
                <w:tab w:val="left" w:pos="709"/>
              </w:tabs>
              <w:jc w:val="both"/>
              <w:rPr>
                <w:shd w:val="clear" w:color="auto" w:fill="FFFFFF"/>
              </w:rPr>
            </w:pPr>
          </w:p>
        </w:tc>
        <w:tc>
          <w:tcPr>
            <w:tcW w:w="2743" w:type="dxa"/>
          </w:tcPr>
          <w:p w14:paraId="04DB466A" w14:textId="112D12AE" w:rsidR="000D5520" w:rsidRPr="00B01F17" w:rsidRDefault="00D9099C" w:rsidP="00B01F17">
            <w:pPr>
              <w:tabs>
                <w:tab w:val="left" w:pos="709"/>
              </w:tabs>
              <w:jc w:val="both"/>
              <w:rPr>
                <w:shd w:val="clear" w:color="auto" w:fill="FFFFFF"/>
              </w:rPr>
            </w:pPr>
            <w:r w:rsidRPr="00B01F17">
              <w:t>– «Новый год приходит к нам»</w:t>
            </w:r>
          </w:p>
        </w:tc>
        <w:tc>
          <w:tcPr>
            <w:tcW w:w="3040" w:type="dxa"/>
          </w:tcPr>
          <w:p w14:paraId="6B29033B" w14:textId="1E56FDC3" w:rsidR="000D5520" w:rsidRPr="00B01F17" w:rsidRDefault="00D9099C" w:rsidP="00B01F17">
            <w:pPr>
              <w:tabs>
                <w:tab w:val="left" w:pos="709"/>
              </w:tabs>
              <w:rPr>
                <w:shd w:val="clear" w:color="auto" w:fill="FFFFFF"/>
              </w:rPr>
            </w:pPr>
            <w:r w:rsidRPr="00B01F17">
              <w:t>Беседа о правилах безопасного поведения на дорогах во время каникул и праздников, конкурсная программа с привлечением родителей</w:t>
            </w:r>
          </w:p>
        </w:tc>
        <w:tc>
          <w:tcPr>
            <w:tcW w:w="1768" w:type="dxa"/>
          </w:tcPr>
          <w:p w14:paraId="1F6DED84" w14:textId="6965AA79" w:rsidR="000D5520" w:rsidRPr="00B01F17" w:rsidRDefault="00D9099C" w:rsidP="00B01F17">
            <w:pPr>
              <w:tabs>
                <w:tab w:val="left" w:pos="709"/>
              </w:tabs>
              <w:jc w:val="both"/>
              <w:rPr>
                <w:shd w:val="clear" w:color="auto" w:fill="FFFFFF"/>
              </w:rPr>
            </w:pPr>
            <w:r w:rsidRPr="00B01F17">
              <w:rPr>
                <w:shd w:val="clear" w:color="auto" w:fill="FFFFFF"/>
              </w:rPr>
              <w:t>Декабрь</w:t>
            </w:r>
          </w:p>
        </w:tc>
        <w:tc>
          <w:tcPr>
            <w:tcW w:w="2059" w:type="dxa"/>
          </w:tcPr>
          <w:p w14:paraId="573D96D3" w14:textId="67F05011" w:rsidR="000D5520" w:rsidRPr="00B01F17" w:rsidRDefault="00D9099C" w:rsidP="00B01F17">
            <w:pPr>
              <w:tabs>
                <w:tab w:val="left" w:pos="709"/>
              </w:tabs>
              <w:jc w:val="both"/>
              <w:rPr>
                <w:shd w:val="clear" w:color="auto" w:fill="FFFFFF"/>
              </w:rPr>
            </w:pPr>
            <w:r w:rsidRPr="00B01F17">
              <w:t>Педагог дополнительного образования</w:t>
            </w:r>
          </w:p>
        </w:tc>
      </w:tr>
      <w:tr w:rsidR="00D9099C" w:rsidRPr="00B01F17" w14:paraId="31FB4E1E" w14:textId="77777777" w:rsidTr="001559E0">
        <w:tc>
          <w:tcPr>
            <w:tcW w:w="704" w:type="dxa"/>
          </w:tcPr>
          <w:p w14:paraId="16684058" w14:textId="77777777" w:rsidR="00D9099C" w:rsidRPr="00B01F17" w:rsidRDefault="00D9099C" w:rsidP="000E3806">
            <w:pPr>
              <w:pStyle w:val="a6"/>
              <w:numPr>
                <w:ilvl w:val="0"/>
                <w:numId w:val="2"/>
              </w:numPr>
              <w:tabs>
                <w:tab w:val="left" w:pos="709"/>
              </w:tabs>
              <w:jc w:val="both"/>
              <w:rPr>
                <w:shd w:val="clear" w:color="auto" w:fill="FFFFFF"/>
              </w:rPr>
            </w:pPr>
          </w:p>
        </w:tc>
        <w:tc>
          <w:tcPr>
            <w:tcW w:w="2743" w:type="dxa"/>
          </w:tcPr>
          <w:p w14:paraId="38792EAF" w14:textId="683B7B01" w:rsidR="00D9099C" w:rsidRPr="00B01F17" w:rsidRDefault="00D9099C" w:rsidP="00B01F17">
            <w:pPr>
              <w:tabs>
                <w:tab w:val="left" w:pos="709"/>
              </w:tabs>
              <w:jc w:val="both"/>
              <w:rPr>
                <w:shd w:val="clear" w:color="auto" w:fill="FFFFFF"/>
              </w:rPr>
            </w:pPr>
            <w:r w:rsidRPr="00B01F17">
              <w:t>– Всероссийский день заповедников и национальных парков – 11 января</w:t>
            </w:r>
          </w:p>
        </w:tc>
        <w:tc>
          <w:tcPr>
            <w:tcW w:w="3040" w:type="dxa"/>
          </w:tcPr>
          <w:p w14:paraId="1C00CAB1" w14:textId="09A632B1" w:rsidR="00D9099C" w:rsidRPr="00B01F17" w:rsidRDefault="00D9099C" w:rsidP="00B01F17">
            <w:pPr>
              <w:tabs>
                <w:tab w:val="left" w:pos="709"/>
              </w:tabs>
              <w:rPr>
                <w:shd w:val="clear" w:color="auto" w:fill="FFFFFF"/>
              </w:rPr>
            </w:pPr>
            <w:r w:rsidRPr="00B01F17">
              <w:t>Беседа «Заповедники и национальные парки России», викторина</w:t>
            </w:r>
          </w:p>
        </w:tc>
        <w:tc>
          <w:tcPr>
            <w:tcW w:w="1768" w:type="dxa"/>
          </w:tcPr>
          <w:p w14:paraId="656C96FB" w14:textId="2A7127BC" w:rsidR="00D9099C" w:rsidRPr="00B01F17" w:rsidRDefault="00D9099C" w:rsidP="00B01F17">
            <w:pPr>
              <w:tabs>
                <w:tab w:val="left" w:pos="709"/>
              </w:tabs>
              <w:jc w:val="both"/>
              <w:rPr>
                <w:shd w:val="clear" w:color="auto" w:fill="FFFFFF"/>
              </w:rPr>
            </w:pPr>
            <w:r w:rsidRPr="00B01F17">
              <w:t>Январь</w:t>
            </w:r>
          </w:p>
        </w:tc>
        <w:tc>
          <w:tcPr>
            <w:tcW w:w="2059" w:type="dxa"/>
          </w:tcPr>
          <w:p w14:paraId="11E8FB3F" w14:textId="10F0B183" w:rsidR="00D9099C" w:rsidRPr="00B01F17" w:rsidRDefault="00D9099C" w:rsidP="00B01F17">
            <w:pPr>
              <w:tabs>
                <w:tab w:val="left" w:pos="709"/>
              </w:tabs>
              <w:jc w:val="both"/>
            </w:pPr>
            <w:r w:rsidRPr="00B01F17">
              <w:t>Педагог дополнительного образования</w:t>
            </w:r>
          </w:p>
        </w:tc>
      </w:tr>
      <w:tr w:rsidR="00D9099C" w:rsidRPr="00B01F17" w14:paraId="29FBC9FE" w14:textId="77777777" w:rsidTr="001559E0">
        <w:tc>
          <w:tcPr>
            <w:tcW w:w="704" w:type="dxa"/>
          </w:tcPr>
          <w:p w14:paraId="699306DB" w14:textId="77777777" w:rsidR="00D9099C" w:rsidRPr="00B01F17" w:rsidRDefault="00D9099C" w:rsidP="000E3806">
            <w:pPr>
              <w:pStyle w:val="a6"/>
              <w:numPr>
                <w:ilvl w:val="0"/>
                <w:numId w:val="2"/>
              </w:numPr>
              <w:tabs>
                <w:tab w:val="left" w:pos="709"/>
              </w:tabs>
              <w:jc w:val="both"/>
              <w:rPr>
                <w:shd w:val="clear" w:color="auto" w:fill="FFFFFF"/>
              </w:rPr>
            </w:pPr>
          </w:p>
        </w:tc>
        <w:tc>
          <w:tcPr>
            <w:tcW w:w="2743" w:type="dxa"/>
          </w:tcPr>
          <w:p w14:paraId="487AF08D" w14:textId="15D3A85A" w:rsidR="00D9099C" w:rsidRPr="00B01F17" w:rsidRDefault="00D9099C" w:rsidP="00B01F17">
            <w:pPr>
              <w:tabs>
                <w:tab w:val="left" w:pos="709"/>
              </w:tabs>
              <w:jc w:val="both"/>
            </w:pPr>
            <w:r w:rsidRPr="00B01F17">
              <w:t>– День защитника Отечества – 23 февраля</w:t>
            </w:r>
          </w:p>
        </w:tc>
        <w:tc>
          <w:tcPr>
            <w:tcW w:w="3040" w:type="dxa"/>
          </w:tcPr>
          <w:p w14:paraId="2F6B27C4" w14:textId="626F0F15" w:rsidR="00D9099C" w:rsidRPr="00B01F17" w:rsidRDefault="00D9099C" w:rsidP="00B01F17">
            <w:pPr>
              <w:tabs>
                <w:tab w:val="left" w:pos="709"/>
              </w:tabs>
            </w:pPr>
            <w:r w:rsidRPr="00B01F17">
              <w:t>Беседа, конкурсная программа</w:t>
            </w:r>
          </w:p>
        </w:tc>
        <w:tc>
          <w:tcPr>
            <w:tcW w:w="1768" w:type="dxa"/>
          </w:tcPr>
          <w:p w14:paraId="3CE15C2D" w14:textId="56170367" w:rsidR="00D9099C" w:rsidRPr="00B01F17" w:rsidRDefault="00D9099C" w:rsidP="00B01F17">
            <w:pPr>
              <w:tabs>
                <w:tab w:val="left" w:pos="709"/>
              </w:tabs>
              <w:jc w:val="both"/>
            </w:pPr>
            <w:r w:rsidRPr="00B01F17">
              <w:t>Февраль</w:t>
            </w:r>
          </w:p>
        </w:tc>
        <w:tc>
          <w:tcPr>
            <w:tcW w:w="2059" w:type="dxa"/>
          </w:tcPr>
          <w:p w14:paraId="2C99F940" w14:textId="54183206" w:rsidR="00D9099C" w:rsidRPr="00B01F17" w:rsidRDefault="00D9099C" w:rsidP="00B01F17">
            <w:pPr>
              <w:tabs>
                <w:tab w:val="left" w:pos="709"/>
              </w:tabs>
              <w:jc w:val="both"/>
            </w:pPr>
            <w:r w:rsidRPr="00B01F17">
              <w:t>Педагог дополнительного образования</w:t>
            </w:r>
          </w:p>
        </w:tc>
      </w:tr>
      <w:tr w:rsidR="00D9099C" w:rsidRPr="00B01F17" w14:paraId="2ACBFF0C" w14:textId="77777777" w:rsidTr="001559E0">
        <w:tc>
          <w:tcPr>
            <w:tcW w:w="704" w:type="dxa"/>
          </w:tcPr>
          <w:p w14:paraId="0B26B2C3" w14:textId="77777777" w:rsidR="00D9099C" w:rsidRPr="00B01F17" w:rsidRDefault="00D9099C" w:rsidP="000E3806">
            <w:pPr>
              <w:pStyle w:val="a6"/>
              <w:numPr>
                <w:ilvl w:val="0"/>
                <w:numId w:val="2"/>
              </w:numPr>
              <w:tabs>
                <w:tab w:val="left" w:pos="709"/>
              </w:tabs>
              <w:jc w:val="both"/>
              <w:rPr>
                <w:shd w:val="clear" w:color="auto" w:fill="FFFFFF"/>
              </w:rPr>
            </w:pPr>
          </w:p>
        </w:tc>
        <w:tc>
          <w:tcPr>
            <w:tcW w:w="2743" w:type="dxa"/>
          </w:tcPr>
          <w:p w14:paraId="66A49078" w14:textId="52975955" w:rsidR="00D9099C" w:rsidRPr="00B01F17" w:rsidRDefault="00D9099C" w:rsidP="00B01F17">
            <w:pPr>
              <w:tabs>
                <w:tab w:val="left" w:pos="709"/>
              </w:tabs>
              <w:jc w:val="both"/>
            </w:pPr>
            <w:r w:rsidRPr="00B01F17">
              <w:t>– Международный женский день – 8 марта – Международный день лесов – 21 марта</w:t>
            </w:r>
          </w:p>
        </w:tc>
        <w:tc>
          <w:tcPr>
            <w:tcW w:w="3040" w:type="dxa"/>
          </w:tcPr>
          <w:p w14:paraId="52473D2F" w14:textId="226A2463" w:rsidR="00D9099C" w:rsidRPr="00B01F17" w:rsidRDefault="00D9099C" w:rsidP="00B01F17">
            <w:pPr>
              <w:tabs>
                <w:tab w:val="left" w:pos="709"/>
              </w:tabs>
            </w:pPr>
            <w:r w:rsidRPr="00B01F17">
              <w:t>Беседа, конкурсная программа Интеллектуальная игра «Что? Где? Когда?» на тему «Царство лесных растений»</w:t>
            </w:r>
          </w:p>
        </w:tc>
        <w:tc>
          <w:tcPr>
            <w:tcW w:w="1768" w:type="dxa"/>
          </w:tcPr>
          <w:p w14:paraId="12031C01" w14:textId="048CE342" w:rsidR="00D9099C" w:rsidRPr="00B01F17" w:rsidRDefault="00D9099C" w:rsidP="00B01F17">
            <w:pPr>
              <w:tabs>
                <w:tab w:val="left" w:pos="709"/>
              </w:tabs>
              <w:jc w:val="both"/>
            </w:pPr>
            <w:r w:rsidRPr="00B01F17">
              <w:t>Март</w:t>
            </w:r>
          </w:p>
        </w:tc>
        <w:tc>
          <w:tcPr>
            <w:tcW w:w="2059" w:type="dxa"/>
          </w:tcPr>
          <w:p w14:paraId="1C56035E" w14:textId="3F43E3CD" w:rsidR="00D9099C" w:rsidRPr="00B01F17" w:rsidRDefault="00D9099C" w:rsidP="00B01F17">
            <w:pPr>
              <w:tabs>
                <w:tab w:val="left" w:pos="709"/>
              </w:tabs>
              <w:jc w:val="both"/>
            </w:pPr>
            <w:r w:rsidRPr="00B01F17">
              <w:t>Педагог дополнительного образования</w:t>
            </w:r>
          </w:p>
        </w:tc>
      </w:tr>
      <w:tr w:rsidR="00D9099C" w:rsidRPr="00B01F17" w14:paraId="40441310" w14:textId="77777777" w:rsidTr="001559E0">
        <w:tc>
          <w:tcPr>
            <w:tcW w:w="704" w:type="dxa"/>
          </w:tcPr>
          <w:p w14:paraId="262BDC1C" w14:textId="77777777" w:rsidR="00D9099C" w:rsidRPr="00B01F17" w:rsidRDefault="00D9099C" w:rsidP="000E3806">
            <w:pPr>
              <w:pStyle w:val="a6"/>
              <w:numPr>
                <w:ilvl w:val="0"/>
                <w:numId w:val="2"/>
              </w:numPr>
              <w:tabs>
                <w:tab w:val="left" w:pos="709"/>
              </w:tabs>
              <w:jc w:val="both"/>
              <w:rPr>
                <w:shd w:val="clear" w:color="auto" w:fill="FFFFFF"/>
              </w:rPr>
            </w:pPr>
          </w:p>
        </w:tc>
        <w:tc>
          <w:tcPr>
            <w:tcW w:w="2743" w:type="dxa"/>
          </w:tcPr>
          <w:p w14:paraId="7BA7F7A2" w14:textId="5E2AB2E4" w:rsidR="00D9099C" w:rsidRPr="00B01F17" w:rsidRDefault="00D9099C" w:rsidP="00B01F17">
            <w:pPr>
              <w:tabs>
                <w:tab w:val="left" w:pos="709"/>
              </w:tabs>
              <w:jc w:val="both"/>
            </w:pPr>
            <w:r w:rsidRPr="00B01F17">
              <w:t>– День космонавтики – 12 апреля – День подснежника – 19 апреля</w:t>
            </w:r>
          </w:p>
        </w:tc>
        <w:tc>
          <w:tcPr>
            <w:tcW w:w="3040" w:type="dxa"/>
          </w:tcPr>
          <w:p w14:paraId="75D3FD68" w14:textId="240B5EE3" w:rsidR="00D9099C" w:rsidRPr="00B01F17" w:rsidRDefault="00D9099C" w:rsidP="00B01F17">
            <w:pPr>
              <w:tabs>
                <w:tab w:val="left" w:pos="709"/>
              </w:tabs>
            </w:pPr>
            <w:r w:rsidRPr="00B01F17">
              <w:t>Беседа, просмотр тематического видеоролика «Курский край и космос» Беседа, конкурс рисунков на тему «Первые цветы весны»</w:t>
            </w:r>
          </w:p>
        </w:tc>
        <w:tc>
          <w:tcPr>
            <w:tcW w:w="1768" w:type="dxa"/>
          </w:tcPr>
          <w:p w14:paraId="60AD6CD9" w14:textId="49D0BD9F" w:rsidR="00D9099C" w:rsidRPr="00B01F17" w:rsidRDefault="00D9099C" w:rsidP="00B01F17">
            <w:pPr>
              <w:tabs>
                <w:tab w:val="left" w:pos="709"/>
              </w:tabs>
              <w:jc w:val="both"/>
            </w:pPr>
            <w:r w:rsidRPr="00B01F17">
              <w:t>Апрель</w:t>
            </w:r>
          </w:p>
        </w:tc>
        <w:tc>
          <w:tcPr>
            <w:tcW w:w="2059" w:type="dxa"/>
          </w:tcPr>
          <w:p w14:paraId="7835BA96" w14:textId="2A86FE39" w:rsidR="00D9099C" w:rsidRPr="00B01F17" w:rsidRDefault="00D9099C" w:rsidP="00B01F17">
            <w:pPr>
              <w:tabs>
                <w:tab w:val="left" w:pos="709"/>
              </w:tabs>
              <w:jc w:val="both"/>
            </w:pPr>
            <w:r w:rsidRPr="00B01F17">
              <w:t>Педагог дополнительного образования</w:t>
            </w:r>
          </w:p>
        </w:tc>
      </w:tr>
      <w:tr w:rsidR="00D9099C" w:rsidRPr="00B01F17" w14:paraId="17700FF3" w14:textId="77777777" w:rsidTr="001559E0">
        <w:tc>
          <w:tcPr>
            <w:tcW w:w="704" w:type="dxa"/>
          </w:tcPr>
          <w:p w14:paraId="61C90A82" w14:textId="77777777" w:rsidR="00D9099C" w:rsidRPr="00B01F17" w:rsidRDefault="00D9099C" w:rsidP="000E3806">
            <w:pPr>
              <w:pStyle w:val="a6"/>
              <w:numPr>
                <w:ilvl w:val="0"/>
                <w:numId w:val="2"/>
              </w:numPr>
              <w:tabs>
                <w:tab w:val="left" w:pos="709"/>
              </w:tabs>
              <w:jc w:val="both"/>
              <w:rPr>
                <w:shd w:val="clear" w:color="auto" w:fill="FFFFFF"/>
              </w:rPr>
            </w:pPr>
          </w:p>
        </w:tc>
        <w:tc>
          <w:tcPr>
            <w:tcW w:w="2743" w:type="dxa"/>
          </w:tcPr>
          <w:p w14:paraId="78A4FA36" w14:textId="5D6097C7" w:rsidR="00D9099C" w:rsidRPr="00B01F17" w:rsidRDefault="00D9099C" w:rsidP="00B01F17">
            <w:pPr>
              <w:tabs>
                <w:tab w:val="left" w:pos="709"/>
              </w:tabs>
              <w:jc w:val="both"/>
            </w:pPr>
            <w:r w:rsidRPr="00B01F17">
              <w:t xml:space="preserve">– День экологического образования – 12 мая – Праздник, посвященный </w:t>
            </w:r>
            <w:r w:rsidR="007B65B0">
              <w:rPr>
                <w:b/>
              </w:rPr>
              <w:t>Введение. Формы научно-исследовательской работы</w:t>
            </w:r>
            <w:r w:rsidR="005B63ED">
              <w:rPr>
                <w:b/>
              </w:rPr>
              <w:t xml:space="preserve"> </w:t>
            </w:r>
            <w:r w:rsidRPr="00B01F17">
              <w:t>окончанию учебного года</w:t>
            </w:r>
          </w:p>
        </w:tc>
        <w:tc>
          <w:tcPr>
            <w:tcW w:w="3040" w:type="dxa"/>
          </w:tcPr>
          <w:p w14:paraId="6C1FD36A" w14:textId="352B5DE5" w:rsidR="00D9099C" w:rsidRPr="00B01F17" w:rsidRDefault="00D9099C" w:rsidP="00B01F17">
            <w:pPr>
              <w:tabs>
                <w:tab w:val="left" w:pos="709"/>
              </w:tabs>
            </w:pPr>
            <w:r w:rsidRPr="00B01F17">
              <w:t>Викторина «Зеленое царство» Беседа о правилах безопасного поведения на дорогах во время летних каникул, конкурсная программа с привлечением родителей</w:t>
            </w:r>
          </w:p>
        </w:tc>
        <w:tc>
          <w:tcPr>
            <w:tcW w:w="1768" w:type="dxa"/>
          </w:tcPr>
          <w:p w14:paraId="1BFE75A2" w14:textId="330D4C7F" w:rsidR="00D9099C" w:rsidRPr="00B01F17" w:rsidRDefault="00D9099C" w:rsidP="00B01F17">
            <w:pPr>
              <w:tabs>
                <w:tab w:val="left" w:pos="709"/>
              </w:tabs>
              <w:jc w:val="both"/>
            </w:pPr>
            <w:r w:rsidRPr="00B01F17">
              <w:t>Май</w:t>
            </w:r>
          </w:p>
        </w:tc>
        <w:tc>
          <w:tcPr>
            <w:tcW w:w="2059" w:type="dxa"/>
          </w:tcPr>
          <w:p w14:paraId="0BF37F87" w14:textId="15BEEF35" w:rsidR="00D9099C" w:rsidRPr="00B01F17" w:rsidRDefault="00D9099C" w:rsidP="00B01F17">
            <w:pPr>
              <w:tabs>
                <w:tab w:val="left" w:pos="709"/>
              </w:tabs>
              <w:jc w:val="both"/>
            </w:pPr>
            <w:r w:rsidRPr="00B01F17">
              <w:t>Педагог дополнительного образования</w:t>
            </w:r>
          </w:p>
        </w:tc>
      </w:tr>
    </w:tbl>
    <w:p w14:paraId="0497D8F6" w14:textId="4F80B3EF" w:rsidR="000D5520" w:rsidRPr="00B01F17" w:rsidRDefault="000D5520" w:rsidP="00B01F17">
      <w:pPr>
        <w:tabs>
          <w:tab w:val="left" w:pos="709"/>
        </w:tabs>
        <w:jc w:val="both"/>
        <w:rPr>
          <w:sz w:val="32"/>
          <w:szCs w:val="32"/>
          <w:shd w:val="clear" w:color="auto" w:fill="FFFFFF"/>
        </w:rPr>
      </w:pPr>
    </w:p>
    <w:p w14:paraId="2C94CF7C" w14:textId="792D6A79" w:rsidR="00D9099C" w:rsidRPr="00B01F17" w:rsidRDefault="008B6CBB" w:rsidP="00B01F17">
      <w:pPr>
        <w:tabs>
          <w:tab w:val="left" w:pos="709"/>
        </w:tabs>
        <w:jc w:val="center"/>
        <w:rPr>
          <w:b/>
          <w:bCs/>
          <w:sz w:val="28"/>
          <w:szCs w:val="28"/>
        </w:rPr>
      </w:pPr>
      <w:r w:rsidRPr="00B01F17">
        <w:rPr>
          <w:b/>
          <w:bCs/>
          <w:sz w:val="28"/>
          <w:szCs w:val="28"/>
        </w:rPr>
        <w:t xml:space="preserve">4. </w:t>
      </w:r>
      <w:r w:rsidR="001559E0" w:rsidRPr="00B01F17">
        <w:rPr>
          <w:b/>
          <w:bCs/>
          <w:sz w:val="28"/>
          <w:szCs w:val="28"/>
        </w:rPr>
        <w:t>СПИСОК ЛИТЕРАТУРЫ</w:t>
      </w:r>
    </w:p>
    <w:p w14:paraId="50C451C5" w14:textId="77777777" w:rsidR="008B6CBB" w:rsidRPr="00B01F17" w:rsidRDefault="008B6CBB" w:rsidP="00B01F17"/>
    <w:p w14:paraId="4432D0C5" w14:textId="60982F09" w:rsidR="000D5520" w:rsidRPr="00B01F17" w:rsidRDefault="001559E0" w:rsidP="00B01F17">
      <w:pPr>
        <w:tabs>
          <w:tab w:val="left" w:pos="709"/>
        </w:tabs>
        <w:jc w:val="center"/>
        <w:rPr>
          <w:b/>
          <w:bCs/>
          <w:sz w:val="28"/>
          <w:szCs w:val="28"/>
        </w:rPr>
      </w:pPr>
      <w:r w:rsidRPr="00B01F17">
        <w:rPr>
          <w:b/>
          <w:bCs/>
          <w:sz w:val="28"/>
          <w:szCs w:val="28"/>
        </w:rPr>
        <w:t>4.1. Список литературы, рекомендованной педагогам</w:t>
      </w:r>
    </w:p>
    <w:p w14:paraId="5AC96C48" w14:textId="77777777" w:rsidR="000828C4" w:rsidRDefault="000828C4" w:rsidP="000E3806">
      <w:pPr>
        <w:numPr>
          <w:ilvl w:val="0"/>
          <w:numId w:val="5"/>
        </w:numPr>
        <w:tabs>
          <w:tab w:val="clear" w:pos="720"/>
          <w:tab w:val="num" w:pos="426"/>
        </w:tabs>
        <w:spacing w:line="276" w:lineRule="auto"/>
        <w:ind w:left="0" w:firstLine="709"/>
        <w:jc w:val="both"/>
        <w:rPr>
          <w:sz w:val="28"/>
          <w:szCs w:val="28"/>
        </w:rPr>
      </w:pPr>
      <w:r>
        <w:rPr>
          <w:sz w:val="28"/>
          <w:szCs w:val="28"/>
        </w:rPr>
        <w:t>Алексеев В.А. 300 вопросов и ответов по экологии. Худ. В.Х. Янаев./ Ярославль. Академия развития, 2008 г.</w:t>
      </w:r>
    </w:p>
    <w:p w14:paraId="7C4BE995" w14:textId="77777777" w:rsidR="000828C4" w:rsidRDefault="000828C4" w:rsidP="000E3806">
      <w:pPr>
        <w:numPr>
          <w:ilvl w:val="0"/>
          <w:numId w:val="5"/>
        </w:numPr>
        <w:tabs>
          <w:tab w:val="clear" w:pos="720"/>
          <w:tab w:val="num" w:pos="426"/>
        </w:tabs>
        <w:spacing w:line="276" w:lineRule="auto"/>
        <w:ind w:left="0" w:firstLine="709"/>
        <w:jc w:val="both"/>
        <w:rPr>
          <w:sz w:val="28"/>
          <w:szCs w:val="28"/>
        </w:rPr>
      </w:pPr>
      <w:r>
        <w:rPr>
          <w:sz w:val="28"/>
          <w:szCs w:val="28"/>
        </w:rPr>
        <w:t>Ашихмина Т.Я. Экологический мониторинг: Учебно-методическое пособие. Изд. 3-е, испр. и доп. / Под ред.М.: Академический Проект,</w:t>
      </w:r>
    </w:p>
    <w:p w14:paraId="074CFAC2" w14:textId="77777777" w:rsidR="000828C4" w:rsidRDefault="000828C4" w:rsidP="001306D2">
      <w:pPr>
        <w:tabs>
          <w:tab w:val="num" w:pos="426"/>
        </w:tabs>
        <w:spacing w:line="276" w:lineRule="auto"/>
        <w:ind w:firstLine="709"/>
        <w:jc w:val="both"/>
        <w:rPr>
          <w:sz w:val="28"/>
          <w:szCs w:val="28"/>
        </w:rPr>
      </w:pPr>
      <w:r>
        <w:rPr>
          <w:sz w:val="28"/>
          <w:szCs w:val="28"/>
        </w:rPr>
        <w:t>2006. —416 с. —(«Gaudeamus»).</w:t>
      </w:r>
    </w:p>
    <w:p w14:paraId="2F3CA13F" w14:textId="77777777" w:rsidR="000828C4" w:rsidRDefault="000828C4" w:rsidP="000E3806">
      <w:pPr>
        <w:numPr>
          <w:ilvl w:val="0"/>
          <w:numId w:val="5"/>
        </w:numPr>
        <w:tabs>
          <w:tab w:val="clear" w:pos="720"/>
          <w:tab w:val="num" w:pos="426"/>
        </w:tabs>
        <w:spacing w:line="276" w:lineRule="auto"/>
        <w:ind w:left="0" w:firstLine="709"/>
        <w:jc w:val="both"/>
        <w:rPr>
          <w:sz w:val="28"/>
          <w:szCs w:val="28"/>
        </w:rPr>
      </w:pPr>
      <w:r>
        <w:rPr>
          <w:sz w:val="28"/>
          <w:szCs w:val="28"/>
        </w:rPr>
        <w:t>Боголюбов, А. С., Глушенков О. В., Федорова Д. А. Полевые экологические практикумы и исследовательская (проектная) деятельность школьников в природе // Начальная школа: плюс до и после. – 2013. - № 11. – С. 15-20</w:t>
      </w:r>
    </w:p>
    <w:p w14:paraId="4402AD47" w14:textId="77777777" w:rsidR="000828C4" w:rsidRDefault="000828C4" w:rsidP="000E3806">
      <w:pPr>
        <w:pStyle w:val="a6"/>
        <w:numPr>
          <w:ilvl w:val="0"/>
          <w:numId w:val="5"/>
        </w:numPr>
        <w:tabs>
          <w:tab w:val="clear" w:pos="720"/>
          <w:tab w:val="num" w:pos="426"/>
          <w:tab w:val="left" w:pos="851"/>
        </w:tabs>
        <w:spacing w:line="276" w:lineRule="auto"/>
        <w:ind w:left="0" w:firstLine="709"/>
        <w:jc w:val="both"/>
        <w:rPr>
          <w:sz w:val="28"/>
          <w:szCs w:val="28"/>
        </w:rPr>
      </w:pPr>
      <w:r>
        <w:rPr>
          <w:sz w:val="28"/>
          <w:szCs w:val="28"/>
        </w:rPr>
        <w:lastRenderedPageBreak/>
        <w:t>ГОСТ, СанНиП, МУ разделов «Окружающая среда», «Экология», «Экологическая экспертиза». 2017 г.</w:t>
      </w:r>
    </w:p>
    <w:p w14:paraId="35BE49E5" w14:textId="77777777" w:rsidR="000828C4" w:rsidRDefault="000828C4" w:rsidP="000E3806">
      <w:pPr>
        <w:numPr>
          <w:ilvl w:val="0"/>
          <w:numId w:val="5"/>
        </w:numPr>
        <w:shd w:val="clear" w:color="auto" w:fill="FFFFFF"/>
        <w:tabs>
          <w:tab w:val="clear" w:pos="720"/>
          <w:tab w:val="num" w:pos="426"/>
        </w:tabs>
        <w:autoSpaceDE w:val="0"/>
        <w:autoSpaceDN w:val="0"/>
        <w:adjustRightInd w:val="0"/>
        <w:spacing w:line="276" w:lineRule="auto"/>
        <w:ind w:left="0" w:firstLine="709"/>
        <w:jc w:val="both"/>
        <w:rPr>
          <w:sz w:val="28"/>
          <w:szCs w:val="28"/>
        </w:rPr>
      </w:pPr>
      <w:r>
        <w:rPr>
          <w:sz w:val="28"/>
          <w:szCs w:val="28"/>
        </w:rPr>
        <w:t>Гузеев В.В. Теория и практика интегральной образовательной технологии. - М.: Народное образование, 2011 г. - 224с. (Серия «Системные основания образовательной технологии».)</w:t>
      </w:r>
    </w:p>
    <w:p w14:paraId="6025AC82" w14:textId="77777777" w:rsidR="000828C4" w:rsidRDefault="000828C4" w:rsidP="000E3806">
      <w:pPr>
        <w:numPr>
          <w:ilvl w:val="0"/>
          <w:numId w:val="5"/>
        </w:numPr>
        <w:tabs>
          <w:tab w:val="clear" w:pos="720"/>
          <w:tab w:val="num" w:pos="426"/>
        </w:tabs>
        <w:spacing w:line="276" w:lineRule="auto"/>
        <w:ind w:left="0" w:firstLine="709"/>
        <w:jc w:val="both"/>
        <w:rPr>
          <w:sz w:val="28"/>
          <w:szCs w:val="28"/>
        </w:rPr>
      </w:pPr>
      <w:r>
        <w:rPr>
          <w:sz w:val="28"/>
          <w:szCs w:val="28"/>
        </w:rPr>
        <w:t>Гузеев В.В. Образовательная педагогическая технология: от приема до философии. М., 2006 г.</w:t>
      </w:r>
    </w:p>
    <w:p w14:paraId="2057DAA9" w14:textId="77777777" w:rsidR="000828C4" w:rsidRDefault="000828C4" w:rsidP="000E3806">
      <w:pPr>
        <w:numPr>
          <w:ilvl w:val="0"/>
          <w:numId w:val="5"/>
        </w:numPr>
        <w:tabs>
          <w:tab w:val="clear" w:pos="720"/>
          <w:tab w:val="num" w:pos="426"/>
        </w:tabs>
        <w:spacing w:line="276" w:lineRule="auto"/>
        <w:ind w:left="0" w:firstLine="709"/>
        <w:jc w:val="both"/>
        <w:rPr>
          <w:sz w:val="28"/>
          <w:szCs w:val="28"/>
        </w:rPr>
      </w:pPr>
      <w:r>
        <w:rPr>
          <w:sz w:val="28"/>
          <w:szCs w:val="28"/>
        </w:rPr>
        <w:t xml:space="preserve">Дереклеева Н. И. Мастер-класс по развитию творческих способностей учащихся. – М.: 5 за знания, </w:t>
      </w:r>
      <w:smartTag w:uri="urn:schemas-microsoft-com:office:smarttags" w:element="metricconverter">
        <w:smartTagPr>
          <w:attr w:name="ProductID" w:val="2007 г"/>
        </w:smartTagPr>
        <w:r>
          <w:rPr>
            <w:sz w:val="28"/>
            <w:szCs w:val="28"/>
          </w:rPr>
          <w:t>2007 г</w:t>
        </w:r>
      </w:smartTag>
      <w:r>
        <w:rPr>
          <w:sz w:val="28"/>
          <w:szCs w:val="28"/>
        </w:rPr>
        <w:t>.</w:t>
      </w:r>
    </w:p>
    <w:p w14:paraId="656C3A4B" w14:textId="77777777" w:rsidR="000828C4" w:rsidRDefault="000828C4" w:rsidP="000E3806">
      <w:pPr>
        <w:numPr>
          <w:ilvl w:val="0"/>
          <w:numId w:val="5"/>
        </w:numPr>
        <w:tabs>
          <w:tab w:val="clear" w:pos="720"/>
          <w:tab w:val="num" w:pos="426"/>
        </w:tabs>
        <w:spacing w:line="276" w:lineRule="auto"/>
        <w:ind w:left="0" w:firstLine="709"/>
        <w:jc w:val="both"/>
        <w:rPr>
          <w:sz w:val="28"/>
          <w:szCs w:val="28"/>
        </w:rPr>
      </w:pPr>
      <w:r>
        <w:rPr>
          <w:sz w:val="28"/>
          <w:szCs w:val="28"/>
        </w:rPr>
        <w:t>Дж. Корнелл. Давайте наслаждаться природой вместе с детьми: настольная книга по восприятию природы для учителей и родителей. Перевод с англ. Владивосток: ИСАР – Дальний Восток. Дальнаука. 1999-</w:t>
      </w:r>
      <w:smartTag w:uri="urn:schemas-microsoft-com:office:smarttags" w:element="metricconverter">
        <w:smartTagPr>
          <w:attr w:name="ProductID" w:val="2000 г"/>
        </w:smartTagPr>
        <w:r>
          <w:rPr>
            <w:sz w:val="28"/>
            <w:szCs w:val="28"/>
          </w:rPr>
          <w:t>2000 г</w:t>
        </w:r>
      </w:smartTag>
      <w:r>
        <w:rPr>
          <w:sz w:val="28"/>
          <w:szCs w:val="28"/>
        </w:rPr>
        <w:t xml:space="preserve">. </w:t>
      </w:r>
    </w:p>
    <w:p w14:paraId="0405323B" w14:textId="77777777" w:rsidR="000828C4" w:rsidRDefault="000828C4" w:rsidP="000E3806">
      <w:pPr>
        <w:numPr>
          <w:ilvl w:val="0"/>
          <w:numId w:val="5"/>
        </w:numPr>
        <w:tabs>
          <w:tab w:val="clear" w:pos="720"/>
          <w:tab w:val="num" w:pos="426"/>
        </w:tabs>
        <w:spacing w:line="276" w:lineRule="auto"/>
        <w:ind w:left="0" w:firstLine="709"/>
        <w:jc w:val="both"/>
        <w:rPr>
          <w:sz w:val="28"/>
          <w:szCs w:val="28"/>
        </w:rPr>
      </w:pPr>
      <w:r>
        <w:rPr>
          <w:sz w:val="28"/>
          <w:szCs w:val="28"/>
        </w:rPr>
        <w:t xml:space="preserve">Зайнулина Ф. Ф. Организация исследовательской деятельности учащихся в школе // Первое сентября. Химия. </w:t>
      </w:r>
      <w:smartTag w:uri="urn:schemas-microsoft-com:office:smarttags" w:element="metricconverter">
        <w:smartTagPr>
          <w:attr w:name="ProductID" w:val="2008 г"/>
        </w:smartTagPr>
        <w:r>
          <w:rPr>
            <w:sz w:val="28"/>
            <w:szCs w:val="28"/>
          </w:rPr>
          <w:t>2008 г</w:t>
        </w:r>
      </w:smartTag>
      <w:r>
        <w:rPr>
          <w:sz w:val="28"/>
          <w:szCs w:val="28"/>
        </w:rPr>
        <w:t>. № 10. с. 18-20</w:t>
      </w:r>
    </w:p>
    <w:p w14:paraId="5664B2E3" w14:textId="77777777" w:rsidR="000828C4" w:rsidRDefault="000828C4" w:rsidP="000E3806">
      <w:pPr>
        <w:pStyle w:val="a6"/>
        <w:numPr>
          <w:ilvl w:val="0"/>
          <w:numId w:val="5"/>
        </w:numPr>
        <w:tabs>
          <w:tab w:val="clear" w:pos="720"/>
          <w:tab w:val="num" w:pos="426"/>
          <w:tab w:val="left" w:pos="851"/>
        </w:tabs>
        <w:spacing w:line="276" w:lineRule="auto"/>
        <w:ind w:left="0" w:firstLine="709"/>
        <w:jc w:val="both"/>
        <w:rPr>
          <w:sz w:val="28"/>
          <w:szCs w:val="28"/>
        </w:rPr>
      </w:pPr>
      <w:r>
        <w:rPr>
          <w:sz w:val="28"/>
          <w:szCs w:val="28"/>
        </w:rPr>
        <w:t>Иванов А.В. «Эколого-геохимическая индикация природных и антропогенных процессов в атмосфере и гидросфере», Хабаровск, 2009 г.</w:t>
      </w:r>
    </w:p>
    <w:p w14:paraId="702F83CE" w14:textId="77777777" w:rsidR="000828C4" w:rsidRDefault="000828C4" w:rsidP="000E3806">
      <w:pPr>
        <w:pStyle w:val="a6"/>
        <w:numPr>
          <w:ilvl w:val="0"/>
          <w:numId w:val="5"/>
        </w:numPr>
        <w:tabs>
          <w:tab w:val="clear" w:pos="720"/>
          <w:tab w:val="num" w:pos="426"/>
          <w:tab w:val="left" w:pos="851"/>
        </w:tabs>
        <w:spacing w:line="276" w:lineRule="auto"/>
        <w:ind w:left="0" w:firstLine="709"/>
        <w:jc w:val="both"/>
        <w:rPr>
          <w:sz w:val="28"/>
          <w:szCs w:val="28"/>
        </w:rPr>
      </w:pPr>
      <w:r>
        <w:rPr>
          <w:sz w:val="28"/>
          <w:szCs w:val="28"/>
        </w:rPr>
        <w:t xml:space="preserve">Иванов А.В. «Оценка экологических условий в водоемах и водотоках», Хабаровск, </w:t>
      </w:r>
      <w:smartTag w:uri="urn:schemas-microsoft-com:office:smarttags" w:element="metricconverter">
        <w:smartTagPr>
          <w:attr w:name="ProductID" w:val="1996 г"/>
        </w:smartTagPr>
        <w:r>
          <w:rPr>
            <w:sz w:val="28"/>
            <w:szCs w:val="28"/>
          </w:rPr>
          <w:t>1996 г</w:t>
        </w:r>
      </w:smartTag>
      <w:r>
        <w:rPr>
          <w:sz w:val="28"/>
          <w:szCs w:val="28"/>
        </w:rPr>
        <w:t>.</w:t>
      </w:r>
    </w:p>
    <w:p w14:paraId="69E071C4" w14:textId="77777777" w:rsidR="000828C4" w:rsidRDefault="000828C4" w:rsidP="000E3806">
      <w:pPr>
        <w:numPr>
          <w:ilvl w:val="0"/>
          <w:numId w:val="5"/>
        </w:numPr>
        <w:tabs>
          <w:tab w:val="clear" w:pos="720"/>
          <w:tab w:val="num" w:pos="426"/>
        </w:tabs>
        <w:spacing w:line="276" w:lineRule="auto"/>
        <w:ind w:left="0" w:firstLine="709"/>
        <w:jc w:val="both"/>
        <w:rPr>
          <w:sz w:val="28"/>
          <w:szCs w:val="28"/>
        </w:rPr>
      </w:pPr>
      <w:r>
        <w:rPr>
          <w:sz w:val="28"/>
          <w:szCs w:val="28"/>
        </w:rPr>
        <w:t>Леонтович А.В. Тренинг по подготовке руководителей исследовательских работ школьников: Сборник анкет с комментариями. М.: Журнал «Исследовательская работа школьников», 2006.</w:t>
      </w:r>
    </w:p>
    <w:p w14:paraId="627956D3" w14:textId="77777777" w:rsidR="000828C4" w:rsidRDefault="000828C4" w:rsidP="000E3806">
      <w:pPr>
        <w:numPr>
          <w:ilvl w:val="0"/>
          <w:numId w:val="5"/>
        </w:numPr>
        <w:tabs>
          <w:tab w:val="clear" w:pos="720"/>
          <w:tab w:val="num" w:pos="426"/>
        </w:tabs>
        <w:spacing w:line="276" w:lineRule="auto"/>
        <w:ind w:left="0" w:firstLine="709"/>
        <w:jc w:val="both"/>
        <w:rPr>
          <w:sz w:val="28"/>
          <w:szCs w:val="28"/>
        </w:rPr>
      </w:pPr>
      <w:r>
        <w:rPr>
          <w:sz w:val="28"/>
          <w:szCs w:val="28"/>
        </w:rPr>
        <w:t>Модестов С.Ю. Сборник творческих задач по биологии, экологии ОБЖ: пособие для учителей/Худ. И.Н. Ржсвская – СПб: Акцидент, 2008 г.</w:t>
      </w:r>
    </w:p>
    <w:p w14:paraId="6404C8B2" w14:textId="77777777" w:rsidR="000828C4" w:rsidRDefault="000828C4" w:rsidP="000E3806">
      <w:pPr>
        <w:numPr>
          <w:ilvl w:val="0"/>
          <w:numId w:val="5"/>
        </w:numPr>
        <w:tabs>
          <w:tab w:val="clear" w:pos="720"/>
          <w:tab w:val="num" w:pos="426"/>
        </w:tabs>
        <w:spacing w:line="276" w:lineRule="auto"/>
        <w:ind w:left="0" w:firstLine="709"/>
        <w:jc w:val="both"/>
        <w:rPr>
          <w:sz w:val="28"/>
          <w:szCs w:val="28"/>
        </w:rPr>
      </w:pPr>
      <w:r>
        <w:rPr>
          <w:sz w:val="28"/>
          <w:szCs w:val="28"/>
        </w:rPr>
        <w:t>Они нуждаются в защите. Редкие животные Хабаровского края (Васенева А.Я. и др.) Хаб. кн. изд-во 2007 г.</w:t>
      </w:r>
    </w:p>
    <w:p w14:paraId="231B5F3D" w14:textId="77777777" w:rsidR="000828C4" w:rsidRDefault="000828C4" w:rsidP="000E3806">
      <w:pPr>
        <w:numPr>
          <w:ilvl w:val="0"/>
          <w:numId w:val="5"/>
        </w:numPr>
        <w:shd w:val="clear" w:color="auto" w:fill="FFFFFF"/>
        <w:tabs>
          <w:tab w:val="clear" w:pos="720"/>
          <w:tab w:val="num" w:pos="426"/>
        </w:tabs>
        <w:autoSpaceDE w:val="0"/>
        <w:autoSpaceDN w:val="0"/>
        <w:adjustRightInd w:val="0"/>
        <w:spacing w:line="276" w:lineRule="auto"/>
        <w:ind w:left="0" w:firstLine="709"/>
        <w:jc w:val="both"/>
        <w:rPr>
          <w:color w:val="000000"/>
          <w:sz w:val="28"/>
          <w:szCs w:val="28"/>
        </w:rPr>
      </w:pPr>
      <w:r>
        <w:rPr>
          <w:color w:val="000000"/>
          <w:sz w:val="28"/>
          <w:szCs w:val="28"/>
        </w:rPr>
        <w:t xml:space="preserve">Пахомова Н.Ю. Метод учебного проекта в образовательном учреждении: Пособие для учителей и студентов пед. вузов / Н.Ю. Пахомова.- М.: Аркти , </w:t>
      </w:r>
      <w:smartTag w:uri="urn:schemas-microsoft-com:office:smarttags" w:element="metricconverter">
        <w:smartTagPr>
          <w:attr w:name="ProductID" w:val="2003 г"/>
        </w:smartTagPr>
        <w:r>
          <w:rPr>
            <w:color w:val="000000"/>
            <w:sz w:val="28"/>
            <w:szCs w:val="28"/>
          </w:rPr>
          <w:t>2003 г</w:t>
        </w:r>
      </w:smartTag>
      <w:r>
        <w:rPr>
          <w:color w:val="000000"/>
          <w:sz w:val="28"/>
          <w:szCs w:val="28"/>
        </w:rPr>
        <w:t>.- 107с.: ил. - (Метод, б-ка). - Библиогр. в конце кн.</w:t>
      </w:r>
    </w:p>
    <w:p w14:paraId="6C215D55" w14:textId="77777777" w:rsidR="000828C4" w:rsidRDefault="000828C4" w:rsidP="000E3806">
      <w:pPr>
        <w:numPr>
          <w:ilvl w:val="0"/>
          <w:numId w:val="5"/>
        </w:numPr>
        <w:shd w:val="clear" w:color="auto" w:fill="FFFFFF"/>
        <w:tabs>
          <w:tab w:val="clear" w:pos="720"/>
          <w:tab w:val="num" w:pos="426"/>
        </w:tabs>
        <w:autoSpaceDE w:val="0"/>
        <w:autoSpaceDN w:val="0"/>
        <w:adjustRightInd w:val="0"/>
        <w:spacing w:line="276" w:lineRule="auto"/>
        <w:ind w:left="0" w:firstLine="709"/>
        <w:jc w:val="both"/>
        <w:rPr>
          <w:sz w:val="28"/>
          <w:szCs w:val="28"/>
        </w:rPr>
      </w:pPr>
      <w:r>
        <w:rPr>
          <w:color w:val="000000"/>
          <w:sz w:val="28"/>
          <w:szCs w:val="28"/>
        </w:rPr>
        <w:t>Правила оформления результатов исследовательской работы по экологии: Методическое пособие. О.А. Магазов, Л.Н. Магазова. Москва, Экосистема, 2006 г.</w:t>
      </w:r>
      <w:r>
        <w:rPr>
          <w:sz w:val="28"/>
          <w:szCs w:val="28"/>
        </w:rPr>
        <w:t>.</w:t>
      </w:r>
    </w:p>
    <w:p w14:paraId="57066C3B" w14:textId="77777777" w:rsidR="000828C4" w:rsidRDefault="000828C4" w:rsidP="000E3806">
      <w:pPr>
        <w:numPr>
          <w:ilvl w:val="0"/>
          <w:numId w:val="5"/>
        </w:numPr>
        <w:shd w:val="clear" w:color="auto" w:fill="FFFFFF"/>
        <w:tabs>
          <w:tab w:val="clear" w:pos="720"/>
          <w:tab w:val="num" w:pos="426"/>
        </w:tabs>
        <w:autoSpaceDE w:val="0"/>
        <w:autoSpaceDN w:val="0"/>
        <w:adjustRightInd w:val="0"/>
        <w:spacing w:line="276" w:lineRule="auto"/>
        <w:ind w:left="0" w:firstLine="709"/>
        <w:jc w:val="both"/>
        <w:rPr>
          <w:sz w:val="28"/>
          <w:szCs w:val="28"/>
        </w:rPr>
      </w:pPr>
      <w:r>
        <w:rPr>
          <w:sz w:val="28"/>
          <w:szCs w:val="28"/>
        </w:rPr>
        <w:t xml:space="preserve">Селевко Г.К. Педагогические технологии на основе активизации, интенсификации и эффективного управления УВП. – М.: НИИ школьных технологий, </w:t>
      </w:r>
      <w:smartTag w:uri="urn:schemas-microsoft-com:office:smarttags" w:element="metricconverter">
        <w:smartTagPr>
          <w:attr w:name="ProductID" w:val="2005 г"/>
        </w:smartTagPr>
        <w:r>
          <w:rPr>
            <w:sz w:val="28"/>
            <w:szCs w:val="28"/>
          </w:rPr>
          <w:t>2005 г</w:t>
        </w:r>
      </w:smartTag>
      <w:r>
        <w:rPr>
          <w:sz w:val="28"/>
          <w:szCs w:val="28"/>
        </w:rPr>
        <w:t>. - 288с. (Серия «Энциклопедия образовательных технологий».)</w:t>
      </w:r>
    </w:p>
    <w:p w14:paraId="2C72F212" w14:textId="77777777" w:rsidR="000828C4" w:rsidRDefault="000828C4" w:rsidP="000E3806">
      <w:pPr>
        <w:numPr>
          <w:ilvl w:val="0"/>
          <w:numId w:val="5"/>
        </w:numPr>
        <w:shd w:val="clear" w:color="auto" w:fill="FFFFFF"/>
        <w:tabs>
          <w:tab w:val="clear" w:pos="720"/>
          <w:tab w:val="num" w:pos="426"/>
        </w:tabs>
        <w:autoSpaceDE w:val="0"/>
        <w:autoSpaceDN w:val="0"/>
        <w:adjustRightInd w:val="0"/>
        <w:spacing w:line="276" w:lineRule="auto"/>
        <w:ind w:left="0" w:firstLine="709"/>
        <w:jc w:val="both"/>
        <w:rPr>
          <w:sz w:val="28"/>
          <w:szCs w:val="28"/>
        </w:rPr>
      </w:pPr>
      <w:r>
        <w:rPr>
          <w:sz w:val="28"/>
          <w:szCs w:val="28"/>
        </w:rPr>
        <w:t xml:space="preserve">Селевко Г.К. Альтернативные педагогические технологии. – М.: НИИ школьных технологий, </w:t>
      </w:r>
      <w:smartTag w:uri="urn:schemas-microsoft-com:office:smarttags" w:element="metricconverter">
        <w:smartTagPr>
          <w:attr w:name="ProductID" w:val="2005 г"/>
        </w:smartTagPr>
        <w:r>
          <w:rPr>
            <w:sz w:val="28"/>
            <w:szCs w:val="28"/>
          </w:rPr>
          <w:t>2005 г</w:t>
        </w:r>
      </w:smartTag>
      <w:r>
        <w:rPr>
          <w:sz w:val="28"/>
          <w:szCs w:val="28"/>
        </w:rPr>
        <w:t>. - 224с. (Серия «Энциклопедия образовательных технологий».)</w:t>
      </w:r>
    </w:p>
    <w:p w14:paraId="50BD5FD3" w14:textId="77777777" w:rsidR="000828C4" w:rsidRDefault="000828C4" w:rsidP="000E3806">
      <w:pPr>
        <w:numPr>
          <w:ilvl w:val="0"/>
          <w:numId w:val="5"/>
        </w:numPr>
        <w:shd w:val="clear" w:color="auto" w:fill="FFFFFF"/>
        <w:tabs>
          <w:tab w:val="clear" w:pos="720"/>
          <w:tab w:val="num" w:pos="426"/>
        </w:tabs>
        <w:autoSpaceDE w:val="0"/>
        <w:autoSpaceDN w:val="0"/>
        <w:adjustRightInd w:val="0"/>
        <w:spacing w:line="276" w:lineRule="auto"/>
        <w:ind w:left="0" w:firstLine="709"/>
        <w:jc w:val="both"/>
        <w:rPr>
          <w:sz w:val="28"/>
          <w:szCs w:val="28"/>
        </w:rPr>
      </w:pPr>
      <w:r>
        <w:rPr>
          <w:sz w:val="28"/>
          <w:szCs w:val="28"/>
        </w:rPr>
        <w:t>Суравегина И.Т., Сенкевич В.М. «Как учить экологии: пособие для учителя». М., Просвещение, 2005 г.</w:t>
      </w:r>
    </w:p>
    <w:p w14:paraId="0C11FFD7" w14:textId="77777777" w:rsidR="000828C4" w:rsidRDefault="000828C4" w:rsidP="00C650DC">
      <w:pPr>
        <w:numPr>
          <w:ilvl w:val="0"/>
          <w:numId w:val="5"/>
        </w:numPr>
        <w:tabs>
          <w:tab w:val="clear" w:pos="720"/>
          <w:tab w:val="num" w:pos="426"/>
        </w:tabs>
        <w:spacing w:after="240" w:line="276" w:lineRule="auto"/>
        <w:ind w:left="0" w:firstLine="709"/>
        <w:jc w:val="both"/>
        <w:rPr>
          <w:sz w:val="28"/>
          <w:szCs w:val="28"/>
        </w:rPr>
      </w:pPr>
      <w:r>
        <w:rPr>
          <w:sz w:val="28"/>
          <w:szCs w:val="28"/>
        </w:rPr>
        <w:lastRenderedPageBreak/>
        <w:t xml:space="preserve">Ясвин В.А. Психология отношения к природе. – М.: Смысл, </w:t>
      </w:r>
      <w:smartTag w:uri="urn:schemas-microsoft-com:office:smarttags" w:element="metricconverter">
        <w:smartTagPr>
          <w:attr w:name="ProductID" w:val="2000 г"/>
        </w:smartTagPr>
        <w:r>
          <w:rPr>
            <w:sz w:val="28"/>
            <w:szCs w:val="28"/>
          </w:rPr>
          <w:t>2000 г</w:t>
        </w:r>
      </w:smartTag>
      <w:r>
        <w:rPr>
          <w:sz w:val="28"/>
          <w:szCs w:val="28"/>
        </w:rPr>
        <w:t>.</w:t>
      </w:r>
    </w:p>
    <w:p w14:paraId="074E5110" w14:textId="77777777" w:rsidR="00DB4226" w:rsidRPr="00DB4226" w:rsidRDefault="002055D5" w:rsidP="00C650DC">
      <w:pPr>
        <w:tabs>
          <w:tab w:val="left" w:pos="1080"/>
          <w:tab w:val="num" w:pos="1455"/>
        </w:tabs>
        <w:spacing w:line="276" w:lineRule="auto"/>
        <w:ind w:left="709"/>
        <w:jc w:val="center"/>
        <w:rPr>
          <w:b/>
          <w:sz w:val="28"/>
          <w:szCs w:val="28"/>
        </w:rPr>
      </w:pPr>
      <w:r w:rsidRPr="00B01F17">
        <w:rPr>
          <w:b/>
          <w:bCs/>
          <w:sz w:val="28"/>
          <w:szCs w:val="28"/>
        </w:rPr>
        <w:t>4.2. Список литературы, рекомендованной обучающимся</w:t>
      </w:r>
    </w:p>
    <w:p w14:paraId="65E15164" w14:textId="34AA60BF" w:rsidR="000828C4" w:rsidRDefault="000828C4" w:rsidP="000E3806">
      <w:pPr>
        <w:numPr>
          <w:ilvl w:val="0"/>
          <w:numId w:val="6"/>
        </w:numPr>
        <w:tabs>
          <w:tab w:val="num" w:pos="426"/>
          <w:tab w:val="num" w:pos="540"/>
          <w:tab w:val="left" w:pos="1080"/>
        </w:tabs>
        <w:spacing w:line="276" w:lineRule="auto"/>
        <w:ind w:left="0" w:firstLine="709"/>
        <w:jc w:val="both"/>
        <w:rPr>
          <w:b/>
          <w:sz w:val="28"/>
          <w:szCs w:val="28"/>
        </w:rPr>
      </w:pPr>
      <w:r>
        <w:rPr>
          <w:sz w:val="28"/>
          <w:szCs w:val="28"/>
        </w:rPr>
        <w:t>Алексеев В.А. 300 вопросов и ответов по экологии. Худ. В.Х. Янаев./ Ярославль. Академия развития, 2008 г.</w:t>
      </w:r>
    </w:p>
    <w:p w14:paraId="0FFC57DA" w14:textId="77777777" w:rsidR="000828C4" w:rsidRDefault="000828C4" w:rsidP="000E3806">
      <w:pPr>
        <w:numPr>
          <w:ilvl w:val="0"/>
          <w:numId w:val="6"/>
        </w:numPr>
        <w:tabs>
          <w:tab w:val="num" w:pos="426"/>
          <w:tab w:val="num" w:pos="540"/>
          <w:tab w:val="left" w:pos="1080"/>
        </w:tabs>
        <w:spacing w:line="276" w:lineRule="auto"/>
        <w:ind w:left="0" w:firstLine="709"/>
        <w:jc w:val="both"/>
        <w:rPr>
          <w:sz w:val="28"/>
          <w:szCs w:val="28"/>
        </w:rPr>
      </w:pPr>
      <w:r>
        <w:rPr>
          <w:bCs/>
          <w:sz w:val="28"/>
          <w:szCs w:val="28"/>
        </w:rPr>
        <w:t xml:space="preserve">Буглович С. Ю., Дублецкая </w:t>
      </w:r>
      <w:r>
        <w:rPr>
          <w:sz w:val="28"/>
          <w:szCs w:val="28"/>
        </w:rPr>
        <w:t xml:space="preserve">М. </w:t>
      </w:r>
      <w:r>
        <w:rPr>
          <w:bCs/>
          <w:sz w:val="28"/>
          <w:szCs w:val="28"/>
        </w:rPr>
        <w:t xml:space="preserve">М. </w:t>
      </w:r>
      <w:r>
        <w:rPr>
          <w:sz w:val="28"/>
          <w:szCs w:val="28"/>
        </w:rPr>
        <w:t>Химические вещества и качество продуктов./</w:t>
      </w:r>
      <w:r>
        <w:rPr>
          <w:bCs/>
          <w:sz w:val="28"/>
          <w:szCs w:val="28"/>
        </w:rPr>
        <w:t xml:space="preserve"> Буглович С. Ю., Дублецкая </w:t>
      </w:r>
      <w:r>
        <w:rPr>
          <w:sz w:val="28"/>
          <w:szCs w:val="28"/>
        </w:rPr>
        <w:t xml:space="preserve">М. </w:t>
      </w:r>
      <w:r>
        <w:rPr>
          <w:bCs/>
          <w:sz w:val="28"/>
          <w:szCs w:val="28"/>
        </w:rPr>
        <w:t>М. -</w:t>
      </w:r>
      <w:r>
        <w:rPr>
          <w:sz w:val="28"/>
          <w:szCs w:val="28"/>
        </w:rPr>
        <w:t xml:space="preserve"> Минск: Ураджай, 2006 г..</w:t>
      </w:r>
    </w:p>
    <w:p w14:paraId="5EC2F699" w14:textId="77777777" w:rsidR="000828C4" w:rsidRDefault="000828C4" w:rsidP="000E3806">
      <w:pPr>
        <w:numPr>
          <w:ilvl w:val="0"/>
          <w:numId w:val="6"/>
        </w:numPr>
        <w:tabs>
          <w:tab w:val="num" w:pos="426"/>
          <w:tab w:val="num" w:pos="540"/>
          <w:tab w:val="left" w:pos="1080"/>
        </w:tabs>
        <w:spacing w:line="276" w:lineRule="auto"/>
        <w:ind w:left="0" w:firstLine="709"/>
        <w:jc w:val="both"/>
        <w:rPr>
          <w:sz w:val="28"/>
          <w:szCs w:val="28"/>
        </w:rPr>
      </w:pPr>
      <w:r>
        <w:rPr>
          <w:sz w:val="28"/>
          <w:szCs w:val="28"/>
        </w:rPr>
        <w:t>Волобуева Н.Г., Тертицкая И.П. Проблемы экологии и будущее человечества: метод-библиогр. Пособие – Магадан: изд. СМУ, 2009 г.</w:t>
      </w:r>
    </w:p>
    <w:p w14:paraId="787B3275" w14:textId="77777777" w:rsidR="000828C4" w:rsidRDefault="000828C4" w:rsidP="000E3806">
      <w:pPr>
        <w:numPr>
          <w:ilvl w:val="0"/>
          <w:numId w:val="6"/>
        </w:numPr>
        <w:tabs>
          <w:tab w:val="num" w:pos="426"/>
          <w:tab w:val="num" w:pos="993"/>
          <w:tab w:val="left" w:pos="1080"/>
        </w:tabs>
        <w:spacing w:line="276" w:lineRule="auto"/>
        <w:ind w:left="0" w:firstLine="709"/>
        <w:jc w:val="both"/>
        <w:rPr>
          <w:sz w:val="28"/>
          <w:szCs w:val="28"/>
        </w:rPr>
      </w:pPr>
      <w:r>
        <w:rPr>
          <w:sz w:val="28"/>
          <w:szCs w:val="28"/>
        </w:rPr>
        <w:t>Губанов И.А., Киселева К.В.  – Иллюстрированный определитель растений Средней России. 3 тома. / Москва. КМК, Институт технологических исследований, 2003</w:t>
      </w:r>
    </w:p>
    <w:p w14:paraId="294B9B68" w14:textId="77777777" w:rsidR="000828C4" w:rsidRDefault="000828C4" w:rsidP="000E3806">
      <w:pPr>
        <w:numPr>
          <w:ilvl w:val="0"/>
          <w:numId w:val="6"/>
        </w:numPr>
        <w:tabs>
          <w:tab w:val="num" w:pos="426"/>
          <w:tab w:val="left" w:pos="1080"/>
        </w:tabs>
        <w:spacing w:line="276" w:lineRule="auto"/>
        <w:ind w:left="0" w:firstLine="709"/>
        <w:jc w:val="both"/>
        <w:rPr>
          <w:sz w:val="28"/>
          <w:szCs w:val="28"/>
        </w:rPr>
      </w:pPr>
      <w:r>
        <w:rPr>
          <w:sz w:val="28"/>
          <w:szCs w:val="28"/>
        </w:rPr>
        <w:t>Жихарев А.М. Собираемся в поход/Худож. П.Зарослав, А.А. Селиванов. – Ярославль: Академия развития, 2004. – 192с.</w:t>
      </w:r>
    </w:p>
    <w:p w14:paraId="5495A3A5" w14:textId="77777777" w:rsidR="000828C4" w:rsidRDefault="000828C4" w:rsidP="000E3806">
      <w:pPr>
        <w:numPr>
          <w:ilvl w:val="0"/>
          <w:numId w:val="6"/>
        </w:numPr>
        <w:tabs>
          <w:tab w:val="num" w:pos="426"/>
          <w:tab w:val="num" w:pos="540"/>
          <w:tab w:val="left" w:pos="1080"/>
        </w:tabs>
        <w:spacing w:line="276" w:lineRule="auto"/>
        <w:ind w:left="0" w:firstLine="709"/>
        <w:jc w:val="both"/>
        <w:rPr>
          <w:sz w:val="28"/>
          <w:szCs w:val="28"/>
        </w:rPr>
      </w:pPr>
      <w:r>
        <w:rPr>
          <w:sz w:val="28"/>
          <w:szCs w:val="28"/>
        </w:rPr>
        <w:t>Модестов С.Ю. Сборник творческих задач по биологии, экологии ОБЖ: пособие для учителей/Худ. И.Н. Ржсвская – СПб: Акцидент, 2008 г.</w:t>
      </w:r>
    </w:p>
    <w:p w14:paraId="0BB3D9FF" w14:textId="77777777" w:rsidR="000828C4" w:rsidRDefault="000828C4" w:rsidP="000E3806">
      <w:pPr>
        <w:numPr>
          <w:ilvl w:val="0"/>
          <w:numId w:val="6"/>
        </w:numPr>
        <w:shd w:val="clear" w:color="auto" w:fill="FFFFFF"/>
        <w:tabs>
          <w:tab w:val="num" w:pos="426"/>
          <w:tab w:val="left" w:pos="1080"/>
        </w:tabs>
        <w:autoSpaceDE w:val="0"/>
        <w:autoSpaceDN w:val="0"/>
        <w:adjustRightInd w:val="0"/>
        <w:spacing w:line="276" w:lineRule="auto"/>
        <w:ind w:left="0" w:firstLine="709"/>
        <w:jc w:val="both"/>
        <w:rPr>
          <w:sz w:val="28"/>
          <w:szCs w:val="28"/>
        </w:rPr>
      </w:pPr>
      <w:r>
        <w:rPr>
          <w:sz w:val="28"/>
          <w:szCs w:val="28"/>
        </w:rPr>
        <w:t>Колобовский Е.Ю. Изучаем ландшафты России/Худож. А.А.Селиванов. – Ярославль: Академия развития, 2004. -288с.</w:t>
      </w:r>
    </w:p>
    <w:p w14:paraId="0DBEB214" w14:textId="77777777" w:rsidR="000828C4" w:rsidRDefault="000828C4" w:rsidP="000E3806">
      <w:pPr>
        <w:numPr>
          <w:ilvl w:val="0"/>
          <w:numId w:val="6"/>
        </w:numPr>
        <w:shd w:val="clear" w:color="auto" w:fill="FFFFFF"/>
        <w:tabs>
          <w:tab w:val="num" w:pos="426"/>
          <w:tab w:val="left" w:pos="1080"/>
        </w:tabs>
        <w:autoSpaceDE w:val="0"/>
        <w:autoSpaceDN w:val="0"/>
        <w:adjustRightInd w:val="0"/>
        <w:spacing w:line="276" w:lineRule="auto"/>
        <w:ind w:left="0" w:firstLine="709"/>
        <w:jc w:val="both"/>
        <w:rPr>
          <w:sz w:val="28"/>
          <w:szCs w:val="28"/>
        </w:rPr>
      </w:pPr>
      <w:r>
        <w:rPr>
          <w:sz w:val="28"/>
          <w:szCs w:val="28"/>
        </w:rPr>
        <w:t>Колобовский Е.Ю. Изучаем малые реки/Худож. Г.С. Нечаева, А.А. Селиванов. – Ярославль: Академия развития: Академия Холдинг, 2004. – 224с.</w:t>
      </w:r>
    </w:p>
    <w:p w14:paraId="67C263B5" w14:textId="77777777" w:rsidR="000828C4" w:rsidRDefault="000828C4" w:rsidP="000E3806">
      <w:pPr>
        <w:numPr>
          <w:ilvl w:val="0"/>
          <w:numId w:val="6"/>
        </w:numPr>
        <w:shd w:val="clear" w:color="auto" w:fill="FFFFFF"/>
        <w:tabs>
          <w:tab w:val="num" w:pos="426"/>
          <w:tab w:val="left" w:pos="1080"/>
        </w:tabs>
        <w:autoSpaceDE w:val="0"/>
        <w:autoSpaceDN w:val="0"/>
        <w:adjustRightInd w:val="0"/>
        <w:spacing w:line="276" w:lineRule="auto"/>
        <w:ind w:left="0" w:firstLine="709"/>
        <w:jc w:val="both"/>
        <w:rPr>
          <w:sz w:val="28"/>
          <w:szCs w:val="28"/>
        </w:rPr>
      </w:pPr>
      <w:r>
        <w:rPr>
          <w:sz w:val="28"/>
          <w:szCs w:val="28"/>
        </w:rPr>
        <w:t>Колобовский Е.Ю. Изучаем природу в городе/ Е.Ю. Колобовский. – Ярославль: Академия развития, 2006. – 256с.Худож. Г.С. Нечаева, А.А. Селиванов. – Ярославль: Академия развития: Академия Холдинг, 2004. – 224с.</w:t>
      </w:r>
    </w:p>
    <w:p w14:paraId="27780AAB" w14:textId="77777777" w:rsidR="000828C4" w:rsidRDefault="000828C4" w:rsidP="000E3806">
      <w:pPr>
        <w:numPr>
          <w:ilvl w:val="0"/>
          <w:numId w:val="6"/>
        </w:numPr>
        <w:shd w:val="clear" w:color="auto" w:fill="FFFFFF"/>
        <w:tabs>
          <w:tab w:val="num" w:pos="426"/>
          <w:tab w:val="left" w:pos="1080"/>
        </w:tabs>
        <w:autoSpaceDE w:val="0"/>
        <w:autoSpaceDN w:val="0"/>
        <w:adjustRightInd w:val="0"/>
        <w:spacing w:line="276" w:lineRule="auto"/>
        <w:ind w:left="0" w:firstLine="709"/>
        <w:jc w:val="both"/>
        <w:rPr>
          <w:sz w:val="28"/>
          <w:szCs w:val="28"/>
        </w:rPr>
      </w:pPr>
      <w:r>
        <w:rPr>
          <w:sz w:val="28"/>
          <w:szCs w:val="28"/>
        </w:rPr>
        <w:t>Ласуков Р.Ю. Звери и их следы. Карманный определитель. – М.: Лесная страна, Изд. 2-е, изм., 128 с., с илл. – (Полевые справочники-определители. Средняя полоса Европейской части России)</w:t>
      </w:r>
    </w:p>
    <w:p w14:paraId="433E1BE3" w14:textId="77777777" w:rsidR="000828C4" w:rsidRDefault="000828C4" w:rsidP="000E3806">
      <w:pPr>
        <w:numPr>
          <w:ilvl w:val="0"/>
          <w:numId w:val="6"/>
        </w:numPr>
        <w:shd w:val="clear" w:color="auto" w:fill="FFFFFF"/>
        <w:tabs>
          <w:tab w:val="num" w:pos="426"/>
          <w:tab w:val="left" w:pos="1080"/>
        </w:tabs>
        <w:autoSpaceDE w:val="0"/>
        <w:autoSpaceDN w:val="0"/>
        <w:adjustRightInd w:val="0"/>
        <w:spacing w:line="276" w:lineRule="auto"/>
        <w:ind w:left="0" w:firstLine="709"/>
        <w:jc w:val="both"/>
        <w:rPr>
          <w:sz w:val="28"/>
          <w:szCs w:val="28"/>
        </w:rPr>
      </w:pPr>
      <w:r>
        <w:rPr>
          <w:sz w:val="28"/>
          <w:szCs w:val="28"/>
        </w:rPr>
        <w:t>Ласуков Р.Ю. Обитатели водоёмов. Карманный определитель. – М.: Лесная страна, Изд. 2-е, изм., 128 с., с илл. – (Полевые справочники-определители. Средняя полоса Европейской части России)</w:t>
      </w:r>
    </w:p>
    <w:p w14:paraId="40C09E2B" w14:textId="604CDE03" w:rsidR="000828C4" w:rsidRDefault="00DB4226" w:rsidP="000E3806">
      <w:pPr>
        <w:numPr>
          <w:ilvl w:val="0"/>
          <w:numId w:val="6"/>
        </w:numPr>
        <w:shd w:val="clear" w:color="auto" w:fill="FFFFFF"/>
        <w:tabs>
          <w:tab w:val="num" w:pos="426"/>
          <w:tab w:val="left" w:pos="1080"/>
        </w:tabs>
        <w:autoSpaceDE w:val="0"/>
        <w:autoSpaceDN w:val="0"/>
        <w:adjustRightInd w:val="0"/>
        <w:spacing w:line="276" w:lineRule="auto"/>
        <w:ind w:left="0" w:firstLine="709"/>
        <w:jc w:val="both"/>
        <w:rPr>
          <w:sz w:val="28"/>
          <w:szCs w:val="28"/>
        </w:rPr>
      </w:pPr>
      <w:r>
        <w:rPr>
          <w:sz w:val="28"/>
          <w:szCs w:val="28"/>
        </w:rPr>
        <w:t xml:space="preserve"> </w:t>
      </w:r>
      <w:r w:rsidR="000828C4">
        <w:rPr>
          <w:sz w:val="28"/>
          <w:szCs w:val="28"/>
        </w:rPr>
        <w:t>Летние школьные практики по пресноводной гидробиологии. Методическое пособие. – Сост. С.М. Глаголев, М.В. Чертопруд. Под ред. М.В. Чертопруда. М.: Добросвет, МЦНМО, 1999. – 288 с.</w:t>
      </w:r>
    </w:p>
    <w:p w14:paraId="3880B522" w14:textId="0D01E8D7" w:rsidR="000828C4" w:rsidRDefault="00DB4226" w:rsidP="000E3806">
      <w:pPr>
        <w:numPr>
          <w:ilvl w:val="0"/>
          <w:numId w:val="6"/>
        </w:numPr>
        <w:shd w:val="clear" w:color="auto" w:fill="FFFFFF"/>
        <w:tabs>
          <w:tab w:val="num" w:pos="426"/>
          <w:tab w:val="left" w:pos="1080"/>
        </w:tabs>
        <w:autoSpaceDE w:val="0"/>
        <w:autoSpaceDN w:val="0"/>
        <w:adjustRightInd w:val="0"/>
        <w:spacing w:line="276" w:lineRule="auto"/>
        <w:ind w:left="0" w:firstLine="709"/>
        <w:jc w:val="both"/>
        <w:rPr>
          <w:sz w:val="28"/>
          <w:szCs w:val="28"/>
        </w:rPr>
      </w:pPr>
      <w:r>
        <w:rPr>
          <w:sz w:val="28"/>
          <w:szCs w:val="28"/>
        </w:rPr>
        <w:t xml:space="preserve"> </w:t>
      </w:r>
      <w:r w:rsidR="000828C4">
        <w:rPr>
          <w:sz w:val="28"/>
          <w:szCs w:val="28"/>
        </w:rPr>
        <w:t>Мансурова С.Е., Кокуева Г.Н. Следим за окружающей средой нашего города: 9 – 11 кл.: Школьный практикум. – М.: Гуманит. изд. центр ВЛАДОС, 2001. – 112 с.: ил.</w:t>
      </w:r>
    </w:p>
    <w:p w14:paraId="3CB1A734" w14:textId="77777777" w:rsidR="000828C4" w:rsidRDefault="000828C4" w:rsidP="000E3806">
      <w:pPr>
        <w:numPr>
          <w:ilvl w:val="0"/>
          <w:numId w:val="6"/>
        </w:numPr>
        <w:shd w:val="clear" w:color="auto" w:fill="FFFFFF"/>
        <w:tabs>
          <w:tab w:val="num" w:pos="426"/>
          <w:tab w:val="left" w:pos="1080"/>
        </w:tabs>
        <w:autoSpaceDE w:val="0"/>
        <w:autoSpaceDN w:val="0"/>
        <w:adjustRightInd w:val="0"/>
        <w:spacing w:line="276" w:lineRule="auto"/>
        <w:ind w:left="0" w:firstLine="709"/>
        <w:jc w:val="both"/>
        <w:rPr>
          <w:sz w:val="28"/>
          <w:szCs w:val="28"/>
        </w:rPr>
      </w:pPr>
      <w:r>
        <w:rPr>
          <w:sz w:val="28"/>
          <w:szCs w:val="28"/>
        </w:rPr>
        <w:t xml:space="preserve">Мосалов А.А., Зубакин В.А., Авилова К.В., Волков С.В., Галушин В.М., Ерёмкин Г.С., Зубакина Е.В., Кайгородова Е.Ю., Калякин М.В., Касаткина Ю.Н, Коблик Е.А., Косенко С.М., Марова И.М., Редькин Я.А., Сметании И.С. Полевой </w:t>
      </w:r>
      <w:r>
        <w:rPr>
          <w:sz w:val="28"/>
          <w:szCs w:val="28"/>
        </w:rPr>
        <w:lastRenderedPageBreak/>
        <w:t>определитель птиц Подмосковья. / Москва: Союз охраны птиц России; Изд-во «Колос», 2009, 232 с. с илл.</w:t>
      </w:r>
    </w:p>
    <w:p w14:paraId="0668452B" w14:textId="77777777" w:rsidR="000828C4" w:rsidRDefault="000828C4" w:rsidP="000E3806">
      <w:pPr>
        <w:numPr>
          <w:ilvl w:val="0"/>
          <w:numId w:val="6"/>
        </w:numPr>
        <w:shd w:val="clear" w:color="auto" w:fill="FFFFFF"/>
        <w:tabs>
          <w:tab w:val="num" w:pos="426"/>
          <w:tab w:val="num" w:pos="540"/>
          <w:tab w:val="left" w:pos="1080"/>
        </w:tabs>
        <w:autoSpaceDE w:val="0"/>
        <w:autoSpaceDN w:val="0"/>
        <w:adjustRightInd w:val="0"/>
        <w:spacing w:line="276" w:lineRule="auto"/>
        <w:ind w:left="0" w:firstLine="709"/>
        <w:jc w:val="both"/>
        <w:rPr>
          <w:sz w:val="28"/>
          <w:szCs w:val="28"/>
        </w:rPr>
      </w:pPr>
      <w:r>
        <w:rPr>
          <w:sz w:val="28"/>
          <w:szCs w:val="28"/>
        </w:rPr>
        <w:t>Методики экологических исследований. Методические пособия/ А.С. Боголюбов. - М.: Экосистема, 2008 г.</w:t>
      </w:r>
    </w:p>
    <w:p w14:paraId="69323CD7" w14:textId="77777777" w:rsidR="000828C4" w:rsidRDefault="000828C4" w:rsidP="000E3806">
      <w:pPr>
        <w:numPr>
          <w:ilvl w:val="0"/>
          <w:numId w:val="6"/>
        </w:numPr>
        <w:tabs>
          <w:tab w:val="num" w:pos="426"/>
          <w:tab w:val="num" w:pos="540"/>
          <w:tab w:val="left" w:pos="1080"/>
        </w:tabs>
        <w:spacing w:line="276" w:lineRule="auto"/>
        <w:ind w:left="0" w:firstLine="709"/>
        <w:jc w:val="both"/>
        <w:rPr>
          <w:sz w:val="28"/>
          <w:szCs w:val="28"/>
        </w:rPr>
      </w:pPr>
      <w:r>
        <w:rPr>
          <w:sz w:val="28"/>
          <w:szCs w:val="28"/>
        </w:rPr>
        <w:t>Федорова А.И., Никольская А.Н. Практикум по экологии и охране окружающей среды: Учеб. пособие для студ. высш. учеб. заведений. - М.: Гуманит. Изд. центр ВЛАДОС, 2011 г.</w:t>
      </w:r>
    </w:p>
    <w:p w14:paraId="4754E31D" w14:textId="77777777" w:rsidR="000828C4" w:rsidRDefault="000828C4" w:rsidP="000E3806">
      <w:pPr>
        <w:numPr>
          <w:ilvl w:val="0"/>
          <w:numId w:val="6"/>
        </w:numPr>
        <w:tabs>
          <w:tab w:val="num" w:pos="426"/>
          <w:tab w:val="num" w:pos="540"/>
          <w:tab w:val="left" w:pos="1080"/>
        </w:tabs>
        <w:spacing w:line="276" w:lineRule="auto"/>
        <w:ind w:left="0" w:firstLine="709"/>
        <w:jc w:val="both"/>
        <w:rPr>
          <w:sz w:val="28"/>
          <w:szCs w:val="28"/>
        </w:rPr>
      </w:pPr>
      <w:r>
        <w:rPr>
          <w:sz w:val="28"/>
          <w:szCs w:val="28"/>
        </w:rPr>
        <w:t>Школьный экологический мониторинг. Учебно-методическое пособие / Под ред. Т.Я. Ашихминой. - М.: АГАР, 2010 г.</w:t>
      </w:r>
    </w:p>
    <w:p w14:paraId="3EE358B1" w14:textId="77777777" w:rsidR="000A447E" w:rsidRPr="00B01F17" w:rsidRDefault="000A447E" w:rsidP="00B01F17">
      <w:pPr>
        <w:tabs>
          <w:tab w:val="left" w:pos="709"/>
        </w:tabs>
        <w:jc w:val="center"/>
        <w:rPr>
          <w:b/>
          <w:bCs/>
          <w:color w:val="FF0000"/>
          <w:sz w:val="28"/>
          <w:szCs w:val="28"/>
        </w:rPr>
      </w:pPr>
    </w:p>
    <w:p w14:paraId="2813A560" w14:textId="364C9A18" w:rsidR="00FD38DC" w:rsidRDefault="002055D5" w:rsidP="00DB4226">
      <w:pPr>
        <w:tabs>
          <w:tab w:val="left" w:pos="709"/>
        </w:tabs>
        <w:jc w:val="center"/>
        <w:rPr>
          <w:b/>
          <w:bCs/>
          <w:sz w:val="28"/>
          <w:szCs w:val="28"/>
        </w:rPr>
      </w:pPr>
      <w:r w:rsidRPr="00B01F17">
        <w:rPr>
          <w:b/>
          <w:bCs/>
          <w:sz w:val="28"/>
          <w:szCs w:val="28"/>
        </w:rPr>
        <w:t>4.</w:t>
      </w:r>
      <w:r w:rsidR="00F62669" w:rsidRPr="00B01F17">
        <w:rPr>
          <w:b/>
          <w:bCs/>
          <w:sz w:val="28"/>
          <w:szCs w:val="28"/>
        </w:rPr>
        <w:t>3</w:t>
      </w:r>
      <w:r w:rsidRPr="00B01F17">
        <w:rPr>
          <w:b/>
          <w:bCs/>
          <w:sz w:val="28"/>
          <w:szCs w:val="28"/>
        </w:rPr>
        <w:t>. Список литературы, рекомендованной родителям</w:t>
      </w:r>
    </w:p>
    <w:p w14:paraId="659C4E6C" w14:textId="56380B41" w:rsidR="00DB4226" w:rsidRPr="00DB4226" w:rsidRDefault="00DB4226" w:rsidP="000E3806">
      <w:pPr>
        <w:pStyle w:val="a6"/>
        <w:numPr>
          <w:ilvl w:val="0"/>
          <w:numId w:val="7"/>
        </w:numPr>
        <w:tabs>
          <w:tab w:val="left" w:pos="426"/>
        </w:tabs>
        <w:spacing w:line="276" w:lineRule="auto"/>
        <w:ind w:left="0" w:firstLine="709"/>
        <w:jc w:val="both"/>
        <w:rPr>
          <w:sz w:val="28"/>
          <w:szCs w:val="28"/>
        </w:rPr>
      </w:pPr>
      <w:r w:rsidRPr="00DB4226">
        <w:rPr>
          <w:sz w:val="28"/>
          <w:szCs w:val="28"/>
        </w:rPr>
        <w:t>Дж. Корнелл. Давайте наслаждаться природой вместе с детьми: настольная книга по восприятию природы для учителей и родителей. Перевод с англ. Владивосток: ИСАР – Дальний Восток. Дальнаука. 1999-</w:t>
      </w:r>
      <w:smartTag w:uri="urn:schemas-microsoft-com:office:smarttags" w:element="metricconverter">
        <w:smartTagPr>
          <w:attr w:name="ProductID" w:val="2000 г"/>
        </w:smartTagPr>
        <w:r w:rsidRPr="00DB4226">
          <w:rPr>
            <w:sz w:val="28"/>
            <w:szCs w:val="28"/>
          </w:rPr>
          <w:t>2000 г</w:t>
        </w:r>
      </w:smartTag>
      <w:r w:rsidRPr="00DB4226">
        <w:rPr>
          <w:sz w:val="28"/>
          <w:szCs w:val="28"/>
        </w:rPr>
        <w:t>.</w:t>
      </w:r>
    </w:p>
    <w:p w14:paraId="48CB6C9B" w14:textId="1299669E" w:rsidR="00DB4226" w:rsidRPr="00DB4226" w:rsidRDefault="00DB4226" w:rsidP="000E3806">
      <w:pPr>
        <w:pStyle w:val="a6"/>
        <w:numPr>
          <w:ilvl w:val="0"/>
          <w:numId w:val="7"/>
        </w:numPr>
        <w:tabs>
          <w:tab w:val="left" w:pos="426"/>
          <w:tab w:val="left" w:pos="1080"/>
        </w:tabs>
        <w:spacing w:line="276" w:lineRule="auto"/>
        <w:ind w:left="0" w:firstLine="709"/>
        <w:jc w:val="both"/>
        <w:rPr>
          <w:sz w:val="28"/>
          <w:szCs w:val="28"/>
        </w:rPr>
      </w:pPr>
      <w:r w:rsidRPr="00DB4226">
        <w:rPr>
          <w:sz w:val="28"/>
          <w:szCs w:val="28"/>
        </w:rPr>
        <w:t>Губанов И.А., Киселева К.В.  – Иллюстрированный определитель растений Средней России. 3 тома. / Москва. КМК, Институт технологических исследований, 2003</w:t>
      </w:r>
    </w:p>
    <w:p w14:paraId="58157C10" w14:textId="77777777" w:rsidR="00DB4226" w:rsidRPr="00DB4226" w:rsidRDefault="00DB4226" w:rsidP="000E3806">
      <w:pPr>
        <w:pStyle w:val="a6"/>
        <w:numPr>
          <w:ilvl w:val="0"/>
          <w:numId w:val="7"/>
        </w:numPr>
        <w:tabs>
          <w:tab w:val="left" w:pos="426"/>
          <w:tab w:val="left" w:pos="1080"/>
        </w:tabs>
        <w:spacing w:line="276" w:lineRule="auto"/>
        <w:ind w:left="0" w:firstLine="709"/>
        <w:jc w:val="both"/>
        <w:rPr>
          <w:sz w:val="28"/>
          <w:szCs w:val="28"/>
        </w:rPr>
      </w:pPr>
      <w:r w:rsidRPr="00DB4226">
        <w:rPr>
          <w:sz w:val="28"/>
          <w:szCs w:val="28"/>
        </w:rPr>
        <w:t>Жихарев А.М. Собираемся в поход/Худож. П.Зарослав, А.А. Селиванов. – Ярославль: Академия развития, 2004. – 192с.</w:t>
      </w:r>
    </w:p>
    <w:p w14:paraId="655A8E0E" w14:textId="77777777" w:rsidR="00DB4226" w:rsidRPr="00DB4226" w:rsidRDefault="00DB4226" w:rsidP="00DB4226">
      <w:pPr>
        <w:tabs>
          <w:tab w:val="left" w:pos="709"/>
        </w:tabs>
        <w:jc w:val="both"/>
        <w:rPr>
          <w:b/>
          <w:bCs/>
          <w:sz w:val="28"/>
          <w:szCs w:val="28"/>
        </w:rPr>
        <w:sectPr w:rsidR="00DB4226" w:rsidRPr="00DB4226" w:rsidSect="007543C6">
          <w:headerReference w:type="default" r:id="rId13"/>
          <w:pgSz w:w="11906" w:h="16838"/>
          <w:pgMar w:top="1134" w:right="567" w:bottom="1134" w:left="1134" w:header="708" w:footer="708" w:gutter="0"/>
          <w:cols w:space="708"/>
          <w:titlePg/>
          <w:docGrid w:linePitch="360"/>
        </w:sectPr>
      </w:pPr>
    </w:p>
    <w:p w14:paraId="06E80D93" w14:textId="0E10FD7A" w:rsidR="002055D5" w:rsidRPr="00B01F17" w:rsidRDefault="002055D5" w:rsidP="00B01F17">
      <w:pPr>
        <w:ind w:firstLine="708"/>
        <w:jc w:val="center"/>
        <w:rPr>
          <w:b/>
          <w:sz w:val="28"/>
          <w:szCs w:val="28"/>
        </w:rPr>
      </w:pPr>
      <w:r w:rsidRPr="00B01F17">
        <w:rPr>
          <w:b/>
          <w:sz w:val="28"/>
          <w:szCs w:val="28"/>
        </w:rPr>
        <w:lastRenderedPageBreak/>
        <w:t>5. ПРИЛОЖЕНИЯ</w:t>
      </w:r>
    </w:p>
    <w:p w14:paraId="1E8EE90B" w14:textId="77777777" w:rsidR="0002280C" w:rsidRPr="00B01F17" w:rsidRDefault="0002280C" w:rsidP="00B01F17">
      <w:pPr>
        <w:ind w:firstLine="708"/>
        <w:jc w:val="right"/>
        <w:rPr>
          <w:sz w:val="28"/>
          <w:szCs w:val="28"/>
        </w:rPr>
      </w:pPr>
      <w:r w:rsidRPr="00B01F17">
        <w:rPr>
          <w:sz w:val="28"/>
          <w:szCs w:val="28"/>
        </w:rPr>
        <w:t>Приложение 1</w:t>
      </w:r>
    </w:p>
    <w:p w14:paraId="0926C924" w14:textId="5A3E3636" w:rsidR="00251DA2" w:rsidRPr="00B01F17" w:rsidRDefault="00D53741" w:rsidP="00B01F17">
      <w:pPr>
        <w:ind w:left="720"/>
        <w:jc w:val="center"/>
        <w:rPr>
          <w:b/>
          <w:sz w:val="28"/>
          <w:szCs w:val="28"/>
        </w:rPr>
      </w:pPr>
      <w:r w:rsidRPr="00B01F17">
        <w:rPr>
          <w:b/>
          <w:sz w:val="28"/>
          <w:szCs w:val="28"/>
        </w:rPr>
        <w:t>Календарно-тематическое планирование</w:t>
      </w:r>
      <w:r w:rsidR="00C650DC">
        <w:rPr>
          <w:b/>
          <w:sz w:val="28"/>
          <w:szCs w:val="28"/>
        </w:rPr>
        <w:t xml:space="preserve"> на 2024-2025</w:t>
      </w:r>
      <w:r w:rsidR="001822C3" w:rsidRPr="00B01F17">
        <w:rPr>
          <w:b/>
          <w:sz w:val="28"/>
          <w:szCs w:val="28"/>
        </w:rPr>
        <w:t xml:space="preserve"> учебный год</w:t>
      </w:r>
    </w:p>
    <w:p w14:paraId="2FFF2247" w14:textId="4FADE4A1" w:rsidR="00251DA2" w:rsidRPr="00B01F17" w:rsidRDefault="002055D5" w:rsidP="00B01F17">
      <w:pPr>
        <w:ind w:firstLine="708"/>
        <w:jc w:val="right"/>
        <w:rPr>
          <w:i/>
          <w:sz w:val="28"/>
          <w:szCs w:val="28"/>
        </w:rPr>
      </w:pPr>
      <w:r w:rsidRPr="00B01F17">
        <w:rPr>
          <w:i/>
          <w:sz w:val="28"/>
          <w:szCs w:val="28"/>
        </w:rPr>
        <w:t>Таблица 7</w:t>
      </w:r>
    </w:p>
    <w:tbl>
      <w:tblPr>
        <w:tblStyle w:val="a7"/>
        <w:tblW w:w="14459" w:type="dxa"/>
        <w:tblInd w:w="137" w:type="dxa"/>
        <w:tblLayout w:type="fixed"/>
        <w:tblLook w:val="04A0" w:firstRow="1" w:lastRow="0" w:firstColumn="1" w:lastColumn="0" w:noHBand="0" w:noVBand="1"/>
      </w:tblPr>
      <w:tblGrid>
        <w:gridCol w:w="1324"/>
        <w:gridCol w:w="1369"/>
        <w:gridCol w:w="3119"/>
        <w:gridCol w:w="850"/>
        <w:gridCol w:w="1843"/>
        <w:gridCol w:w="2693"/>
        <w:gridCol w:w="3261"/>
      </w:tblGrid>
      <w:tr w:rsidR="00F53F56" w:rsidRPr="00B01F17" w14:paraId="082E5C33" w14:textId="77777777" w:rsidTr="00D73282">
        <w:tc>
          <w:tcPr>
            <w:tcW w:w="1324" w:type="dxa"/>
            <w:vAlign w:val="center"/>
          </w:tcPr>
          <w:p w14:paraId="47DA0C0D" w14:textId="461DBDFE" w:rsidR="00F53F56" w:rsidRPr="00B01F17" w:rsidRDefault="00F53F56" w:rsidP="00FD4537">
            <w:pPr>
              <w:jc w:val="center"/>
              <w:rPr>
                <w:b/>
              </w:rPr>
            </w:pPr>
            <w:r w:rsidRPr="00B01F17">
              <w:rPr>
                <w:b/>
              </w:rPr>
              <w:t>Дата</w:t>
            </w:r>
          </w:p>
          <w:p w14:paraId="079E97B4" w14:textId="2A6A08FB" w:rsidR="00F53F56" w:rsidRPr="00B01F17" w:rsidRDefault="00F53F56" w:rsidP="00FD4537">
            <w:pPr>
              <w:jc w:val="center"/>
              <w:rPr>
                <w:b/>
                <w:highlight w:val="red"/>
                <w:lang w:eastAsia="ja-JP"/>
              </w:rPr>
            </w:pPr>
            <w:r w:rsidRPr="00B01F17">
              <w:rPr>
                <w:b/>
              </w:rPr>
              <w:t>(план)</w:t>
            </w:r>
          </w:p>
        </w:tc>
        <w:tc>
          <w:tcPr>
            <w:tcW w:w="1369" w:type="dxa"/>
            <w:vAlign w:val="center"/>
          </w:tcPr>
          <w:p w14:paraId="2FD32B86" w14:textId="27389F73" w:rsidR="00F53F56" w:rsidRPr="00B01F17" w:rsidRDefault="00F53F56" w:rsidP="00FD4537">
            <w:pPr>
              <w:jc w:val="center"/>
              <w:rPr>
                <w:b/>
              </w:rPr>
            </w:pPr>
            <w:r w:rsidRPr="00B01F17">
              <w:rPr>
                <w:b/>
              </w:rPr>
              <w:t>Дата</w:t>
            </w:r>
          </w:p>
          <w:p w14:paraId="4306106B" w14:textId="3570861A" w:rsidR="00F53F56" w:rsidRPr="00B01F17" w:rsidRDefault="00F53F56" w:rsidP="00FD4537">
            <w:pPr>
              <w:jc w:val="center"/>
              <w:rPr>
                <w:b/>
              </w:rPr>
            </w:pPr>
            <w:r w:rsidRPr="00B01F17">
              <w:rPr>
                <w:b/>
              </w:rPr>
              <w:t>(факт)</w:t>
            </w:r>
          </w:p>
        </w:tc>
        <w:tc>
          <w:tcPr>
            <w:tcW w:w="3119" w:type="dxa"/>
            <w:vAlign w:val="center"/>
          </w:tcPr>
          <w:p w14:paraId="6A2E98F3" w14:textId="582B59FF" w:rsidR="00F53F56" w:rsidRPr="00B01F17" w:rsidRDefault="00FD4537" w:rsidP="00FD4537">
            <w:pPr>
              <w:jc w:val="center"/>
              <w:rPr>
                <w:b/>
                <w:lang w:eastAsia="ja-JP"/>
              </w:rPr>
            </w:pPr>
            <w:r w:rsidRPr="00B01F17">
              <w:rPr>
                <w:b/>
              </w:rPr>
              <w:t>Тема занятия</w:t>
            </w:r>
          </w:p>
        </w:tc>
        <w:tc>
          <w:tcPr>
            <w:tcW w:w="850" w:type="dxa"/>
            <w:vAlign w:val="center"/>
          </w:tcPr>
          <w:p w14:paraId="18AE83D6" w14:textId="4249C00A" w:rsidR="00F53F56" w:rsidRPr="00B01F17" w:rsidRDefault="00F53F56" w:rsidP="00D978E3">
            <w:pPr>
              <w:jc w:val="center"/>
              <w:rPr>
                <w:b/>
                <w:lang w:eastAsia="ja-JP"/>
              </w:rPr>
            </w:pPr>
            <w:r w:rsidRPr="00B01F17">
              <w:rPr>
                <w:b/>
              </w:rPr>
              <w:t>Кол-во часов</w:t>
            </w:r>
          </w:p>
        </w:tc>
        <w:tc>
          <w:tcPr>
            <w:tcW w:w="1843" w:type="dxa"/>
            <w:vAlign w:val="center"/>
          </w:tcPr>
          <w:p w14:paraId="710DD792" w14:textId="12A91E1D" w:rsidR="00F53F56" w:rsidRPr="00B01F17" w:rsidRDefault="00481223" w:rsidP="00D73282">
            <w:pPr>
              <w:jc w:val="center"/>
              <w:rPr>
                <w:b/>
              </w:rPr>
            </w:pPr>
            <w:r w:rsidRPr="00B01F17">
              <w:rPr>
                <w:b/>
              </w:rPr>
              <w:t>Место проведения</w:t>
            </w:r>
          </w:p>
        </w:tc>
        <w:tc>
          <w:tcPr>
            <w:tcW w:w="2693" w:type="dxa"/>
            <w:vAlign w:val="center"/>
          </w:tcPr>
          <w:p w14:paraId="18E2590C" w14:textId="4D4F2C53" w:rsidR="00F53F56" w:rsidRPr="00B01F17" w:rsidRDefault="00481223" w:rsidP="00D978E3">
            <w:pPr>
              <w:jc w:val="center"/>
              <w:rPr>
                <w:b/>
                <w:lang w:eastAsia="ja-JP"/>
              </w:rPr>
            </w:pPr>
            <w:r w:rsidRPr="00B01F17">
              <w:rPr>
                <w:b/>
              </w:rPr>
              <w:t>Форма</w:t>
            </w:r>
          </w:p>
          <w:p w14:paraId="172CC12B" w14:textId="7D36B6B3" w:rsidR="00F53F56" w:rsidRPr="00B01F17" w:rsidRDefault="00481223" w:rsidP="00D978E3">
            <w:pPr>
              <w:jc w:val="center"/>
              <w:rPr>
                <w:b/>
                <w:lang w:eastAsia="ja-JP"/>
              </w:rPr>
            </w:pPr>
            <w:r w:rsidRPr="00B01F17">
              <w:rPr>
                <w:b/>
              </w:rPr>
              <w:t>занятия</w:t>
            </w:r>
          </w:p>
        </w:tc>
        <w:tc>
          <w:tcPr>
            <w:tcW w:w="3261" w:type="dxa"/>
            <w:vAlign w:val="center"/>
          </w:tcPr>
          <w:p w14:paraId="2AFB5D13" w14:textId="14B096E7" w:rsidR="00F53F56" w:rsidRPr="00B01F17" w:rsidRDefault="00481223" w:rsidP="00D978E3">
            <w:pPr>
              <w:jc w:val="center"/>
              <w:rPr>
                <w:b/>
                <w:lang w:eastAsia="ja-JP"/>
              </w:rPr>
            </w:pPr>
            <w:r w:rsidRPr="00B01F17">
              <w:rPr>
                <w:b/>
              </w:rPr>
              <w:t>Форма</w:t>
            </w:r>
            <w:r w:rsidRPr="00B01F17">
              <w:rPr>
                <w:b/>
                <w:lang w:eastAsia="ja-JP"/>
              </w:rPr>
              <w:t xml:space="preserve"> </w:t>
            </w:r>
            <w:r w:rsidRPr="00B01F17">
              <w:rPr>
                <w:b/>
              </w:rPr>
              <w:t>контроля</w:t>
            </w:r>
          </w:p>
        </w:tc>
      </w:tr>
      <w:tr w:rsidR="005256CF" w:rsidRPr="00B01F17" w14:paraId="2C0A1FE5" w14:textId="77777777" w:rsidTr="00D73282">
        <w:tc>
          <w:tcPr>
            <w:tcW w:w="1324" w:type="dxa"/>
          </w:tcPr>
          <w:p w14:paraId="424E9878" w14:textId="2AC3F7E7" w:rsidR="005256CF" w:rsidRPr="00B01F17" w:rsidRDefault="005256CF" w:rsidP="00B01F17">
            <w:pPr>
              <w:widowControl w:val="0"/>
              <w:tabs>
                <w:tab w:val="left" w:pos="-1440"/>
              </w:tabs>
              <w:ind w:right="-284"/>
              <w:contextualSpacing/>
              <w:jc w:val="both"/>
              <w:rPr>
                <w:highlight w:val="red"/>
              </w:rPr>
            </w:pPr>
          </w:p>
        </w:tc>
        <w:tc>
          <w:tcPr>
            <w:tcW w:w="1369" w:type="dxa"/>
          </w:tcPr>
          <w:p w14:paraId="2DFA0C03" w14:textId="77777777" w:rsidR="005256CF" w:rsidRPr="00B01F17" w:rsidRDefault="005256CF" w:rsidP="00B01F17">
            <w:pPr>
              <w:jc w:val="center"/>
              <w:rPr>
                <w:b/>
                <w:bCs/>
                <w:color w:val="000000"/>
              </w:rPr>
            </w:pPr>
          </w:p>
        </w:tc>
        <w:tc>
          <w:tcPr>
            <w:tcW w:w="3119" w:type="dxa"/>
          </w:tcPr>
          <w:p w14:paraId="057D7CC7" w14:textId="69F47F5E" w:rsidR="005256CF" w:rsidRPr="00B01F17" w:rsidRDefault="007B65B0" w:rsidP="00B01F17">
            <w:pPr>
              <w:widowControl w:val="0"/>
              <w:tabs>
                <w:tab w:val="left" w:pos="-1440"/>
              </w:tabs>
              <w:ind w:right="-15"/>
              <w:contextualSpacing/>
              <w:jc w:val="both"/>
            </w:pPr>
            <w:r>
              <w:rPr>
                <w:b/>
              </w:rPr>
              <w:t>Введение. Формы научно-исследовательской работы</w:t>
            </w:r>
          </w:p>
        </w:tc>
        <w:tc>
          <w:tcPr>
            <w:tcW w:w="850" w:type="dxa"/>
            <w:vAlign w:val="center"/>
          </w:tcPr>
          <w:p w14:paraId="3A28955E" w14:textId="77777777" w:rsidR="005256CF" w:rsidRPr="00B01F17" w:rsidRDefault="005256CF" w:rsidP="00D978E3">
            <w:pPr>
              <w:widowControl w:val="0"/>
              <w:tabs>
                <w:tab w:val="left" w:pos="-1440"/>
              </w:tabs>
              <w:contextualSpacing/>
              <w:jc w:val="center"/>
            </w:pPr>
            <w:r w:rsidRPr="00B01F17">
              <w:t>1</w:t>
            </w:r>
          </w:p>
        </w:tc>
        <w:tc>
          <w:tcPr>
            <w:tcW w:w="1843" w:type="dxa"/>
            <w:vAlign w:val="center"/>
          </w:tcPr>
          <w:p w14:paraId="4B2B9DF0" w14:textId="590A2EB6" w:rsidR="005256CF" w:rsidRPr="00B01F17" w:rsidRDefault="00481223" w:rsidP="00D73282">
            <w:pPr>
              <w:widowControl w:val="0"/>
              <w:tabs>
                <w:tab w:val="left" w:pos="-1440"/>
              </w:tabs>
              <w:ind w:right="66"/>
              <w:contextualSpacing/>
              <w:jc w:val="center"/>
            </w:pPr>
            <w:r w:rsidRPr="00B01F17">
              <w:t>кабинет</w:t>
            </w:r>
          </w:p>
        </w:tc>
        <w:tc>
          <w:tcPr>
            <w:tcW w:w="2693" w:type="dxa"/>
            <w:vAlign w:val="center"/>
          </w:tcPr>
          <w:p w14:paraId="3B7C4C4D" w14:textId="5CB43E53" w:rsidR="005256CF" w:rsidRPr="00B01F17" w:rsidRDefault="00481223" w:rsidP="00D978E3">
            <w:pPr>
              <w:widowControl w:val="0"/>
              <w:tabs>
                <w:tab w:val="left" w:pos="-1440"/>
              </w:tabs>
              <w:contextualSpacing/>
              <w:jc w:val="center"/>
            </w:pPr>
            <w:r w:rsidRPr="00B01F17">
              <w:t>беседа/получение новых знаний</w:t>
            </w:r>
          </w:p>
        </w:tc>
        <w:tc>
          <w:tcPr>
            <w:tcW w:w="3261" w:type="dxa"/>
            <w:vAlign w:val="center"/>
          </w:tcPr>
          <w:p w14:paraId="2A88062F" w14:textId="3168E91D" w:rsidR="005256CF" w:rsidRPr="00B01F17" w:rsidRDefault="00481223" w:rsidP="00D978E3">
            <w:pPr>
              <w:widowControl w:val="0"/>
              <w:tabs>
                <w:tab w:val="left" w:pos="-1440"/>
              </w:tabs>
              <w:ind w:right="-284"/>
              <w:contextualSpacing/>
              <w:jc w:val="center"/>
            </w:pPr>
            <w:r w:rsidRPr="00B01F17">
              <w:t>практическая</w:t>
            </w:r>
          </w:p>
          <w:p w14:paraId="3F61F53E" w14:textId="105BDB64" w:rsidR="005256CF" w:rsidRPr="00B01F17" w:rsidRDefault="00481223" w:rsidP="00D978E3">
            <w:pPr>
              <w:widowControl w:val="0"/>
              <w:tabs>
                <w:tab w:val="left" w:pos="-1440"/>
              </w:tabs>
              <w:ind w:right="-284"/>
              <w:contextualSpacing/>
              <w:jc w:val="center"/>
            </w:pPr>
            <w:r w:rsidRPr="00B01F17">
              <w:t>работа</w:t>
            </w:r>
          </w:p>
        </w:tc>
      </w:tr>
      <w:tr w:rsidR="007B65B0" w:rsidRPr="00B01F17" w14:paraId="08E0C082" w14:textId="77777777" w:rsidTr="00D73282">
        <w:tc>
          <w:tcPr>
            <w:tcW w:w="1324" w:type="dxa"/>
          </w:tcPr>
          <w:p w14:paraId="26B059E0" w14:textId="1C422F04" w:rsidR="007B65B0" w:rsidRPr="00B01F17" w:rsidRDefault="007B65B0" w:rsidP="007B65B0">
            <w:pPr>
              <w:widowControl w:val="0"/>
              <w:tabs>
                <w:tab w:val="left" w:pos="-1440"/>
              </w:tabs>
              <w:ind w:right="-284"/>
              <w:contextualSpacing/>
              <w:jc w:val="both"/>
              <w:rPr>
                <w:highlight w:val="red"/>
              </w:rPr>
            </w:pPr>
          </w:p>
        </w:tc>
        <w:tc>
          <w:tcPr>
            <w:tcW w:w="1369" w:type="dxa"/>
          </w:tcPr>
          <w:p w14:paraId="110C3DAB" w14:textId="77777777" w:rsidR="007B65B0" w:rsidRPr="00B01F17" w:rsidRDefault="007B65B0" w:rsidP="007B65B0">
            <w:pPr>
              <w:shd w:val="clear" w:color="auto" w:fill="FFFFFF"/>
              <w:textAlignment w:val="baseline"/>
              <w:rPr>
                <w:color w:val="000000"/>
                <w:bdr w:val="none" w:sz="0" w:space="0" w:color="auto" w:frame="1"/>
              </w:rPr>
            </w:pPr>
          </w:p>
        </w:tc>
        <w:tc>
          <w:tcPr>
            <w:tcW w:w="3119" w:type="dxa"/>
            <w:vAlign w:val="center"/>
          </w:tcPr>
          <w:p w14:paraId="733DC3EE" w14:textId="650425F8" w:rsidR="007B65B0" w:rsidRPr="00B01F17" w:rsidRDefault="007B65B0" w:rsidP="007B65B0">
            <w:pPr>
              <w:jc w:val="both"/>
            </w:pPr>
            <w:r>
              <w:rPr>
                <w:color w:val="000000"/>
                <w:lang w:eastAsia="en-US"/>
              </w:rPr>
              <w:t xml:space="preserve">Определение направления и темы исследовательской работы </w:t>
            </w:r>
          </w:p>
        </w:tc>
        <w:tc>
          <w:tcPr>
            <w:tcW w:w="850" w:type="dxa"/>
            <w:vAlign w:val="center"/>
          </w:tcPr>
          <w:p w14:paraId="2392730E" w14:textId="77777777" w:rsidR="007B65B0" w:rsidRPr="00B01F17" w:rsidRDefault="007B65B0" w:rsidP="00D978E3">
            <w:pPr>
              <w:widowControl w:val="0"/>
              <w:tabs>
                <w:tab w:val="left" w:pos="-1440"/>
              </w:tabs>
              <w:contextualSpacing/>
              <w:jc w:val="center"/>
            </w:pPr>
            <w:r w:rsidRPr="00B01F17">
              <w:t>1</w:t>
            </w:r>
          </w:p>
        </w:tc>
        <w:tc>
          <w:tcPr>
            <w:tcW w:w="1843" w:type="dxa"/>
            <w:vAlign w:val="center"/>
          </w:tcPr>
          <w:p w14:paraId="1610EF0E" w14:textId="2C5B894A" w:rsidR="007B65B0" w:rsidRPr="00B01F17" w:rsidRDefault="00481223" w:rsidP="00D73282">
            <w:pPr>
              <w:widowControl w:val="0"/>
              <w:tabs>
                <w:tab w:val="left" w:pos="-1440"/>
              </w:tabs>
              <w:ind w:right="66"/>
              <w:contextualSpacing/>
              <w:jc w:val="center"/>
            </w:pPr>
            <w:r w:rsidRPr="00B01F17">
              <w:t>кабинет</w:t>
            </w:r>
          </w:p>
        </w:tc>
        <w:tc>
          <w:tcPr>
            <w:tcW w:w="2693" w:type="dxa"/>
            <w:vAlign w:val="center"/>
          </w:tcPr>
          <w:p w14:paraId="51537C61" w14:textId="53CA9AB1" w:rsidR="007B65B0" w:rsidRPr="00B01F17" w:rsidRDefault="00481223" w:rsidP="00D978E3">
            <w:pPr>
              <w:widowControl w:val="0"/>
              <w:tabs>
                <w:tab w:val="left" w:pos="-1440"/>
              </w:tabs>
              <w:contextualSpacing/>
              <w:jc w:val="center"/>
            </w:pPr>
            <w:r w:rsidRPr="00B01F17">
              <w:t>беседа/получение новых знаний</w:t>
            </w:r>
          </w:p>
        </w:tc>
        <w:tc>
          <w:tcPr>
            <w:tcW w:w="3261" w:type="dxa"/>
            <w:vAlign w:val="center"/>
          </w:tcPr>
          <w:p w14:paraId="0AD7839C" w14:textId="20553BBD" w:rsidR="007B65B0" w:rsidRPr="00B01F17" w:rsidRDefault="00481223" w:rsidP="00D978E3">
            <w:pPr>
              <w:jc w:val="center"/>
              <w:rPr>
                <w:sz w:val="28"/>
                <w:szCs w:val="28"/>
              </w:rPr>
            </w:pPr>
            <w:r w:rsidRPr="00B01F17">
              <w:t>практическая работа, опрос</w:t>
            </w:r>
          </w:p>
        </w:tc>
      </w:tr>
      <w:tr w:rsidR="007B65B0" w:rsidRPr="00B01F17" w14:paraId="024519BA" w14:textId="77777777" w:rsidTr="00D73282">
        <w:tc>
          <w:tcPr>
            <w:tcW w:w="1324" w:type="dxa"/>
          </w:tcPr>
          <w:p w14:paraId="6053DE8C" w14:textId="037A351D" w:rsidR="007B65B0" w:rsidRPr="00B01F17" w:rsidRDefault="007B65B0" w:rsidP="007B65B0">
            <w:pPr>
              <w:widowControl w:val="0"/>
              <w:tabs>
                <w:tab w:val="left" w:pos="-1440"/>
              </w:tabs>
              <w:ind w:right="-284"/>
              <w:contextualSpacing/>
              <w:jc w:val="both"/>
              <w:rPr>
                <w:highlight w:val="red"/>
              </w:rPr>
            </w:pPr>
          </w:p>
        </w:tc>
        <w:tc>
          <w:tcPr>
            <w:tcW w:w="1369" w:type="dxa"/>
          </w:tcPr>
          <w:p w14:paraId="1A932264" w14:textId="77777777" w:rsidR="007B65B0" w:rsidRPr="00B01F17" w:rsidRDefault="007B65B0" w:rsidP="007B65B0">
            <w:pPr>
              <w:suppressAutoHyphens/>
            </w:pPr>
          </w:p>
        </w:tc>
        <w:tc>
          <w:tcPr>
            <w:tcW w:w="3119" w:type="dxa"/>
            <w:vAlign w:val="center"/>
          </w:tcPr>
          <w:p w14:paraId="0C8D8D22" w14:textId="6B317E26" w:rsidR="007B65B0" w:rsidRPr="00B01F17" w:rsidRDefault="007B65B0" w:rsidP="007B65B0">
            <w:pPr>
              <w:suppressAutoHyphens/>
              <w:rPr>
                <w:lang w:eastAsia="ar-SA"/>
              </w:rPr>
            </w:pPr>
            <w:r>
              <w:rPr>
                <w:lang w:eastAsia="en-US"/>
              </w:rPr>
              <w:t>Структура содержания исследовательской работы.</w:t>
            </w:r>
          </w:p>
        </w:tc>
        <w:tc>
          <w:tcPr>
            <w:tcW w:w="850" w:type="dxa"/>
            <w:vAlign w:val="center"/>
          </w:tcPr>
          <w:p w14:paraId="2D6C16E3" w14:textId="77777777" w:rsidR="007B65B0" w:rsidRPr="00B01F17" w:rsidRDefault="007B65B0" w:rsidP="00D978E3">
            <w:pPr>
              <w:widowControl w:val="0"/>
              <w:tabs>
                <w:tab w:val="left" w:pos="-1440"/>
              </w:tabs>
              <w:contextualSpacing/>
              <w:jc w:val="center"/>
            </w:pPr>
            <w:r w:rsidRPr="00B01F17">
              <w:t>1</w:t>
            </w:r>
          </w:p>
        </w:tc>
        <w:tc>
          <w:tcPr>
            <w:tcW w:w="1843" w:type="dxa"/>
            <w:vAlign w:val="center"/>
          </w:tcPr>
          <w:p w14:paraId="46A8C790" w14:textId="1D95A1DE" w:rsidR="007B65B0" w:rsidRPr="00B01F17" w:rsidRDefault="00481223" w:rsidP="00D73282">
            <w:pPr>
              <w:ind w:right="66"/>
              <w:jc w:val="center"/>
            </w:pPr>
            <w:r w:rsidRPr="00B01F17">
              <w:t>кабинет</w:t>
            </w:r>
          </w:p>
        </w:tc>
        <w:tc>
          <w:tcPr>
            <w:tcW w:w="2693" w:type="dxa"/>
            <w:vAlign w:val="center"/>
          </w:tcPr>
          <w:p w14:paraId="3C3B14EA" w14:textId="157054BA" w:rsidR="007B65B0" w:rsidRPr="00B01F17" w:rsidRDefault="00481223" w:rsidP="00D978E3">
            <w:pPr>
              <w:jc w:val="center"/>
            </w:pPr>
            <w:r w:rsidRPr="00B01F17">
              <w:t>беседа/получение новых знаний</w:t>
            </w:r>
          </w:p>
          <w:p w14:paraId="22A2749C" w14:textId="6DD11928" w:rsidR="007B65B0" w:rsidRPr="00B01F17" w:rsidRDefault="00481223" w:rsidP="00D978E3">
            <w:pPr>
              <w:jc w:val="center"/>
              <w:rPr>
                <w:sz w:val="28"/>
                <w:szCs w:val="28"/>
              </w:rPr>
            </w:pPr>
            <w:r w:rsidRPr="00B01F17">
              <w:t>опрос, игра, работа в группах</w:t>
            </w:r>
          </w:p>
        </w:tc>
        <w:tc>
          <w:tcPr>
            <w:tcW w:w="3261" w:type="dxa"/>
            <w:vAlign w:val="center"/>
          </w:tcPr>
          <w:p w14:paraId="4D604BB4" w14:textId="68AA3F98" w:rsidR="007B65B0" w:rsidRPr="00B01F17" w:rsidRDefault="00481223" w:rsidP="00D978E3">
            <w:pPr>
              <w:jc w:val="center"/>
              <w:rPr>
                <w:sz w:val="28"/>
                <w:szCs w:val="28"/>
              </w:rPr>
            </w:pPr>
            <w:r w:rsidRPr="00B01F17">
              <w:t>опрос, работа в группах.</w:t>
            </w:r>
          </w:p>
        </w:tc>
      </w:tr>
      <w:tr w:rsidR="007B65B0" w:rsidRPr="00B01F17" w14:paraId="7F392B3C" w14:textId="77777777" w:rsidTr="00D73282">
        <w:tc>
          <w:tcPr>
            <w:tcW w:w="1324" w:type="dxa"/>
          </w:tcPr>
          <w:p w14:paraId="710BC944" w14:textId="6B64113D" w:rsidR="007B65B0" w:rsidRPr="00B01F17" w:rsidRDefault="007B65B0" w:rsidP="007B65B0">
            <w:pPr>
              <w:widowControl w:val="0"/>
              <w:tabs>
                <w:tab w:val="left" w:pos="-1440"/>
              </w:tabs>
              <w:ind w:right="-284"/>
              <w:contextualSpacing/>
              <w:jc w:val="both"/>
              <w:rPr>
                <w:highlight w:val="red"/>
              </w:rPr>
            </w:pPr>
          </w:p>
        </w:tc>
        <w:tc>
          <w:tcPr>
            <w:tcW w:w="1369" w:type="dxa"/>
          </w:tcPr>
          <w:p w14:paraId="6C1332A9" w14:textId="77777777" w:rsidR="007B65B0" w:rsidRPr="00B01F17" w:rsidRDefault="007B65B0" w:rsidP="007B65B0">
            <w:pPr>
              <w:suppressAutoHyphens/>
            </w:pPr>
          </w:p>
        </w:tc>
        <w:tc>
          <w:tcPr>
            <w:tcW w:w="3119" w:type="dxa"/>
            <w:vAlign w:val="center"/>
          </w:tcPr>
          <w:p w14:paraId="6C351A08" w14:textId="64C15696" w:rsidR="007B65B0" w:rsidRPr="00B01F17" w:rsidRDefault="007B65B0" w:rsidP="007B65B0">
            <w:pPr>
              <w:suppressAutoHyphens/>
              <w:rPr>
                <w:lang w:eastAsia="ar-SA"/>
              </w:rPr>
            </w:pPr>
            <w:r>
              <w:rPr>
                <w:lang w:eastAsia="en-US"/>
              </w:rPr>
              <w:t>Ознакомление с технологией выполнения группового или самостоятельного исследования</w:t>
            </w:r>
          </w:p>
        </w:tc>
        <w:tc>
          <w:tcPr>
            <w:tcW w:w="850" w:type="dxa"/>
            <w:vAlign w:val="center"/>
          </w:tcPr>
          <w:p w14:paraId="4C348723" w14:textId="77777777" w:rsidR="007B65B0" w:rsidRPr="00B01F17" w:rsidRDefault="007B65B0" w:rsidP="00D978E3">
            <w:pPr>
              <w:widowControl w:val="0"/>
              <w:tabs>
                <w:tab w:val="left" w:pos="-1440"/>
              </w:tabs>
              <w:contextualSpacing/>
              <w:jc w:val="center"/>
            </w:pPr>
            <w:r w:rsidRPr="00B01F17">
              <w:t>1</w:t>
            </w:r>
          </w:p>
        </w:tc>
        <w:tc>
          <w:tcPr>
            <w:tcW w:w="1843" w:type="dxa"/>
            <w:vAlign w:val="center"/>
          </w:tcPr>
          <w:p w14:paraId="203B4BA5" w14:textId="205D0DBF" w:rsidR="007B65B0" w:rsidRPr="00B01F17" w:rsidRDefault="00481223" w:rsidP="00D73282">
            <w:pPr>
              <w:ind w:right="66"/>
              <w:jc w:val="center"/>
            </w:pPr>
            <w:r w:rsidRPr="00B01F17">
              <w:t>кабинет</w:t>
            </w:r>
          </w:p>
        </w:tc>
        <w:tc>
          <w:tcPr>
            <w:tcW w:w="2693" w:type="dxa"/>
            <w:vAlign w:val="center"/>
          </w:tcPr>
          <w:p w14:paraId="76F14776" w14:textId="02F1BEA3" w:rsidR="007B65B0" w:rsidRPr="00B01F17" w:rsidRDefault="00481223" w:rsidP="00D978E3">
            <w:pPr>
              <w:jc w:val="center"/>
            </w:pPr>
            <w:r w:rsidRPr="00B01F17">
              <w:t>беседа, опрос, самостоятельная работа</w:t>
            </w:r>
          </w:p>
        </w:tc>
        <w:tc>
          <w:tcPr>
            <w:tcW w:w="3261" w:type="dxa"/>
            <w:vAlign w:val="center"/>
          </w:tcPr>
          <w:p w14:paraId="214F6DEF" w14:textId="23B586D1" w:rsidR="007B65B0" w:rsidRPr="00B01F17" w:rsidRDefault="00481223" w:rsidP="00D978E3">
            <w:pPr>
              <w:jc w:val="center"/>
            </w:pPr>
            <w:r w:rsidRPr="00B01F17">
              <w:t>опрос, самостоятельная работа</w:t>
            </w:r>
          </w:p>
        </w:tc>
      </w:tr>
      <w:tr w:rsidR="007B65B0" w:rsidRPr="00B01F17" w14:paraId="560D621E" w14:textId="77777777" w:rsidTr="00D73282">
        <w:tc>
          <w:tcPr>
            <w:tcW w:w="1324" w:type="dxa"/>
          </w:tcPr>
          <w:p w14:paraId="60EA56FE" w14:textId="4A62A6FB" w:rsidR="007B65B0" w:rsidRPr="00B01F17" w:rsidRDefault="007B65B0" w:rsidP="007B65B0">
            <w:pPr>
              <w:widowControl w:val="0"/>
              <w:tabs>
                <w:tab w:val="left" w:pos="-1440"/>
              </w:tabs>
              <w:ind w:right="-284"/>
              <w:contextualSpacing/>
              <w:jc w:val="both"/>
              <w:rPr>
                <w:highlight w:val="red"/>
              </w:rPr>
            </w:pPr>
          </w:p>
        </w:tc>
        <w:tc>
          <w:tcPr>
            <w:tcW w:w="1369" w:type="dxa"/>
          </w:tcPr>
          <w:p w14:paraId="7B364128" w14:textId="77777777" w:rsidR="007B65B0" w:rsidRPr="00B01F17" w:rsidRDefault="007B65B0" w:rsidP="007B65B0">
            <w:pPr>
              <w:suppressAutoHyphens/>
              <w:jc w:val="both"/>
            </w:pPr>
          </w:p>
        </w:tc>
        <w:tc>
          <w:tcPr>
            <w:tcW w:w="3119" w:type="dxa"/>
            <w:vAlign w:val="center"/>
          </w:tcPr>
          <w:p w14:paraId="19183BD2" w14:textId="6823B027" w:rsidR="007B65B0" w:rsidRPr="00B01F17" w:rsidRDefault="007B65B0" w:rsidP="007B65B0">
            <w:pPr>
              <w:suppressAutoHyphens/>
              <w:jc w:val="both"/>
              <w:rPr>
                <w:lang w:eastAsia="ar-SA"/>
              </w:rPr>
            </w:pPr>
            <w:r>
              <w:rPr>
                <w:lang w:eastAsia="en-US"/>
              </w:rPr>
              <w:t xml:space="preserve">Изучение </w:t>
            </w:r>
            <w:r>
              <w:rPr>
                <w:color w:val="000000"/>
                <w:lang w:eastAsia="en-US"/>
              </w:rPr>
              <w:t>общей схемы хода исследования</w:t>
            </w:r>
          </w:p>
        </w:tc>
        <w:tc>
          <w:tcPr>
            <w:tcW w:w="850" w:type="dxa"/>
            <w:vAlign w:val="center"/>
          </w:tcPr>
          <w:p w14:paraId="51BBB032" w14:textId="77777777" w:rsidR="007B65B0" w:rsidRPr="00B01F17" w:rsidRDefault="007B65B0" w:rsidP="00D978E3">
            <w:pPr>
              <w:widowControl w:val="0"/>
              <w:tabs>
                <w:tab w:val="left" w:pos="-1440"/>
              </w:tabs>
              <w:contextualSpacing/>
              <w:jc w:val="center"/>
            </w:pPr>
            <w:r w:rsidRPr="00B01F17">
              <w:t>1</w:t>
            </w:r>
          </w:p>
        </w:tc>
        <w:tc>
          <w:tcPr>
            <w:tcW w:w="1843" w:type="dxa"/>
            <w:vAlign w:val="center"/>
          </w:tcPr>
          <w:p w14:paraId="13654D4B" w14:textId="6B639F2D" w:rsidR="007B65B0" w:rsidRPr="00B01F17" w:rsidRDefault="00481223" w:rsidP="00D73282">
            <w:pPr>
              <w:widowControl w:val="0"/>
              <w:tabs>
                <w:tab w:val="left" w:pos="-1440"/>
              </w:tabs>
              <w:ind w:right="66"/>
              <w:contextualSpacing/>
              <w:jc w:val="center"/>
            </w:pPr>
            <w:r w:rsidRPr="00B01F17">
              <w:t>кабинет</w:t>
            </w:r>
          </w:p>
        </w:tc>
        <w:tc>
          <w:tcPr>
            <w:tcW w:w="2693" w:type="dxa"/>
            <w:vAlign w:val="center"/>
          </w:tcPr>
          <w:p w14:paraId="57F3203F" w14:textId="03E2D837" w:rsidR="007B65B0" w:rsidRPr="00B01F17" w:rsidRDefault="00481223" w:rsidP="00D978E3">
            <w:pPr>
              <w:widowControl w:val="0"/>
              <w:tabs>
                <w:tab w:val="left" w:pos="-1440"/>
              </w:tabs>
              <w:contextualSpacing/>
              <w:jc w:val="center"/>
            </w:pPr>
            <w:r w:rsidRPr="00B01F17">
              <w:t>беседа, практическая работа</w:t>
            </w:r>
          </w:p>
        </w:tc>
        <w:tc>
          <w:tcPr>
            <w:tcW w:w="3261" w:type="dxa"/>
            <w:vAlign w:val="center"/>
          </w:tcPr>
          <w:p w14:paraId="252902B4" w14:textId="0AC502A9" w:rsidR="007B65B0" w:rsidRPr="00B01F17" w:rsidRDefault="00481223" w:rsidP="00D978E3">
            <w:pPr>
              <w:widowControl w:val="0"/>
              <w:tabs>
                <w:tab w:val="left" w:pos="-1440"/>
              </w:tabs>
              <w:ind w:right="-284"/>
              <w:contextualSpacing/>
              <w:jc w:val="center"/>
            </w:pPr>
            <w:r w:rsidRPr="00B01F17">
              <w:t>практическая</w:t>
            </w:r>
          </w:p>
          <w:p w14:paraId="315989DC" w14:textId="04C85D22" w:rsidR="007B65B0" w:rsidRPr="00B01F17" w:rsidRDefault="00481223" w:rsidP="00D978E3">
            <w:pPr>
              <w:widowControl w:val="0"/>
              <w:tabs>
                <w:tab w:val="left" w:pos="-1440"/>
              </w:tabs>
              <w:ind w:right="-284"/>
              <w:contextualSpacing/>
              <w:jc w:val="center"/>
            </w:pPr>
            <w:r w:rsidRPr="00B01F17">
              <w:t>работа,</w:t>
            </w:r>
          </w:p>
          <w:p w14:paraId="530A87ED" w14:textId="2477A96F" w:rsidR="007B65B0" w:rsidRPr="00B01F17" w:rsidRDefault="00481223" w:rsidP="00D978E3">
            <w:pPr>
              <w:widowControl w:val="0"/>
              <w:tabs>
                <w:tab w:val="left" w:pos="-1440"/>
              </w:tabs>
              <w:ind w:right="-284"/>
              <w:contextualSpacing/>
              <w:jc w:val="center"/>
            </w:pPr>
            <w:r w:rsidRPr="00B01F17">
              <w:t>наблюдение</w:t>
            </w:r>
          </w:p>
        </w:tc>
      </w:tr>
      <w:tr w:rsidR="007B65B0" w:rsidRPr="00B01F17" w14:paraId="78426B9C" w14:textId="77777777" w:rsidTr="00D73282">
        <w:tc>
          <w:tcPr>
            <w:tcW w:w="1324" w:type="dxa"/>
          </w:tcPr>
          <w:p w14:paraId="14DD7D44" w14:textId="14116439" w:rsidR="007B65B0" w:rsidRPr="00B01F17" w:rsidRDefault="007B65B0" w:rsidP="007B65B0">
            <w:pPr>
              <w:widowControl w:val="0"/>
              <w:tabs>
                <w:tab w:val="left" w:pos="-1440"/>
              </w:tabs>
              <w:ind w:right="-284"/>
              <w:contextualSpacing/>
              <w:jc w:val="both"/>
              <w:rPr>
                <w:highlight w:val="red"/>
              </w:rPr>
            </w:pPr>
          </w:p>
        </w:tc>
        <w:tc>
          <w:tcPr>
            <w:tcW w:w="1369" w:type="dxa"/>
          </w:tcPr>
          <w:p w14:paraId="0C2B7AB4" w14:textId="77777777" w:rsidR="007B65B0" w:rsidRPr="00B01F17" w:rsidRDefault="007B65B0" w:rsidP="007B65B0">
            <w:pPr>
              <w:suppressAutoHyphens/>
            </w:pPr>
          </w:p>
        </w:tc>
        <w:tc>
          <w:tcPr>
            <w:tcW w:w="3119" w:type="dxa"/>
            <w:vAlign w:val="center"/>
          </w:tcPr>
          <w:p w14:paraId="101B45D7" w14:textId="3C29A514" w:rsidR="007B65B0" w:rsidRPr="00B01F17" w:rsidRDefault="007B65B0" w:rsidP="007B65B0">
            <w:pPr>
              <w:suppressAutoHyphens/>
              <w:rPr>
                <w:lang w:eastAsia="ar-SA"/>
              </w:rPr>
            </w:pPr>
            <w:r>
              <w:rPr>
                <w:color w:val="000000"/>
                <w:lang w:eastAsia="en-US"/>
              </w:rPr>
              <w:t>Обоснование актуальности выбранной темы, постановка цели и конкретных задач исследования, выдвижение гипотез.</w:t>
            </w:r>
          </w:p>
        </w:tc>
        <w:tc>
          <w:tcPr>
            <w:tcW w:w="850" w:type="dxa"/>
            <w:vAlign w:val="center"/>
          </w:tcPr>
          <w:p w14:paraId="0152FC10" w14:textId="77777777" w:rsidR="007B65B0" w:rsidRPr="00B01F17" w:rsidRDefault="007B65B0" w:rsidP="00D978E3">
            <w:pPr>
              <w:widowControl w:val="0"/>
              <w:tabs>
                <w:tab w:val="left" w:pos="-1440"/>
              </w:tabs>
              <w:contextualSpacing/>
              <w:jc w:val="center"/>
            </w:pPr>
            <w:r w:rsidRPr="00B01F17">
              <w:t>1</w:t>
            </w:r>
          </w:p>
        </w:tc>
        <w:tc>
          <w:tcPr>
            <w:tcW w:w="1843" w:type="dxa"/>
            <w:vAlign w:val="center"/>
          </w:tcPr>
          <w:p w14:paraId="7642225F" w14:textId="5D7057BA" w:rsidR="007B65B0" w:rsidRPr="00B01F17" w:rsidRDefault="00481223" w:rsidP="00D73282">
            <w:pPr>
              <w:widowControl w:val="0"/>
              <w:tabs>
                <w:tab w:val="left" w:pos="-1440"/>
              </w:tabs>
              <w:ind w:right="66"/>
              <w:contextualSpacing/>
              <w:jc w:val="center"/>
            </w:pPr>
            <w:r w:rsidRPr="00B01F17">
              <w:t>кабинет</w:t>
            </w:r>
          </w:p>
        </w:tc>
        <w:tc>
          <w:tcPr>
            <w:tcW w:w="2693" w:type="dxa"/>
            <w:vAlign w:val="center"/>
          </w:tcPr>
          <w:p w14:paraId="7CB4F9A0" w14:textId="3A8C90C4" w:rsidR="007B65B0" w:rsidRPr="00B01F17" w:rsidRDefault="00481223" w:rsidP="00D978E3">
            <w:pPr>
              <w:widowControl w:val="0"/>
              <w:tabs>
                <w:tab w:val="left" w:pos="-1440"/>
              </w:tabs>
              <w:contextualSpacing/>
              <w:jc w:val="center"/>
            </w:pPr>
            <w:r w:rsidRPr="00B01F17">
              <w:t>беседа, получение новых знаний</w:t>
            </w:r>
          </w:p>
        </w:tc>
        <w:tc>
          <w:tcPr>
            <w:tcW w:w="3261" w:type="dxa"/>
            <w:vAlign w:val="center"/>
          </w:tcPr>
          <w:p w14:paraId="45D96C8E" w14:textId="61830CA0" w:rsidR="007B65B0" w:rsidRPr="00B01F17" w:rsidRDefault="00481223" w:rsidP="00D978E3">
            <w:pPr>
              <w:widowControl w:val="0"/>
              <w:tabs>
                <w:tab w:val="left" w:pos="-1440"/>
              </w:tabs>
              <w:ind w:right="-284"/>
              <w:contextualSpacing/>
              <w:jc w:val="center"/>
            </w:pPr>
            <w:r w:rsidRPr="00B01F17">
              <w:t>работа с</w:t>
            </w:r>
          </w:p>
          <w:p w14:paraId="4126601F" w14:textId="3334A1F0" w:rsidR="007B65B0" w:rsidRPr="00B01F17" w:rsidRDefault="00481223" w:rsidP="00D978E3">
            <w:pPr>
              <w:widowControl w:val="0"/>
              <w:tabs>
                <w:tab w:val="left" w:pos="-1440"/>
              </w:tabs>
              <w:ind w:right="-284"/>
              <w:contextualSpacing/>
              <w:jc w:val="center"/>
            </w:pPr>
            <w:r w:rsidRPr="00B01F17">
              <w:t>текстами, опрос</w:t>
            </w:r>
          </w:p>
        </w:tc>
      </w:tr>
      <w:tr w:rsidR="007B65B0" w:rsidRPr="00B01F17" w14:paraId="2054AE95" w14:textId="77777777" w:rsidTr="00D73282">
        <w:tc>
          <w:tcPr>
            <w:tcW w:w="1324" w:type="dxa"/>
          </w:tcPr>
          <w:p w14:paraId="287C7E1B" w14:textId="17AE2AF9" w:rsidR="007B65B0" w:rsidRPr="00B01F17" w:rsidRDefault="007B65B0" w:rsidP="007B65B0">
            <w:pPr>
              <w:widowControl w:val="0"/>
              <w:tabs>
                <w:tab w:val="left" w:pos="-1440"/>
              </w:tabs>
              <w:ind w:right="-284"/>
              <w:contextualSpacing/>
              <w:jc w:val="both"/>
              <w:rPr>
                <w:highlight w:val="red"/>
              </w:rPr>
            </w:pPr>
          </w:p>
        </w:tc>
        <w:tc>
          <w:tcPr>
            <w:tcW w:w="1369" w:type="dxa"/>
          </w:tcPr>
          <w:p w14:paraId="0737F4A3" w14:textId="77777777" w:rsidR="007B65B0" w:rsidRPr="00B01F17" w:rsidRDefault="007B65B0" w:rsidP="007B65B0">
            <w:pPr>
              <w:suppressAutoHyphens/>
            </w:pPr>
          </w:p>
        </w:tc>
        <w:tc>
          <w:tcPr>
            <w:tcW w:w="3119" w:type="dxa"/>
            <w:vAlign w:val="center"/>
          </w:tcPr>
          <w:p w14:paraId="4AFE98D7" w14:textId="24AED319" w:rsidR="007B65B0" w:rsidRPr="00B01F17" w:rsidRDefault="007B65B0" w:rsidP="007B65B0">
            <w:pPr>
              <w:suppressAutoHyphens/>
              <w:rPr>
                <w:lang w:eastAsia="ar-SA"/>
              </w:rPr>
            </w:pPr>
            <w:r>
              <w:rPr>
                <w:color w:val="000000"/>
                <w:lang w:eastAsia="en-US"/>
              </w:rPr>
              <w:t>Определение источников информации, способов ее сбора и анализа.</w:t>
            </w:r>
          </w:p>
        </w:tc>
        <w:tc>
          <w:tcPr>
            <w:tcW w:w="850" w:type="dxa"/>
            <w:tcBorders>
              <w:bottom w:val="single" w:sz="4" w:space="0" w:color="auto"/>
            </w:tcBorders>
            <w:vAlign w:val="center"/>
          </w:tcPr>
          <w:p w14:paraId="243A5170" w14:textId="77777777" w:rsidR="007B65B0" w:rsidRPr="00B01F17" w:rsidRDefault="007B65B0" w:rsidP="00D978E3">
            <w:pPr>
              <w:widowControl w:val="0"/>
              <w:tabs>
                <w:tab w:val="left" w:pos="-1440"/>
              </w:tabs>
              <w:contextualSpacing/>
              <w:jc w:val="center"/>
            </w:pPr>
            <w:r w:rsidRPr="00B01F17">
              <w:t>1</w:t>
            </w:r>
          </w:p>
        </w:tc>
        <w:tc>
          <w:tcPr>
            <w:tcW w:w="1843" w:type="dxa"/>
            <w:vAlign w:val="center"/>
          </w:tcPr>
          <w:p w14:paraId="063E875F" w14:textId="3E568914" w:rsidR="007B65B0" w:rsidRPr="00B01F17" w:rsidRDefault="00481223" w:rsidP="00D73282">
            <w:pPr>
              <w:widowControl w:val="0"/>
              <w:tabs>
                <w:tab w:val="left" w:pos="-1440"/>
              </w:tabs>
              <w:ind w:right="66"/>
              <w:contextualSpacing/>
              <w:jc w:val="center"/>
            </w:pPr>
            <w:r w:rsidRPr="00B01F17">
              <w:t>кабинет</w:t>
            </w:r>
          </w:p>
        </w:tc>
        <w:tc>
          <w:tcPr>
            <w:tcW w:w="2693" w:type="dxa"/>
            <w:vAlign w:val="center"/>
          </w:tcPr>
          <w:p w14:paraId="493FA2F3" w14:textId="6A38174F" w:rsidR="007B65B0" w:rsidRPr="00B01F17" w:rsidRDefault="00481223" w:rsidP="00D978E3">
            <w:pPr>
              <w:widowControl w:val="0"/>
              <w:tabs>
                <w:tab w:val="left" w:pos="-1440"/>
              </w:tabs>
              <w:contextualSpacing/>
              <w:jc w:val="center"/>
            </w:pPr>
            <w:r w:rsidRPr="00B01F17">
              <w:t>беседа, практическая работа</w:t>
            </w:r>
          </w:p>
        </w:tc>
        <w:tc>
          <w:tcPr>
            <w:tcW w:w="3261" w:type="dxa"/>
            <w:vAlign w:val="center"/>
          </w:tcPr>
          <w:p w14:paraId="295B11AE" w14:textId="66CBCD90" w:rsidR="007B65B0" w:rsidRPr="00B01F17" w:rsidRDefault="00481223" w:rsidP="00D978E3">
            <w:pPr>
              <w:widowControl w:val="0"/>
              <w:tabs>
                <w:tab w:val="left" w:pos="-1440"/>
              </w:tabs>
              <w:ind w:right="-284"/>
              <w:contextualSpacing/>
              <w:jc w:val="center"/>
            </w:pPr>
            <w:r w:rsidRPr="00B01F17">
              <w:t>работа с</w:t>
            </w:r>
          </w:p>
          <w:p w14:paraId="25C20C0A" w14:textId="3284D1FF" w:rsidR="007B65B0" w:rsidRPr="00B01F17" w:rsidRDefault="00481223" w:rsidP="00D978E3">
            <w:pPr>
              <w:widowControl w:val="0"/>
              <w:tabs>
                <w:tab w:val="left" w:pos="-1440"/>
              </w:tabs>
              <w:ind w:right="-284"/>
              <w:contextualSpacing/>
              <w:jc w:val="center"/>
            </w:pPr>
            <w:r w:rsidRPr="00B01F17">
              <w:t>текстами, опрос</w:t>
            </w:r>
          </w:p>
        </w:tc>
      </w:tr>
      <w:tr w:rsidR="007B65B0" w:rsidRPr="00B01F17" w14:paraId="15C21F99" w14:textId="77777777" w:rsidTr="00D73282">
        <w:tc>
          <w:tcPr>
            <w:tcW w:w="1324" w:type="dxa"/>
          </w:tcPr>
          <w:p w14:paraId="634A4FEF" w14:textId="44E34DD9" w:rsidR="007B65B0" w:rsidRPr="00B01F17" w:rsidRDefault="007B65B0" w:rsidP="007B65B0">
            <w:pPr>
              <w:widowControl w:val="0"/>
              <w:tabs>
                <w:tab w:val="left" w:pos="-1440"/>
              </w:tabs>
              <w:ind w:right="-284"/>
              <w:contextualSpacing/>
              <w:jc w:val="both"/>
              <w:rPr>
                <w:highlight w:val="red"/>
              </w:rPr>
            </w:pPr>
          </w:p>
        </w:tc>
        <w:tc>
          <w:tcPr>
            <w:tcW w:w="1369" w:type="dxa"/>
          </w:tcPr>
          <w:p w14:paraId="018A7F90" w14:textId="77777777" w:rsidR="007B65B0" w:rsidRPr="00B01F17" w:rsidRDefault="007B65B0" w:rsidP="007B65B0"/>
        </w:tc>
        <w:tc>
          <w:tcPr>
            <w:tcW w:w="3119" w:type="dxa"/>
            <w:vAlign w:val="center"/>
          </w:tcPr>
          <w:p w14:paraId="34E97C63" w14:textId="61E52FF6" w:rsidR="007B65B0" w:rsidRPr="00B01F17" w:rsidRDefault="007B65B0" w:rsidP="007B65B0">
            <w:pPr>
              <w:rPr>
                <w:lang w:eastAsia="ar-SA"/>
              </w:rPr>
            </w:pPr>
            <w:r>
              <w:rPr>
                <w:lang w:eastAsia="en-US"/>
              </w:rPr>
              <w:t>Работа в библиотеке по конкретной теме исследования (групповая и индивидуальная работа): работа с каталогами.</w:t>
            </w:r>
          </w:p>
        </w:tc>
        <w:tc>
          <w:tcPr>
            <w:tcW w:w="850" w:type="dxa"/>
            <w:vAlign w:val="center"/>
          </w:tcPr>
          <w:p w14:paraId="7C559F67" w14:textId="77777777" w:rsidR="007B65B0" w:rsidRPr="00B01F17" w:rsidRDefault="007B65B0" w:rsidP="00D978E3">
            <w:pPr>
              <w:widowControl w:val="0"/>
              <w:tabs>
                <w:tab w:val="left" w:pos="-1440"/>
              </w:tabs>
              <w:contextualSpacing/>
              <w:jc w:val="center"/>
            </w:pPr>
            <w:r w:rsidRPr="00B01F17">
              <w:t>1</w:t>
            </w:r>
          </w:p>
        </w:tc>
        <w:tc>
          <w:tcPr>
            <w:tcW w:w="1843" w:type="dxa"/>
            <w:vAlign w:val="center"/>
          </w:tcPr>
          <w:p w14:paraId="3DEDA56F" w14:textId="56FC9985" w:rsidR="007B65B0" w:rsidRPr="00B01F17" w:rsidRDefault="00481223" w:rsidP="00D73282">
            <w:pPr>
              <w:widowControl w:val="0"/>
              <w:tabs>
                <w:tab w:val="left" w:pos="-1440"/>
              </w:tabs>
              <w:ind w:right="66"/>
              <w:contextualSpacing/>
              <w:jc w:val="center"/>
            </w:pPr>
            <w:r w:rsidRPr="00B01F17">
              <w:t>кабинет</w:t>
            </w:r>
          </w:p>
        </w:tc>
        <w:tc>
          <w:tcPr>
            <w:tcW w:w="2693" w:type="dxa"/>
            <w:vAlign w:val="center"/>
          </w:tcPr>
          <w:p w14:paraId="24D7C745" w14:textId="10411177" w:rsidR="007B65B0" w:rsidRPr="00B01F17" w:rsidRDefault="00481223" w:rsidP="00D978E3">
            <w:pPr>
              <w:widowControl w:val="0"/>
              <w:tabs>
                <w:tab w:val="left" w:pos="-1440"/>
              </w:tabs>
              <w:contextualSpacing/>
              <w:jc w:val="center"/>
            </w:pPr>
            <w:r w:rsidRPr="00B01F17">
              <w:t>беседа, практическая работа</w:t>
            </w:r>
          </w:p>
        </w:tc>
        <w:tc>
          <w:tcPr>
            <w:tcW w:w="3261" w:type="dxa"/>
            <w:vAlign w:val="center"/>
          </w:tcPr>
          <w:p w14:paraId="05046C79" w14:textId="36791BD3" w:rsidR="007B65B0" w:rsidRPr="00B01F17" w:rsidRDefault="00481223" w:rsidP="00D978E3">
            <w:pPr>
              <w:widowControl w:val="0"/>
              <w:tabs>
                <w:tab w:val="left" w:pos="-1440"/>
              </w:tabs>
              <w:ind w:right="-284"/>
              <w:contextualSpacing/>
              <w:jc w:val="center"/>
            </w:pPr>
            <w:r w:rsidRPr="00B01F17">
              <w:t>карточки</w:t>
            </w:r>
          </w:p>
        </w:tc>
      </w:tr>
      <w:tr w:rsidR="007B65B0" w:rsidRPr="00B01F17" w14:paraId="0EF82E1A" w14:textId="77777777" w:rsidTr="00D73282">
        <w:tc>
          <w:tcPr>
            <w:tcW w:w="1324" w:type="dxa"/>
          </w:tcPr>
          <w:p w14:paraId="48E05D5C" w14:textId="5385CC65" w:rsidR="007B65B0" w:rsidRPr="00B01F17" w:rsidRDefault="007B65B0" w:rsidP="007B65B0">
            <w:pPr>
              <w:widowControl w:val="0"/>
              <w:tabs>
                <w:tab w:val="left" w:pos="-1440"/>
              </w:tabs>
              <w:ind w:right="-284"/>
              <w:contextualSpacing/>
              <w:jc w:val="both"/>
              <w:rPr>
                <w:highlight w:val="red"/>
              </w:rPr>
            </w:pPr>
          </w:p>
        </w:tc>
        <w:tc>
          <w:tcPr>
            <w:tcW w:w="1369" w:type="dxa"/>
          </w:tcPr>
          <w:p w14:paraId="41CC6E86" w14:textId="77777777" w:rsidR="007B65B0" w:rsidRPr="00B01F17" w:rsidRDefault="007B65B0" w:rsidP="007B65B0">
            <w:pPr>
              <w:jc w:val="both"/>
            </w:pPr>
          </w:p>
        </w:tc>
        <w:tc>
          <w:tcPr>
            <w:tcW w:w="3119" w:type="dxa"/>
            <w:vAlign w:val="center"/>
          </w:tcPr>
          <w:p w14:paraId="626A8117" w14:textId="306DCDF4" w:rsidR="007B65B0" w:rsidRPr="00B01F17" w:rsidRDefault="007B65B0" w:rsidP="007B65B0">
            <w:pPr>
              <w:jc w:val="both"/>
              <w:rPr>
                <w:rFonts w:ascii="Calibri" w:hAnsi="Calibri" w:cs="Arial"/>
              </w:rPr>
            </w:pPr>
            <w:r>
              <w:rPr>
                <w:lang w:eastAsia="en-US"/>
              </w:rPr>
              <w:t>Работа с электронными ресурсами (Интернет, электронные носители).</w:t>
            </w:r>
          </w:p>
        </w:tc>
        <w:tc>
          <w:tcPr>
            <w:tcW w:w="850" w:type="dxa"/>
            <w:vAlign w:val="center"/>
          </w:tcPr>
          <w:p w14:paraId="2AE73410" w14:textId="77777777" w:rsidR="007B65B0" w:rsidRPr="00B01F17" w:rsidRDefault="007B65B0" w:rsidP="00D978E3">
            <w:pPr>
              <w:widowControl w:val="0"/>
              <w:tabs>
                <w:tab w:val="left" w:pos="-1440"/>
              </w:tabs>
              <w:contextualSpacing/>
              <w:jc w:val="center"/>
            </w:pPr>
            <w:r w:rsidRPr="00B01F17">
              <w:t>1</w:t>
            </w:r>
          </w:p>
        </w:tc>
        <w:tc>
          <w:tcPr>
            <w:tcW w:w="1843" w:type="dxa"/>
            <w:vAlign w:val="center"/>
          </w:tcPr>
          <w:p w14:paraId="03DD8752" w14:textId="481389BE" w:rsidR="007B65B0" w:rsidRPr="00B01F17" w:rsidRDefault="00481223" w:rsidP="00D73282">
            <w:pPr>
              <w:widowControl w:val="0"/>
              <w:tabs>
                <w:tab w:val="left" w:pos="-1440"/>
              </w:tabs>
              <w:ind w:right="66"/>
              <w:contextualSpacing/>
              <w:jc w:val="center"/>
            </w:pPr>
            <w:r w:rsidRPr="00B01F17">
              <w:t>кабинет</w:t>
            </w:r>
          </w:p>
        </w:tc>
        <w:tc>
          <w:tcPr>
            <w:tcW w:w="2693" w:type="dxa"/>
            <w:vAlign w:val="center"/>
          </w:tcPr>
          <w:p w14:paraId="5AEDC947" w14:textId="79CAAA25" w:rsidR="007B65B0" w:rsidRPr="00B01F17" w:rsidRDefault="00481223" w:rsidP="00D978E3">
            <w:pPr>
              <w:widowControl w:val="0"/>
              <w:tabs>
                <w:tab w:val="left" w:pos="-1440"/>
              </w:tabs>
              <w:contextualSpacing/>
              <w:jc w:val="center"/>
            </w:pPr>
            <w:r w:rsidRPr="00B01F17">
              <w:t>беседа, практическая работа</w:t>
            </w:r>
          </w:p>
        </w:tc>
        <w:tc>
          <w:tcPr>
            <w:tcW w:w="3261" w:type="dxa"/>
            <w:vAlign w:val="center"/>
          </w:tcPr>
          <w:p w14:paraId="6F4F86FA" w14:textId="64E3580D" w:rsidR="007B65B0" w:rsidRPr="00B01F17" w:rsidRDefault="00481223" w:rsidP="00D978E3">
            <w:pPr>
              <w:widowControl w:val="0"/>
              <w:tabs>
                <w:tab w:val="left" w:pos="-1440"/>
              </w:tabs>
              <w:ind w:right="-284"/>
              <w:contextualSpacing/>
              <w:jc w:val="center"/>
            </w:pPr>
            <w:r w:rsidRPr="00B01F17">
              <w:t>практическая</w:t>
            </w:r>
          </w:p>
          <w:p w14:paraId="58FA2206" w14:textId="59BE08E9" w:rsidR="007B65B0" w:rsidRPr="00B01F17" w:rsidRDefault="00481223" w:rsidP="00D978E3">
            <w:pPr>
              <w:widowControl w:val="0"/>
              <w:tabs>
                <w:tab w:val="left" w:pos="-1440"/>
              </w:tabs>
              <w:ind w:right="-284"/>
              <w:contextualSpacing/>
              <w:jc w:val="center"/>
            </w:pPr>
            <w:r w:rsidRPr="00B01F17">
              <w:t>работа</w:t>
            </w:r>
          </w:p>
        </w:tc>
      </w:tr>
      <w:tr w:rsidR="007B65B0" w:rsidRPr="00B01F17" w14:paraId="5F12C61A" w14:textId="77777777" w:rsidTr="00D73282">
        <w:tc>
          <w:tcPr>
            <w:tcW w:w="1324" w:type="dxa"/>
          </w:tcPr>
          <w:p w14:paraId="36488680" w14:textId="15149608" w:rsidR="007B65B0" w:rsidRPr="00B01F17" w:rsidRDefault="007B65B0" w:rsidP="007B65B0">
            <w:pPr>
              <w:widowControl w:val="0"/>
              <w:tabs>
                <w:tab w:val="left" w:pos="-1440"/>
              </w:tabs>
              <w:ind w:right="-284"/>
              <w:contextualSpacing/>
              <w:jc w:val="both"/>
              <w:rPr>
                <w:highlight w:val="red"/>
              </w:rPr>
            </w:pPr>
          </w:p>
        </w:tc>
        <w:tc>
          <w:tcPr>
            <w:tcW w:w="1369" w:type="dxa"/>
          </w:tcPr>
          <w:p w14:paraId="02D2EC1A" w14:textId="77777777" w:rsidR="007B65B0" w:rsidRPr="00B01F17" w:rsidRDefault="007B65B0" w:rsidP="007B65B0"/>
        </w:tc>
        <w:tc>
          <w:tcPr>
            <w:tcW w:w="3119" w:type="dxa"/>
            <w:vAlign w:val="center"/>
          </w:tcPr>
          <w:p w14:paraId="175C9C0B" w14:textId="58D4F0FB" w:rsidR="007B65B0" w:rsidRPr="00B01F17" w:rsidRDefault="007B65B0" w:rsidP="007B65B0">
            <w:r>
              <w:rPr>
                <w:lang w:eastAsia="en-US"/>
              </w:rPr>
              <w:t>Оформление краткого тезауруса по теме исследования.</w:t>
            </w:r>
          </w:p>
        </w:tc>
        <w:tc>
          <w:tcPr>
            <w:tcW w:w="850" w:type="dxa"/>
            <w:vAlign w:val="center"/>
          </w:tcPr>
          <w:p w14:paraId="56DB06AB" w14:textId="77777777" w:rsidR="007B65B0" w:rsidRPr="00B01F17" w:rsidRDefault="007B65B0" w:rsidP="00D978E3">
            <w:pPr>
              <w:widowControl w:val="0"/>
              <w:tabs>
                <w:tab w:val="left" w:pos="-1440"/>
              </w:tabs>
              <w:contextualSpacing/>
              <w:jc w:val="center"/>
            </w:pPr>
            <w:r w:rsidRPr="00B01F17">
              <w:t>1</w:t>
            </w:r>
          </w:p>
        </w:tc>
        <w:tc>
          <w:tcPr>
            <w:tcW w:w="1843" w:type="dxa"/>
            <w:vAlign w:val="center"/>
          </w:tcPr>
          <w:p w14:paraId="76759454" w14:textId="535747CC" w:rsidR="007B65B0" w:rsidRPr="00B01F17" w:rsidRDefault="00481223" w:rsidP="00D73282">
            <w:pPr>
              <w:widowControl w:val="0"/>
              <w:tabs>
                <w:tab w:val="left" w:pos="-1440"/>
              </w:tabs>
              <w:ind w:right="66"/>
              <w:contextualSpacing/>
              <w:jc w:val="center"/>
            </w:pPr>
            <w:r w:rsidRPr="00B01F17">
              <w:t>кабинет</w:t>
            </w:r>
          </w:p>
        </w:tc>
        <w:tc>
          <w:tcPr>
            <w:tcW w:w="2693" w:type="dxa"/>
            <w:vAlign w:val="center"/>
          </w:tcPr>
          <w:p w14:paraId="1183CC22" w14:textId="47CC3D30" w:rsidR="007B65B0" w:rsidRPr="00B01F17" w:rsidRDefault="00481223" w:rsidP="00D978E3">
            <w:pPr>
              <w:widowControl w:val="0"/>
              <w:tabs>
                <w:tab w:val="left" w:pos="-1440"/>
              </w:tabs>
              <w:contextualSpacing/>
              <w:jc w:val="center"/>
            </w:pPr>
            <w:r w:rsidRPr="00B01F17">
              <w:t>беседа, практическая</w:t>
            </w:r>
          </w:p>
          <w:p w14:paraId="083AE236" w14:textId="16101D59" w:rsidR="007B65B0" w:rsidRPr="00B01F17" w:rsidRDefault="00481223" w:rsidP="00D978E3">
            <w:pPr>
              <w:jc w:val="center"/>
            </w:pPr>
            <w:r w:rsidRPr="00B01F17">
              <w:t>работа</w:t>
            </w:r>
          </w:p>
        </w:tc>
        <w:tc>
          <w:tcPr>
            <w:tcW w:w="3261" w:type="dxa"/>
            <w:vAlign w:val="center"/>
          </w:tcPr>
          <w:p w14:paraId="5604EB63" w14:textId="5153F8A4" w:rsidR="007B65B0" w:rsidRPr="00B01F17" w:rsidRDefault="00481223" w:rsidP="00D978E3">
            <w:pPr>
              <w:widowControl w:val="0"/>
              <w:tabs>
                <w:tab w:val="left" w:pos="-1440"/>
              </w:tabs>
              <w:ind w:right="-284"/>
              <w:contextualSpacing/>
              <w:jc w:val="center"/>
            </w:pPr>
            <w:r w:rsidRPr="00B01F17">
              <w:t>практическая</w:t>
            </w:r>
          </w:p>
          <w:p w14:paraId="15C71088" w14:textId="68AC773D" w:rsidR="007B65B0" w:rsidRPr="00B01F17" w:rsidRDefault="00481223" w:rsidP="00D978E3">
            <w:pPr>
              <w:widowControl w:val="0"/>
              <w:tabs>
                <w:tab w:val="left" w:pos="-1440"/>
              </w:tabs>
              <w:ind w:right="-284"/>
              <w:contextualSpacing/>
              <w:jc w:val="center"/>
            </w:pPr>
            <w:r w:rsidRPr="00B01F17">
              <w:t>работа, работа с</w:t>
            </w:r>
          </w:p>
          <w:p w14:paraId="10D1E389" w14:textId="02B79E87" w:rsidR="007B65B0" w:rsidRPr="00B01F17" w:rsidRDefault="00481223" w:rsidP="00D978E3">
            <w:pPr>
              <w:widowControl w:val="0"/>
              <w:tabs>
                <w:tab w:val="left" w:pos="-1440"/>
              </w:tabs>
              <w:ind w:right="-284"/>
              <w:contextualSpacing/>
              <w:jc w:val="center"/>
            </w:pPr>
            <w:r w:rsidRPr="00B01F17">
              <w:t>текстами, опрос</w:t>
            </w:r>
          </w:p>
        </w:tc>
      </w:tr>
      <w:tr w:rsidR="007B65B0" w:rsidRPr="00B01F17" w14:paraId="2B063FEF" w14:textId="77777777" w:rsidTr="00D73282">
        <w:tc>
          <w:tcPr>
            <w:tcW w:w="1324" w:type="dxa"/>
          </w:tcPr>
          <w:p w14:paraId="27FFA05E" w14:textId="12C879E8" w:rsidR="007B65B0" w:rsidRPr="00B01F17" w:rsidRDefault="007B65B0" w:rsidP="007B65B0">
            <w:pPr>
              <w:widowControl w:val="0"/>
              <w:tabs>
                <w:tab w:val="left" w:pos="-1440"/>
              </w:tabs>
              <w:ind w:right="-284"/>
              <w:contextualSpacing/>
              <w:jc w:val="both"/>
              <w:rPr>
                <w:highlight w:val="red"/>
              </w:rPr>
            </w:pPr>
          </w:p>
        </w:tc>
        <w:tc>
          <w:tcPr>
            <w:tcW w:w="1369" w:type="dxa"/>
          </w:tcPr>
          <w:p w14:paraId="6D1FB691" w14:textId="77777777" w:rsidR="007B65B0" w:rsidRPr="00B01F17" w:rsidRDefault="007B65B0" w:rsidP="007B65B0">
            <w:pPr>
              <w:jc w:val="both"/>
            </w:pPr>
          </w:p>
        </w:tc>
        <w:tc>
          <w:tcPr>
            <w:tcW w:w="3119" w:type="dxa"/>
            <w:vAlign w:val="center"/>
          </w:tcPr>
          <w:p w14:paraId="14B7F4B7" w14:textId="5A9D2005" w:rsidR="007B65B0" w:rsidRPr="00B01F17" w:rsidRDefault="007B65B0" w:rsidP="007B65B0">
            <w:pPr>
              <w:jc w:val="both"/>
              <w:rPr>
                <w:rFonts w:ascii="Calibri" w:hAnsi="Calibri" w:cs="Arial"/>
              </w:rPr>
            </w:pPr>
            <w:r>
              <w:rPr>
                <w:lang w:eastAsia="en-US"/>
              </w:rPr>
              <w:t>Ознакомление с методами исследования. Основные инструменты исследования: опросы, наблюдения, эксперименты и т. д.</w:t>
            </w:r>
          </w:p>
        </w:tc>
        <w:tc>
          <w:tcPr>
            <w:tcW w:w="850" w:type="dxa"/>
            <w:vAlign w:val="center"/>
          </w:tcPr>
          <w:p w14:paraId="7033DDA7" w14:textId="77777777" w:rsidR="007B65B0" w:rsidRPr="00B01F17" w:rsidRDefault="007B65B0" w:rsidP="00D978E3">
            <w:pPr>
              <w:widowControl w:val="0"/>
              <w:tabs>
                <w:tab w:val="left" w:pos="-1440"/>
              </w:tabs>
              <w:contextualSpacing/>
              <w:jc w:val="center"/>
            </w:pPr>
            <w:r w:rsidRPr="00B01F17">
              <w:t>1</w:t>
            </w:r>
          </w:p>
        </w:tc>
        <w:tc>
          <w:tcPr>
            <w:tcW w:w="1843" w:type="dxa"/>
            <w:vAlign w:val="center"/>
          </w:tcPr>
          <w:p w14:paraId="7DCB6550" w14:textId="43777DB3" w:rsidR="007B65B0" w:rsidRPr="00B01F17" w:rsidRDefault="00481223" w:rsidP="00D73282">
            <w:pPr>
              <w:widowControl w:val="0"/>
              <w:tabs>
                <w:tab w:val="left" w:pos="-1440"/>
              </w:tabs>
              <w:ind w:right="66"/>
              <w:contextualSpacing/>
              <w:jc w:val="center"/>
            </w:pPr>
            <w:r w:rsidRPr="00B01F17">
              <w:t>кабинет</w:t>
            </w:r>
          </w:p>
        </w:tc>
        <w:tc>
          <w:tcPr>
            <w:tcW w:w="2693" w:type="dxa"/>
            <w:vAlign w:val="center"/>
          </w:tcPr>
          <w:p w14:paraId="634829CF" w14:textId="2D3D5E68" w:rsidR="007B65B0" w:rsidRPr="00B01F17" w:rsidRDefault="00481223" w:rsidP="00D978E3">
            <w:pPr>
              <w:widowControl w:val="0"/>
              <w:tabs>
                <w:tab w:val="left" w:pos="-1440"/>
              </w:tabs>
              <w:contextualSpacing/>
              <w:jc w:val="center"/>
            </w:pPr>
            <w:r w:rsidRPr="00B01F17">
              <w:t>беседа, практическая работа</w:t>
            </w:r>
          </w:p>
        </w:tc>
        <w:tc>
          <w:tcPr>
            <w:tcW w:w="3261" w:type="dxa"/>
            <w:vAlign w:val="center"/>
          </w:tcPr>
          <w:p w14:paraId="6278CCCE" w14:textId="6E811560" w:rsidR="007B65B0" w:rsidRPr="00B01F17" w:rsidRDefault="00481223" w:rsidP="00D978E3">
            <w:pPr>
              <w:widowControl w:val="0"/>
              <w:tabs>
                <w:tab w:val="left" w:pos="-1440"/>
              </w:tabs>
              <w:ind w:right="-284"/>
              <w:contextualSpacing/>
              <w:jc w:val="center"/>
            </w:pPr>
            <w:r w:rsidRPr="00B01F17">
              <w:t>практическая</w:t>
            </w:r>
          </w:p>
          <w:p w14:paraId="4F55D62C" w14:textId="3C64A97C" w:rsidR="007B65B0" w:rsidRPr="00B01F17" w:rsidRDefault="00481223" w:rsidP="00D978E3">
            <w:pPr>
              <w:widowControl w:val="0"/>
              <w:tabs>
                <w:tab w:val="left" w:pos="-1440"/>
              </w:tabs>
              <w:ind w:right="-284"/>
              <w:contextualSpacing/>
              <w:jc w:val="center"/>
            </w:pPr>
            <w:r w:rsidRPr="00B01F17">
              <w:t>работа</w:t>
            </w:r>
          </w:p>
        </w:tc>
      </w:tr>
      <w:tr w:rsidR="007B65B0" w:rsidRPr="00B01F17" w14:paraId="0E9AC913" w14:textId="77777777" w:rsidTr="00D73282">
        <w:tc>
          <w:tcPr>
            <w:tcW w:w="1324" w:type="dxa"/>
          </w:tcPr>
          <w:p w14:paraId="198ECF09" w14:textId="136ADD69" w:rsidR="007B65B0" w:rsidRPr="00B01F17" w:rsidRDefault="007B65B0" w:rsidP="007B65B0">
            <w:pPr>
              <w:widowControl w:val="0"/>
              <w:tabs>
                <w:tab w:val="left" w:pos="-1440"/>
              </w:tabs>
              <w:ind w:right="-284"/>
              <w:contextualSpacing/>
              <w:jc w:val="both"/>
              <w:rPr>
                <w:highlight w:val="red"/>
              </w:rPr>
            </w:pPr>
          </w:p>
        </w:tc>
        <w:tc>
          <w:tcPr>
            <w:tcW w:w="1369" w:type="dxa"/>
          </w:tcPr>
          <w:p w14:paraId="7D8F99CB" w14:textId="77777777" w:rsidR="007B65B0" w:rsidRPr="00B01F17" w:rsidRDefault="007B65B0" w:rsidP="007B65B0"/>
        </w:tc>
        <w:tc>
          <w:tcPr>
            <w:tcW w:w="3119" w:type="dxa"/>
            <w:vAlign w:val="center"/>
          </w:tcPr>
          <w:p w14:paraId="16A95E52" w14:textId="58E240D9" w:rsidR="007B65B0" w:rsidRPr="00B01F17" w:rsidRDefault="007B65B0" w:rsidP="007B65B0">
            <w:r>
              <w:rPr>
                <w:color w:val="000000"/>
                <w:lang w:eastAsia="en-US"/>
              </w:rPr>
              <w:t>Выбор методов и методик исследования. Организация и проведение практического исследования в соответствии с выбранной методикой.</w:t>
            </w:r>
          </w:p>
        </w:tc>
        <w:tc>
          <w:tcPr>
            <w:tcW w:w="850" w:type="dxa"/>
            <w:vAlign w:val="center"/>
          </w:tcPr>
          <w:p w14:paraId="7A941F4A" w14:textId="77777777" w:rsidR="007B65B0" w:rsidRPr="00B01F17" w:rsidRDefault="007B65B0" w:rsidP="00D978E3">
            <w:pPr>
              <w:widowControl w:val="0"/>
              <w:tabs>
                <w:tab w:val="left" w:pos="-1440"/>
              </w:tabs>
              <w:contextualSpacing/>
              <w:jc w:val="center"/>
            </w:pPr>
            <w:r w:rsidRPr="00B01F17">
              <w:t>1</w:t>
            </w:r>
          </w:p>
        </w:tc>
        <w:tc>
          <w:tcPr>
            <w:tcW w:w="1843" w:type="dxa"/>
            <w:vAlign w:val="center"/>
          </w:tcPr>
          <w:p w14:paraId="70446C4F" w14:textId="4FD21077" w:rsidR="007B65B0" w:rsidRPr="00B01F17" w:rsidRDefault="00481223" w:rsidP="00D73282">
            <w:pPr>
              <w:widowControl w:val="0"/>
              <w:tabs>
                <w:tab w:val="left" w:pos="-1440"/>
              </w:tabs>
              <w:ind w:right="66"/>
              <w:contextualSpacing/>
              <w:jc w:val="center"/>
            </w:pPr>
            <w:r w:rsidRPr="00B01F17">
              <w:t>кабинет</w:t>
            </w:r>
          </w:p>
        </w:tc>
        <w:tc>
          <w:tcPr>
            <w:tcW w:w="2693" w:type="dxa"/>
            <w:vAlign w:val="center"/>
          </w:tcPr>
          <w:p w14:paraId="41558522" w14:textId="21333CC4" w:rsidR="007B65B0" w:rsidRPr="00B01F17" w:rsidRDefault="00481223" w:rsidP="00D978E3">
            <w:pPr>
              <w:widowControl w:val="0"/>
              <w:tabs>
                <w:tab w:val="left" w:pos="-1440"/>
              </w:tabs>
              <w:contextualSpacing/>
              <w:jc w:val="center"/>
            </w:pPr>
            <w:r w:rsidRPr="00B01F17">
              <w:t>беседа, практическая</w:t>
            </w:r>
          </w:p>
          <w:p w14:paraId="08E1510E" w14:textId="60863C1C" w:rsidR="007B65B0" w:rsidRPr="00B01F17" w:rsidRDefault="00481223" w:rsidP="00D978E3">
            <w:pPr>
              <w:widowControl w:val="0"/>
              <w:tabs>
                <w:tab w:val="left" w:pos="-1440"/>
              </w:tabs>
              <w:contextualSpacing/>
              <w:jc w:val="center"/>
            </w:pPr>
            <w:r w:rsidRPr="00B01F17">
              <w:t>работа</w:t>
            </w:r>
          </w:p>
        </w:tc>
        <w:tc>
          <w:tcPr>
            <w:tcW w:w="3261" w:type="dxa"/>
            <w:vAlign w:val="center"/>
          </w:tcPr>
          <w:p w14:paraId="46EF488C" w14:textId="6FA500B3" w:rsidR="007B65B0" w:rsidRPr="00B01F17" w:rsidRDefault="00481223" w:rsidP="00D978E3">
            <w:pPr>
              <w:widowControl w:val="0"/>
              <w:tabs>
                <w:tab w:val="left" w:pos="-1440"/>
              </w:tabs>
              <w:ind w:right="-284"/>
              <w:contextualSpacing/>
              <w:jc w:val="center"/>
            </w:pPr>
            <w:r w:rsidRPr="00B01F17">
              <w:t>практическая</w:t>
            </w:r>
          </w:p>
          <w:p w14:paraId="64BF011E" w14:textId="58BA6F38" w:rsidR="007B65B0" w:rsidRPr="00B01F17" w:rsidRDefault="00481223" w:rsidP="00D978E3">
            <w:pPr>
              <w:widowControl w:val="0"/>
              <w:tabs>
                <w:tab w:val="left" w:pos="-1440"/>
              </w:tabs>
              <w:ind w:right="-284"/>
              <w:contextualSpacing/>
              <w:jc w:val="center"/>
            </w:pPr>
            <w:r w:rsidRPr="00B01F17">
              <w:t>работа</w:t>
            </w:r>
          </w:p>
        </w:tc>
      </w:tr>
      <w:tr w:rsidR="00B57AB1" w:rsidRPr="00B01F17" w14:paraId="74EE8D94" w14:textId="77777777" w:rsidTr="00D73282">
        <w:tc>
          <w:tcPr>
            <w:tcW w:w="1324" w:type="dxa"/>
          </w:tcPr>
          <w:p w14:paraId="71737F0F" w14:textId="45789948" w:rsidR="00B57AB1" w:rsidRPr="00B01F17" w:rsidRDefault="00B57AB1" w:rsidP="00B57AB1">
            <w:pPr>
              <w:widowControl w:val="0"/>
              <w:tabs>
                <w:tab w:val="left" w:pos="-1440"/>
              </w:tabs>
              <w:ind w:right="-284"/>
              <w:contextualSpacing/>
              <w:jc w:val="both"/>
              <w:rPr>
                <w:highlight w:val="red"/>
              </w:rPr>
            </w:pPr>
          </w:p>
        </w:tc>
        <w:tc>
          <w:tcPr>
            <w:tcW w:w="1369" w:type="dxa"/>
          </w:tcPr>
          <w:p w14:paraId="2EA9A3B6" w14:textId="77777777" w:rsidR="00B57AB1" w:rsidRPr="00B01F17" w:rsidRDefault="00B57AB1" w:rsidP="00B57AB1">
            <w:pPr>
              <w:suppressAutoHyphens/>
            </w:pPr>
          </w:p>
        </w:tc>
        <w:tc>
          <w:tcPr>
            <w:tcW w:w="3119" w:type="dxa"/>
            <w:vAlign w:val="center"/>
          </w:tcPr>
          <w:p w14:paraId="76DE449A" w14:textId="79E7C189" w:rsidR="00B57AB1" w:rsidRPr="00B01F17" w:rsidRDefault="00B57AB1" w:rsidP="00B57AB1">
            <w:pPr>
              <w:suppressAutoHyphens/>
              <w:rPr>
                <w:lang w:eastAsia="ar-SA"/>
              </w:rPr>
            </w:pPr>
            <w:r>
              <w:rPr>
                <w:lang w:eastAsia="en-US"/>
              </w:rPr>
              <w:t>Математическая обработка статистических данных.</w:t>
            </w:r>
          </w:p>
        </w:tc>
        <w:tc>
          <w:tcPr>
            <w:tcW w:w="850" w:type="dxa"/>
            <w:vAlign w:val="center"/>
          </w:tcPr>
          <w:p w14:paraId="47FAC659" w14:textId="77777777" w:rsidR="00B57AB1" w:rsidRPr="00B01F17" w:rsidRDefault="00B57AB1" w:rsidP="00D978E3">
            <w:pPr>
              <w:widowControl w:val="0"/>
              <w:tabs>
                <w:tab w:val="left" w:pos="-1440"/>
              </w:tabs>
              <w:contextualSpacing/>
              <w:jc w:val="center"/>
            </w:pPr>
            <w:r w:rsidRPr="00B01F17">
              <w:t>1</w:t>
            </w:r>
          </w:p>
        </w:tc>
        <w:tc>
          <w:tcPr>
            <w:tcW w:w="1843" w:type="dxa"/>
            <w:vAlign w:val="center"/>
          </w:tcPr>
          <w:p w14:paraId="5F3787A1" w14:textId="369FB3AF" w:rsidR="00B57AB1" w:rsidRPr="00B01F17" w:rsidRDefault="00481223" w:rsidP="00D73282">
            <w:pPr>
              <w:widowControl w:val="0"/>
              <w:tabs>
                <w:tab w:val="left" w:pos="-1440"/>
              </w:tabs>
              <w:ind w:right="66"/>
              <w:contextualSpacing/>
              <w:jc w:val="center"/>
            </w:pPr>
            <w:r w:rsidRPr="00B01F17">
              <w:t>кабинет</w:t>
            </w:r>
          </w:p>
        </w:tc>
        <w:tc>
          <w:tcPr>
            <w:tcW w:w="2693" w:type="dxa"/>
            <w:vAlign w:val="center"/>
          </w:tcPr>
          <w:p w14:paraId="657B3174" w14:textId="22A5FB02" w:rsidR="00B57AB1" w:rsidRPr="00B01F17" w:rsidRDefault="00481223" w:rsidP="00D978E3">
            <w:pPr>
              <w:widowControl w:val="0"/>
              <w:tabs>
                <w:tab w:val="left" w:pos="-1440"/>
              </w:tabs>
              <w:contextualSpacing/>
              <w:jc w:val="center"/>
            </w:pPr>
            <w:r w:rsidRPr="00B01F17">
              <w:t>беседа, практическая</w:t>
            </w:r>
          </w:p>
          <w:p w14:paraId="3B42B335" w14:textId="65E69094" w:rsidR="00B57AB1" w:rsidRPr="00B01F17" w:rsidRDefault="00481223" w:rsidP="00D978E3">
            <w:pPr>
              <w:widowControl w:val="0"/>
              <w:tabs>
                <w:tab w:val="left" w:pos="-1440"/>
              </w:tabs>
              <w:contextualSpacing/>
              <w:jc w:val="center"/>
            </w:pPr>
            <w:r w:rsidRPr="00B01F17">
              <w:t>работа</w:t>
            </w:r>
          </w:p>
        </w:tc>
        <w:tc>
          <w:tcPr>
            <w:tcW w:w="3261" w:type="dxa"/>
            <w:vAlign w:val="center"/>
          </w:tcPr>
          <w:p w14:paraId="08E1B985" w14:textId="380BACFB" w:rsidR="00B57AB1" w:rsidRPr="00B01F17" w:rsidRDefault="00481223" w:rsidP="00D978E3">
            <w:pPr>
              <w:widowControl w:val="0"/>
              <w:tabs>
                <w:tab w:val="left" w:pos="-1440"/>
              </w:tabs>
              <w:ind w:right="-284"/>
              <w:contextualSpacing/>
              <w:jc w:val="center"/>
            </w:pPr>
            <w:r w:rsidRPr="00B01F17">
              <w:t>работа с</w:t>
            </w:r>
          </w:p>
          <w:p w14:paraId="5696DECF" w14:textId="6B530B73" w:rsidR="00B57AB1" w:rsidRPr="00B01F17" w:rsidRDefault="00481223" w:rsidP="00D978E3">
            <w:pPr>
              <w:jc w:val="center"/>
            </w:pPr>
            <w:r w:rsidRPr="00B01F17">
              <w:t>текстами, опрос</w:t>
            </w:r>
          </w:p>
        </w:tc>
      </w:tr>
      <w:tr w:rsidR="00B57AB1" w:rsidRPr="00B01F17" w14:paraId="6FBBC76F" w14:textId="77777777" w:rsidTr="00D73282">
        <w:tc>
          <w:tcPr>
            <w:tcW w:w="1324" w:type="dxa"/>
          </w:tcPr>
          <w:p w14:paraId="4D248B43" w14:textId="2A533DA3" w:rsidR="00B57AB1" w:rsidRPr="00B01F17" w:rsidRDefault="00B57AB1" w:rsidP="00B57AB1">
            <w:pPr>
              <w:widowControl w:val="0"/>
              <w:tabs>
                <w:tab w:val="left" w:pos="-1440"/>
              </w:tabs>
              <w:ind w:right="-284"/>
              <w:contextualSpacing/>
              <w:jc w:val="both"/>
              <w:rPr>
                <w:highlight w:val="red"/>
              </w:rPr>
            </w:pPr>
          </w:p>
        </w:tc>
        <w:tc>
          <w:tcPr>
            <w:tcW w:w="1369" w:type="dxa"/>
          </w:tcPr>
          <w:p w14:paraId="6AC1685B" w14:textId="77777777" w:rsidR="00B57AB1" w:rsidRPr="00B01F17" w:rsidRDefault="00B57AB1" w:rsidP="00B57AB1">
            <w:pPr>
              <w:shd w:val="clear" w:color="auto" w:fill="FFFFFF"/>
              <w:spacing w:line="0" w:lineRule="auto"/>
              <w:textAlignment w:val="baseline"/>
              <w:rPr>
                <w:rFonts w:ascii="ff2" w:hAnsi="ff2"/>
                <w:color w:val="000000"/>
              </w:rPr>
            </w:pPr>
          </w:p>
        </w:tc>
        <w:tc>
          <w:tcPr>
            <w:tcW w:w="3119" w:type="dxa"/>
            <w:vAlign w:val="center"/>
          </w:tcPr>
          <w:p w14:paraId="30B38274" w14:textId="4AF8A8F1" w:rsidR="00B57AB1" w:rsidRPr="00B01F17" w:rsidRDefault="00B57AB1" w:rsidP="00B57AB1">
            <w:pPr>
              <w:suppressAutoHyphens/>
              <w:rPr>
                <w:lang w:eastAsia="ar-SA"/>
              </w:rPr>
            </w:pPr>
            <w:r>
              <w:rPr>
                <w:lang w:eastAsia="en-US"/>
              </w:rPr>
              <w:t xml:space="preserve">Графические модели обработки данных. Современные подходы. Работа в </w:t>
            </w:r>
            <w:r>
              <w:rPr>
                <w:lang w:val="en-US" w:eastAsia="en-US"/>
              </w:rPr>
              <w:t xml:space="preserve">Microsoft Excel </w:t>
            </w:r>
          </w:p>
        </w:tc>
        <w:tc>
          <w:tcPr>
            <w:tcW w:w="850" w:type="dxa"/>
            <w:vAlign w:val="center"/>
          </w:tcPr>
          <w:p w14:paraId="71A05A67" w14:textId="77777777" w:rsidR="00B57AB1" w:rsidRPr="00B01F17" w:rsidRDefault="00B57AB1" w:rsidP="00D978E3">
            <w:pPr>
              <w:widowControl w:val="0"/>
              <w:tabs>
                <w:tab w:val="left" w:pos="-1440"/>
              </w:tabs>
              <w:contextualSpacing/>
              <w:jc w:val="center"/>
            </w:pPr>
            <w:r w:rsidRPr="00B01F17">
              <w:t>1</w:t>
            </w:r>
          </w:p>
        </w:tc>
        <w:tc>
          <w:tcPr>
            <w:tcW w:w="1843" w:type="dxa"/>
            <w:vAlign w:val="center"/>
          </w:tcPr>
          <w:p w14:paraId="7357A61A" w14:textId="1B551592" w:rsidR="00B57AB1" w:rsidRPr="00B01F17" w:rsidRDefault="00481223" w:rsidP="00D73282">
            <w:pPr>
              <w:widowControl w:val="0"/>
              <w:tabs>
                <w:tab w:val="left" w:pos="-1440"/>
              </w:tabs>
              <w:ind w:right="66"/>
              <w:contextualSpacing/>
              <w:jc w:val="center"/>
            </w:pPr>
            <w:r w:rsidRPr="00B01F17">
              <w:t>кабинет</w:t>
            </w:r>
          </w:p>
        </w:tc>
        <w:tc>
          <w:tcPr>
            <w:tcW w:w="2693" w:type="dxa"/>
            <w:vAlign w:val="center"/>
          </w:tcPr>
          <w:p w14:paraId="47CDD06A" w14:textId="581E5A5D" w:rsidR="00B57AB1" w:rsidRPr="00B01F17" w:rsidRDefault="00481223" w:rsidP="00D978E3">
            <w:pPr>
              <w:widowControl w:val="0"/>
              <w:tabs>
                <w:tab w:val="left" w:pos="-1440"/>
              </w:tabs>
              <w:contextualSpacing/>
              <w:jc w:val="center"/>
            </w:pPr>
            <w:r w:rsidRPr="00B01F17">
              <w:t>беседа, практическая</w:t>
            </w:r>
          </w:p>
          <w:p w14:paraId="0E03D9C3" w14:textId="2B921F95" w:rsidR="00B57AB1" w:rsidRPr="00B01F17" w:rsidRDefault="00481223" w:rsidP="00D978E3">
            <w:pPr>
              <w:widowControl w:val="0"/>
              <w:tabs>
                <w:tab w:val="left" w:pos="-1440"/>
              </w:tabs>
              <w:contextualSpacing/>
              <w:jc w:val="center"/>
            </w:pPr>
            <w:r w:rsidRPr="00B01F17">
              <w:t>работа</w:t>
            </w:r>
          </w:p>
        </w:tc>
        <w:tc>
          <w:tcPr>
            <w:tcW w:w="3261" w:type="dxa"/>
            <w:vAlign w:val="center"/>
          </w:tcPr>
          <w:p w14:paraId="44C5B4F4" w14:textId="387C555D" w:rsidR="00B57AB1" w:rsidRPr="00B01F17" w:rsidRDefault="00481223" w:rsidP="00D978E3">
            <w:pPr>
              <w:jc w:val="center"/>
            </w:pPr>
            <w:r w:rsidRPr="00B01F17">
              <w:rPr>
                <w:lang w:eastAsia="ar-SA"/>
              </w:rPr>
              <w:t>индивидуальные задания</w:t>
            </w:r>
          </w:p>
        </w:tc>
      </w:tr>
      <w:tr w:rsidR="00B57AB1" w:rsidRPr="00B01F17" w14:paraId="39DFF16A" w14:textId="77777777" w:rsidTr="00D73282">
        <w:tc>
          <w:tcPr>
            <w:tcW w:w="1324" w:type="dxa"/>
          </w:tcPr>
          <w:p w14:paraId="2EA498BA" w14:textId="5D8FE30C" w:rsidR="00B57AB1" w:rsidRPr="00B01F17" w:rsidRDefault="00B57AB1" w:rsidP="00B57AB1">
            <w:pPr>
              <w:widowControl w:val="0"/>
              <w:tabs>
                <w:tab w:val="left" w:pos="-1440"/>
              </w:tabs>
              <w:ind w:right="-284"/>
              <w:contextualSpacing/>
              <w:jc w:val="both"/>
              <w:rPr>
                <w:highlight w:val="red"/>
              </w:rPr>
            </w:pPr>
          </w:p>
        </w:tc>
        <w:tc>
          <w:tcPr>
            <w:tcW w:w="1369" w:type="dxa"/>
          </w:tcPr>
          <w:p w14:paraId="180F43C1" w14:textId="77777777" w:rsidR="00B57AB1" w:rsidRPr="00B01F17" w:rsidRDefault="00B57AB1" w:rsidP="00B57AB1">
            <w:pPr>
              <w:suppressAutoHyphens/>
            </w:pPr>
          </w:p>
        </w:tc>
        <w:tc>
          <w:tcPr>
            <w:tcW w:w="3119" w:type="dxa"/>
            <w:vAlign w:val="center"/>
          </w:tcPr>
          <w:p w14:paraId="7B83E8F0" w14:textId="40760F46" w:rsidR="00B57AB1" w:rsidRPr="00B01F17" w:rsidRDefault="00B57AB1" w:rsidP="00B57AB1">
            <w:pPr>
              <w:suppressAutoHyphens/>
              <w:rPr>
                <w:lang w:eastAsia="ar-SA"/>
              </w:rPr>
            </w:pPr>
            <w:r>
              <w:rPr>
                <w:lang w:eastAsia="en-US"/>
              </w:rPr>
              <w:t>Систематизация информации. Таблицы и базы данных. Создание графических изображений (графиков, диаграмм и пр.)</w:t>
            </w:r>
          </w:p>
        </w:tc>
        <w:tc>
          <w:tcPr>
            <w:tcW w:w="850" w:type="dxa"/>
            <w:vAlign w:val="center"/>
          </w:tcPr>
          <w:p w14:paraId="0E8C496F" w14:textId="77777777" w:rsidR="00B57AB1" w:rsidRPr="00B01F17" w:rsidRDefault="00B57AB1" w:rsidP="00D978E3">
            <w:pPr>
              <w:widowControl w:val="0"/>
              <w:tabs>
                <w:tab w:val="left" w:pos="-1440"/>
              </w:tabs>
              <w:contextualSpacing/>
              <w:jc w:val="center"/>
            </w:pPr>
            <w:r w:rsidRPr="00B01F17">
              <w:t>1</w:t>
            </w:r>
          </w:p>
        </w:tc>
        <w:tc>
          <w:tcPr>
            <w:tcW w:w="1843" w:type="dxa"/>
            <w:vAlign w:val="center"/>
          </w:tcPr>
          <w:p w14:paraId="0F1C9648" w14:textId="0E66478B" w:rsidR="00B57AB1" w:rsidRPr="00B01F17" w:rsidRDefault="00481223" w:rsidP="00D73282">
            <w:pPr>
              <w:widowControl w:val="0"/>
              <w:tabs>
                <w:tab w:val="left" w:pos="-1440"/>
              </w:tabs>
              <w:ind w:right="66"/>
              <w:contextualSpacing/>
              <w:jc w:val="center"/>
            </w:pPr>
            <w:r w:rsidRPr="00B01F17">
              <w:t>кабинет</w:t>
            </w:r>
          </w:p>
        </w:tc>
        <w:tc>
          <w:tcPr>
            <w:tcW w:w="2693" w:type="dxa"/>
            <w:vAlign w:val="center"/>
          </w:tcPr>
          <w:p w14:paraId="253B43FC" w14:textId="670E0E39" w:rsidR="00B57AB1" w:rsidRPr="00B01F17" w:rsidRDefault="00481223" w:rsidP="00D978E3">
            <w:pPr>
              <w:widowControl w:val="0"/>
              <w:tabs>
                <w:tab w:val="left" w:pos="-1440"/>
              </w:tabs>
              <w:contextualSpacing/>
              <w:jc w:val="center"/>
            </w:pPr>
            <w:r w:rsidRPr="00B01F17">
              <w:t>беседа, практическая</w:t>
            </w:r>
          </w:p>
          <w:p w14:paraId="4539739C" w14:textId="5B493C97" w:rsidR="00B57AB1" w:rsidRPr="00B01F17" w:rsidRDefault="00481223" w:rsidP="00D978E3">
            <w:pPr>
              <w:widowControl w:val="0"/>
              <w:tabs>
                <w:tab w:val="left" w:pos="-1440"/>
              </w:tabs>
              <w:contextualSpacing/>
              <w:jc w:val="center"/>
            </w:pPr>
            <w:r w:rsidRPr="00B01F17">
              <w:t>работа</w:t>
            </w:r>
          </w:p>
        </w:tc>
        <w:tc>
          <w:tcPr>
            <w:tcW w:w="3261" w:type="dxa"/>
            <w:vAlign w:val="center"/>
          </w:tcPr>
          <w:p w14:paraId="4814FD9D" w14:textId="31DBBFCE" w:rsidR="00B57AB1" w:rsidRPr="00B01F17" w:rsidRDefault="00481223" w:rsidP="00D978E3">
            <w:pPr>
              <w:widowControl w:val="0"/>
              <w:tabs>
                <w:tab w:val="left" w:pos="-1440"/>
              </w:tabs>
              <w:ind w:right="-284"/>
              <w:contextualSpacing/>
              <w:jc w:val="center"/>
            </w:pPr>
            <w:r w:rsidRPr="00B01F17">
              <w:rPr>
                <w:lang w:eastAsia="ar-SA"/>
              </w:rPr>
              <w:t xml:space="preserve">тест, </w:t>
            </w:r>
            <w:r w:rsidRPr="00B01F17">
              <w:t>работа с</w:t>
            </w:r>
          </w:p>
          <w:p w14:paraId="685256FC" w14:textId="5A042C18" w:rsidR="00B57AB1" w:rsidRPr="00B01F17" w:rsidRDefault="00481223" w:rsidP="00D978E3">
            <w:pPr>
              <w:jc w:val="center"/>
            </w:pPr>
            <w:r w:rsidRPr="00B01F17">
              <w:t>текстами, опрос</w:t>
            </w:r>
          </w:p>
        </w:tc>
      </w:tr>
      <w:tr w:rsidR="00B57AB1" w:rsidRPr="00B01F17" w14:paraId="00032AFB" w14:textId="77777777" w:rsidTr="00D73282">
        <w:tc>
          <w:tcPr>
            <w:tcW w:w="1324" w:type="dxa"/>
          </w:tcPr>
          <w:p w14:paraId="4E4A8075" w14:textId="611CF849" w:rsidR="00B57AB1" w:rsidRPr="00B01F17" w:rsidRDefault="00B57AB1" w:rsidP="00B57AB1">
            <w:pPr>
              <w:widowControl w:val="0"/>
              <w:tabs>
                <w:tab w:val="left" w:pos="-1440"/>
              </w:tabs>
              <w:ind w:right="-284"/>
              <w:contextualSpacing/>
              <w:jc w:val="both"/>
              <w:rPr>
                <w:highlight w:val="red"/>
              </w:rPr>
            </w:pPr>
          </w:p>
        </w:tc>
        <w:tc>
          <w:tcPr>
            <w:tcW w:w="1369" w:type="dxa"/>
          </w:tcPr>
          <w:p w14:paraId="4B4EFC09" w14:textId="77777777" w:rsidR="00B57AB1" w:rsidRPr="00B01F17" w:rsidRDefault="00B57AB1" w:rsidP="00B57AB1"/>
        </w:tc>
        <w:tc>
          <w:tcPr>
            <w:tcW w:w="3119" w:type="dxa"/>
            <w:vAlign w:val="center"/>
          </w:tcPr>
          <w:p w14:paraId="1B2EF826" w14:textId="0C34D596" w:rsidR="00B57AB1" w:rsidRPr="00B01F17" w:rsidRDefault="00B57AB1" w:rsidP="00B57AB1">
            <w:r>
              <w:rPr>
                <w:lang w:eastAsia="en-US"/>
              </w:rPr>
              <w:t>Использование иллюстративного материала для оформления экспериментальных данных (фотографии, рисунки, чертежи, схемы, карты и т.п.).</w:t>
            </w:r>
          </w:p>
        </w:tc>
        <w:tc>
          <w:tcPr>
            <w:tcW w:w="850" w:type="dxa"/>
            <w:tcBorders>
              <w:bottom w:val="single" w:sz="4" w:space="0" w:color="auto"/>
            </w:tcBorders>
            <w:vAlign w:val="center"/>
          </w:tcPr>
          <w:p w14:paraId="73F29601" w14:textId="77777777" w:rsidR="00B57AB1" w:rsidRPr="00B01F17" w:rsidRDefault="00B57AB1" w:rsidP="00D978E3">
            <w:pPr>
              <w:widowControl w:val="0"/>
              <w:tabs>
                <w:tab w:val="left" w:pos="-1440"/>
              </w:tabs>
              <w:contextualSpacing/>
              <w:jc w:val="center"/>
            </w:pPr>
            <w:r w:rsidRPr="00B01F17">
              <w:t>1</w:t>
            </w:r>
          </w:p>
        </w:tc>
        <w:tc>
          <w:tcPr>
            <w:tcW w:w="1843" w:type="dxa"/>
            <w:vAlign w:val="center"/>
          </w:tcPr>
          <w:p w14:paraId="53FD89E8" w14:textId="3D562746" w:rsidR="00B57AB1" w:rsidRPr="00B01F17" w:rsidRDefault="00481223" w:rsidP="00D73282">
            <w:pPr>
              <w:widowControl w:val="0"/>
              <w:tabs>
                <w:tab w:val="left" w:pos="-1440"/>
              </w:tabs>
              <w:ind w:right="66"/>
              <w:contextualSpacing/>
              <w:jc w:val="center"/>
            </w:pPr>
            <w:r w:rsidRPr="00B01F17">
              <w:t>кабинет</w:t>
            </w:r>
          </w:p>
        </w:tc>
        <w:tc>
          <w:tcPr>
            <w:tcW w:w="2693" w:type="dxa"/>
            <w:vAlign w:val="center"/>
          </w:tcPr>
          <w:p w14:paraId="6D339252" w14:textId="3F1DB360" w:rsidR="00B57AB1" w:rsidRPr="00B01F17" w:rsidRDefault="00481223" w:rsidP="00D978E3">
            <w:pPr>
              <w:widowControl w:val="0"/>
              <w:tabs>
                <w:tab w:val="left" w:pos="-1440"/>
              </w:tabs>
              <w:contextualSpacing/>
              <w:jc w:val="center"/>
            </w:pPr>
            <w:r w:rsidRPr="00B01F17">
              <w:t>беседа, практическая</w:t>
            </w:r>
          </w:p>
          <w:p w14:paraId="6E8150EB" w14:textId="08E62437" w:rsidR="00B57AB1" w:rsidRPr="00B01F17" w:rsidRDefault="00481223" w:rsidP="00D978E3">
            <w:pPr>
              <w:widowControl w:val="0"/>
              <w:tabs>
                <w:tab w:val="left" w:pos="-1440"/>
              </w:tabs>
              <w:contextualSpacing/>
              <w:jc w:val="center"/>
            </w:pPr>
            <w:r w:rsidRPr="00B01F17">
              <w:t>работа</w:t>
            </w:r>
          </w:p>
        </w:tc>
        <w:tc>
          <w:tcPr>
            <w:tcW w:w="3261" w:type="dxa"/>
            <w:vAlign w:val="center"/>
          </w:tcPr>
          <w:p w14:paraId="720A2E65" w14:textId="3D7988E0" w:rsidR="00B57AB1" w:rsidRPr="00B01F17" w:rsidRDefault="00AA169B" w:rsidP="00D978E3">
            <w:pPr>
              <w:widowControl w:val="0"/>
              <w:tabs>
                <w:tab w:val="left" w:pos="-1440"/>
              </w:tabs>
              <w:ind w:right="-284"/>
              <w:contextualSpacing/>
              <w:jc w:val="center"/>
            </w:pPr>
            <w:r w:rsidRPr="00B01F17">
              <w:t>практическая работа</w:t>
            </w:r>
            <w:r w:rsidR="00481223" w:rsidRPr="00B01F17">
              <w:t>, работа с</w:t>
            </w:r>
          </w:p>
          <w:p w14:paraId="0BA2CF9B" w14:textId="54186015" w:rsidR="00B57AB1" w:rsidRPr="00B01F17" w:rsidRDefault="00481223" w:rsidP="00D978E3">
            <w:pPr>
              <w:widowControl w:val="0"/>
              <w:tabs>
                <w:tab w:val="left" w:pos="-1440"/>
              </w:tabs>
              <w:contextualSpacing/>
              <w:jc w:val="center"/>
            </w:pPr>
            <w:r w:rsidRPr="00B01F17">
              <w:t>текстами, опрос</w:t>
            </w:r>
          </w:p>
        </w:tc>
      </w:tr>
      <w:tr w:rsidR="00B57AB1" w:rsidRPr="00B01F17" w14:paraId="6C98EB4F" w14:textId="77777777" w:rsidTr="00D73282">
        <w:tc>
          <w:tcPr>
            <w:tcW w:w="1324" w:type="dxa"/>
          </w:tcPr>
          <w:p w14:paraId="1FDCF0D3" w14:textId="678C0DAA" w:rsidR="00B57AB1" w:rsidRPr="00B01F17" w:rsidRDefault="00B57AB1" w:rsidP="00B57AB1">
            <w:pPr>
              <w:widowControl w:val="0"/>
              <w:tabs>
                <w:tab w:val="left" w:pos="-1440"/>
              </w:tabs>
              <w:ind w:right="-284"/>
              <w:contextualSpacing/>
              <w:jc w:val="both"/>
              <w:rPr>
                <w:highlight w:val="red"/>
              </w:rPr>
            </w:pPr>
          </w:p>
        </w:tc>
        <w:tc>
          <w:tcPr>
            <w:tcW w:w="1369" w:type="dxa"/>
          </w:tcPr>
          <w:p w14:paraId="03032282" w14:textId="77777777" w:rsidR="00B57AB1" w:rsidRPr="00B01F17" w:rsidRDefault="00B57AB1" w:rsidP="00B57AB1"/>
        </w:tc>
        <w:tc>
          <w:tcPr>
            <w:tcW w:w="3119" w:type="dxa"/>
            <w:vAlign w:val="center"/>
          </w:tcPr>
          <w:p w14:paraId="7A0F90EC" w14:textId="18D81D4C" w:rsidR="00B57AB1" w:rsidRPr="00B01F17" w:rsidRDefault="00B57AB1" w:rsidP="00B57AB1">
            <w:r>
              <w:rPr>
                <w:lang w:eastAsia="en-US"/>
              </w:rPr>
              <w:t>Структура научной работы. Общий план.</w:t>
            </w:r>
          </w:p>
        </w:tc>
        <w:tc>
          <w:tcPr>
            <w:tcW w:w="850" w:type="dxa"/>
            <w:vAlign w:val="center"/>
          </w:tcPr>
          <w:p w14:paraId="4237B41E" w14:textId="77777777" w:rsidR="00B57AB1" w:rsidRPr="00B01F17" w:rsidRDefault="00B57AB1" w:rsidP="00D978E3">
            <w:pPr>
              <w:widowControl w:val="0"/>
              <w:tabs>
                <w:tab w:val="left" w:pos="-1440"/>
              </w:tabs>
              <w:contextualSpacing/>
              <w:jc w:val="center"/>
            </w:pPr>
            <w:r w:rsidRPr="00B01F17">
              <w:t>1</w:t>
            </w:r>
          </w:p>
        </w:tc>
        <w:tc>
          <w:tcPr>
            <w:tcW w:w="1843" w:type="dxa"/>
            <w:vAlign w:val="center"/>
          </w:tcPr>
          <w:p w14:paraId="66437432" w14:textId="4250AC41" w:rsidR="00B57AB1" w:rsidRPr="00B01F17" w:rsidRDefault="00481223" w:rsidP="00D73282">
            <w:pPr>
              <w:widowControl w:val="0"/>
              <w:tabs>
                <w:tab w:val="left" w:pos="-1440"/>
              </w:tabs>
              <w:ind w:right="66"/>
              <w:contextualSpacing/>
              <w:jc w:val="center"/>
            </w:pPr>
            <w:r w:rsidRPr="00B01F17">
              <w:t>кабинет</w:t>
            </w:r>
          </w:p>
        </w:tc>
        <w:tc>
          <w:tcPr>
            <w:tcW w:w="2693" w:type="dxa"/>
            <w:vAlign w:val="center"/>
          </w:tcPr>
          <w:p w14:paraId="6EB8DE39" w14:textId="4E4D709B" w:rsidR="00B57AB1" w:rsidRPr="00B01F17" w:rsidRDefault="00481223" w:rsidP="00D978E3">
            <w:pPr>
              <w:widowControl w:val="0"/>
              <w:tabs>
                <w:tab w:val="left" w:pos="-1440"/>
              </w:tabs>
              <w:contextualSpacing/>
              <w:jc w:val="center"/>
            </w:pPr>
            <w:r w:rsidRPr="00B01F17">
              <w:t>беседа, практическая</w:t>
            </w:r>
          </w:p>
          <w:p w14:paraId="45322F1C" w14:textId="38993C5A" w:rsidR="00B57AB1" w:rsidRPr="00B01F17" w:rsidRDefault="00481223" w:rsidP="00D978E3">
            <w:pPr>
              <w:widowControl w:val="0"/>
              <w:tabs>
                <w:tab w:val="left" w:pos="-1440"/>
              </w:tabs>
              <w:contextualSpacing/>
              <w:jc w:val="center"/>
            </w:pPr>
            <w:r w:rsidRPr="00B01F17">
              <w:t>работа</w:t>
            </w:r>
          </w:p>
        </w:tc>
        <w:tc>
          <w:tcPr>
            <w:tcW w:w="3261" w:type="dxa"/>
            <w:vAlign w:val="center"/>
          </w:tcPr>
          <w:p w14:paraId="31462F7F" w14:textId="749DFDD8" w:rsidR="00B57AB1" w:rsidRPr="00B01F17" w:rsidRDefault="00481223" w:rsidP="00D978E3">
            <w:pPr>
              <w:jc w:val="center"/>
            </w:pPr>
            <w:r w:rsidRPr="00B01F17">
              <w:t>практическая работа</w:t>
            </w:r>
          </w:p>
        </w:tc>
      </w:tr>
      <w:tr w:rsidR="00B57AB1" w:rsidRPr="00B01F17" w14:paraId="68DD39A8" w14:textId="77777777" w:rsidTr="00D73282">
        <w:tc>
          <w:tcPr>
            <w:tcW w:w="1324" w:type="dxa"/>
          </w:tcPr>
          <w:p w14:paraId="1DD41B58" w14:textId="2B6CAB36" w:rsidR="00B57AB1" w:rsidRPr="00B01F17" w:rsidRDefault="00B57AB1" w:rsidP="00B57AB1">
            <w:pPr>
              <w:widowControl w:val="0"/>
              <w:tabs>
                <w:tab w:val="left" w:pos="-1440"/>
              </w:tabs>
              <w:ind w:right="-284"/>
              <w:contextualSpacing/>
              <w:jc w:val="both"/>
              <w:rPr>
                <w:highlight w:val="red"/>
              </w:rPr>
            </w:pPr>
          </w:p>
        </w:tc>
        <w:tc>
          <w:tcPr>
            <w:tcW w:w="1369" w:type="dxa"/>
          </w:tcPr>
          <w:p w14:paraId="4719E020" w14:textId="77777777" w:rsidR="00B57AB1" w:rsidRPr="00B01F17" w:rsidRDefault="00B57AB1" w:rsidP="00B57AB1"/>
        </w:tc>
        <w:tc>
          <w:tcPr>
            <w:tcW w:w="3119" w:type="dxa"/>
            <w:vAlign w:val="center"/>
          </w:tcPr>
          <w:p w14:paraId="6D29CA32" w14:textId="35E8B2AB" w:rsidR="00B57AB1" w:rsidRPr="00B01F17" w:rsidRDefault="00B57AB1" w:rsidP="00B57AB1">
            <w:r>
              <w:rPr>
                <w:lang w:eastAsia="en-US"/>
              </w:rPr>
              <w:t>Внешнее оформление и язык</w:t>
            </w:r>
          </w:p>
        </w:tc>
        <w:tc>
          <w:tcPr>
            <w:tcW w:w="850" w:type="dxa"/>
            <w:vAlign w:val="center"/>
          </w:tcPr>
          <w:p w14:paraId="773EC816" w14:textId="77777777" w:rsidR="00B57AB1" w:rsidRPr="00B01F17" w:rsidRDefault="00B57AB1" w:rsidP="00D978E3">
            <w:pPr>
              <w:widowControl w:val="0"/>
              <w:tabs>
                <w:tab w:val="left" w:pos="-1440"/>
              </w:tabs>
              <w:contextualSpacing/>
              <w:jc w:val="center"/>
            </w:pPr>
            <w:r w:rsidRPr="00B01F17">
              <w:t>1</w:t>
            </w:r>
          </w:p>
        </w:tc>
        <w:tc>
          <w:tcPr>
            <w:tcW w:w="1843" w:type="dxa"/>
            <w:vAlign w:val="center"/>
          </w:tcPr>
          <w:p w14:paraId="1D9EBB8F" w14:textId="3E051DDC" w:rsidR="00B57AB1" w:rsidRPr="00B01F17" w:rsidRDefault="00481223" w:rsidP="00D73282">
            <w:pPr>
              <w:widowControl w:val="0"/>
              <w:tabs>
                <w:tab w:val="left" w:pos="-1440"/>
              </w:tabs>
              <w:ind w:right="66"/>
              <w:contextualSpacing/>
              <w:jc w:val="center"/>
            </w:pPr>
            <w:r w:rsidRPr="00B01F17">
              <w:t>кабинет</w:t>
            </w:r>
          </w:p>
        </w:tc>
        <w:tc>
          <w:tcPr>
            <w:tcW w:w="2693" w:type="dxa"/>
            <w:vAlign w:val="center"/>
          </w:tcPr>
          <w:p w14:paraId="0CDEF80D" w14:textId="318E7964" w:rsidR="00B57AB1" w:rsidRPr="00B01F17" w:rsidRDefault="00481223" w:rsidP="00D978E3">
            <w:pPr>
              <w:widowControl w:val="0"/>
              <w:tabs>
                <w:tab w:val="left" w:pos="-1440"/>
              </w:tabs>
              <w:contextualSpacing/>
              <w:jc w:val="center"/>
            </w:pPr>
            <w:r w:rsidRPr="00B01F17">
              <w:t>беседа, практическая</w:t>
            </w:r>
          </w:p>
          <w:p w14:paraId="60DED580" w14:textId="74BE86F2" w:rsidR="00B57AB1" w:rsidRPr="00B01F17" w:rsidRDefault="00481223" w:rsidP="00D978E3">
            <w:pPr>
              <w:widowControl w:val="0"/>
              <w:tabs>
                <w:tab w:val="left" w:pos="-1440"/>
              </w:tabs>
              <w:contextualSpacing/>
              <w:jc w:val="center"/>
            </w:pPr>
            <w:r w:rsidRPr="00B01F17">
              <w:t>работа</w:t>
            </w:r>
          </w:p>
        </w:tc>
        <w:tc>
          <w:tcPr>
            <w:tcW w:w="3261" w:type="dxa"/>
            <w:vAlign w:val="center"/>
          </w:tcPr>
          <w:p w14:paraId="5FB173FA" w14:textId="293473A8" w:rsidR="00B57AB1" w:rsidRPr="00B01F17" w:rsidRDefault="00481223" w:rsidP="00D978E3">
            <w:pPr>
              <w:widowControl w:val="0"/>
              <w:tabs>
                <w:tab w:val="left" w:pos="-1440"/>
              </w:tabs>
              <w:ind w:right="-284"/>
              <w:contextualSpacing/>
              <w:jc w:val="center"/>
            </w:pPr>
            <w:r w:rsidRPr="00B01F17">
              <w:t>практическая работа, работа с</w:t>
            </w:r>
          </w:p>
          <w:p w14:paraId="35BB2DEA" w14:textId="78CA65CA" w:rsidR="00B57AB1" w:rsidRPr="00B01F17" w:rsidRDefault="00481223" w:rsidP="00D978E3">
            <w:pPr>
              <w:widowControl w:val="0"/>
              <w:tabs>
                <w:tab w:val="left" w:pos="-1440"/>
              </w:tabs>
              <w:contextualSpacing/>
              <w:jc w:val="center"/>
            </w:pPr>
            <w:r w:rsidRPr="00B01F17">
              <w:t>текстами, опрос</w:t>
            </w:r>
          </w:p>
        </w:tc>
      </w:tr>
      <w:tr w:rsidR="00B57AB1" w:rsidRPr="00B01F17" w14:paraId="5A5E0D1F" w14:textId="77777777" w:rsidTr="00D73282">
        <w:tc>
          <w:tcPr>
            <w:tcW w:w="1324" w:type="dxa"/>
          </w:tcPr>
          <w:p w14:paraId="4D24C61F" w14:textId="5129E94F" w:rsidR="00B57AB1" w:rsidRPr="00B01F17" w:rsidRDefault="00B57AB1" w:rsidP="00B57AB1">
            <w:pPr>
              <w:widowControl w:val="0"/>
              <w:tabs>
                <w:tab w:val="left" w:pos="-1440"/>
              </w:tabs>
              <w:ind w:right="-284"/>
              <w:contextualSpacing/>
              <w:jc w:val="both"/>
              <w:rPr>
                <w:highlight w:val="red"/>
              </w:rPr>
            </w:pPr>
          </w:p>
        </w:tc>
        <w:tc>
          <w:tcPr>
            <w:tcW w:w="1369" w:type="dxa"/>
          </w:tcPr>
          <w:p w14:paraId="1F3A5AF0" w14:textId="77777777" w:rsidR="00B57AB1" w:rsidRPr="00B01F17" w:rsidRDefault="00B57AB1" w:rsidP="00B57AB1"/>
        </w:tc>
        <w:tc>
          <w:tcPr>
            <w:tcW w:w="3119" w:type="dxa"/>
            <w:vAlign w:val="center"/>
          </w:tcPr>
          <w:p w14:paraId="16D17B44" w14:textId="3B1B1D98" w:rsidR="00B57AB1" w:rsidRPr="00B01F17" w:rsidRDefault="00B57AB1" w:rsidP="00B57AB1">
            <w:r>
              <w:rPr>
                <w:lang w:eastAsia="en-US"/>
              </w:rPr>
              <w:t>Аннотация.</w:t>
            </w:r>
          </w:p>
        </w:tc>
        <w:tc>
          <w:tcPr>
            <w:tcW w:w="850" w:type="dxa"/>
            <w:vAlign w:val="center"/>
          </w:tcPr>
          <w:p w14:paraId="7D7297AC" w14:textId="77777777" w:rsidR="00B57AB1" w:rsidRPr="00B01F17" w:rsidRDefault="00B57AB1" w:rsidP="00D978E3">
            <w:pPr>
              <w:widowControl w:val="0"/>
              <w:tabs>
                <w:tab w:val="left" w:pos="-1440"/>
              </w:tabs>
              <w:contextualSpacing/>
              <w:jc w:val="center"/>
            </w:pPr>
            <w:r w:rsidRPr="00B01F17">
              <w:t>1</w:t>
            </w:r>
          </w:p>
        </w:tc>
        <w:tc>
          <w:tcPr>
            <w:tcW w:w="1843" w:type="dxa"/>
            <w:vAlign w:val="center"/>
          </w:tcPr>
          <w:p w14:paraId="00327F17" w14:textId="63D455EA" w:rsidR="00B57AB1" w:rsidRPr="00B01F17" w:rsidRDefault="00481223" w:rsidP="00D73282">
            <w:pPr>
              <w:widowControl w:val="0"/>
              <w:tabs>
                <w:tab w:val="left" w:pos="-1440"/>
              </w:tabs>
              <w:ind w:right="66"/>
              <w:contextualSpacing/>
              <w:jc w:val="center"/>
            </w:pPr>
            <w:r w:rsidRPr="00B01F17">
              <w:t>кабинет</w:t>
            </w:r>
          </w:p>
        </w:tc>
        <w:tc>
          <w:tcPr>
            <w:tcW w:w="2693" w:type="dxa"/>
            <w:vAlign w:val="center"/>
          </w:tcPr>
          <w:p w14:paraId="7945E394" w14:textId="17BF8438" w:rsidR="00B57AB1" w:rsidRPr="00B01F17" w:rsidRDefault="00481223" w:rsidP="00D978E3">
            <w:pPr>
              <w:widowControl w:val="0"/>
              <w:tabs>
                <w:tab w:val="left" w:pos="-1440"/>
              </w:tabs>
              <w:contextualSpacing/>
              <w:jc w:val="center"/>
            </w:pPr>
            <w:r w:rsidRPr="00B01F17">
              <w:t>беседа, практическая</w:t>
            </w:r>
          </w:p>
          <w:p w14:paraId="09389769" w14:textId="19C1A113" w:rsidR="00B57AB1" w:rsidRPr="00B01F17" w:rsidRDefault="00481223" w:rsidP="00D978E3">
            <w:pPr>
              <w:widowControl w:val="0"/>
              <w:tabs>
                <w:tab w:val="left" w:pos="-1440"/>
              </w:tabs>
              <w:contextualSpacing/>
              <w:jc w:val="center"/>
            </w:pPr>
            <w:r w:rsidRPr="00B01F17">
              <w:t>работа</w:t>
            </w:r>
          </w:p>
        </w:tc>
        <w:tc>
          <w:tcPr>
            <w:tcW w:w="3261" w:type="dxa"/>
            <w:vAlign w:val="center"/>
          </w:tcPr>
          <w:p w14:paraId="5B154752" w14:textId="0448ED9B" w:rsidR="00B57AB1" w:rsidRPr="00B01F17" w:rsidRDefault="00481223" w:rsidP="00D978E3">
            <w:pPr>
              <w:jc w:val="center"/>
            </w:pPr>
            <w:r w:rsidRPr="00B01F17">
              <w:t>практическая работа</w:t>
            </w:r>
          </w:p>
        </w:tc>
      </w:tr>
      <w:tr w:rsidR="00B57AB1" w:rsidRPr="00B01F17" w14:paraId="29FF11B1" w14:textId="77777777" w:rsidTr="00D73282">
        <w:tc>
          <w:tcPr>
            <w:tcW w:w="1324" w:type="dxa"/>
          </w:tcPr>
          <w:p w14:paraId="23D31FC9" w14:textId="343D5492" w:rsidR="00B57AB1" w:rsidRPr="00B01F17" w:rsidRDefault="00B57AB1" w:rsidP="00B57AB1">
            <w:pPr>
              <w:widowControl w:val="0"/>
              <w:tabs>
                <w:tab w:val="left" w:pos="-1440"/>
              </w:tabs>
              <w:ind w:right="-284"/>
              <w:contextualSpacing/>
              <w:jc w:val="both"/>
              <w:rPr>
                <w:highlight w:val="red"/>
              </w:rPr>
            </w:pPr>
          </w:p>
        </w:tc>
        <w:tc>
          <w:tcPr>
            <w:tcW w:w="1369" w:type="dxa"/>
          </w:tcPr>
          <w:p w14:paraId="73E57C57" w14:textId="77777777" w:rsidR="00B57AB1" w:rsidRPr="00B01F17" w:rsidRDefault="00B57AB1" w:rsidP="00B57AB1">
            <w:pPr>
              <w:suppressAutoHyphens/>
            </w:pPr>
          </w:p>
        </w:tc>
        <w:tc>
          <w:tcPr>
            <w:tcW w:w="3119" w:type="dxa"/>
            <w:vAlign w:val="center"/>
          </w:tcPr>
          <w:p w14:paraId="75772F45" w14:textId="1A4B1109" w:rsidR="00B57AB1" w:rsidRPr="00B01F17" w:rsidRDefault="00B57AB1" w:rsidP="00B57AB1">
            <w:pPr>
              <w:suppressAutoHyphens/>
              <w:rPr>
                <w:b/>
                <w:lang w:eastAsia="ar-SA"/>
              </w:rPr>
            </w:pPr>
            <w:r>
              <w:rPr>
                <w:lang w:eastAsia="en-US"/>
              </w:rPr>
              <w:t>Ссылки на литературу и составление списка литературы</w:t>
            </w:r>
          </w:p>
        </w:tc>
        <w:tc>
          <w:tcPr>
            <w:tcW w:w="850" w:type="dxa"/>
            <w:vAlign w:val="center"/>
          </w:tcPr>
          <w:p w14:paraId="785D4E51" w14:textId="77777777" w:rsidR="00B57AB1" w:rsidRPr="00B01F17" w:rsidRDefault="00B57AB1" w:rsidP="00D978E3">
            <w:pPr>
              <w:widowControl w:val="0"/>
              <w:tabs>
                <w:tab w:val="left" w:pos="-1440"/>
              </w:tabs>
              <w:contextualSpacing/>
              <w:jc w:val="center"/>
            </w:pPr>
            <w:r w:rsidRPr="00B01F17">
              <w:t>1</w:t>
            </w:r>
          </w:p>
        </w:tc>
        <w:tc>
          <w:tcPr>
            <w:tcW w:w="1843" w:type="dxa"/>
            <w:vAlign w:val="center"/>
          </w:tcPr>
          <w:p w14:paraId="05612B86" w14:textId="2AB753C0" w:rsidR="00B57AB1" w:rsidRPr="00B01F17" w:rsidRDefault="00481223" w:rsidP="00D73282">
            <w:pPr>
              <w:ind w:right="66"/>
              <w:jc w:val="center"/>
              <w:rPr>
                <w:lang w:eastAsia="ar-SA"/>
              </w:rPr>
            </w:pPr>
            <w:r w:rsidRPr="00B01F17">
              <w:t>кабинет</w:t>
            </w:r>
          </w:p>
        </w:tc>
        <w:tc>
          <w:tcPr>
            <w:tcW w:w="2693" w:type="dxa"/>
            <w:vAlign w:val="center"/>
          </w:tcPr>
          <w:p w14:paraId="66B1C3EF" w14:textId="316F0FB6" w:rsidR="00B57AB1" w:rsidRPr="00B01F17" w:rsidRDefault="00481223" w:rsidP="00D978E3">
            <w:pPr>
              <w:widowControl w:val="0"/>
              <w:tabs>
                <w:tab w:val="left" w:pos="-1440"/>
              </w:tabs>
              <w:contextualSpacing/>
              <w:jc w:val="center"/>
            </w:pPr>
            <w:r w:rsidRPr="00B01F17">
              <w:rPr>
                <w:lang w:eastAsia="ar-SA"/>
              </w:rPr>
              <w:t xml:space="preserve">беседа, </w:t>
            </w:r>
            <w:r w:rsidRPr="00B01F17">
              <w:t>практическая</w:t>
            </w:r>
          </w:p>
          <w:p w14:paraId="448A64A6" w14:textId="6D9327F0" w:rsidR="00B57AB1" w:rsidRPr="00B01F17" w:rsidRDefault="00481223" w:rsidP="00D978E3">
            <w:pPr>
              <w:jc w:val="center"/>
            </w:pPr>
            <w:r w:rsidRPr="00B01F17">
              <w:t>работа</w:t>
            </w:r>
          </w:p>
        </w:tc>
        <w:tc>
          <w:tcPr>
            <w:tcW w:w="3261" w:type="dxa"/>
            <w:vAlign w:val="center"/>
          </w:tcPr>
          <w:p w14:paraId="0C440EF9" w14:textId="108E518C" w:rsidR="00B57AB1" w:rsidRPr="00B01F17" w:rsidRDefault="00481223" w:rsidP="00D978E3">
            <w:pPr>
              <w:widowControl w:val="0"/>
              <w:tabs>
                <w:tab w:val="left" w:pos="-1440"/>
              </w:tabs>
              <w:contextualSpacing/>
              <w:jc w:val="center"/>
            </w:pPr>
            <w:r w:rsidRPr="00B01F17">
              <w:t>практическая работа</w:t>
            </w:r>
          </w:p>
        </w:tc>
      </w:tr>
      <w:tr w:rsidR="00B57AB1" w:rsidRPr="00B01F17" w14:paraId="22BAA332" w14:textId="77777777" w:rsidTr="00D73282">
        <w:trPr>
          <w:trHeight w:val="780"/>
        </w:trPr>
        <w:tc>
          <w:tcPr>
            <w:tcW w:w="1324" w:type="dxa"/>
          </w:tcPr>
          <w:p w14:paraId="4754DC8E" w14:textId="1DA74DF7" w:rsidR="00B57AB1" w:rsidRPr="00B01F17" w:rsidRDefault="00B57AB1" w:rsidP="00B57AB1">
            <w:pPr>
              <w:widowControl w:val="0"/>
              <w:tabs>
                <w:tab w:val="left" w:pos="-1440"/>
              </w:tabs>
              <w:ind w:right="-284"/>
              <w:contextualSpacing/>
              <w:jc w:val="both"/>
              <w:rPr>
                <w:highlight w:val="red"/>
              </w:rPr>
            </w:pPr>
          </w:p>
          <w:p w14:paraId="1D9DFEF7" w14:textId="77777777" w:rsidR="00B57AB1" w:rsidRPr="00B01F17" w:rsidRDefault="00B57AB1" w:rsidP="00B57AB1">
            <w:pPr>
              <w:widowControl w:val="0"/>
              <w:tabs>
                <w:tab w:val="left" w:pos="-1440"/>
              </w:tabs>
              <w:ind w:right="-284"/>
              <w:contextualSpacing/>
              <w:jc w:val="both"/>
              <w:rPr>
                <w:highlight w:val="red"/>
              </w:rPr>
            </w:pPr>
          </w:p>
        </w:tc>
        <w:tc>
          <w:tcPr>
            <w:tcW w:w="1369" w:type="dxa"/>
          </w:tcPr>
          <w:p w14:paraId="4118F34A" w14:textId="77777777" w:rsidR="00B57AB1" w:rsidRPr="00B01F17" w:rsidRDefault="00B57AB1" w:rsidP="00B57AB1">
            <w:pPr>
              <w:jc w:val="both"/>
            </w:pPr>
          </w:p>
        </w:tc>
        <w:tc>
          <w:tcPr>
            <w:tcW w:w="3119" w:type="dxa"/>
            <w:vAlign w:val="center"/>
          </w:tcPr>
          <w:p w14:paraId="514B193B" w14:textId="4CD93E51" w:rsidR="00B57AB1" w:rsidRPr="00B01F17" w:rsidRDefault="00B57AB1" w:rsidP="00B57AB1">
            <w:pPr>
              <w:jc w:val="both"/>
              <w:rPr>
                <w:rFonts w:ascii="Calibri" w:hAnsi="Calibri" w:cs="Arial"/>
              </w:rPr>
            </w:pPr>
            <w:r>
              <w:rPr>
                <w:lang w:eastAsia="en-US"/>
              </w:rPr>
              <w:t>Иллюстративный материал.</w:t>
            </w:r>
          </w:p>
        </w:tc>
        <w:tc>
          <w:tcPr>
            <w:tcW w:w="850" w:type="dxa"/>
            <w:vAlign w:val="center"/>
          </w:tcPr>
          <w:p w14:paraId="4913BB8F" w14:textId="77777777" w:rsidR="00B57AB1" w:rsidRPr="00B01F17" w:rsidRDefault="00B57AB1" w:rsidP="00D978E3">
            <w:pPr>
              <w:widowControl w:val="0"/>
              <w:tabs>
                <w:tab w:val="left" w:pos="-1440"/>
              </w:tabs>
              <w:contextualSpacing/>
              <w:jc w:val="center"/>
            </w:pPr>
            <w:r w:rsidRPr="00B01F17">
              <w:t>1</w:t>
            </w:r>
          </w:p>
        </w:tc>
        <w:tc>
          <w:tcPr>
            <w:tcW w:w="1843" w:type="dxa"/>
            <w:vAlign w:val="center"/>
          </w:tcPr>
          <w:p w14:paraId="5D2E4CCA" w14:textId="75CB83C2" w:rsidR="00B57AB1" w:rsidRPr="00B01F17" w:rsidRDefault="00481223" w:rsidP="00D73282">
            <w:pPr>
              <w:widowControl w:val="0"/>
              <w:tabs>
                <w:tab w:val="left" w:pos="-1440"/>
              </w:tabs>
              <w:ind w:right="66"/>
              <w:contextualSpacing/>
              <w:jc w:val="center"/>
            </w:pPr>
            <w:r w:rsidRPr="00B01F17">
              <w:t>кабинет</w:t>
            </w:r>
          </w:p>
        </w:tc>
        <w:tc>
          <w:tcPr>
            <w:tcW w:w="2693" w:type="dxa"/>
            <w:vAlign w:val="center"/>
          </w:tcPr>
          <w:p w14:paraId="02A1C179" w14:textId="064E8338" w:rsidR="00B57AB1" w:rsidRPr="00B01F17" w:rsidRDefault="00481223" w:rsidP="00D978E3">
            <w:pPr>
              <w:widowControl w:val="0"/>
              <w:tabs>
                <w:tab w:val="left" w:pos="-1440"/>
              </w:tabs>
              <w:contextualSpacing/>
              <w:jc w:val="center"/>
            </w:pPr>
            <w:r w:rsidRPr="00B01F17">
              <w:t>беседа, практическая</w:t>
            </w:r>
          </w:p>
          <w:p w14:paraId="1287FDFA" w14:textId="3AAF9F0E" w:rsidR="00B57AB1" w:rsidRPr="00B01F17" w:rsidRDefault="00481223" w:rsidP="00D978E3">
            <w:pPr>
              <w:jc w:val="center"/>
            </w:pPr>
            <w:r w:rsidRPr="00B01F17">
              <w:t>работа</w:t>
            </w:r>
          </w:p>
        </w:tc>
        <w:tc>
          <w:tcPr>
            <w:tcW w:w="3261" w:type="dxa"/>
            <w:vAlign w:val="center"/>
          </w:tcPr>
          <w:p w14:paraId="06270A16" w14:textId="78413210" w:rsidR="00B57AB1" w:rsidRPr="00B01F17" w:rsidRDefault="00481223" w:rsidP="00D978E3">
            <w:pPr>
              <w:jc w:val="center"/>
            </w:pPr>
            <w:r w:rsidRPr="00B01F17">
              <w:t>практическая работа</w:t>
            </w:r>
          </w:p>
        </w:tc>
      </w:tr>
      <w:tr w:rsidR="00B57AB1" w:rsidRPr="00B01F17" w14:paraId="6E500FA1" w14:textId="77777777" w:rsidTr="00D73282">
        <w:trPr>
          <w:trHeight w:val="480"/>
        </w:trPr>
        <w:tc>
          <w:tcPr>
            <w:tcW w:w="1324" w:type="dxa"/>
          </w:tcPr>
          <w:p w14:paraId="1C6E6F95" w14:textId="160E878F" w:rsidR="00B57AB1" w:rsidRPr="00B01F17" w:rsidRDefault="00B57AB1" w:rsidP="00B57AB1">
            <w:pPr>
              <w:widowControl w:val="0"/>
              <w:tabs>
                <w:tab w:val="left" w:pos="-1440"/>
              </w:tabs>
              <w:ind w:right="-284"/>
              <w:contextualSpacing/>
              <w:jc w:val="both"/>
              <w:rPr>
                <w:highlight w:val="red"/>
              </w:rPr>
            </w:pPr>
          </w:p>
        </w:tc>
        <w:tc>
          <w:tcPr>
            <w:tcW w:w="1369" w:type="dxa"/>
          </w:tcPr>
          <w:p w14:paraId="573611D5" w14:textId="77777777" w:rsidR="00B57AB1" w:rsidRPr="00B01F17" w:rsidRDefault="00B57AB1" w:rsidP="00B57AB1">
            <w:pPr>
              <w:jc w:val="both"/>
            </w:pPr>
          </w:p>
        </w:tc>
        <w:tc>
          <w:tcPr>
            <w:tcW w:w="3119" w:type="dxa"/>
            <w:vAlign w:val="center"/>
          </w:tcPr>
          <w:p w14:paraId="53BB579B" w14:textId="45387E2B" w:rsidR="00B57AB1" w:rsidRPr="00B01F17" w:rsidRDefault="00B57AB1" w:rsidP="00B57AB1">
            <w:pPr>
              <w:jc w:val="both"/>
            </w:pPr>
            <w:r>
              <w:rPr>
                <w:lang w:eastAsia="en-US"/>
              </w:rPr>
              <w:t>Оформление результатов собственного исследования.</w:t>
            </w:r>
          </w:p>
        </w:tc>
        <w:tc>
          <w:tcPr>
            <w:tcW w:w="850" w:type="dxa"/>
            <w:vAlign w:val="center"/>
          </w:tcPr>
          <w:p w14:paraId="551CC327" w14:textId="77777777" w:rsidR="00B57AB1" w:rsidRPr="00B01F17" w:rsidRDefault="00B57AB1" w:rsidP="00D978E3">
            <w:pPr>
              <w:widowControl w:val="0"/>
              <w:tabs>
                <w:tab w:val="left" w:pos="-1440"/>
              </w:tabs>
              <w:contextualSpacing/>
              <w:jc w:val="center"/>
            </w:pPr>
            <w:r w:rsidRPr="00B01F17">
              <w:t>1</w:t>
            </w:r>
          </w:p>
        </w:tc>
        <w:tc>
          <w:tcPr>
            <w:tcW w:w="1843" w:type="dxa"/>
            <w:vAlign w:val="center"/>
          </w:tcPr>
          <w:p w14:paraId="6F44A38B" w14:textId="2FBC3F7B" w:rsidR="00B57AB1" w:rsidRPr="00B01F17" w:rsidRDefault="00481223" w:rsidP="00D73282">
            <w:pPr>
              <w:widowControl w:val="0"/>
              <w:tabs>
                <w:tab w:val="left" w:pos="-1440"/>
              </w:tabs>
              <w:ind w:right="66"/>
              <w:contextualSpacing/>
              <w:jc w:val="center"/>
            </w:pPr>
            <w:r w:rsidRPr="00B01F17">
              <w:t>кабинет</w:t>
            </w:r>
          </w:p>
        </w:tc>
        <w:tc>
          <w:tcPr>
            <w:tcW w:w="2693" w:type="dxa"/>
            <w:vAlign w:val="center"/>
          </w:tcPr>
          <w:p w14:paraId="6F572BEF" w14:textId="062CE720" w:rsidR="00B57AB1" w:rsidRPr="00B01F17" w:rsidRDefault="00481223" w:rsidP="00D978E3">
            <w:pPr>
              <w:widowControl w:val="0"/>
              <w:tabs>
                <w:tab w:val="left" w:pos="-1440"/>
              </w:tabs>
              <w:contextualSpacing/>
              <w:jc w:val="center"/>
            </w:pPr>
            <w:r w:rsidRPr="00B01F17">
              <w:t>беседа, практическая</w:t>
            </w:r>
          </w:p>
          <w:p w14:paraId="7E3D73EB" w14:textId="6206B9A2" w:rsidR="00B57AB1" w:rsidRPr="00B01F17" w:rsidRDefault="00481223" w:rsidP="00D978E3">
            <w:pPr>
              <w:jc w:val="center"/>
              <w:rPr>
                <w:lang w:eastAsia="ar-SA"/>
              </w:rPr>
            </w:pPr>
            <w:r w:rsidRPr="00B01F17">
              <w:t>работа</w:t>
            </w:r>
          </w:p>
        </w:tc>
        <w:tc>
          <w:tcPr>
            <w:tcW w:w="3261" w:type="dxa"/>
            <w:vAlign w:val="center"/>
          </w:tcPr>
          <w:p w14:paraId="16950791" w14:textId="14D53057" w:rsidR="00B57AB1" w:rsidRPr="00B01F17" w:rsidRDefault="00481223" w:rsidP="00D978E3">
            <w:pPr>
              <w:jc w:val="center"/>
              <w:rPr>
                <w:lang w:eastAsia="ar-SA"/>
              </w:rPr>
            </w:pPr>
            <w:r w:rsidRPr="00B01F17">
              <w:t>практическая работа</w:t>
            </w:r>
          </w:p>
        </w:tc>
      </w:tr>
      <w:tr w:rsidR="00481223" w:rsidRPr="00B01F17" w14:paraId="63BA1D43" w14:textId="77777777" w:rsidTr="00D73282">
        <w:tc>
          <w:tcPr>
            <w:tcW w:w="1324" w:type="dxa"/>
          </w:tcPr>
          <w:p w14:paraId="5F2E0ED8" w14:textId="493516D4" w:rsidR="00481223" w:rsidRPr="00B01F17" w:rsidRDefault="00481223" w:rsidP="00481223">
            <w:pPr>
              <w:widowControl w:val="0"/>
              <w:tabs>
                <w:tab w:val="left" w:pos="-1440"/>
              </w:tabs>
              <w:ind w:right="-284"/>
              <w:contextualSpacing/>
              <w:jc w:val="both"/>
              <w:rPr>
                <w:highlight w:val="red"/>
              </w:rPr>
            </w:pPr>
          </w:p>
        </w:tc>
        <w:tc>
          <w:tcPr>
            <w:tcW w:w="1369" w:type="dxa"/>
          </w:tcPr>
          <w:p w14:paraId="348B4984" w14:textId="77777777" w:rsidR="00481223" w:rsidRPr="00B01F17" w:rsidRDefault="00481223" w:rsidP="00481223"/>
        </w:tc>
        <w:tc>
          <w:tcPr>
            <w:tcW w:w="3119" w:type="dxa"/>
            <w:vAlign w:val="center"/>
          </w:tcPr>
          <w:p w14:paraId="04FC4DF0" w14:textId="568FFA6B" w:rsidR="00481223" w:rsidRPr="00B01F17" w:rsidRDefault="00481223" w:rsidP="00481223">
            <w:r>
              <w:rPr>
                <w:lang w:eastAsia="en-US"/>
              </w:rPr>
              <w:t>Проектная деятельность - основы</w:t>
            </w:r>
          </w:p>
        </w:tc>
        <w:tc>
          <w:tcPr>
            <w:tcW w:w="850" w:type="dxa"/>
            <w:vAlign w:val="center"/>
          </w:tcPr>
          <w:p w14:paraId="5E469F04" w14:textId="77777777" w:rsidR="00481223" w:rsidRPr="00B01F17" w:rsidRDefault="00481223" w:rsidP="00D978E3">
            <w:pPr>
              <w:widowControl w:val="0"/>
              <w:tabs>
                <w:tab w:val="left" w:pos="-1440"/>
              </w:tabs>
              <w:contextualSpacing/>
              <w:jc w:val="center"/>
            </w:pPr>
            <w:r w:rsidRPr="00B01F17">
              <w:t>1</w:t>
            </w:r>
          </w:p>
        </w:tc>
        <w:tc>
          <w:tcPr>
            <w:tcW w:w="1843" w:type="dxa"/>
            <w:vAlign w:val="center"/>
          </w:tcPr>
          <w:p w14:paraId="2194EA3E" w14:textId="10142A24" w:rsidR="00481223" w:rsidRPr="00B01F17" w:rsidRDefault="00481223" w:rsidP="00D73282">
            <w:pPr>
              <w:widowControl w:val="0"/>
              <w:tabs>
                <w:tab w:val="left" w:pos="-1440"/>
              </w:tabs>
              <w:ind w:right="66"/>
              <w:contextualSpacing/>
              <w:jc w:val="center"/>
            </w:pPr>
            <w:r w:rsidRPr="00B01F17">
              <w:t>кабинет</w:t>
            </w:r>
          </w:p>
        </w:tc>
        <w:tc>
          <w:tcPr>
            <w:tcW w:w="2693" w:type="dxa"/>
            <w:vAlign w:val="center"/>
          </w:tcPr>
          <w:p w14:paraId="3AE7EA21" w14:textId="71A75D4B" w:rsidR="00481223" w:rsidRPr="00B01F17" w:rsidRDefault="00481223" w:rsidP="00D978E3">
            <w:pPr>
              <w:widowControl w:val="0"/>
              <w:tabs>
                <w:tab w:val="left" w:pos="-1440"/>
              </w:tabs>
              <w:contextualSpacing/>
              <w:jc w:val="center"/>
            </w:pPr>
            <w:r w:rsidRPr="00B01F17">
              <w:t>беседа, практическая</w:t>
            </w:r>
          </w:p>
          <w:p w14:paraId="6E0DD159" w14:textId="3B0B3B86" w:rsidR="00481223" w:rsidRPr="00B01F17" w:rsidRDefault="00481223" w:rsidP="00D978E3">
            <w:pPr>
              <w:jc w:val="center"/>
            </w:pPr>
            <w:r w:rsidRPr="00B01F17">
              <w:t>работа</w:t>
            </w:r>
          </w:p>
        </w:tc>
        <w:tc>
          <w:tcPr>
            <w:tcW w:w="3261" w:type="dxa"/>
            <w:vAlign w:val="center"/>
          </w:tcPr>
          <w:p w14:paraId="2325299C" w14:textId="5624C679" w:rsidR="00481223" w:rsidRPr="00B01F17" w:rsidRDefault="00481223" w:rsidP="00D978E3">
            <w:pPr>
              <w:jc w:val="center"/>
            </w:pPr>
            <w:r w:rsidRPr="00B01F17">
              <w:t>практическая работа</w:t>
            </w:r>
          </w:p>
        </w:tc>
      </w:tr>
      <w:tr w:rsidR="00481223" w:rsidRPr="00B01F17" w14:paraId="31992A05" w14:textId="77777777" w:rsidTr="00D73282">
        <w:tc>
          <w:tcPr>
            <w:tcW w:w="1324" w:type="dxa"/>
          </w:tcPr>
          <w:p w14:paraId="31B79903" w14:textId="73143571" w:rsidR="00481223" w:rsidRPr="00B01F17" w:rsidRDefault="00481223" w:rsidP="00481223">
            <w:pPr>
              <w:widowControl w:val="0"/>
              <w:tabs>
                <w:tab w:val="left" w:pos="-1440"/>
              </w:tabs>
              <w:ind w:right="-284"/>
              <w:contextualSpacing/>
              <w:jc w:val="both"/>
              <w:rPr>
                <w:highlight w:val="red"/>
              </w:rPr>
            </w:pPr>
          </w:p>
        </w:tc>
        <w:tc>
          <w:tcPr>
            <w:tcW w:w="1369" w:type="dxa"/>
          </w:tcPr>
          <w:p w14:paraId="572239F9" w14:textId="77777777" w:rsidR="00481223" w:rsidRPr="00B01F17" w:rsidRDefault="00481223" w:rsidP="00481223">
            <w:pPr>
              <w:jc w:val="both"/>
            </w:pPr>
          </w:p>
        </w:tc>
        <w:tc>
          <w:tcPr>
            <w:tcW w:w="3119" w:type="dxa"/>
            <w:vAlign w:val="center"/>
          </w:tcPr>
          <w:p w14:paraId="6B75CB26" w14:textId="6C86D1DB" w:rsidR="00481223" w:rsidRPr="00B01F17" w:rsidRDefault="00481223" w:rsidP="00481223">
            <w:pPr>
              <w:jc w:val="both"/>
              <w:rPr>
                <w:rFonts w:ascii="Calibri" w:hAnsi="Calibri" w:cs="Arial"/>
              </w:rPr>
            </w:pPr>
            <w:r>
              <w:rPr>
                <w:lang w:eastAsia="en-US"/>
              </w:rPr>
              <w:t>Проект. Виды проектов.</w:t>
            </w:r>
          </w:p>
        </w:tc>
        <w:tc>
          <w:tcPr>
            <w:tcW w:w="850" w:type="dxa"/>
            <w:vAlign w:val="center"/>
          </w:tcPr>
          <w:p w14:paraId="20FF6073" w14:textId="77777777" w:rsidR="00481223" w:rsidRPr="00B01F17" w:rsidRDefault="00481223" w:rsidP="00D978E3">
            <w:pPr>
              <w:widowControl w:val="0"/>
              <w:tabs>
                <w:tab w:val="left" w:pos="-1440"/>
              </w:tabs>
              <w:contextualSpacing/>
              <w:jc w:val="center"/>
            </w:pPr>
            <w:r w:rsidRPr="00B01F17">
              <w:t>1</w:t>
            </w:r>
          </w:p>
        </w:tc>
        <w:tc>
          <w:tcPr>
            <w:tcW w:w="1843" w:type="dxa"/>
            <w:vAlign w:val="center"/>
          </w:tcPr>
          <w:p w14:paraId="1D880DDA" w14:textId="78E52DB6" w:rsidR="00481223" w:rsidRPr="00B01F17" w:rsidRDefault="00481223" w:rsidP="00D73282">
            <w:pPr>
              <w:widowControl w:val="0"/>
              <w:tabs>
                <w:tab w:val="left" w:pos="-1440"/>
              </w:tabs>
              <w:ind w:right="66"/>
              <w:contextualSpacing/>
              <w:jc w:val="center"/>
            </w:pPr>
            <w:r w:rsidRPr="00B01F17">
              <w:t>кабинет</w:t>
            </w:r>
          </w:p>
        </w:tc>
        <w:tc>
          <w:tcPr>
            <w:tcW w:w="2693" w:type="dxa"/>
            <w:vAlign w:val="center"/>
          </w:tcPr>
          <w:p w14:paraId="7C8D1758" w14:textId="05C59DBE" w:rsidR="00481223" w:rsidRPr="00B01F17" w:rsidRDefault="00481223" w:rsidP="00D978E3">
            <w:pPr>
              <w:widowControl w:val="0"/>
              <w:tabs>
                <w:tab w:val="left" w:pos="-1440"/>
              </w:tabs>
              <w:contextualSpacing/>
              <w:jc w:val="center"/>
            </w:pPr>
            <w:r w:rsidRPr="00B01F17">
              <w:t>беседа, практическая</w:t>
            </w:r>
          </w:p>
          <w:p w14:paraId="4BC5979C" w14:textId="23A038D7" w:rsidR="00481223" w:rsidRPr="00B01F17" w:rsidRDefault="00481223" w:rsidP="00D978E3">
            <w:pPr>
              <w:widowControl w:val="0"/>
              <w:tabs>
                <w:tab w:val="left" w:pos="-1440"/>
              </w:tabs>
              <w:contextualSpacing/>
              <w:jc w:val="center"/>
            </w:pPr>
            <w:r w:rsidRPr="00B01F17">
              <w:t>работа</w:t>
            </w:r>
          </w:p>
        </w:tc>
        <w:tc>
          <w:tcPr>
            <w:tcW w:w="3261" w:type="dxa"/>
            <w:vAlign w:val="center"/>
          </w:tcPr>
          <w:p w14:paraId="765621A5" w14:textId="10B9546C" w:rsidR="00481223" w:rsidRPr="00B01F17" w:rsidRDefault="00481223" w:rsidP="00D978E3">
            <w:pPr>
              <w:widowControl w:val="0"/>
              <w:tabs>
                <w:tab w:val="left" w:pos="-1440"/>
              </w:tabs>
              <w:ind w:right="-284"/>
              <w:contextualSpacing/>
              <w:jc w:val="center"/>
            </w:pPr>
            <w:r w:rsidRPr="00B01F17">
              <w:t>практическая</w:t>
            </w:r>
          </w:p>
          <w:p w14:paraId="6155BF4F" w14:textId="627EFA55" w:rsidR="00481223" w:rsidRPr="00B01F17" w:rsidRDefault="00481223" w:rsidP="00D978E3">
            <w:pPr>
              <w:widowControl w:val="0"/>
              <w:tabs>
                <w:tab w:val="left" w:pos="-1440"/>
              </w:tabs>
              <w:ind w:right="-284"/>
              <w:contextualSpacing/>
              <w:jc w:val="center"/>
            </w:pPr>
            <w:r w:rsidRPr="00B01F17">
              <w:t>работа</w:t>
            </w:r>
          </w:p>
        </w:tc>
      </w:tr>
      <w:tr w:rsidR="00481223" w:rsidRPr="00B01F17" w14:paraId="32177A27" w14:textId="77777777" w:rsidTr="00D73282">
        <w:tc>
          <w:tcPr>
            <w:tcW w:w="1324" w:type="dxa"/>
          </w:tcPr>
          <w:p w14:paraId="4AEBDD6D" w14:textId="5BE1B2E7" w:rsidR="00481223" w:rsidRPr="00B01F17" w:rsidRDefault="00481223" w:rsidP="00481223">
            <w:pPr>
              <w:widowControl w:val="0"/>
              <w:tabs>
                <w:tab w:val="left" w:pos="-1440"/>
              </w:tabs>
              <w:ind w:right="-284"/>
              <w:contextualSpacing/>
              <w:jc w:val="both"/>
              <w:rPr>
                <w:highlight w:val="red"/>
              </w:rPr>
            </w:pPr>
          </w:p>
        </w:tc>
        <w:tc>
          <w:tcPr>
            <w:tcW w:w="1369" w:type="dxa"/>
          </w:tcPr>
          <w:p w14:paraId="274CCC92" w14:textId="77777777" w:rsidR="00481223" w:rsidRPr="00B01F17" w:rsidRDefault="00481223" w:rsidP="00481223"/>
        </w:tc>
        <w:tc>
          <w:tcPr>
            <w:tcW w:w="3119" w:type="dxa"/>
            <w:vAlign w:val="center"/>
          </w:tcPr>
          <w:p w14:paraId="559A6A20" w14:textId="5FD8F1E9" w:rsidR="00481223" w:rsidRPr="00B01F17" w:rsidRDefault="00481223" w:rsidP="00481223">
            <w:r>
              <w:rPr>
                <w:lang w:eastAsia="en-US"/>
              </w:rPr>
              <w:t xml:space="preserve">Тематика и целеполагание в проектировании. </w:t>
            </w:r>
            <w:r>
              <w:rPr>
                <w:lang w:eastAsia="en-US"/>
              </w:rPr>
              <w:lastRenderedPageBreak/>
              <w:t>Планирование</w:t>
            </w:r>
          </w:p>
        </w:tc>
        <w:tc>
          <w:tcPr>
            <w:tcW w:w="850" w:type="dxa"/>
            <w:vAlign w:val="center"/>
          </w:tcPr>
          <w:p w14:paraId="1FE62B10" w14:textId="77777777" w:rsidR="00481223" w:rsidRPr="00B01F17" w:rsidRDefault="00481223" w:rsidP="00D978E3">
            <w:pPr>
              <w:widowControl w:val="0"/>
              <w:tabs>
                <w:tab w:val="left" w:pos="-1440"/>
              </w:tabs>
              <w:contextualSpacing/>
              <w:jc w:val="center"/>
            </w:pPr>
            <w:r w:rsidRPr="00B01F17">
              <w:lastRenderedPageBreak/>
              <w:t>1</w:t>
            </w:r>
          </w:p>
        </w:tc>
        <w:tc>
          <w:tcPr>
            <w:tcW w:w="1843" w:type="dxa"/>
            <w:vAlign w:val="center"/>
          </w:tcPr>
          <w:p w14:paraId="0C5703C5" w14:textId="4DBCD556" w:rsidR="00481223" w:rsidRPr="00B01F17" w:rsidRDefault="00481223" w:rsidP="00D73282">
            <w:pPr>
              <w:widowControl w:val="0"/>
              <w:tabs>
                <w:tab w:val="left" w:pos="-1440"/>
              </w:tabs>
              <w:ind w:right="66"/>
              <w:contextualSpacing/>
              <w:jc w:val="center"/>
            </w:pPr>
            <w:r w:rsidRPr="00B01F17">
              <w:t>кабинет</w:t>
            </w:r>
          </w:p>
        </w:tc>
        <w:tc>
          <w:tcPr>
            <w:tcW w:w="2693" w:type="dxa"/>
            <w:vAlign w:val="center"/>
          </w:tcPr>
          <w:p w14:paraId="3EA93F0F" w14:textId="3331F1FF" w:rsidR="00481223" w:rsidRPr="00B01F17" w:rsidRDefault="00481223" w:rsidP="00D978E3">
            <w:pPr>
              <w:widowControl w:val="0"/>
              <w:tabs>
                <w:tab w:val="left" w:pos="-1440"/>
              </w:tabs>
              <w:contextualSpacing/>
              <w:jc w:val="center"/>
            </w:pPr>
            <w:r w:rsidRPr="00B01F17">
              <w:t>беседа, практическая</w:t>
            </w:r>
          </w:p>
          <w:p w14:paraId="7DE502A7" w14:textId="6DEAA8A0" w:rsidR="00481223" w:rsidRPr="00B01F17" w:rsidRDefault="00481223" w:rsidP="00D978E3">
            <w:pPr>
              <w:widowControl w:val="0"/>
              <w:tabs>
                <w:tab w:val="left" w:pos="-1440"/>
              </w:tabs>
              <w:contextualSpacing/>
              <w:jc w:val="center"/>
            </w:pPr>
            <w:r w:rsidRPr="00B01F17">
              <w:t>работа</w:t>
            </w:r>
          </w:p>
        </w:tc>
        <w:tc>
          <w:tcPr>
            <w:tcW w:w="3261" w:type="dxa"/>
            <w:vAlign w:val="center"/>
          </w:tcPr>
          <w:p w14:paraId="55A3C990" w14:textId="5F20B148" w:rsidR="00481223" w:rsidRPr="00B01F17" w:rsidRDefault="00481223" w:rsidP="00D978E3">
            <w:pPr>
              <w:widowControl w:val="0"/>
              <w:tabs>
                <w:tab w:val="left" w:pos="-1440"/>
              </w:tabs>
              <w:ind w:right="-284"/>
              <w:contextualSpacing/>
              <w:jc w:val="center"/>
            </w:pPr>
            <w:r w:rsidRPr="00B01F17">
              <w:t>практическая</w:t>
            </w:r>
          </w:p>
          <w:p w14:paraId="07786DC3" w14:textId="5BDC840F" w:rsidR="00481223" w:rsidRPr="00B01F17" w:rsidRDefault="00481223" w:rsidP="00D978E3">
            <w:pPr>
              <w:widowControl w:val="0"/>
              <w:tabs>
                <w:tab w:val="left" w:pos="-1440"/>
              </w:tabs>
              <w:ind w:right="-284"/>
              <w:contextualSpacing/>
              <w:jc w:val="center"/>
            </w:pPr>
            <w:r w:rsidRPr="00B01F17">
              <w:t>работа</w:t>
            </w:r>
          </w:p>
        </w:tc>
      </w:tr>
      <w:tr w:rsidR="00481223" w:rsidRPr="00B01F17" w14:paraId="09513122" w14:textId="77777777" w:rsidTr="00D73282">
        <w:tc>
          <w:tcPr>
            <w:tcW w:w="1324" w:type="dxa"/>
          </w:tcPr>
          <w:p w14:paraId="652C64C3" w14:textId="4D56D758" w:rsidR="00481223" w:rsidRPr="00B01F17" w:rsidRDefault="00481223" w:rsidP="00481223">
            <w:pPr>
              <w:widowControl w:val="0"/>
              <w:tabs>
                <w:tab w:val="left" w:pos="-1440"/>
              </w:tabs>
              <w:ind w:right="-284"/>
              <w:contextualSpacing/>
              <w:jc w:val="both"/>
              <w:rPr>
                <w:highlight w:val="red"/>
              </w:rPr>
            </w:pPr>
          </w:p>
        </w:tc>
        <w:tc>
          <w:tcPr>
            <w:tcW w:w="1369" w:type="dxa"/>
          </w:tcPr>
          <w:p w14:paraId="5E78DC9E" w14:textId="77777777" w:rsidR="00481223" w:rsidRPr="00B01F17" w:rsidRDefault="00481223" w:rsidP="00481223">
            <w:pPr>
              <w:jc w:val="both"/>
            </w:pPr>
          </w:p>
        </w:tc>
        <w:tc>
          <w:tcPr>
            <w:tcW w:w="3119" w:type="dxa"/>
            <w:vAlign w:val="center"/>
          </w:tcPr>
          <w:p w14:paraId="73226FF8" w14:textId="20C56B43" w:rsidR="00481223" w:rsidRPr="00B01F17" w:rsidRDefault="00481223" w:rsidP="00481223">
            <w:pPr>
              <w:jc w:val="both"/>
              <w:rPr>
                <w:rFonts w:ascii="Calibri" w:hAnsi="Calibri" w:cs="Arial"/>
              </w:rPr>
            </w:pPr>
            <w:r>
              <w:rPr>
                <w:lang w:eastAsia="en-US"/>
              </w:rPr>
              <w:t>Работа со средствами информации</w:t>
            </w:r>
          </w:p>
        </w:tc>
        <w:tc>
          <w:tcPr>
            <w:tcW w:w="850" w:type="dxa"/>
            <w:vAlign w:val="center"/>
          </w:tcPr>
          <w:p w14:paraId="0B2E62DA" w14:textId="77777777" w:rsidR="00481223" w:rsidRPr="00B01F17" w:rsidRDefault="00481223" w:rsidP="00D978E3">
            <w:pPr>
              <w:widowControl w:val="0"/>
              <w:tabs>
                <w:tab w:val="left" w:pos="-1440"/>
              </w:tabs>
              <w:contextualSpacing/>
              <w:jc w:val="center"/>
            </w:pPr>
            <w:r w:rsidRPr="00B01F17">
              <w:t>1</w:t>
            </w:r>
          </w:p>
        </w:tc>
        <w:tc>
          <w:tcPr>
            <w:tcW w:w="1843" w:type="dxa"/>
            <w:vAlign w:val="center"/>
          </w:tcPr>
          <w:p w14:paraId="69915A16" w14:textId="23FBB1CB" w:rsidR="00481223" w:rsidRPr="00B01F17" w:rsidRDefault="00481223" w:rsidP="00D73282">
            <w:pPr>
              <w:widowControl w:val="0"/>
              <w:tabs>
                <w:tab w:val="left" w:pos="-1440"/>
              </w:tabs>
              <w:ind w:right="66"/>
              <w:contextualSpacing/>
              <w:jc w:val="center"/>
            </w:pPr>
            <w:r w:rsidRPr="00B01F17">
              <w:t>кабинет</w:t>
            </w:r>
          </w:p>
        </w:tc>
        <w:tc>
          <w:tcPr>
            <w:tcW w:w="2693" w:type="dxa"/>
            <w:vAlign w:val="center"/>
          </w:tcPr>
          <w:p w14:paraId="5877C5E2" w14:textId="53977420" w:rsidR="00481223" w:rsidRPr="00B01F17" w:rsidRDefault="00481223" w:rsidP="00D978E3">
            <w:pPr>
              <w:widowControl w:val="0"/>
              <w:tabs>
                <w:tab w:val="left" w:pos="-1440"/>
              </w:tabs>
              <w:contextualSpacing/>
              <w:jc w:val="center"/>
            </w:pPr>
            <w:r w:rsidRPr="00B01F17">
              <w:t>беседа,</w:t>
            </w:r>
          </w:p>
          <w:p w14:paraId="36C3AFF3" w14:textId="11A71CF6" w:rsidR="00481223" w:rsidRPr="00B01F17" w:rsidRDefault="00481223" w:rsidP="00D978E3">
            <w:pPr>
              <w:widowControl w:val="0"/>
              <w:tabs>
                <w:tab w:val="left" w:pos="-1440"/>
              </w:tabs>
              <w:contextualSpacing/>
              <w:jc w:val="center"/>
            </w:pPr>
            <w:r w:rsidRPr="00B01F17">
              <w:t>практическая</w:t>
            </w:r>
          </w:p>
          <w:p w14:paraId="05EF4A4B" w14:textId="7769BC65" w:rsidR="00481223" w:rsidRPr="00B01F17" w:rsidRDefault="00481223" w:rsidP="00D978E3">
            <w:pPr>
              <w:widowControl w:val="0"/>
              <w:tabs>
                <w:tab w:val="left" w:pos="-1440"/>
              </w:tabs>
              <w:contextualSpacing/>
              <w:jc w:val="center"/>
            </w:pPr>
            <w:r w:rsidRPr="00B01F17">
              <w:t>работа</w:t>
            </w:r>
          </w:p>
        </w:tc>
        <w:tc>
          <w:tcPr>
            <w:tcW w:w="3261" w:type="dxa"/>
            <w:vAlign w:val="center"/>
          </w:tcPr>
          <w:p w14:paraId="4801D4E5" w14:textId="1A45BA80" w:rsidR="00481223" w:rsidRPr="00B01F17" w:rsidRDefault="00481223" w:rsidP="00D978E3">
            <w:pPr>
              <w:widowControl w:val="0"/>
              <w:tabs>
                <w:tab w:val="left" w:pos="-1440"/>
              </w:tabs>
              <w:ind w:right="-284"/>
              <w:contextualSpacing/>
              <w:jc w:val="center"/>
            </w:pPr>
            <w:r w:rsidRPr="00B01F17">
              <w:t>опрос, карточки</w:t>
            </w:r>
          </w:p>
        </w:tc>
      </w:tr>
      <w:tr w:rsidR="00481223" w:rsidRPr="00B01F17" w14:paraId="75582C31" w14:textId="77777777" w:rsidTr="00D73282">
        <w:tc>
          <w:tcPr>
            <w:tcW w:w="1324" w:type="dxa"/>
          </w:tcPr>
          <w:p w14:paraId="64F6F717" w14:textId="76FDE456" w:rsidR="00481223" w:rsidRPr="00B01F17" w:rsidRDefault="00481223" w:rsidP="00481223">
            <w:pPr>
              <w:widowControl w:val="0"/>
              <w:tabs>
                <w:tab w:val="left" w:pos="-1440"/>
              </w:tabs>
              <w:ind w:right="-284"/>
              <w:contextualSpacing/>
              <w:jc w:val="both"/>
              <w:rPr>
                <w:highlight w:val="red"/>
              </w:rPr>
            </w:pPr>
          </w:p>
        </w:tc>
        <w:tc>
          <w:tcPr>
            <w:tcW w:w="1369" w:type="dxa"/>
          </w:tcPr>
          <w:p w14:paraId="7230D4BD" w14:textId="77777777" w:rsidR="00481223" w:rsidRPr="00B01F17" w:rsidRDefault="00481223" w:rsidP="00481223"/>
        </w:tc>
        <w:tc>
          <w:tcPr>
            <w:tcW w:w="3119" w:type="dxa"/>
            <w:vAlign w:val="center"/>
          </w:tcPr>
          <w:p w14:paraId="71722C6E" w14:textId="50B0A73B" w:rsidR="00481223" w:rsidRPr="00B01F17" w:rsidRDefault="00481223" w:rsidP="00481223">
            <w:r>
              <w:rPr>
                <w:lang w:eastAsia="en-US"/>
              </w:rPr>
              <w:t>Выполнение мини-проекта</w:t>
            </w:r>
          </w:p>
        </w:tc>
        <w:tc>
          <w:tcPr>
            <w:tcW w:w="850" w:type="dxa"/>
            <w:vAlign w:val="center"/>
          </w:tcPr>
          <w:p w14:paraId="441F7A90" w14:textId="77777777" w:rsidR="00481223" w:rsidRPr="00B01F17" w:rsidRDefault="00481223" w:rsidP="00D978E3">
            <w:pPr>
              <w:widowControl w:val="0"/>
              <w:tabs>
                <w:tab w:val="left" w:pos="-1440"/>
              </w:tabs>
              <w:contextualSpacing/>
              <w:jc w:val="center"/>
            </w:pPr>
            <w:r w:rsidRPr="00B01F17">
              <w:t>1</w:t>
            </w:r>
          </w:p>
        </w:tc>
        <w:tc>
          <w:tcPr>
            <w:tcW w:w="1843" w:type="dxa"/>
            <w:vAlign w:val="center"/>
          </w:tcPr>
          <w:p w14:paraId="322D5492" w14:textId="041A1C0F" w:rsidR="00481223" w:rsidRPr="00B01F17" w:rsidRDefault="00481223" w:rsidP="00D73282">
            <w:pPr>
              <w:widowControl w:val="0"/>
              <w:tabs>
                <w:tab w:val="left" w:pos="-1440"/>
              </w:tabs>
              <w:ind w:right="66"/>
              <w:contextualSpacing/>
              <w:jc w:val="center"/>
            </w:pPr>
            <w:r w:rsidRPr="00B01F17">
              <w:t>кабинет</w:t>
            </w:r>
          </w:p>
        </w:tc>
        <w:tc>
          <w:tcPr>
            <w:tcW w:w="2693" w:type="dxa"/>
            <w:vAlign w:val="center"/>
          </w:tcPr>
          <w:p w14:paraId="50670439" w14:textId="24F94D0E" w:rsidR="00481223" w:rsidRPr="00B01F17" w:rsidRDefault="00481223" w:rsidP="00D978E3">
            <w:pPr>
              <w:widowControl w:val="0"/>
              <w:tabs>
                <w:tab w:val="left" w:pos="-1440"/>
              </w:tabs>
              <w:contextualSpacing/>
              <w:jc w:val="center"/>
            </w:pPr>
            <w:r w:rsidRPr="00B01F17">
              <w:t>беседа, практическая</w:t>
            </w:r>
          </w:p>
          <w:p w14:paraId="1B19D4CD" w14:textId="2AEDD0A6" w:rsidR="00481223" w:rsidRPr="00B01F17" w:rsidRDefault="00481223" w:rsidP="00D978E3">
            <w:pPr>
              <w:widowControl w:val="0"/>
              <w:tabs>
                <w:tab w:val="left" w:pos="-1440"/>
              </w:tabs>
              <w:contextualSpacing/>
              <w:jc w:val="center"/>
            </w:pPr>
            <w:r w:rsidRPr="00B01F17">
              <w:t>работа</w:t>
            </w:r>
          </w:p>
        </w:tc>
        <w:tc>
          <w:tcPr>
            <w:tcW w:w="3261" w:type="dxa"/>
            <w:vAlign w:val="center"/>
          </w:tcPr>
          <w:p w14:paraId="49058AFF" w14:textId="1562EB49" w:rsidR="00481223" w:rsidRPr="00B01F17" w:rsidRDefault="00481223" w:rsidP="00D978E3">
            <w:pPr>
              <w:widowControl w:val="0"/>
              <w:tabs>
                <w:tab w:val="left" w:pos="-1440"/>
              </w:tabs>
              <w:ind w:right="-284"/>
              <w:contextualSpacing/>
              <w:jc w:val="center"/>
            </w:pPr>
            <w:r w:rsidRPr="00B01F17">
              <w:t>практическая</w:t>
            </w:r>
          </w:p>
          <w:p w14:paraId="74B24042" w14:textId="1BA095EA" w:rsidR="00481223" w:rsidRPr="00B01F17" w:rsidRDefault="00481223" w:rsidP="00D978E3">
            <w:pPr>
              <w:widowControl w:val="0"/>
              <w:tabs>
                <w:tab w:val="left" w:pos="-1440"/>
              </w:tabs>
              <w:ind w:right="-284"/>
              <w:contextualSpacing/>
              <w:jc w:val="center"/>
            </w:pPr>
            <w:r w:rsidRPr="00B01F17">
              <w:t>работа</w:t>
            </w:r>
          </w:p>
        </w:tc>
      </w:tr>
      <w:tr w:rsidR="00481223" w:rsidRPr="00B01F17" w14:paraId="7F067BB8" w14:textId="77777777" w:rsidTr="00D73282">
        <w:tc>
          <w:tcPr>
            <w:tcW w:w="1324" w:type="dxa"/>
          </w:tcPr>
          <w:p w14:paraId="0684ED1D" w14:textId="70B290DF" w:rsidR="00481223" w:rsidRPr="00B01F17" w:rsidRDefault="00481223" w:rsidP="00481223">
            <w:pPr>
              <w:widowControl w:val="0"/>
              <w:tabs>
                <w:tab w:val="left" w:pos="-1440"/>
              </w:tabs>
              <w:ind w:right="-284"/>
              <w:contextualSpacing/>
              <w:jc w:val="both"/>
              <w:rPr>
                <w:highlight w:val="red"/>
              </w:rPr>
            </w:pPr>
          </w:p>
        </w:tc>
        <w:tc>
          <w:tcPr>
            <w:tcW w:w="1369" w:type="dxa"/>
          </w:tcPr>
          <w:p w14:paraId="7A6B42B9" w14:textId="77777777" w:rsidR="00481223" w:rsidRPr="00B01F17" w:rsidRDefault="00481223" w:rsidP="00481223"/>
        </w:tc>
        <w:tc>
          <w:tcPr>
            <w:tcW w:w="3119" w:type="dxa"/>
            <w:vAlign w:val="center"/>
          </w:tcPr>
          <w:p w14:paraId="348919D9" w14:textId="240C5DA0" w:rsidR="00481223" w:rsidRPr="00B01F17" w:rsidRDefault="00481223" w:rsidP="00481223">
            <w:r>
              <w:rPr>
                <w:lang w:eastAsia="en-US"/>
              </w:rPr>
              <w:t>Анализ выполненных проектов</w:t>
            </w:r>
          </w:p>
        </w:tc>
        <w:tc>
          <w:tcPr>
            <w:tcW w:w="850" w:type="dxa"/>
            <w:vAlign w:val="center"/>
          </w:tcPr>
          <w:p w14:paraId="0AB16909" w14:textId="77777777" w:rsidR="00481223" w:rsidRPr="00B01F17" w:rsidRDefault="00481223" w:rsidP="00D978E3">
            <w:pPr>
              <w:widowControl w:val="0"/>
              <w:tabs>
                <w:tab w:val="left" w:pos="-1440"/>
              </w:tabs>
              <w:contextualSpacing/>
              <w:jc w:val="center"/>
            </w:pPr>
            <w:r w:rsidRPr="00B01F17">
              <w:t>1</w:t>
            </w:r>
          </w:p>
        </w:tc>
        <w:tc>
          <w:tcPr>
            <w:tcW w:w="1843" w:type="dxa"/>
            <w:vAlign w:val="center"/>
          </w:tcPr>
          <w:p w14:paraId="25C6DDA3" w14:textId="0D5F7D1F" w:rsidR="00481223" w:rsidRPr="00B01F17" w:rsidRDefault="00481223" w:rsidP="00D73282">
            <w:pPr>
              <w:widowControl w:val="0"/>
              <w:tabs>
                <w:tab w:val="left" w:pos="-1440"/>
              </w:tabs>
              <w:ind w:right="66"/>
              <w:contextualSpacing/>
              <w:jc w:val="center"/>
            </w:pPr>
            <w:r w:rsidRPr="00B01F17">
              <w:t>кабинет</w:t>
            </w:r>
          </w:p>
        </w:tc>
        <w:tc>
          <w:tcPr>
            <w:tcW w:w="2693" w:type="dxa"/>
            <w:vAlign w:val="center"/>
          </w:tcPr>
          <w:p w14:paraId="30F6BC64" w14:textId="0715F15A" w:rsidR="00481223" w:rsidRPr="00B01F17" w:rsidRDefault="00481223" w:rsidP="00D978E3">
            <w:pPr>
              <w:widowControl w:val="0"/>
              <w:tabs>
                <w:tab w:val="left" w:pos="-1440"/>
              </w:tabs>
              <w:contextualSpacing/>
              <w:jc w:val="center"/>
            </w:pPr>
            <w:r w:rsidRPr="00B01F17">
              <w:t>беседа, практическая</w:t>
            </w:r>
          </w:p>
          <w:p w14:paraId="3BD39E72" w14:textId="69A4753B" w:rsidR="00481223" w:rsidRPr="00B01F17" w:rsidRDefault="00481223" w:rsidP="00D978E3">
            <w:pPr>
              <w:widowControl w:val="0"/>
              <w:tabs>
                <w:tab w:val="left" w:pos="-1440"/>
              </w:tabs>
              <w:contextualSpacing/>
              <w:jc w:val="center"/>
            </w:pPr>
            <w:r w:rsidRPr="00B01F17">
              <w:t>работа</w:t>
            </w:r>
          </w:p>
        </w:tc>
        <w:tc>
          <w:tcPr>
            <w:tcW w:w="3261" w:type="dxa"/>
            <w:vAlign w:val="center"/>
          </w:tcPr>
          <w:p w14:paraId="4072612B" w14:textId="0128FBD0" w:rsidR="00481223" w:rsidRPr="00B01F17" w:rsidRDefault="00481223" w:rsidP="00D978E3">
            <w:pPr>
              <w:widowControl w:val="0"/>
              <w:tabs>
                <w:tab w:val="left" w:pos="-1440"/>
              </w:tabs>
              <w:ind w:right="-284"/>
              <w:contextualSpacing/>
              <w:jc w:val="center"/>
            </w:pPr>
            <w:r w:rsidRPr="00B01F17">
              <w:t>самостоятельная работа</w:t>
            </w:r>
          </w:p>
        </w:tc>
      </w:tr>
      <w:tr w:rsidR="00481223" w:rsidRPr="00B01F17" w14:paraId="01D02A32" w14:textId="77777777" w:rsidTr="00D73282">
        <w:tc>
          <w:tcPr>
            <w:tcW w:w="1324" w:type="dxa"/>
          </w:tcPr>
          <w:p w14:paraId="47FC7E1C" w14:textId="3420B0AB" w:rsidR="00481223" w:rsidRPr="00B01F17" w:rsidRDefault="00481223" w:rsidP="00481223">
            <w:pPr>
              <w:widowControl w:val="0"/>
              <w:tabs>
                <w:tab w:val="left" w:pos="-1440"/>
              </w:tabs>
              <w:ind w:right="-284"/>
              <w:contextualSpacing/>
              <w:jc w:val="both"/>
              <w:rPr>
                <w:highlight w:val="red"/>
              </w:rPr>
            </w:pPr>
          </w:p>
        </w:tc>
        <w:tc>
          <w:tcPr>
            <w:tcW w:w="1369" w:type="dxa"/>
          </w:tcPr>
          <w:p w14:paraId="0C9CDF85" w14:textId="77777777" w:rsidR="00481223" w:rsidRPr="00B01F17" w:rsidRDefault="00481223" w:rsidP="00481223"/>
        </w:tc>
        <w:tc>
          <w:tcPr>
            <w:tcW w:w="3119" w:type="dxa"/>
            <w:vAlign w:val="center"/>
          </w:tcPr>
          <w:p w14:paraId="3C7ED36F" w14:textId="108934D4" w:rsidR="00481223" w:rsidRPr="00B01F17" w:rsidRDefault="00481223" w:rsidP="00481223">
            <w:r>
              <w:rPr>
                <w:lang w:eastAsia="en-US"/>
              </w:rPr>
              <w:t xml:space="preserve">Формы </w:t>
            </w:r>
            <w:r>
              <w:rPr>
                <w:color w:val="000000"/>
                <w:lang w:eastAsia="en-US"/>
              </w:rPr>
              <w:t>представления результатов.</w:t>
            </w:r>
          </w:p>
        </w:tc>
        <w:tc>
          <w:tcPr>
            <w:tcW w:w="850" w:type="dxa"/>
            <w:vAlign w:val="center"/>
          </w:tcPr>
          <w:p w14:paraId="68822C4D" w14:textId="77777777" w:rsidR="00481223" w:rsidRPr="00B01F17" w:rsidRDefault="00481223" w:rsidP="00D978E3">
            <w:pPr>
              <w:widowControl w:val="0"/>
              <w:tabs>
                <w:tab w:val="left" w:pos="-1440"/>
              </w:tabs>
              <w:contextualSpacing/>
              <w:jc w:val="center"/>
            </w:pPr>
            <w:r w:rsidRPr="00B01F17">
              <w:t>1</w:t>
            </w:r>
          </w:p>
        </w:tc>
        <w:tc>
          <w:tcPr>
            <w:tcW w:w="1843" w:type="dxa"/>
            <w:vAlign w:val="center"/>
          </w:tcPr>
          <w:p w14:paraId="5C50C7B0" w14:textId="48D61E28" w:rsidR="00481223" w:rsidRPr="00B01F17" w:rsidRDefault="00481223" w:rsidP="00D73282">
            <w:pPr>
              <w:widowControl w:val="0"/>
              <w:tabs>
                <w:tab w:val="left" w:pos="-1440"/>
              </w:tabs>
              <w:ind w:right="66"/>
              <w:contextualSpacing/>
              <w:jc w:val="center"/>
            </w:pPr>
            <w:r w:rsidRPr="00B01F17">
              <w:t>кабинет</w:t>
            </w:r>
          </w:p>
        </w:tc>
        <w:tc>
          <w:tcPr>
            <w:tcW w:w="2693" w:type="dxa"/>
            <w:vAlign w:val="center"/>
          </w:tcPr>
          <w:p w14:paraId="13DCA184" w14:textId="5745B979" w:rsidR="00481223" w:rsidRPr="00B01F17" w:rsidRDefault="00481223" w:rsidP="00D978E3">
            <w:pPr>
              <w:widowControl w:val="0"/>
              <w:tabs>
                <w:tab w:val="left" w:pos="-1440"/>
              </w:tabs>
              <w:contextualSpacing/>
              <w:jc w:val="center"/>
            </w:pPr>
            <w:r w:rsidRPr="00B01F17">
              <w:t>беседа, практическая</w:t>
            </w:r>
          </w:p>
          <w:p w14:paraId="122CF429" w14:textId="15CB0ABB" w:rsidR="00481223" w:rsidRPr="00B01F17" w:rsidRDefault="00481223" w:rsidP="00D978E3">
            <w:pPr>
              <w:widowControl w:val="0"/>
              <w:tabs>
                <w:tab w:val="left" w:pos="-1440"/>
              </w:tabs>
              <w:contextualSpacing/>
              <w:jc w:val="center"/>
            </w:pPr>
            <w:r w:rsidRPr="00B01F17">
              <w:t>работа</w:t>
            </w:r>
          </w:p>
        </w:tc>
        <w:tc>
          <w:tcPr>
            <w:tcW w:w="3261" w:type="dxa"/>
            <w:vAlign w:val="center"/>
          </w:tcPr>
          <w:p w14:paraId="619F8D01" w14:textId="6BAE71A6" w:rsidR="00481223" w:rsidRPr="00B01F17" w:rsidRDefault="00481223" w:rsidP="00D978E3">
            <w:pPr>
              <w:widowControl w:val="0"/>
              <w:tabs>
                <w:tab w:val="left" w:pos="-1440"/>
              </w:tabs>
              <w:ind w:right="-284"/>
              <w:contextualSpacing/>
              <w:jc w:val="center"/>
            </w:pPr>
            <w:r w:rsidRPr="00B01F17">
              <w:t>практическая</w:t>
            </w:r>
          </w:p>
          <w:p w14:paraId="40F13D79" w14:textId="3AD87DD6" w:rsidR="00481223" w:rsidRPr="00B01F17" w:rsidRDefault="00481223" w:rsidP="00D978E3">
            <w:pPr>
              <w:widowControl w:val="0"/>
              <w:tabs>
                <w:tab w:val="left" w:pos="-1440"/>
              </w:tabs>
              <w:ind w:right="-284"/>
              <w:contextualSpacing/>
              <w:jc w:val="center"/>
            </w:pPr>
            <w:r w:rsidRPr="00B01F17">
              <w:t>работа</w:t>
            </w:r>
          </w:p>
        </w:tc>
      </w:tr>
      <w:tr w:rsidR="00481223" w:rsidRPr="00B01F17" w14:paraId="70115DEE" w14:textId="77777777" w:rsidTr="00D73282">
        <w:tc>
          <w:tcPr>
            <w:tcW w:w="1324" w:type="dxa"/>
          </w:tcPr>
          <w:p w14:paraId="616DD52D" w14:textId="3E537717" w:rsidR="00481223" w:rsidRPr="00B01F17" w:rsidRDefault="00481223" w:rsidP="00481223">
            <w:pPr>
              <w:widowControl w:val="0"/>
              <w:tabs>
                <w:tab w:val="left" w:pos="-1440"/>
              </w:tabs>
              <w:ind w:right="-284"/>
              <w:contextualSpacing/>
              <w:jc w:val="both"/>
              <w:rPr>
                <w:highlight w:val="red"/>
              </w:rPr>
            </w:pPr>
          </w:p>
        </w:tc>
        <w:tc>
          <w:tcPr>
            <w:tcW w:w="1369" w:type="dxa"/>
          </w:tcPr>
          <w:p w14:paraId="64F96597" w14:textId="77777777" w:rsidR="00481223" w:rsidRPr="00B01F17" w:rsidRDefault="00481223" w:rsidP="00481223">
            <w:pPr>
              <w:suppressAutoHyphens/>
            </w:pPr>
          </w:p>
        </w:tc>
        <w:tc>
          <w:tcPr>
            <w:tcW w:w="3119" w:type="dxa"/>
            <w:vAlign w:val="center"/>
          </w:tcPr>
          <w:p w14:paraId="4D97F930" w14:textId="7ABC5119" w:rsidR="00481223" w:rsidRPr="00B01F17" w:rsidRDefault="00481223" w:rsidP="00481223">
            <w:pPr>
              <w:suppressAutoHyphens/>
              <w:rPr>
                <w:lang w:eastAsia="ar-SA"/>
              </w:rPr>
            </w:pPr>
            <w:r>
              <w:rPr>
                <w:lang w:eastAsia="en-US"/>
              </w:rPr>
              <w:t>Создание мультимедийной презентации. Практикум.</w:t>
            </w:r>
          </w:p>
        </w:tc>
        <w:tc>
          <w:tcPr>
            <w:tcW w:w="850" w:type="dxa"/>
            <w:tcBorders>
              <w:bottom w:val="single" w:sz="4" w:space="0" w:color="auto"/>
            </w:tcBorders>
            <w:vAlign w:val="center"/>
          </w:tcPr>
          <w:p w14:paraId="5A3F781C" w14:textId="77777777" w:rsidR="00481223" w:rsidRPr="00B01F17" w:rsidRDefault="00481223" w:rsidP="00D978E3">
            <w:pPr>
              <w:widowControl w:val="0"/>
              <w:tabs>
                <w:tab w:val="left" w:pos="-1440"/>
              </w:tabs>
              <w:contextualSpacing/>
              <w:jc w:val="center"/>
            </w:pPr>
            <w:r w:rsidRPr="00B01F17">
              <w:t>1</w:t>
            </w:r>
          </w:p>
        </w:tc>
        <w:tc>
          <w:tcPr>
            <w:tcW w:w="1843" w:type="dxa"/>
            <w:vAlign w:val="center"/>
          </w:tcPr>
          <w:p w14:paraId="666AA798" w14:textId="61F3E371" w:rsidR="00481223" w:rsidRPr="00B01F17" w:rsidRDefault="00481223" w:rsidP="00D73282">
            <w:pPr>
              <w:widowControl w:val="0"/>
              <w:tabs>
                <w:tab w:val="left" w:pos="-1440"/>
              </w:tabs>
              <w:ind w:right="66"/>
              <w:contextualSpacing/>
              <w:jc w:val="center"/>
            </w:pPr>
            <w:r w:rsidRPr="00B01F17">
              <w:t>кабинет</w:t>
            </w:r>
          </w:p>
        </w:tc>
        <w:tc>
          <w:tcPr>
            <w:tcW w:w="2693" w:type="dxa"/>
            <w:vAlign w:val="center"/>
          </w:tcPr>
          <w:p w14:paraId="3762998A" w14:textId="7FDC7DC6" w:rsidR="00481223" w:rsidRPr="00B01F17" w:rsidRDefault="00481223" w:rsidP="00D978E3">
            <w:pPr>
              <w:widowControl w:val="0"/>
              <w:tabs>
                <w:tab w:val="left" w:pos="-1440"/>
              </w:tabs>
              <w:contextualSpacing/>
              <w:jc w:val="center"/>
            </w:pPr>
            <w:r w:rsidRPr="00B01F17">
              <w:t>беседа, практическая работа</w:t>
            </w:r>
          </w:p>
        </w:tc>
        <w:tc>
          <w:tcPr>
            <w:tcW w:w="3261" w:type="dxa"/>
            <w:vAlign w:val="center"/>
          </w:tcPr>
          <w:p w14:paraId="5CA90EE2" w14:textId="6F3819B5" w:rsidR="00481223" w:rsidRPr="00B01F17" w:rsidRDefault="00481223" w:rsidP="00D978E3">
            <w:pPr>
              <w:widowControl w:val="0"/>
              <w:tabs>
                <w:tab w:val="left" w:pos="-1440"/>
              </w:tabs>
              <w:ind w:right="-284"/>
              <w:contextualSpacing/>
              <w:jc w:val="center"/>
            </w:pPr>
            <w:r w:rsidRPr="00B01F17">
              <w:t>практическая</w:t>
            </w:r>
          </w:p>
          <w:p w14:paraId="5CACE671" w14:textId="4D47C1B8" w:rsidR="00481223" w:rsidRPr="00B01F17" w:rsidRDefault="00481223" w:rsidP="00D978E3">
            <w:pPr>
              <w:widowControl w:val="0"/>
              <w:tabs>
                <w:tab w:val="left" w:pos="-1440"/>
              </w:tabs>
              <w:ind w:right="-284"/>
              <w:contextualSpacing/>
              <w:jc w:val="center"/>
            </w:pPr>
            <w:r w:rsidRPr="00B01F17">
              <w:t>работа</w:t>
            </w:r>
          </w:p>
        </w:tc>
      </w:tr>
      <w:tr w:rsidR="00481223" w:rsidRPr="00B01F17" w14:paraId="0D3C46E0" w14:textId="77777777" w:rsidTr="00D73282">
        <w:tc>
          <w:tcPr>
            <w:tcW w:w="1324" w:type="dxa"/>
          </w:tcPr>
          <w:p w14:paraId="668EFB9C" w14:textId="0774D3D5" w:rsidR="00481223" w:rsidRPr="00B01F17" w:rsidRDefault="00481223" w:rsidP="00481223">
            <w:pPr>
              <w:widowControl w:val="0"/>
              <w:tabs>
                <w:tab w:val="left" w:pos="-1440"/>
              </w:tabs>
              <w:ind w:right="-284"/>
              <w:contextualSpacing/>
              <w:jc w:val="both"/>
              <w:rPr>
                <w:highlight w:val="red"/>
              </w:rPr>
            </w:pPr>
          </w:p>
        </w:tc>
        <w:tc>
          <w:tcPr>
            <w:tcW w:w="1369" w:type="dxa"/>
          </w:tcPr>
          <w:p w14:paraId="01D7EBAE" w14:textId="77777777" w:rsidR="00481223" w:rsidRPr="00B01F17" w:rsidRDefault="00481223" w:rsidP="00481223">
            <w:pPr>
              <w:suppressAutoHyphens/>
              <w:rPr>
                <w:bCs/>
              </w:rPr>
            </w:pPr>
          </w:p>
        </w:tc>
        <w:tc>
          <w:tcPr>
            <w:tcW w:w="3119" w:type="dxa"/>
            <w:vAlign w:val="center"/>
          </w:tcPr>
          <w:p w14:paraId="1657811E" w14:textId="2580331B" w:rsidR="00481223" w:rsidRPr="00B01F17" w:rsidRDefault="00481223" w:rsidP="00481223">
            <w:pPr>
              <w:suppressAutoHyphens/>
              <w:rPr>
                <w:b/>
                <w:lang w:eastAsia="ar-SA"/>
              </w:rPr>
            </w:pPr>
            <w:r>
              <w:rPr>
                <w:lang w:eastAsia="en-US"/>
              </w:rPr>
              <w:t>Подготовка публичного выступления. Тренинг.</w:t>
            </w:r>
          </w:p>
        </w:tc>
        <w:tc>
          <w:tcPr>
            <w:tcW w:w="850" w:type="dxa"/>
            <w:tcBorders>
              <w:top w:val="single" w:sz="4" w:space="0" w:color="auto"/>
            </w:tcBorders>
            <w:vAlign w:val="center"/>
          </w:tcPr>
          <w:p w14:paraId="36010F86" w14:textId="77777777" w:rsidR="00481223" w:rsidRPr="00B01F17" w:rsidRDefault="00481223" w:rsidP="00D978E3">
            <w:pPr>
              <w:widowControl w:val="0"/>
              <w:tabs>
                <w:tab w:val="left" w:pos="-1440"/>
              </w:tabs>
              <w:contextualSpacing/>
              <w:jc w:val="center"/>
            </w:pPr>
            <w:r w:rsidRPr="00B01F17">
              <w:t>1</w:t>
            </w:r>
          </w:p>
        </w:tc>
        <w:tc>
          <w:tcPr>
            <w:tcW w:w="1843" w:type="dxa"/>
            <w:vAlign w:val="center"/>
          </w:tcPr>
          <w:p w14:paraId="059A7753" w14:textId="38963388" w:rsidR="00481223" w:rsidRPr="00B01F17" w:rsidRDefault="00481223" w:rsidP="00D73282">
            <w:pPr>
              <w:widowControl w:val="0"/>
              <w:tabs>
                <w:tab w:val="left" w:pos="-1440"/>
              </w:tabs>
              <w:ind w:right="66"/>
              <w:contextualSpacing/>
              <w:jc w:val="center"/>
            </w:pPr>
            <w:r w:rsidRPr="00B01F17">
              <w:t>кабинет</w:t>
            </w:r>
          </w:p>
        </w:tc>
        <w:tc>
          <w:tcPr>
            <w:tcW w:w="2693" w:type="dxa"/>
            <w:vAlign w:val="center"/>
          </w:tcPr>
          <w:p w14:paraId="07AE36C5" w14:textId="3FB23D64" w:rsidR="00481223" w:rsidRPr="00B01F17" w:rsidRDefault="00481223" w:rsidP="00D978E3">
            <w:pPr>
              <w:widowControl w:val="0"/>
              <w:tabs>
                <w:tab w:val="left" w:pos="-1440"/>
              </w:tabs>
              <w:contextualSpacing/>
              <w:jc w:val="center"/>
            </w:pPr>
            <w:r w:rsidRPr="00B01F17">
              <w:t>беседа, практическая</w:t>
            </w:r>
          </w:p>
          <w:p w14:paraId="4177E8CD" w14:textId="31AFD4A6" w:rsidR="00481223" w:rsidRPr="00B01F17" w:rsidRDefault="00481223" w:rsidP="00D978E3">
            <w:pPr>
              <w:widowControl w:val="0"/>
              <w:tabs>
                <w:tab w:val="left" w:pos="-1440"/>
              </w:tabs>
              <w:contextualSpacing/>
              <w:jc w:val="center"/>
            </w:pPr>
            <w:r w:rsidRPr="00B01F17">
              <w:t>работа</w:t>
            </w:r>
          </w:p>
        </w:tc>
        <w:tc>
          <w:tcPr>
            <w:tcW w:w="3261" w:type="dxa"/>
            <w:vAlign w:val="center"/>
          </w:tcPr>
          <w:p w14:paraId="302AD405" w14:textId="20585D3D" w:rsidR="00481223" w:rsidRPr="00B01F17" w:rsidRDefault="00481223" w:rsidP="00D978E3">
            <w:pPr>
              <w:widowControl w:val="0"/>
              <w:tabs>
                <w:tab w:val="left" w:pos="-1440"/>
              </w:tabs>
              <w:ind w:right="-284"/>
              <w:contextualSpacing/>
              <w:jc w:val="center"/>
            </w:pPr>
            <w:r w:rsidRPr="00B01F17">
              <w:t>практическая</w:t>
            </w:r>
          </w:p>
          <w:p w14:paraId="76148B98" w14:textId="362AB1D3" w:rsidR="00481223" w:rsidRPr="00B01F17" w:rsidRDefault="00481223" w:rsidP="00D978E3">
            <w:pPr>
              <w:widowControl w:val="0"/>
              <w:tabs>
                <w:tab w:val="left" w:pos="-1440"/>
              </w:tabs>
              <w:ind w:right="-284"/>
              <w:contextualSpacing/>
              <w:jc w:val="center"/>
            </w:pPr>
            <w:r w:rsidRPr="00B01F17">
              <w:t>работа</w:t>
            </w:r>
          </w:p>
        </w:tc>
      </w:tr>
      <w:tr w:rsidR="00481223" w:rsidRPr="00B01F17" w14:paraId="1CBB028A" w14:textId="77777777" w:rsidTr="00D73282">
        <w:tc>
          <w:tcPr>
            <w:tcW w:w="1324" w:type="dxa"/>
          </w:tcPr>
          <w:p w14:paraId="7662EEE2" w14:textId="47713EF7" w:rsidR="00481223" w:rsidRPr="00B01F17" w:rsidRDefault="00481223" w:rsidP="00481223">
            <w:pPr>
              <w:widowControl w:val="0"/>
              <w:tabs>
                <w:tab w:val="left" w:pos="-1440"/>
              </w:tabs>
              <w:ind w:right="-284"/>
              <w:contextualSpacing/>
              <w:jc w:val="both"/>
              <w:rPr>
                <w:highlight w:val="red"/>
              </w:rPr>
            </w:pPr>
          </w:p>
        </w:tc>
        <w:tc>
          <w:tcPr>
            <w:tcW w:w="1369" w:type="dxa"/>
          </w:tcPr>
          <w:p w14:paraId="682673F0" w14:textId="77777777" w:rsidR="00481223" w:rsidRPr="00B01F17" w:rsidRDefault="00481223" w:rsidP="00481223">
            <w:pPr>
              <w:suppressAutoHyphens/>
              <w:rPr>
                <w:bCs/>
              </w:rPr>
            </w:pPr>
          </w:p>
        </w:tc>
        <w:tc>
          <w:tcPr>
            <w:tcW w:w="3119" w:type="dxa"/>
            <w:vAlign w:val="center"/>
          </w:tcPr>
          <w:p w14:paraId="4C7346D1" w14:textId="42355293" w:rsidR="00481223" w:rsidRPr="00B01F17" w:rsidRDefault="00481223" w:rsidP="00481223">
            <w:pPr>
              <w:suppressAutoHyphens/>
              <w:rPr>
                <w:lang w:eastAsia="ar-SA"/>
              </w:rPr>
            </w:pPr>
            <w:r>
              <w:rPr>
                <w:lang w:eastAsia="en-US"/>
              </w:rPr>
              <w:t>Стендовый доклад. От теории – к практике.</w:t>
            </w:r>
          </w:p>
        </w:tc>
        <w:tc>
          <w:tcPr>
            <w:tcW w:w="850" w:type="dxa"/>
            <w:vAlign w:val="center"/>
          </w:tcPr>
          <w:p w14:paraId="7D709D5C" w14:textId="77777777" w:rsidR="00481223" w:rsidRPr="00B01F17" w:rsidRDefault="00481223" w:rsidP="00D978E3">
            <w:pPr>
              <w:widowControl w:val="0"/>
              <w:tabs>
                <w:tab w:val="left" w:pos="-1440"/>
              </w:tabs>
              <w:contextualSpacing/>
              <w:jc w:val="center"/>
            </w:pPr>
            <w:r w:rsidRPr="00B01F17">
              <w:t>1</w:t>
            </w:r>
          </w:p>
        </w:tc>
        <w:tc>
          <w:tcPr>
            <w:tcW w:w="1843" w:type="dxa"/>
            <w:vAlign w:val="center"/>
          </w:tcPr>
          <w:p w14:paraId="6955C43E" w14:textId="406C1FFF" w:rsidR="00481223" w:rsidRPr="00B01F17" w:rsidRDefault="00481223" w:rsidP="00D73282">
            <w:pPr>
              <w:widowControl w:val="0"/>
              <w:tabs>
                <w:tab w:val="left" w:pos="-1440"/>
              </w:tabs>
              <w:ind w:right="66"/>
              <w:contextualSpacing/>
              <w:jc w:val="center"/>
            </w:pPr>
            <w:r w:rsidRPr="00B01F17">
              <w:t>кабинет</w:t>
            </w:r>
          </w:p>
        </w:tc>
        <w:tc>
          <w:tcPr>
            <w:tcW w:w="2693" w:type="dxa"/>
            <w:vAlign w:val="center"/>
          </w:tcPr>
          <w:p w14:paraId="2F32D6AB" w14:textId="0F7308F0" w:rsidR="00481223" w:rsidRPr="00B01F17" w:rsidRDefault="00481223" w:rsidP="00D978E3">
            <w:pPr>
              <w:widowControl w:val="0"/>
              <w:tabs>
                <w:tab w:val="left" w:pos="-1440"/>
              </w:tabs>
              <w:contextualSpacing/>
              <w:jc w:val="center"/>
            </w:pPr>
            <w:r w:rsidRPr="00B01F17">
              <w:t>практическая</w:t>
            </w:r>
          </w:p>
          <w:p w14:paraId="4C6225E7" w14:textId="3A43C133" w:rsidR="00481223" w:rsidRPr="00B01F17" w:rsidRDefault="00481223" w:rsidP="00D978E3">
            <w:pPr>
              <w:widowControl w:val="0"/>
              <w:tabs>
                <w:tab w:val="left" w:pos="-1440"/>
              </w:tabs>
              <w:contextualSpacing/>
              <w:jc w:val="center"/>
            </w:pPr>
            <w:r w:rsidRPr="00B01F17">
              <w:t>работа</w:t>
            </w:r>
          </w:p>
        </w:tc>
        <w:tc>
          <w:tcPr>
            <w:tcW w:w="3261" w:type="dxa"/>
            <w:vAlign w:val="center"/>
          </w:tcPr>
          <w:p w14:paraId="6C54E934" w14:textId="30183B23" w:rsidR="00481223" w:rsidRPr="00B01F17" w:rsidRDefault="00481223" w:rsidP="00D978E3">
            <w:pPr>
              <w:widowControl w:val="0"/>
              <w:tabs>
                <w:tab w:val="left" w:pos="-1440"/>
              </w:tabs>
              <w:ind w:right="-284"/>
              <w:contextualSpacing/>
              <w:jc w:val="center"/>
            </w:pPr>
            <w:r w:rsidRPr="00B01F17">
              <w:t>практическая</w:t>
            </w:r>
          </w:p>
          <w:p w14:paraId="10836B60" w14:textId="479015A9" w:rsidR="00481223" w:rsidRPr="00B01F17" w:rsidRDefault="00481223" w:rsidP="00D978E3">
            <w:pPr>
              <w:widowControl w:val="0"/>
              <w:tabs>
                <w:tab w:val="left" w:pos="-1440"/>
              </w:tabs>
              <w:ind w:right="-284"/>
              <w:contextualSpacing/>
              <w:jc w:val="center"/>
            </w:pPr>
            <w:r w:rsidRPr="00B01F17">
              <w:t>работа</w:t>
            </w:r>
          </w:p>
        </w:tc>
      </w:tr>
      <w:tr w:rsidR="00481223" w:rsidRPr="00B01F17" w14:paraId="12F38BD6" w14:textId="77777777" w:rsidTr="00D73282">
        <w:tc>
          <w:tcPr>
            <w:tcW w:w="1324" w:type="dxa"/>
          </w:tcPr>
          <w:p w14:paraId="0C516F4C" w14:textId="6BD4DC2D" w:rsidR="00481223" w:rsidRPr="00B01F17" w:rsidRDefault="00481223" w:rsidP="00481223">
            <w:pPr>
              <w:widowControl w:val="0"/>
              <w:tabs>
                <w:tab w:val="left" w:pos="-1440"/>
              </w:tabs>
              <w:ind w:right="-284"/>
              <w:contextualSpacing/>
              <w:jc w:val="both"/>
              <w:rPr>
                <w:highlight w:val="red"/>
              </w:rPr>
            </w:pPr>
          </w:p>
        </w:tc>
        <w:tc>
          <w:tcPr>
            <w:tcW w:w="1369" w:type="dxa"/>
          </w:tcPr>
          <w:p w14:paraId="368CF52A" w14:textId="77777777" w:rsidR="00481223" w:rsidRPr="00B01F17" w:rsidRDefault="00481223" w:rsidP="00481223">
            <w:pPr>
              <w:suppressAutoHyphens/>
            </w:pPr>
          </w:p>
        </w:tc>
        <w:tc>
          <w:tcPr>
            <w:tcW w:w="3119" w:type="dxa"/>
            <w:vAlign w:val="center"/>
          </w:tcPr>
          <w:p w14:paraId="2B277A0C" w14:textId="12AD9AFC" w:rsidR="00481223" w:rsidRPr="00B01F17" w:rsidRDefault="00481223" w:rsidP="00481223">
            <w:pPr>
              <w:suppressAutoHyphens/>
              <w:rPr>
                <w:b/>
                <w:lang w:eastAsia="ar-SA"/>
              </w:rPr>
            </w:pPr>
            <w:r>
              <w:rPr>
                <w:lang w:eastAsia="en-US"/>
              </w:rPr>
              <w:t>Формы и основные требования к защите проекта, научно-исследовательской работы на конференциях различного уровня.</w:t>
            </w:r>
          </w:p>
        </w:tc>
        <w:tc>
          <w:tcPr>
            <w:tcW w:w="850" w:type="dxa"/>
            <w:vAlign w:val="center"/>
          </w:tcPr>
          <w:p w14:paraId="2481E41F" w14:textId="77777777" w:rsidR="00481223" w:rsidRPr="00B01F17" w:rsidRDefault="00481223" w:rsidP="00D978E3">
            <w:pPr>
              <w:widowControl w:val="0"/>
              <w:tabs>
                <w:tab w:val="left" w:pos="-1440"/>
              </w:tabs>
              <w:contextualSpacing/>
              <w:jc w:val="center"/>
            </w:pPr>
            <w:r w:rsidRPr="00B01F17">
              <w:t>1</w:t>
            </w:r>
          </w:p>
        </w:tc>
        <w:tc>
          <w:tcPr>
            <w:tcW w:w="1843" w:type="dxa"/>
            <w:vAlign w:val="center"/>
          </w:tcPr>
          <w:p w14:paraId="00181BFA" w14:textId="16806747" w:rsidR="00481223" w:rsidRPr="00B01F17" w:rsidRDefault="00481223" w:rsidP="00D73282">
            <w:pPr>
              <w:widowControl w:val="0"/>
              <w:tabs>
                <w:tab w:val="left" w:pos="-1440"/>
              </w:tabs>
              <w:ind w:right="66"/>
              <w:contextualSpacing/>
              <w:jc w:val="center"/>
            </w:pPr>
            <w:r w:rsidRPr="00B01F17">
              <w:t>кабинет</w:t>
            </w:r>
          </w:p>
        </w:tc>
        <w:tc>
          <w:tcPr>
            <w:tcW w:w="2693" w:type="dxa"/>
            <w:vAlign w:val="center"/>
          </w:tcPr>
          <w:p w14:paraId="2F743938" w14:textId="3E946678" w:rsidR="00481223" w:rsidRPr="00B01F17" w:rsidRDefault="00481223" w:rsidP="00D978E3">
            <w:pPr>
              <w:widowControl w:val="0"/>
              <w:tabs>
                <w:tab w:val="left" w:pos="-1440"/>
              </w:tabs>
              <w:contextualSpacing/>
              <w:jc w:val="center"/>
            </w:pPr>
            <w:r w:rsidRPr="00B01F17">
              <w:t>практическая</w:t>
            </w:r>
          </w:p>
          <w:p w14:paraId="18C3F642" w14:textId="54ACCBE7" w:rsidR="00481223" w:rsidRPr="00B01F17" w:rsidRDefault="00481223" w:rsidP="00D978E3">
            <w:pPr>
              <w:widowControl w:val="0"/>
              <w:tabs>
                <w:tab w:val="left" w:pos="-1440"/>
              </w:tabs>
              <w:contextualSpacing/>
              <w:jc w:val="center"/>
            </w:pPr>
            <w:r w:rsidRPr="00B01F17">
              <w:t>работа</w:t>
            </w:r>
          </w:p>
        </w:tc>
        <w:tc>
          <w:tcPr>
            <w:tcW w:w="3261" w:type="dxa"/>
            <w:vAlign w:val="center"/>
          </w:tcPr>
          <w:p w14:paraId="30CAFE72" w14:textId="5D6623EA" w:rsidR="00481223" w:rsidRPr="00B01F17" w:rsidRDefault="00481223" w:rsidP="00D978E3">
            <w:pPr>
              <w:widowControl w:val="0"/>
              <w:tabs>
                <w:tab w:val="left" w:pos="-1440"/>
              </w:tabs>
              <w:ind w:right="-284"/>
              <w:contextualSpacing/>
              <w:jc w:val="center"/>
            </w:pPr>
            <w:r w:rsidRPr="00B01F17">
              <w:t>практическая</w:t>
            </w:r>
          </w:p>
          <w:p w14:paraId="7690254A" w14:textId="7664A4F2" w:rsidR="00481223" w:rsidRPr="00B01F17" w:rsidRDefault="00481223" w:rsidP="00D978E3">
            <w:pPr>
              <w:widowControl w:val="0"/>
              <w:tabs>
                <w:tab w:val="left" w:pos="-1440"/>
              </w:tabs>
              <w:ind w:right="-284"/>
              <w:contextualSpacing/>
              <w:jc w:val="center"/>
            </w:pPr>
            <w:r w:rsidRPr="00B01F17">
              <w:t>работа</w:t>
            </w:r>
          </w:p>
        </w:tc>
      </w:tr>
      <w:tr w:rsidR="00481223" w:rsidRPr="00B01F17" w14:paraId="7FAB8414" w14:textId="77777777" w:rsidTr="00D73282">
        <w:tc>
          <w:tcPr>
            <w:tcW w:w="1324" w:type="dxa"/>
          </w:tcPr>
          <w:p w14:paraId="02B0328E" w14:textId="013C88CD" w:rsidR="00481223" w:rsidRPr="00B01F17" w:rsidRDefault="00481223" w:rsidP="00481223">
            <w:pPr>
              <w:widowControl w:val="0"/>
              <w:tabs>
                <w:tab w:val="left" w:pos="-1440"/>
              </w:tabs>
              <w:ind w:right="-284"/>
              <w:contextualSpacing/>
              <w:jc w:val="both"/>
              <w:rPr>
                <w:highlight w:val="red"/>
              </w:rPr>
            </w:pPr>
          </w:p>
        </w:tc>
        <w:tc>
          <w:tcPr>
            <w:tcW w:w="1369" w:type="dxa"/>
          </w:tcPr>
          <w:p w14:paraId="78CE41BA" w14:textId="77777777" w:rsidR="00481223" w:rsidRPr="00B01F17" w:rsidRDefault="00481223" w:rsidP="00481223">
            <w:pPr>
              <w:suppressAutoHyphens/>
            </w:pPr>
          </w:p>
        </w:tc>
        <w:tc>
          <w:tcPr>
            <w:tcW w:w="3119" w:type="dxa"/>
            <w:vAlign w:val="center"/>
          </w:tcPr>
          <w:p w14:paraId="3C90280F" w14:textId="291F7743" w:rsidR="00481223" w:rsidRPr="00B01F17" w:rsidRDefault="00481223" w:rsidP="00481223">
            <w:pPr>
              <w:suppressAutoHyphens/>
              <w:rPr>
                <w:lang w:eastAsia="ar-SA"/>
              </w:rPr>
            </w:pPr>
            <w:r>
              <w:rPr>
                <w:lang w:eastAsia="en-US"/>
              </w:rPr>
              <w:t>Подготовка к представлению результатов групповой и индивидуальной проектно-исследовательской работы.</w:t>
            </w:r>
          </w:p>
        </w:tc>
        <w:tc>
          <w:tcPr>
            <w:tcW w:w="850" w:type="dxa"/>
            <w:vAlign w:val="center"/>
          </w:tcPr>
          <w:p w14:paraId="015DA351" w14:textId="77777777" w:rsidR="00481223" w:rsidRPr="00B01F17" w:rsidRDefault="00481223" w:rsidP="00D978E3">
            <w:pPr>
              <w:widowControl w:val="0"/>
              <w:tabs>
                <w:tab w:val="left" w:pos="-1440"/>
              </w:tabs>
              <w:ind w:right="-184"/>
              <w:contextualSpacing/>
              <w:jc w:val="center"/>
            </w:pPr>
            <w:r w:rsidRPr="00B01F17">
              <w:t>1</w:t>
            </w:r>
          </w:p>
        </w:tc>
        <w:tc>
          <w:tcPr>
            <w:tcW w:w="1843" w:type="dxa"/>
            <w:vAlign w:val="center"/>
          </w:tcPr>
          <w:p w14:paraId="6F840BA5" w14:textId="381B70F7" w:rsidR="00481223" w:rsidRPr="00B01F17" w:rsidRDefault="00481223" w:rsidP="00D73282">
            <w:pPr>
              <w:widowControl w:val="0"/>
              <w:tabs>
                <w:tab w:val="left" w:pos="-1440"/>
              </w:tabs>
              <w:ind w:right="66"/>
              <w:contextualSpacing/>
              <w:jc w:val="center"/>
            </w:pPr>
            <w:r w:rsidRPr="00B01F17">
              <w:t>кабинет</w:t>
            </w:r>
          </w:p>
        </w:tc>
        <w:tc>
          <w:tcPr>
            <w:tcW w:w="2693" w:type="dxa"/>
            <w:vAlign w:val="center"/>
          </w:tcPr>
          <w:p w14:paraId="00CB416E" w14:textId="081E335A" w:rsidR="00481223" w:rsidRPr="00B01F17" w:rsidRDefault="00481223" w:rsidP="00D978E3">
            <w:pPr>
              <w:widowControl w:val="0"/>
              <w:tabs>
                <w:tab w:val="left" w:pos="-1440"/>
              </w:tabs>
              <w:contextualSpacing/>
              <w:jc w:val="center"/>
            </w:pPr>
            <w:r w:rsidRPr="00B01F17">
              <w:t>практическая</w:t>
            </w:r>
          </w:p>
          <w:p w14:paraId="027EAF75" w14:textId="10A9326D" w:rsidR="00481223" w:rsidRPr="00B01F17" w:rsidRDefault="00481223" w:rsidP="00D978E3">
            <w:pPr>
              <w:widowControl w:val="0"/>
              <w:tabs>
                <w:tab w:val="left" w:pos="-1440"/>
              </w:tabs>
              <w:contextualSpacing/>
              <w:jc w:val="center"/>
            </w:pPr>
            <w:r w:rsidRPr="00B01F17">
              <w:t>работа</w:t>
            </w:r>
          </w:p>
        </w:tc>
        <w:tc>
          <w:tcPr>
            <w:tcW w:w="3261" w:type="dxa"/>
            <w:vAlign w:val="center"/>
          </w:tcPr>
          <w:p w14:paraId="511DCF6E" w14:textId="7A2BA71B" w:rsidR="00481223" w:rsidRPr="00B01F17" w:rsidRDefault="00481223" w:rsidP="00D978E3">
            <w:pPr>
              <w:widowControl w:val="0"/>
              <w:tabs>
                <w:tab w:val="left" w:pos="-1440"/>
              </w:tabs>
              <w:ind w:right="-284"/>
              <w:contextualSpacing/>
              <w:jc w:val="center"/>
            </w:pPr>
            <w:r w:rsidRPr="00B01F17">
              <w:t>тест</w:t>
            </w:r>
          </w:p>
        </w:tc>
      </w:tr>
      <w:tr w:rsidR="005256CF" w:rsidRPr="00B01F17" w14:paraId="4A8B78A0" w14:textId="77777777" w:rsidTr="00D73282">
        <w:tc>
          <w:tcPr>
            <w:tcW w:w="1324" w:type="dxa"/>
          </w:tcPr>
          <w:p w14:paraId="2993B82B" w14:textId="0E29F962" w:rsidR="005256CF" w:rsidRPr="00B01F17" w:rsidRDefault="005256CF" w:rsidP="00B01F17">
            <w:pPr>
              <w:widowControl w:val="0"/>
              <w:tabs>
                <w:tab w:val="left" w:pos="-1440"/>
              </w:tabs>
              <w:ind w:right="-284"/>
              <w:contextualSpacing/>
              <w:jc w:val="both"/>
              <w:rPr>
                <w:highlight w:val="red"/>
              </w:rPr>
            </w:pPr>
          </w:p>
        </w:tc>
        <w:tc>
          <w:tcPr>
            <w:tcW w:w="1369" w:type="dxa"/>
          </w:tcPr>
          <w:p w14:paraId="25EF4D94" w14:textId="77777777" w:rsidR="005256CF" w:rsidRPr="00B01F17" w:rsidRDefault="005256CF" w:rsidP="00B01F17">
            <w:pPr>
              <w:suppressAutoHyphens/>
            </w:pPr>
          </w:p>
        </w:tc>
        <w:tc>
          <w:tcPr>
            <w:tcW w:w="3119" w:type="dxa"/>
            <w:vAlign w:val="center"/>
          </w:tcPr>
          <w:p w14:paraId="230D0F15" w14:textId="3B48D456" w:rsidR="005256CF" w:rsidRPr="00481223" w:rsidRDefault="00481223" w:rsidP="00481223">
            <w:pPr>
              <w:autoSpaceDE w:val="0"/>
              <w:autoSpaceDN w:val="0"/>
              <w:adjustRightInd w:val="0"/>
              <w:spacing w:line="276" w:lineRule="auto"/>
              <w:rPr>
                <w:lang w:eastAsia="en-US"/>
              </w:rPr>
            </w:pPr>
            <w:r w:rsidRPr="00481223">
              <w:rPr>
                <w:lang w:eastAsia="en-US"/>
              </w:rPr>
              <w:t>Конференция «Я-исследователь!»</w:t>
            </w:r>
          </w:p>
        </w:tc>
        <w:tc>
          <w:tcPr>
            <w:tcW w:w="850" w:type="dxa"/>
            <w:vAlign w:val="center"/>
          </w:tcPr>
          <w:p w14:paraId="47085AB7" w14:textId="5594388C" w:rsidR="005256CF" w:rsidRPr="00B01F17" w:rsidRDefault="005256CF" w:rsidP="00D978E3">
            <w:pPr>
              <w:widowControl w:val="0"/>
              <w:tabs>
                <w:tab w:val="left" w:pos="-1440"/>
              </w:tabs>
              <w:ind w:right="-184"/>
              <w:contextualSpacing/>
              <w:jc w:val="center"/>
            </w:pPr>
            <w:r w:rsidRPr="00B01F17">
              <w:t>1</w:t>
            </w:r>
          </w:p>
        </w:tc>
        <w:tc>
          <w:tcPr>
            <w:tcW w:w="1843" w:type="dxa"/>
            <w:vAlign w:val="center"/>
          </w:tcPr>
          <w:p w14:paraId="5184CE4F" w14:textId="412978A5" w:rsidR="005256CF" w:rsidRPr="00B01F17" w:rsidRDefault="00481223" w:rsidP="00D73282">
            <w:pPr>
              <w:widowControl w:val="0"/>
              <w:tabs>
                <w:tab w:val="left" w:pos="-1440"/>
              </w:tabs>
              <w:ind w:right="66"/>
              <w:contextualSpacing/>
              <w:jc w:val="center"/>
            </w:pPr>
            <w:r w:rsidRPr="00B01F17">
              <w:t>кабинет</w:t>
            </w:r>
          </w:p>
        </w:tc>
        <w:tc>
          <w:tcPr>
            <w:tcW w:w="2693" w:type="dxa"/>
            <w:vAlign w:val="center"/>
          </w:tcPr>
          <w:p w14:paraId="0A4FE5C2" w14:textId="0FCB5C0E" w:rsidR="005256CF" w:rsidRPr="00B01F17" w:rsidRDefault="00481223" w:rsidP="00D978E3">
            <w:pPr>
              <w:widowControl w:val="0"/>
              <w:tabs>
                <w:tab w:val="left" w:pos="-1440"/>
              </w:tabs>
              <w:contextualSpacing/>
              <w:jc w:val="center"/>
            </w:pPr>
            <w:r w:rsidRPr="00B01F17">
              <w:t>практическая</w:t>
            </w:r>
          </w:p>
          <w:p w14:paraId="362DE7AB" w14:textId="4D98B28C" w:rsidR="005256CF" w:rsidRPr="00B01F17" w:rsidRDefault="00481223" w:rsidP="00D978E3">
            <w:pPr>
              <w:widowControl w:val="0"/>
              <w:tabs>
                <w:tab w:val="left" w:pos="-1440"/>
              </w:tabs>
              <w:contextualSpacing/>
              <w:jc w:val="center"/>
            </w:pPr>
            <w:r w:rsidRPr="00B01F17">
              <w:t>работа</w:t>
            </w:r>
          </w:p>
        </w:tc>
        <w:tc>
          <w:tcPr>
            <w:tcW w:w="3261" w:type="dxa"/>
            <w:vAlign w:val="center"/>
          </w:tcPr>
          <w:p w14:paraId="284DC501" w14:textId="36476F0B" w:rsidR="005256CF" w:rsidRPr="00B01F17" w:rsidRDefault="00481223" w:rsidP="00D978E3">
            <w:pPr>
              <w:widowControl w:val="0"/>
              <w:tabs>
                <w:tab w:val="left" w:pos="-1440"/>
              </w:tabs>
              <w:ind w:right="-284"/>
              <w:contextualSpacing/>
              <w:jc w:val="center"/>
            </w:pPr>
            <w:r>
              <w:t>научно-практическая конференция</w:t>
            </w:r>
          </w:p>
        </w:tc>
      </w:tr>
      <w:tr w:rsidR="00AA169B" w:rsidRPr="00B01F17" w14:paraId="67940454" w14:textId="77777777" w:rsidTr="00D73282">
        <w:tc>
          <w:tcPr>
            <w:tcW w:w="1324" w:type="dxa"/>
          </w:tcPr>
          <w:p w14:paraId="5D0EA2BE" w14:textId="77777777" w:rsidR="00AA169B" w:rsidRPr="00B01F17" w:rsidRDefault="00AA169B" w:rsidP="00AA169B">
            <w:pPr>
              <w:widowControl w:val="0"/>
              <w:tabs>
                <w:tab w:val="left" w:pos="-1440"/>
              </w:tabs>
              <w:ind w:right="-284"/>
              <w:contextualSpacing/>
              <w:jc w:val="both"/>
              <w:rPr>
                <w:highlight w:val="red"/>
              </w:rPr>
            </w:pPr>
          </w:p>
        </w:tc>
        <w:tc>
          <w:tcPr>
            <w:tcW w:w="1369" w:type="dxa"/>
          </w:tcPr>
          <w:p w14:paraId="1586418C" w14:textId="77777777" w:rsidR="00AA169B" w:rsidRPr="00B01F17" w:rsidRDefault="00AA169B" w:rsidP="00AA169B">
            <w:pPr>
              <w:suppressAutoHyphens/>
            </w:pPr>
          </w:p>
        </w:tc>
        <w:tc>
          <w:tcPr>
            <w:tcW w:w="3119" w:type="dxa"/>
            <w:vAlign w:val="center"/>
          </w:tcPr>
          <w:p w14:paraId="5A8D4843" w14:textId="67DBAB9F" w:rsidR="00AA169B" w:rsidRPr="00481223" w:rsidRDefault="00AA169B" w:rsidP="00AA169B">
            <w:pPr>
              <w:autoSpaceDE w:val="0"/>
              <w:autoSpaceDN w:val="0"/>
              <w:adjustRightInd w:val="0"/>
              <w:spacing w:line="276" w:lineRule="auto"/>
              <w:rPr>
                <w:lang w:eastAsia="en-US"/>
              </w:rPr>
            </w:pPr>
            <w:r w:rsidRPr="00481223">
              <w:rPr>
                <w:lang w:eastAsia="en-US"/>
              </w:rPr>
              <w:t>Итоговое собрание НОУ</w:t>
            </w:r>
          </w:p>
        </w:tc>
        <w:tc>
          <w:tcPr>
            <w:tcW w:w="850" w:type="dxa"/>
            <w:vAlign w:val="center"/>
          </w:tcPr>
          <w:p w14:paraId="791A1937" w14:textId="77777777" w:rsidR="00AA169B" w:rsidRPr="00B01F17" w:rsidRDefault="00AA169B" w:rsidP="00AA169B">
            <w:pPr>
              <w:widowControl w:val="0"/>
              <w:tabs>
                <w:tab w:val="left" w:pos="-1440"/>
              </w:tabs>
              <w:ind w:right="-184"/>
              <w:contextualSpacing/>
              <w:jc w:val="center"/>
            </w:pPr>
          </w:p>
        </w:tc>
        <w:tc>
          <w:tcPr>
            <w:tcW w:w="1843" w:type="dxa"/>
            <w:vAlign w:val="center"/>
          </w:tcPr>
          <w:p w14:paraId="79463BE0" w14:textId="3EB1352D" w:rsidR="00AA169B" w:rsidRPr="00B01F17" w:rsidRDefault="00AA169B" w:rsidP="00D73282">
            <w:pPr>
              <w:widowControl w:val="0"/>
              <w:tabs>
                <w:tab w:val="left" w:pos="-1440"/>
              </w:tabs>
              <w:ind w:right="66"/>
              <w:contextualSpacing/>
              <w:jc w:val="center"/>
            </w:pPr>
            <w:r w:rsidRPr="00B01F17">
              <w:t>кабинет</w:t>
            </w:r>
          </w:p>
        </w:tc>
        <w:tc>
          <w:tcPr>
            <w:tcW w:w="2693" w:type="dxa"/>
            <w:vAlign w:val="center"/>
          </w:tcPr>
          <w:p w14:paraId="2F51CC9A" w14:textId="77777777" w:rsidR="00AA169B" w:rsidRPr="00B01F17" w:rsidRDefault="00AA169B" w:rsidP="00AA169B">
            <w:pPr>
              <w:widowControl w:val="0"/>
              <w:tabs>
                <w:tab w:val="left" w:pos="-1440"/>
              </w:tabs>
              <w:contextualSpacing/>
              <w:jc w:val="center"/>
            </w:pPr>
            <w:r w:rsidRPr="00B01F17">
              <w:t>практическая</w:t>
            </w:r>
          </w:p>
          <w:p w14:paraId="16740BF8" w14:textId="7022EDD5" w:rsidR="00AA169B" w:rsidRPr="00B01F17" w:rsidRDefault="00AA169B" w:rsidP="00AA169B">
            <w:pPr>
              <w:widowControl w:val="0"/>
              <w:tabs>
                <w:tab w:val="left" w:pos="-1440"/>
              </w:tabs>
              <w:contextualSpacing/>
              <w:jc w:val="center"/>
            </w:pPr>
            <w:r w:rsidRPr="00B01F17">
              <w:t>работа</w:t>
            </w:r>
          </w:p>
        </w:tc>
        <w:tc>
          <w:tcPr>
            <w:tcW w:w="3261" w:type="dxa"/>
            <w:vAlign w:val="center"/>
          </w:tcPr>
          <w:p w14:paraId="7CFBEBDA" w14:textId="61FFDF00" w:rsidR="00AA169B" w:rsidRPr="00B01F17" w:rsidRDefault="00AA169B" w:rsidP="00AA169B">
            <w:pPr>
              <w:widowControl w:val="0"/>
              <w:tabs>
                <w:tab w:val="left" w:pos="-1440"/>
              </w:tabs>
              <w:ind w:right="-284"/>
              <w:contextualSpacing/>
              <w:jc w:val="center"/>
            </w:pPr>
            <w:r w:rsidRPr="00AA169B">
              <w:rPr>
                <w:szCs w:val="28"/>
              </w:rPr>
              <w:t>круглый стол</w:t>
            </w:r>
          </w:p>
        </w:tc>
      </w:tr>
    </w:tbl>
    <w:p w14:paraId="49D9D968" w14:textId="77777777" w:rsidR="0002280C" w:rsidRPr="00B01F17" w:rsidRDefault="0002280C" w:rsidP="00B01F17">
      <w:pPr>
        <w:sectPr w:rsidR="0002280C" w:rsidRPr="00B01F17" w:rsidSect="0002280C">
          <w:pgSz w:w="16838" w:h="11906" w:orient="landscape"/>
          <w:pgMar w:top="851" w:right="1134" w:bottom="1701" w:left="1134" w:header="709" w:footer="709" w:gutter="0"/>
          <w:cols w:space="708"/>
          <w:docGrid w:linePitch="360"/>
        </w:sectPr>
      </w:pPr>
    </w:p>
    <w:p w14:paraId="5ED491DF" w14:textId="05353F8B" w:rsidR="00251DA2" w:rsidRPr="00481223" w:rsidRDefault="00D53741" w:rsidP="00481223">
      <w:pPr>
        <w:tabs>
          <w:tab w:val="left" w:pos="7356"/>
        </w:tabs>
        <w:ind w:firstLine="708"/>
        <w:jc w:val="right"/>
        <w:rPr>
          <w:bCs/>
          <w:iCs/>
          <w:sz w:val="28"/>
          <w:szCs w:val="28"/>
        </w:rPr>
      </w:pPr>
      <w:r w:rsidRPr="00B01F17">
        <w:rPr>
          <w:bCs/>
          <w:iCs/>
          <w:sz w:val="28"/>
          <w:szCs w:val="28"/>
        </w:rPr>
        <w:lastRenderedPageBreak/>
        <w:t>Приложение 2</w:t>
      </w:r>
    </w:p>
    <w:p w14:paraId="78D905AC" w14:textId="77777777" w:rsidR="00D53741" w:rsidRPr="00B01F17" w:rsidRDefault="00D53741" w:rsidP="00B01F17">
      <w:pPr>
        <w:contextualSpacing/>
        <w:rPr>
          <w:sz w:val="28"/>
          <w:szCs w:val="28"/>
        </w:rPr>
      </w:pPr>
      <w:r w:rsidRPr="00B01F17">
        <w:rPr>
          <w:sz w:val="28"/>
          <w:szCs w:val="28"/>
        </w:rPr>
        <w:t>Примерный перечень вопросов для обсуждения (входной контроль)</w:t>
      </w:r>
    </w:p>
    <w:p w14:paraId="1B77DDB3" w14:textId="554E0768" w:rsidR="00BA4C98" w:rsidRPr="00456FAD" w:rsidRDefault="00BA4C98" w:rsidP="00456FAD">
      <w:pPr>
        <w:pStyle w:val="a3"/>
        <w:spacing w:line="276" w:lineRule="auto"/>
        <w:ind w:firstLine="709"/>
        <w:jc w:val="both"/>
        <w:rPr>
          <w:rFonts w:ascii="Times New Roman" w:hAnsi="Times New Roman" w:cs="Times New Roman"/>
          <w:sz w:val="28"/>
          <w:szCs w:val="28"/>
        </w:rPr>
      </w:pPr>
      <w:r w:rsidRPr="00456FAD">
        <w:rPr>
          <w:rFonts w:ascii="Times New Roman" w:hAnsi="Times New Roman" w:cs="Times New Roman"/>
          <w:sz w:val="28"/>
          <w:szCs w:val="28"/>
        </w:rPr>
        <w:t>Прочитайте текст «Что такое визуальная грамотность и почему</w:t>
      </w:r>
      <w:r w:rsidRPr="00456FAD">
        <w:rPr>
          <w:rFonts w:ascii="Times New Roman" w:hAnsi="Times New Roman" w:cs="Times New Roman"/>
          <w:spacing w:val="-57"/>
          <w:sz w:val="28"/>
          <w:szCs w:val="28"/>
        </w:rPr>
        <w:t xml:space="preserve"> </w:t>
      </w:r>
      <w:r w:rsidRPr="00456FAD">
        <w:rPr>
          <w:rFonts w:ascii="Times New Roman" w:hAnsi="Times New Roman" w:cs="Times New Roman"/>
          <w:sz w:val="28"/>
          <w:szCs w:val="28"/>
        </w:rPr>
        <w:t>она важна». Отметьте в таблице нужные</w:t>
      </w:r>
      <w:r w:rsidRPr="00456FAD">
        <w:rPr>
          <w:rFonts w:ascii="Times New Roman" w:hAnsi="Times New Roman" w:cs="Times New Roman"/>
          <w:spacing w:val="-57"/>
          <w:sz w:val="28"/>
          <w:szCs w:val="28"/>
        </w:rPr>
        <w:t xml:space="preserve"> </w:t>
      </w:r>
      <w:r w:rsidRPr="00456FAD">
        <w:rPr>
          <w:rFonts w:ascii="Times New Roman" w:hAnsi="Times New Roman" w:cs="Times New Roman"/>
          <w:sz w:val="28"/>
          <w:szCs w:val="28"/>
        </w:rPr>
        <w:t>варианты</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ответа.</w:t>
      </w:r>
    </w:p>
    <w:p w14:paraId="4780E197" w14:textId="77777777" w:rsidR="00BA4C98" w:rsidRPr="00456FAD" w:rsidRDefault="00BA4C98" w:rsidP="00456FAD">
      <w:pPr>
        <w:pStyle w:val="a3"/>
        <w:spacing w:line="276" w:lineRule="auto"/>
        <w:ind w:firstLine="709"/>
        <w:jc w:val="both"/>
        <w:rPr>
          <w:rFonts w:ascii="Times New Roman" w:hAnsi="Times New Roman" w:cs="Times New Roman"/>
          <w:sz w:val="28"/>
          <w:szCs w:val="28"/>
        </w:rPr>
      </w:pPr>
      <w:r w:rsidRPr="00456FAD">
        <w:rPr>
          <w:rFonts w:ascii="Times New Roman" w:hAnsi="Times New Roman" w:cs="Times New Roman"/>
          <w:sz w:val="28"/>
          <w:szCs w:val="28"/>
        </w:rPr>
        <w:t>Компьютерная</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презентация</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является</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важной</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частью</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любого</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выступления.</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Умение</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подготовить</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компьютерную</w:t>
      </w:r>
      <w:r w:rsidRPr="00456FAD">
        <w:rPr>
          <w:rFonts w:ascii="Times New Roman" w:hAnsi="Times New Roman" w:cs="Times New Roman"/>
          <w:spacing w:val="-57"/>
          <w:sz w:val="28"/>
          <w:szCs w:val="28"/>
        </w:rPr>
        <w:t xml:space="preserve"> </w:t>
      </w:r>
      <w:r w:rsidRPr="00456FAD">
        <w:rPr>
          <w:rFonts w:ascii="Times New Roman" w:hAnsi="Times New Roman" w:cs="Times New Roman"/>
          <w:sz w:val="28"/>
          <w:szCs w:val="28"/>
        </w:rPr>
        <w:t>презентацию отражает понятие «визуальная грамотность» —</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способность</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понимать,</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структурировать</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и</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передавать</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информацию</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в</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виде</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изображений</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и</w:t>
      </w:r>
      <w:r w:rsidRPr="00456FAD">
        <w:rPr>
          <w:rFonts w:ascii="Times New Roman" w:hAnsi="Times New Roman" w:cs="Times New Roman"/>
          <w:spacing w:val="-2"/>
          <w:sz w:val="28"/>
          <w:szCs w:val="28"/>
        </w:rPr>
        <w:t xml:space="preserve"> </w:t>
      </w:r>
      <w:r w:rsidRPr="00456FAD">
        <w:rPr>
          <w:rFonts w:ascii="Times New Roman" w:hAnsi="Times New Roman" w:cs="Times New Roman"/>
          <w:sz w:val="28"/>
          <w:szCs w:val="28"/>
        </w:rPr>
        <w:t>инфографики.</w:t>
      </w:r>
    </w:p>
    <w:p w14:paraId="365B40FD" w14:textId="77777777" w:rsidR="00BA4C98" w:rsidRPr="00456FAD" w:rsidRDefault="00BA4C98" w:rsidP="00456FAD">
      <w:pPr>
        <w:pStyle w:val="a3"/>
        <w:spacing w:line="276" w:lineRule="auto"/>
        <w:ind w:firstLine="709"/>
        <w:jc w:val="both"/>
        <w:rPr>
          <w:rFonts w:ascii="Times New Roman" w:hAnsi="Times New Roman" w:cs="Times New Roman"/>
          <w:sz w:val="28"/>
          <w:szCs w:val="28"/>
        </w:rPr>
      </w:pPr>
      <w:r w:rsidRPr="00456FAD">
        <w:rPr>
          <w:rFonts w:ascii="Times New Roman" w:hAnsi="Times New Roman" w:cs="Times New Roman"/>
          <w:sz w:val="28"/>
          <w:szCs w:val="28"/>
        </w:rPr>
        <w:t>В наше время визуальная грамотность, то есть логичное,</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наглядное, красивое представление любой информации — не</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только</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инструмент,</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но</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ещё</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и</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правило</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хорошего</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тона,</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проявление уважения к тем, с кем вы взаимодействуете. Если</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человек</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говорит</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нескладно</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и</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нелогично,</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употребляет</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много</w:t>
      </w:r>
      <w:r w:rsidRPr="00456FAD">
        <w:rPr>
          <w:rFonts w:ascii="Times New Roman" w:hAnsi="Times New Roman" w:cs="Times New Roman"/>
          <w:spacing w:val="-57"/>
          <w:sz w:val="28"/>
          <w:szCs w:val="28"/>
        </w:rPr>
        <w:t xml:space="preserve"> </w:t>
      </w:r>
      <w:r w:rsidRPr="00456FAD">
        <w:rPr>
          <w:rFonts w:ascii="Times New Roman" w:hAnsi="Times New Roman" w:cs="Times New Roman"/>
          <w:sz w:val="28"/>
          <w:szCs w:val="28"/>
        </w:rPr>
        <w:t>слов-паразитов,</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мы</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считаем,</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что</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коммуникация</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(то</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есть</w:t>
      </w:r>
      <w:r w:rsidRPr="00456FAD">
        <w:rPr>
          <w:rFonts w:ascii="Times New Roman" w:hAnsi="Times New Roman" w:cs="Times New Roman"/>
          <w:spacing w:val="-57"/>
          <w:sz w:val="28"/>
          <w:szCs w:val="28"/>
        </w:rPr>
        <w:t xml:space="preserve"> </w:t>
      </w:r>
      <w:r w:rsidRPr="00456FAD">
        <w:rPr>
          <w:rFonts w:ascii="Times New Roman" w:hAnsi="Times New Roman" w:cs="Times New Roman"/>
          <w:sz w:val="28"/>
          <w:szCs w:val="28"/>
        </w:rPr>
        <w:t>общение, взаимодействие с людьми) не имела успеха. То же</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самое</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можно</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сказать</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и</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про</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визуальную</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грамотность:</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если</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читающий, смотрящий и слушающий презентацию испытывает</w:t>
      </w:r>
      <w:r w:rsidRPr="00456FAD">
        <w:rPr>
          <w:rFonts w:ascii="Times New Roman" w:hAnsi="Times New Roman" w:cs="Times New Roman"/>
          <w:spacing w:val="-57"/>
          <w:sz w:val="28"/>
          <w:szCs w:val="28"/>
        </w:rPr>
        <w:t xml:space="preserve"> </w:t>
      </w:r>
      <w:r w:rsidRPr="00456FAD">
        <w:rPr>
          <w:rFonts w:ascii="Times New Roman" w:hAnsi="Times New Roman" w:cs="Times New Roman"/>
          <w:sz w:val="28"/>
          <w:szCs w:val="28"/>
        </w:rPr>
        <w:t>неудобство,</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непонимание</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и</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раздражение,</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глядя</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на</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слайды,</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значит,</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взаимодействие</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нарушено.</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Он</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вряд</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ли</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поймёт</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или</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захочет</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запомнить,</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а</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тем</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более,</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поддержать</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основные</w:t>
      </w:r>
      <w:r w:rsidRPr="00456FAD">
        <w:rPr>
          <w:rFonts w:ascii="Times New Roman" w:hAnsi="Times New Roman" w:cs="Times New Roman"/>
          <w:spacing w:val="1"/>
          <w:sz w:val="28"/>
          <w:szCs w:val="28"/>
        </w:rPr>
        <w:t xml:space="preserve"> </w:t>
      </w:r>
      <w:r w:rsidRPr="00456FAD">
        <w:rPr>
          <w:rFonts w:ascii="Times New Roman" w:hAnsi="Times New Roman" w:cs="Times New Roman"/>
          <w:sz w:val="28"/>
          <w:szCs w:val="28"/>
        </w:rPr>
        <w:t>идеи</w:t>
      </w:r>
      <w:r w:rsidRPr="00456FAD">
        <w:rPr>
          <w:rFonts w:ascii="Times New Roman" w:hAnsi="Times New Roman" w:cs="Times New Roman"/>
          <w:spacing w:val="-57"/>
          <w:sz w:val="28"/>
          <w:szCs w:val="28"/>
        </w:rPr>
        <w:t xml:space="preserve"> </w:t>
      </w:r>
      <w:r w:rsidRPr="00456FAD">
        <w:rPr>
          <w:rFonts w:ascii="Times New Roman" w:hAnsi="Times New Roman" w:cs="Times New Roman"/>
          <w:sz w:val="28"/>
          <w:szCs w:val="28"/>
        </w:rPr>
        <w:t>презентации.</w:t>
      </w:r>
    </w:p>
    <w:p w14:paraId="4D11E695" w14:textId="77777777" w:rsidR="00BA4C98" w:rsidRPr="00BA4C98" w:rsidRDefault="00BA4C98" w:rsidP="00456FAD">
      <w:pPr>
        <w:pStyle w:val="af"/>
        <w:tabs>
          <w:tab w:val="left" w:pos="9072"/>
        </w:tabs>
        <w:spacing w:line="276" w:lineRule="auto"/>
        <w:ind w:firstLine="709"/>
        <w:contextualSpacing/>
        <w:jc w:val="both"/>
        <w:rPr>
          <w:sz w:val="28"/>
        </w:rPr>
      </w:pPr>
      <w:r w:rsidRPr="00BA4C98">
        <w:rPr>
          <w:sz w:val="28"/>
        </w:rPr>
        <w:t>Работая</w:t>
      </w:r>
      <w:r w:rsidRPr="00BA4C98">
        <w:rPr>
          <w:spacing w:val="1"/>
          <w:sz w:val="28"/>
        </w:rPr>
        <w:t xml:space="preserve"> </w:t>
      </w:r>
      <w:r w:rsidRPr="00BA4C98">
        <w:rPr>
          <w:sz w:val="28"/>
        </w:rPr>
        <w:t>над</w:t>
      </w:r>
      <w:r w:rsidRPr="00BA4C98">
        <w:rPr>
          <w:spacing w:val="1"/>
          <w:sz w:val="28"/>
        </w:rPr>
        <w:t xml:space="preserve"> </w:t>
      </w:r>
      <w:r w:rsidRPr="00BA4C98">
        <w:rPr>
          <w:sz w:val="28"/>
        </w:rPr>
        <w:t>компьютерной</w:t>
      </w:r>
      <w:r w:rsidRPr="00BA4C98">
        <w:rPr>
          <w:spacing w:val="1"/>
          <w:sz w:val="28"/>
        </w:rPr>
        <w:t xml:space="preserve"> </w:t>
      </w:r>
      <w:r w:rsidRPr="00BA4C98">
        <w:rPr>
          <w:sz w:val="28"/>
        </w:rPr>
        <w:t>презентацией</w:t>
      </w:r>
      <w:r w:rsidRPr="00BA4C98">
        <w:rPr>
          <w:spacing w:val="1"/>
          <w:sz w:val="28"/>
        </w:rPr>
        <w:t xml:space="preserve"> </w:t>
      </w:r>
      <w:r w:rsidRPr="00BA4C98">
        <w:rPr>
          <w:sz w:val="28"/>
        </w:rPr>
        <w:t>проекта,</w:t>
      </w:r>
      <w:r w:rsidRPr="00BA4C98">
        <w:rPr>
          <w:spacing w:val="1"/>
          <w:sz w:val="28"/>
        </w:rPr>
        <w:t xml:space="preserve"> </w:t>
      </w:r>
      <w:r w:rsidRPr="00BA4C98">
        <w:rPr>
          <w:sz w:val="28"/>
        </w:rPr>
        <w:t>Олег</w:t>
      </w:r>
      <w:r w:rsidRPr="00BA4C98">
        <w:rPr>
          <w:spacing w:val="1"/>
          <w:sz w:val="28"/>
        </w:rPr>
        <w:t xml:space="preserve"> </w:t>
      </w:r>
      <w:r w:rsidRPr="00BA4C98">
        <w:rPr>
          <w:sz w:val="28"/>
        </w:rPr>
        <w:t>узнал</w:t>
      </w:r>
      <w:r w:rsidRPr="00BA4C98">
        <w:rPr>
          <w:spacing w:val="1"/>
          <w:sz w:val="28"/>
        </w:rPr>
        <w:t xml:space="preserve"> </w:t>
      </w:r>
      <w:r w:rsidRPr="00BA4C98">
        <w:rPr>
          <w:sz w:val="28"/>
        </w:rPr>
        <w:t>о</w:t>
      </w:r>
      <w:r w:rsidRPr="00BA4C98">
        <w:rPr>
          <w:spacing w:val="1"/>
          <w:sz w:val="28"/>
        </w:rPr>
        <w:t xml:space="preserve"> </w:t>
      </w:r>
      <w:r w:rsidRPr="00BA4C98">
        <w:rPr>
          <w:sz w:val="28"/>
        </w:rPr>
        <w:t>визуальной грамотности как основе успешного взаимодействия между</w:t>
      </w:r>
      <w:r w:rsidRPr="00BA4C98">
        <w:rPr>
          <w:spacing w:val="-57"/>
          <w:sz w:val="28"/>
        </w:rPr>
        <w:t xml:space="preserve"> </w:t>
      </w:r>
      <w:r w:rsidRPr="00BA4C98">
        <w:rPr>
          <w:sz w:val="28"/>
        </w:rPr>
        <w:t>людьми</w:t>
      </w:r>
      <w:r w:rsidRPr="00BA4C98">
        <w:rPr>
          <w:spacing w:val="-3"/>
          <w:sz w:val="28"/>
        </w:rPr>
        <w:t xml:space="preserve"> </w:t>
      </w:r>
      <w:r w:rsidRPr="00BA4C98">
        <w:rPr>
          <w:sz w:val="28"/>
        </w:rPr>
        <w:t>и</w:t>
      </w:r>
      <w:r w:rsidRPr="00BA4C98">
        <w:rPr>
          <w:spacing w:val="1"/>
          <w:sz w:val="28"/>
        </w:rPr>
        <w:t xml:space="preserve"> </w:t>
      </w:r>
      <w:r w:rsidRPr="00BA4C98">
        <w:rPr>
          <w:sz w:val="28"/>
        </w:rPr>
        <w:t>рассказал об этом</w:t>
      </w:r>
      <w:r w:rsidRPr="00BA4C98">
        <w:rPr>
          <w:spacing w:val="-1"/>
          <w:sz w:val="28"/>
        </w:rPr>
        <w:t xml:space="preserve"> </w:t>
      </w:r>
      <w:r w:rsidRPr="00BA4C98">
        <w:rPr>
          <w:sz w:val="28"/>
        </w:rPr>
        <w:t>ребятам.</w:t>
      </w:r>
    </w:p>
    <w:p w14:paraId="01948104" w14:textId="77777777" w:rsidR="00BA4C98" w:rsidRPr="00BA4C98" w:rsidRDefault="00BA4C98" w:rsidP="00456FAD">
      <w:pPr>
        <w:pStyle w:val="af"/>
        <w:tabs>
          <w:tab w:val="left" w:pos="9072"/>
        </w:tabs>
        <w:spacing w:line="276" w:lineRule="auto"/>
        <w:ind w:firstLine="709"/>
        <w:contextualSpacing/>
        <w:jc w:val="both"/>
        <w:rPr>
          <w:sz w:val="28"/>
        </w:rPr>
      </w:pPr>
      <w:r w:rsidRPr="00BA4C98">
        <w:rPr>
          <w:sz w:val="28"/>
        </w:rPr>
        <w:t>Способствуют</w:t>
      </w:r>
      <w:r w:rsidRPr="00BA4C98">
        <w:rPr>
          <w:spacing w:val="1"/>
          <w:sz w:val="28"/>
        </w:rPr>
        <w:t xml:space="preserve"> </w:t>
      </w:r>
      <w:r w:rsidRPr="00BA4C98">
        <w:rPr>
          <w:sz w:val="28"/>
        </w:rPr>
        <w:t>ли</w:t>
      </w:r>
      <w:r w:rsidRPr="00BA4C98">
        <w:rPr>
          <w:spacing w:val="1"/>
          <w:sz w:val="28"/>
        </w:rPr>
        <w:t xml:space="preserve"> </w:t>
      </w:r>
      <w:r w:rsidRPr="00BA4C98">
        <w:rPr>
          <w:sz w:val="28"/>
        </w:rPr>
        <w:t>описанные</w:t>
      </w:r>
      <w:r w:rsidRPr="00BA4C98">
        <w:rPr>
          <w:spacing w:val="1"/>
          <w:sz w:val="28"/>
        </w:rPr>
        <w:t xml:space="preserve"> </w:t>
      </w:r>
      <w:r w:rsidRPr="00BA4C98">
        <w:rPr>
          <w:sz w:val="28"/>
        </w:rPr>
        <w:t>ниже</w:t>
      </w:r>
      <w:r w:rsidRPr="00BA4C98">
        <w:rPr>
          <w:spacing w:val="1"/>
          <w:sz w:val="28"/>
        </w:rPr>
        <w:t xml:space="preserve"> </w:t>
      </w:r>
      <w:r w:rsidRPr="00BA4C98">
        <w:rPr>
          <w:sz w:val="28"/>
        </w:rPr>
        <w:t>особенности</w:t>
      </w:r>
      <w:r w:rsidRPr="00BA4C98">
        <w:rPr>
          <w:spacing w:val="1"/>
          <w:sz w:val="28"/>
        </w:rPr>
        <w:t xml:space="preserve"> </w:t>
      </w:r>
      <w:r w:rsidRPr="00BA4C98">
        <w:rPr>
          <w:sz w:val="28"/>
        </w:rPr>
        <w:t>компьютерной</w:t>
      </w:r>
      <w:r w:rsidRPr="00BA4C98">
        <w:rPr>
          <w:spacing w:val="1"/>
          <w:sz w:val="28"/>
        </w:rPr>
        <w:t xml:space="preserve"> </w:t>
      </w:r>
      <w:r w:rsidRPr="00BA4C98">
        <w:rPr>
          <w:sz w:val="28"/>
        </w:rPr>
        <w:t>презентации,</w:t>
      </w:r>
      <w:r w:rsidRPr="00BA4C98">
        <w:rPr>
          <w:spacing w:val="1"/>
          <w:sz w:val="28"/>
        </w:rPr>
        <w:t xml:space="preserve"> </w:t>
      </w:r>
      <w:r w:rsidRPr="00BA4C98">
        <w:rPr>
          <w:sz w:val="28"/>
        </w:rPr>
        <w:t>подготовленной</w:t>
      </w:r>
      <w:r w:rsidRPr="00BA4C98">
        <w:rPr>
          <w:spacing w:val="1"/>
          <w:sz w:val="28"/>
        </w:rPr>
        <w:t xml:space="preserve"> </w:t>
      </w:r>
      <w:r w:rsidRPr="00BA4C98">
        <w:rPr>
          <w:sz w:val="28"/>
        </w:rPr>
        <w:t>для</w:t>
      </w:r>
      <w:r w:rsidRPr="00BA4C98">
        <w:rPr>
          <w:spacing w:val="1"/>
          <w:sz w:val="28"/>
        </w:rPr>
        <w:t xml:space="preserve"> </w:t>
      </w:r>
      <w:r w:rsidRPr="00BA4C98">
        <w:rPr>
          <w:sz w:val="28"/>
        </w:rPr>
        <w:t>выступления</w:t>
      </w:r>
      <w:r w:rsidRPr="00BA4C98">
        <w:rPr>
          <w:spacing w:val="1"/>
          <w:sz w:val="28"/>
        </w:rPr>
        <w:t xml:space="preserve"> </w:t>
      </w:r>
      <w:r w:rsidRPr="00BA4C98">
        <w:rPr>
          <w:sz w:val="28"/>
        </w:rPr>
        <w:t>на</w:t>
      </w:r>
      <w:r w:rsidRPr="00BA4C98">
        <w:rPr>
          <w:spacing w:val="1"/>
          <w:sz w:val="28"/>
        </w:rPr>
        <w:t xml:space="preserve"> </w:t>
      </w:r>
      <w:r w:rsidRPr="00BA4C98">
        <w:rPr>
          <w:sz w:val="28"/>
        </w:rPr>
        <w:t>конференции,</w:t>
      </w:r>
      <w:r w:rsidRPr="00BA4C98">
        <w:rPr>
          <w:spacing w:val="1"/>
          <w:sz w:val="28"/>
        </w:rPr>
        <w:t xml:space="preserve"> </w:t>
      </w:r>
      <w:r w:rsidRPr="00BA4C98">
        <w:rPr>
          <w:sz w:val="28"/>
        </w:rPr>
        <w:t>успешному</w:t>
      </w:r>
      <w:r w:rsidRPr="00BA4C98">
        <w:rPr>
          <w:spacing w:val="-6"/>
          <w:sz w:val="28"/>
        </w:rPr>
        <w:t xml:space="preserve"> </w:t>
      </w:r>
      <w:r w:rsidRPr="00BA4C98">
        <w:rPr>
          <w:sz w:val="28"/>
        </w:rPr>
        <w:t>взаимодействию</w:t>
      </w:r>
      <w:r w:rsidRPr="00BA4C98">
        <w:rPr>
          <w:spacing w:val="-1"/>
          <w:sz w:val="28"/>
        </w:rPr>
        <w:t xml:space="preserve"> </w:t>
      </w:r>
      <w:r w:rsidRPr="00BA4C98">
        <w:rPr>
          <w:sz w:val="28"/>
        </w:rPr>
        <w:t>между</w:t>
      </w:r>
      <w:r w:rsidRPr="00BA4C98">
        <w:rPr>
          <w:spacing w:val="-6"/>
          <w:sz w:val="28"/>
        </w:rPr>
        <w:t xml:space="preserve"> </w:t>
      </w:r>
      <w:r w:rsidRPr="00BA4C98">
        <w:rPr>
          <w:sz w:val="28"/>
        </w:rPr>
        <w:t>выступающим</w:t>
      </w:r>
      <w:r w:rsidRPr="00BA4C98">
        <w:rPr>
          <w:spacing w:val="-2"/>
          <w:sz w:val="28"/>
        </w:rPr>
        <w:t xml:space="preserve"> </w:t>
      </w:r>
      <w:r w:rsidRPr="00BA4C98">
        <w:rPr>
          <w:sz w:val="28"/>
        </w:rPr>
        <w:t>и его</w:t>
      </w:r>
      <w:r w:rsidRPr="00BA4C98">
        <w:rPr>
          <w:spacing w:val="-2"/>
          <w:sz w:val="28"/>
        </w:rPr>
        <w:t xml:space="preserve"> </w:t>
      </w:r>
      <w:r w:rsidRPr="00BA4C98">
        <w:rPr>
          <w:sz w:val="28"/>
        </w:rPr>
        <w:t>слушателями?</w:t>
      </w:r>
    </w:p>
    <w:p w14:paraId="050FC493" w14:textId="77777777" w:rsidR="00BA4C98" w:rsidRPr="00BA4C98" w:rsidRDefault="00BA4C98" w:rsidP="00BA4C98">
      <w:pPr>
        <w:ind w:firstLine="709"/>
        <w:contextualSpacing/>
        <w:jc w:val="both"/>
        <w:rPr>
          <w:i/>
          <w:sz w:val="28"/>
        </w:rPr>
      </w:pPr>
      <w:r w:rsidRPr="00BA4C98">
        <w:rPr>
          <w:i/>
          <w:sz w:val="28"/>
        </w:rPr>
        <w:t>Отметьте</w:t>
      </w:r>
      <w:r w:rsidRPr="00BA4C98">
        <w:rPr>
          <w:i/>
          <w:spacing w:val="-3"/>
          <w:sz w:val="28"/>
        </w:rPr>
        <w:t xml:space="preserve"> </w:t>
      </w:r>
      <w:r w:rsidRPr="00BA4C98">
        <w:rPr>
          <w:b/>
          <w:i/>
          <w:sz w:val="28"/>
        </w:rPr>
        <w:t xml:space="preserve">один </w:t>
      </w:r>
      <w:r w:rsidRPr="00BA4C98">
        <w:rPr>
          <w:i/>
          <w:sz w:val="28"/>
        </w:rPr>
        <w:t>ответ</w:t>
      </w:r>
      <w:r w:rsidRPr="00BA4C98">
        <w:rPr>
          <w:i/>
          <w:spacing w:val="-2"/>
          <w:sz w:val="28"/>
        </w:rPr>
        <w:t xml:space="preserve"> </w:t>
      </w:r>
      <w:r w:rsidRPr="00BA4C98">
        <w:rPr>
          <w:i/>
          <w:sz w:val="28"/>
        </w:rPr>
        <w:t>в</w:t>
      </w:r>
      <w:r w:rsidRPr="00BA4C98">
        <w:rPr>
          <w:i/>
          <w:spacing w:val="-3"/>
          <w:sz w:val="28"/>
        </w:rPr>
        <w:t xml:space="preserve"> </w:t>
      </w:r>
      <w:r w:rsidRPr="00BA4C98">
        <w:rPr>
          <w:i/>
          <w:sz w:val="28"/>
        </w:rPr>
        <w:t>каждой</w:t>
      </w:r>
      <w:r w:rsidRPr="00BA4C98">
        <w:rPr>
          <w:i/>
          <w:spacing w:val="-1"/>
          <w:sz w:val="28"/>
        </w:rPr>
        <w:t xml:space="preserve"> </w:t>
      </w:r>
      <w:r w:rsidRPr="00BA4C98">
        <w:rPr>
          <w:i/>
          <w:sz w:val="28"/>
        </w:rPr>
        <w:t>строке.</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59"/>
        <w:gridCol w:w="1009"/>
        <w:gridCol w:w="1096"/>
      </w:tblGrid>
      <w:tr w:rsidR="00BA4C98" w:rsidRPr="00456FAD" w14:paraId="6D354D70" w14:textId="77777777" w:rsidTr="00456FAD">
        <w:trPr>
          <w:trHeight w:val="275"/>
        </w:trPr>
        <w:tc>
          <w:tcPr>
            <w:tcW w:w="3876" w:type="pct"/>
            <w:tcBorders>
              <w:top w:val="single" w:sz="4" w:space="0" w:color="000000"/>
              <w:left w:val="single" w:sz="4" w:space="0" w:color="000000"/>
              <w:bottom w:val="single" w:sz="4" w:space="0" w:color="000000"/>
              <w:right w:val="single" w:sz="4" w:space="0" w:color="000000"/>
            </w:tcBorders>
            <w:shd w:val="clear" w:color="auto" w:fill="F1F1F1"/>
            <w:hideMark/>
          </w:tcPr>
          <w:p w14:paraId="75E1F1E7" w14:textId="77777777" w:rsidR="00BA4C98" w:rsidRPr="00456FAD" w:rsidRDefault="00BA4C98" w:rsidP="00BA4C98">
            <w:pPr>
              <w:pStyle w:val="TableParagraph"/>
              <w:spacing w:before="14" w:line="241" w:lineRule="exact"/>
              <w:ind w:left="0"/>
              <w:rPr>
                <w:b/>
                <w:sz w:val="24"/>
                <w:szCs w:val="24"/>
              </w:rPr>
            </w:pPr>
            <w:r w:rsidRPr="00456FAD">
              <w:rPr>
                <w:b/>
                <w:sz w:val="24"/>
                <w:szCs w:val="24"/>
              </w:rPr>
              <w:t>Особенности</w:t>
            </w:r>
            <w:r w:rsidRPr="00456FAD">
              <w:rPr>
                <w:b/>
                <w:spacing w:val="-4"/>
                <w:sz w:val="24"/>
                <w:szCs w:val="24"/>
              </w:rPr>
              <w:t xml:space="preserve"> </w:t>
            </w:r>
            <w:r w:rsidRPr="00456FAD">
              <w:rPr>
                <w:b/>
                <w:sz w:val="24"/>
                <w:szCs w:val="24"/>
              </w:rPr>
              <w:t>компьютерной</w:t>
            </w:r>
            <w:r w:rsidRPr="00456FAD">
              <w:rPr>
                <w:b/>
                <w:spacing w:val="-3"/>
                <w:sz w:val="24"/>
                <w:szCs w:val="24"/>
              </w:rPr>
              <w:t xml:space="preserve"> </w:t>
            </w:r>
            <w:r w:rsidRPr="00456FAD">
              <w:rPr>
                <w:b/>
                <w:sz w:val="24"/>
                <w:szCs w:val="24"/>
              </w:rPr>
              <w:t>презентации</w:t>
            </w:r>
          </w:p>
        </w:tc>
        <w:tc>
          <w:tcPr>
            <w:tcW w:w="539" w:type="pct"/>
            <w:tcBorders>
              <w:top w:val="single" w:sz="4" w:space="0" w:color="000000"/>
              <w:left w:val="single" w:sz="4" w:space="0" w:color="000000"/>
              <w:bottom w:val="single" w:sz="4" w:space="0" w:color="000000"/>
              <w:right w:val="single" w:sz="4" w:space="0" w:color="000000"/>
            </w:tcBorders>
            <w:shd w:val="clear" w:color="auto" w:fill="F1F1F1"/>
            <w:hideMark/>
          </w:tcPr>
          <w:p w14:paraId="780A122B" w14:textId="77777777" w:rsidR="00BA4C98" w:rsidRPr="00456FAD" w:rsidRDefault="00BA4C98" w:rsidP="00BA4C98">
            <w:pPr>
              <w:pStyle w:val="TableParagraph"/>
              <w:spacing w:before="14" w:line="241" w:lineRule="exact"/>
              <w:ind w:left="0" w:right="176"/>
              <w:rPr>
                <w:b/>
                <w:sz w:val="24"/>
                <w:szCs w:val="24"/>
              </w:rPr>
            </w:pPr>
            <w:r w:rsidRPr="00456FAD">
              <w:rPr>
                <w:b/>
                <w:sz w:val="24"/>
                <w:szCs w:val="24"/>
              </w:rPr>
              <w:t>Да</w:t>
            </w:r>
          </w:p>
        </w:tc>
        <w:tc>
          <w:tcPr>
            <w:tcW w:w="586" w:type="pct"/>
            <w:tcBorders>
              <w:top w:val="single" w:sz="4" w:space="0" w:color="000000"/>
              <w:left w:val="single" w:sz="4" w:space="0" w:color="000000"/>
              <w:bottom w:val="single" w:sz="4" w:space="0" w:color="000000"/>
              <w:right w:val="single" w:sz="4" w:space="0" w:color="000000"/>
            </w:tcBorders>
            <w:shd w:val="clear" w:color="auto" w:fill="F1F1F1"/>
            <w:hideMark/>
          </w:tcPr>
          <w:p w14:paraId="3567E126" w14:textId="77777777" w:rsidR="00BA4C98" w:rsidRPr="00456FAD" w:rsidRDefault="00BA4C98" w:rsidP="00BA4C98">
            <w:pPr>
              <w:pStyle w:val="TableParagraph"/>
              <w:spacing w:before="14" w:line="241" w:lineRule="exact"/>
              <w:ind w:left="0" w:right="144"/>
              <w:rPr>
                <w:b/>
                <w:sz w:val="24"/>
                <w:szCs w:val="24"/>
              </w:rPr>
            </w:pPr>
            <w:r w:rsidRPr="00456FAD">
              <w:rPr>
                <w:b/>
                <w:sz w:val="24"/>
                <w:szCs w:val="24"/>
              </w:rPr>
              <w:t>Нет</w:t>
            </w:r>
          </w:p>
        </w:tc>
      </w:tr>
      <w:tr w:rsidR="00BA4C98" w:rsidRPr="00456FAD" w14:paraId="2D37E8FC" w14:textId="77777777" w:rsidTr="00456FAD">
        <w:trPr>
          <w:trHeight w:val="827"/>
        </w:trPr>
        <w:tc>
          <w:tcPr>
            <w:tcW w:w="3876" w:type="pct"/>
            <w:tcBorders>
              <w:top w:val="single" w:sz="4" w:space="0" w:color="000000"/>
              <w:left w:val="single" w:sz="4" w:space="0" w:color="000000"/>
              <w:bottom w:val="single" w:sz="4" w:space="0" w:color="000000"/>
              <w:right w:val="single" w:sz="4" w:space="0" w:color="000000"/>
            </w:tcBorders>
            <w:vAlign w:val="center"/>
            <w:hideMark/>
          </w:tcPr>
          <w:p w14:paraId="30E8AB56" w14:textId="77777777" w:rsidR="00BA4C98" w:rsidRPr="00456FAD" w:rsidRDefault="00BA4C98" w:rsidP="00456FAD">
            <w:pPr>
              <w:pStyle w:val="TableParagraph"/>
              <w:spacing w:line="270" w:lineRule="atLeast"/>
              <w:ind w:left="0" w:right="359"/>
              <w:jc w:val="left"/>
              <w:rPr>
                <w:sz w:val="24"/>
                <w:szCs w:val="24"/>
                <w:lang w:val="ru-RU"/>
              </w:rPr>
            </w:pPr>
            <w:r w:rsidRPr="00456FAD">
              <w:rPr>
                <w:sz w:val="24"/>
                <w:szCs w:val="24"/>
                <w:lang w:val="ru-RU"/>
              </w:rPr>
              <w:t>Участник конференции подготовил 50 слайдов</w:t>
            </w:r>
            <w:r w:rsidRPr="00456FAD">
              <w:rPr>
                <w:spacing w:val="-57"/>
                <w:sz w:val="24"/>
                <w:szCs w:val="24"/>
                <w:lang w:val="ru-RU"/>
              </w:rPr>
              <w:t xml:space="preserve"> </w:t>
            </w:r>
            <w:r w:rsidRPr="00456FAD">
              <w:rPr>
                <w:sz w:val="24"/>
                <w:szCs w:val="24"/>
                <w:lang w:val="ru-RU"/>
              </w:rPr>
              <w:t>компьютерной презентации для</w:t>
            </w:r>
            <w:r w:rsidRPr="00456FAD">
              <w:rPr>
                <w:spacing w:val="1"/>
                <w:sz w:val="24"/>
                <w:szCs w:val="24"/>
                <w:lang w:val="ru-RU"/>
              </w:rPr>
              <w:t xml:space="preserve"> </w:t>
            </w:r>
            <w:r w:rsidRPr="00456FAD">
              <w:rPr>
                <w:sz w:val="24"/>
                <w:szCs w:val="24"/>
                <w:lang w:val="ru-RU"/>
              </w:rPr>
              <w:t>десятиминутного</w:t>
            </w:r>
            <w:r w:rsidRPr="00456FAD">
              <w:rPr>
                <w:spacing w:val="-1"/>
                <w:sz w:val="24"/>
                <w:szCs w:val="24"/>
                <w:lang w:val="ru-RU"/>
              </w:rPr>
              <w:t xml:space="preserve"> </w:t>
            </w:r>
            <w:r w:rsidRPr="00456FAD">
              <w:rPr>
                <w:sz w:val="24"/>
                <w:szCs w:val="24"/>
                <w:lang w:val="ru-RU"/>
              </w:rPr>
              <w:t>выступления.</w:t>
            </w:r>
          </w:p>
        </w:tc>
        <w:tc>
          <w:tcPr>
            <w:tcW w:w="539" w:type="pct"/>
            <w:tcBorders>
              <w:top w:val="single" w:sz="4" w:space="0" w:color="000000"/>
              <w:left w:val="single" w:sz="4" w:space="0" w:color="000000"/>
              <w:bottom w:val="single" w:sz="4" w:space="0" w:color="000000"/>
              <w:right w:val="single" w:sz="4" w:space="0" w:color="000000"/>
            </w:tcBorders>
          </w:tcPr>
          <w:p w14:paraId="6901E093" w14:textId="77777777" w:rsidR="00BA4C98" w:rsidRPr="00456FAD" w:rsidRDefault="00BA4C98" w:rsidP="00BA4C98">
            <w:pPr>
              <w:pStyle w:val="TableParagraph"/>
              <w:spacing w:before="10"/>
              <w:ind w:left="0"/>
              <w:rPr>
                <w:i/>
                <w:sz w:val="24"/>
                <w:szCs w:val="24"/>
                <w:lang w:val="ru-RU"/>
              </w:rPr>
            </w:pPr>
          </w:p>
          <w:p w14:paraId="08115B8C" w14:textId="77777777" w:rsidR="00BA4C98" w:rsidRPr="00456FAD" w:rsidRDefault="00BA4C98" w:rsidP="00BA4C98">
            <w:pPr>
              <w:pStyle w:val="TableParagraph"/>
              <w:ind w:left="0"/>
              <w:rPr>
                <w:rFonts w:ascii="Wingdings" w:hAnsi="Wingdings"/>
                <w:sz w:val="24"/>
                <w:szCs w:val="24"/>
              </w:rPr>
            </w:pPr>
            <w:r w:rsidRPr="00456FAD">
              <w:rPr>
                <w:rFonts w:ascii="Wingdings" w:hAnsi="Wingdings"/>
                <w:sz w:val="24"/>
                <w:szCs w:val="24"/>
              </w:rPr>
              <w:t></w:t>
            </w:r>
          </w:p>
        </w:tc>
        <w:tc>
          <w:tcPr>
            <w:tcW w:w="586" w:type="pct"/>
            <w:tcBorders>
              <w:top w:val="single" w:sz="4" w:space="0" w:color="000000"/>
              <w:left w:val="single" w:sz="4" w:space="0" w:color="000000"/>
              <w:bottom w:val="single" w:sz="4" w:space="0" w:color="000000"/>
              <w:right w:val="single" w:sz="4" w:space="0" w:color="000000"/>
            </w:tcBorders>
          </w:tcPr>
          <w:p w14:paraId="1CF1ABCE" w14:textId="77777777" w:rsidR="00BA4C98" w:rsidRPr="00456FAD" w:rsidRDefault="00BA4C98" w:rsidP="00BA4C98">
            <w:pPr>
              <w:pStyle w:val="TableParagraph"/>
              <w:spacing w:before="10"/>
              <w:ind w:left="0"/>
              <w:rPr>
                <w:i/>
                <w:sz w:val="24"/>
                <w:szCs w:val="24"/>
              </w:rPr>
            </w:pPr>
          </w:p>
          <w:p w14:paraId="7E58BC2C" w14:textId="77777777" w:rsidR="00BA4C98" w:rsidRPr="00456FAD" w:rsidRDefault="00BA4C98" w:rsidP="00BA4C98">
            <w:pPr>
              <w:pStyle w:val="TableParagraph"/>
              <w:ind w:left="0"/>
              <w:rPr>
                <w:rFonts w:ascii="Wingdings" w:hAnsi="Wingdings"/>
                <w:sz w:val="24"/>
                <w:szCs w:val="24"/>
              </w:rPr>
            </w:pPr>
            <w:r w:rsidRPr="00456FAD">
              <w:rPr>
                <w:rFonts w:ascii="Wingdings" w:hAnsi="Wingdings"/>
                <w:sz w:val="24"/>
                <w:szCs w:val="24"/>
              </w:rPr>
              <w:t></w:t>
            </w:r>
          </w:p>
        </w:tc>
      </w:tr>
      <w:tr w:rsidR="00BA4C98" w:rsidRPr="00456FAD" w14:paraId="5A359DB9" w14:textId="77777777" w:rsidTr="00456FAD">
        <w:trPr>
          <w:trHeight w:val="827"/>
        </w:trPr>
        <w:tc>
          <w:tcPr>
            <w:tcW w:w="3876" w:type="pct"/>
            <w:tcBorders>
              <w:top w:val="single" w:sz="4" w:space="0" w:color="000000"/>
              <w:left w:val="single" w:sz="4" w:space="0" w:color="000000"/>
              <w:bottom w:val="single" w:sz="4" w:space="0" w:color="000000"/>
              <w:right w:val="single" w:sz="4" w:space="0" w:color="000000"/>
            </w:tcBorders>
            <w:vAlign w:val="center"/>
            <w:hideMark/>
          </w:tcPr>
          <w:p w14:paraId="54F1CEE8" w14:textId="77777777" w:rsidR="00BA4C98" w:rsidRPr="00456FAD" w:rsidRDefault="00BA4C98" w:rsidP="00456FAD">
            <w:pPr>
              <w:pStyle w:val="TableParagraph"/>
              <w:spacing w:line="270" w:lineRule="atLeast"/>
              <w:ind w:left="0" w:right="1089"/>
              <w:jc w:val="left"/>
              <w:rPr>
                <w:sz w:val="24"/>
                <w:szCs w:val="24"/>
                <w:lang w:val="ru-RU"/>
              </w:rPr>
            </w:pPr>
            <w:r w:rsidRPr="00456FAD">
              <w:rPr>
                <w:sz w:val="24"/>
                <w:szCs w:val="24"/>
                <w:lang w:val="ru-RU"/>
              </w:rPr>
              <w:t>Слайды, сопровождавшие выступление</w:t>
            </w:r>
            <w:r w:rsidRPr="00456FAD">
              <w:rPr>
                <w:spacing w:val="-58"/>
                <w:sz w:val="24"/>
                <w:szCs w:val="24"/>
                <w:lang w:val="ru-RU"/>
              </w:rPr>
              <w:t xml:space="preserve"> </w:t>
            </w:r>
            <w:r w:rsidRPr="00456FAD">
              <w:rPr>
                <w:sz w:val="24"/>
                <w:szCs w:val="24"/>
                <w:lang w:val="ru-RU"/>
              </w:rPr>
              <w:t>участника конференции, содержали</w:t>
            </w:r>
            <w:r w:rsidRPr="00456FAD">
              <w:rPr>
                <w:spacing w:val="1"/>
                <w:sz w:val="24"/>
                <w:szCs w:val="24"/>
                <w:lang w:val="ru-RU"/>
              </w:rPr>
              <w:t xml:space="preserve"> </w:t>
            </w:r>
            <w:r w:rsidRPr="00456FAD">
              <w:rPr>
                <w:sz w:val="24"/>
                <w:szCs w:val="24"/>
                <w:lang w:val="ru-RU"/>
              </w:rPr>
              <w:t>грамматические</w:t>
            </w:r>
            <w:r w:rsidRPr="00456FAD">
              <w:rPr>
                <w:spacing w:val="-2"/>
                <w:sz w:val="24"/>
                <w:szCs w:val="24"/>
                <w:lang w:val="ru-RU"/>
              </w:rPr>
              <w:t xml:space="preserve"> </w:t>
            </w:r>
            <w:r w:rsidRPr="00456FAD">
              <w:rPr>
                <w:sz w:val="24"/>
                <w:szCs w:val="24"/>
                <w:lang w:val="ru-RU"/>
              </w:rPr>
              <w:t>ошибки.</w:t>
            </w:r>
          </w:p>
        </w:tc>
        <w:tc>
          <w:tcPr>
            <w:tcW w:w="539" w:type="pct"/>
            <w:tcBorders>
              <w:top w:val="single" w:sz="4" w:space="0" w:color="000000"/>
              <w:left w:val="single" w:sz="4" w:space="0" w:color="000000"/>
              <w:bottom w:val="single" w:sz="4" w:space="0" w:color="000000"/>
              <w:right w:val="single" w:sz="4" w:space="0" w:color="000000"/>
            </w:tcBorders>
          </w:tcPr>
          <w:p w14:paraId="5B9B7F6F" w14:textId="77777777" w:rsidR="00BA4C98" w:rsidRPr="00456FAD" w:rsidRDefault="00BA4C98" w:rsidP="00BA4C98">
            <w:pPr>
              <w:pStyle w:val="TableParagraph"/>
              <w:spacing w:before="9"/>
              <w:ind w:left="0"/>
              <w:rPr>
                <w:i/>
                <w:sz w:val="24"/>
                <w:szCs w:val="24"/>
                <w:lang w:val="ru-RU"/>
              </w:rPr>
            </w:pPr>
          </w:p>
          <w:p w14:paraId="7774A767" w14:textId="77777777" w:rsidR="00BA4C98" w:rsidRPr="00456FAD" w:rsidRDefault="00BA4C98" w:rsidP="00BA4C98">
            <w:pPr>
              <w:pStyle w:val="TableParagraph"/>
              <w:ind w:left="0"/>
              <w:rPr>
                <w:rFonts w:ascii="Wingdings" w:hAnsi="Wingdings"/>
                <w:sz w:val="24"/>
                <w:szCs w:val="24"/>
              </w:rPr>
            </w:pPr>
            <w:r w:rsidRPr="00456FAD">
              <w:rPr>
                <w:rFonts w:ascii="Wingdings" w:hAnsi="Wingdings"/>
                <w:sz w:val="24"/>
                <w:szCs w:val="24"/>
              </w:rPr>
              <w:t></w:t>
            </w:r>
          </w:p>
        </w:tc>
        <w:tc>
          <w:tcPr>
            <w:tcW w:w="586" w:type="pct"/>
            <w:tcBorders>
              <w:top w:val="single" w:sz="4" w:space="0" w:color="000000"/>
              <w:left w:val="single" w:sz="4" w:space="0" w:color="000000"/>
              <w:bottom w:val="single" w:sz="4" w:space="0" w:color="000000"/>
              <w:right w:val="single" w:sz="4" w:space="0" w:color="000000"/>
            </w:tcBorders>
          </w:tcPr>
          <w:p w14:paraId="514711B4" w14:textId="77777777" w:rsidR="00BA4C98" w:rsidRPr="00456FAD" w:rsidRDefault="00BA4C98" w:rsidP="00BA4C98">
            <w:pPr>
              <w:pStyle w:val="TableParagraph"/>
              <w:spacing w:before="9"/>
              <w:ind w:left="0"/>
              <w:rPr>
                <w:i/>
                <w:sz w:val="24"/>
                <w:szCs w:val="24"/>
              </w:rPr>
            </w:pPr>
          </w:p>
          <w:p w14:paraId="2E7F06D3" w14:textId="77777777" w:rsidR="00BA4C98" w:rsidRPr="00456FAD" w:rsidRDefault="00BA4C98" w:rsidP="00BA4C98">
            <w:pPr>
              <w:pStyle w:val="TableParagraph"/>
              <w:ind w:left="0"/>
              <w:rPr>
                <w:rFonts w:ascii="Wingdings" w:hAnsi="Wingdings"/>
                <w:sz w:val="24"/>
                <w:szCs w:val="24"/>
              </w:rPr>
            </w:pPr>
            <w:r w:rsidRPr="00456FAD">
              <w:rPr>
                <w:rFonts w:ascii="Wingdings" w:hAnsi="Wingdings"/>
                <w:sz w:val="24"/>
                <w:szCs w:val="24"/>
              </w:rPr>
              <w:t></w:t>
            </w:r>
          </w:p>
        </w:tc>
      </w:tr>
      <w:tr w:rsidR="00BA4C98" w:rsidRPr="00456FAD" w14:paraId="6D8DAFBC" w14:textId="77777777" w:rsidTr="00456FAD">
        <w:trPr>
          <w:trHeight w:val="1102"/>
        </w:trPr>
        <w:tc>
          <w:tcPr>
            <w:tcW w:w="3876" w:type="pct"/>
            <w:tcBorders>
              <w:top w:val="single" w:sz="4" w:space="0" w:color="000000"/>
              <w:left w:val="single" w:sz="4" w:space="0" w:color="000000"/>
              <w:bottom w:val="single" w:sz="4" w:space="0" w:color="000000"/>
              <w:right w:val="single" w:sz="4" w:space="0" w:color="000000"/>
            </w:tcBorders>
            <w:vAlign w:val="center"/>
            <w:hideMark/>
          </w:tcPr>
          <w:p w14:paraId="0DB2E699" w14:textId="1386A5DE" w:rsidR="00BA4C98" w:rsidRPr="00456FAD" w:rsidRDefault="00BA4C98" w:rsidP="00456FAD">
            <w:pPr>
              <w:pStyle w:val="TableParagraph"/>
              <w:spacing w:before="11"/>
              <w:ind w:left="0" w:right="296"/>
              <w:jc w:val="left"/>
              <w:rPr>
                <w:sz w:val="24"/>
                <w:szCs w:val="24"/>
                <w:lang w:val="ru-RU"/>
              </w:rPr>
            </w:pPr>
            <w:r w:rsidRPr="00456FAD">
              <w:rPr>
                <w:sz w:val="24"/>
                <w:szCs w:val="24"/>
                <w:lang w:val="ru-RU"/>
              </w:rPr>
              <w:t>Участник конференции поместил на слайды</w:t>
            </w:r>
            <w:r w:rsidRPr="00456FAD">
              <w:rPr>
                <w:spacing w:val="1"/>
                <w:sz w:val="24"/>
                <w:szCs w:val="24"/>
                <w:lang w:val="ru-RU"/>
              </w:rPr>
              <w:t xml:space="preserve"> </w:t>
            </w:r>
            <w:r w:rsidRPr="00456FAD">
              <w:rPr>
                <w:sz w:val="24"/>
                <w:szCs w:val="24"/>
                <w:lang w:val="ru-RU"/>
              </w:rPr>
              <w:t>основные идеи, которые собирается раскрыть и</w:t>
            </w:r>
            <w:r w:rsidRPr="00456FAD">
              <w:rPr>
                <w:spacing w:val="-57"/>
                <w:sz w:val="24"/>
                <w:szCs w:val="24"/>
                <w:lang w:val="ru-RU"/>
              </w:rPr>
              <w:t xml:space="preserve"> </w:t>
            </w:r>
            <w:r w:rsidRPr="00456FAD">
              <w:rPr>
                <w:sz w:val="24"/>
                <w:szCs w:val="24"/>
                <w:lang w:val="ru-RU"/>
              </w:rPr>
              <w:t>проиллюстрировать</w:t>
            </w:r>
            <w:r w:rsidRPr="00456FAD">
              <w:rPr>
                <w:spacing w:val="-1"/>
                <w:sz w:val="24"/>
                <w:szCs w:val="24"/>
                <w:lang w:val="ru-RU"/>
              </w:rPr>
              <w:t xml:space="preserve"> </w:t>
            </w:r>
            <w:r w:rsidRPr="00456FAD">
              <w:rPr>
                <w:sz w:val="24"/>
                <w:szCs w:val="24"/>
                <w:lang w:val="ru-RU"/>
              </w:rPr>
              <w:t>примерами во</w:t>
            </w:r>
            <w:r w:rsidRPr="00456FAD">
              <w:rPr>
                <w:spacing w:val="-1"/>
                <w:sz w:val="24"/>
                <w:szCs w:val="24"/>
                <w:lang w:val="ru-RU"/>
              </w:rPr>
              <w:t xml:space="preserve"> </w:t>
            </w:r>
            <w:r w:rsidRPr="00456FAD">
              <w:rPr>
                <w:sz w:val="24"/>
                <w:szCs w:val="24"/>
                <w:lang w:val="ru-RU"/>
              </w:rPr>
              <w:t>время</w:t>
            </w:r>
            <w:r w:rsidR="00456FAD">
              <w:rPr>
                <w:sz w:val="24"/>
                <w:szCs w:val="24"/>
                <w:lang w:val="ru-RU"/>
              </w:rPr>
              <w:t xml:space="preserve"> </w:t>
            </w:r>
            <w:r w:rsidRPr="00456FAD">
              <w:rPr>
                <w:sz w:val="24"/>
                <w:szCs w:val="24"/>
                <w:lang w:val="ru-RU"/>
              </w:rPr>
              <w:t>выступления.</w:t>
            </w:r>
          </w:p>
        </w:tc>
        <w:tc>
          <w:tcPr>
            <w:tcW w:w="539" w:type="pct"/>
            <w:tcBorders>
              <w:top w:val="single" w:sz="4" w:space="0" w:color="000000"/>
              <w:left w:val="single" w:sz="4" w:space="0" w:color="000000"/>
              <w:bottom w:val="single" w:sz="4" w:space="0" w:color="000000"/>
              <w:right w:val="single" w:sz="4" w:space="0" w:color="000000"/>
            </w:tcBorders>
          </w:tcPr>
          <w:p w14:paraId="23454457" w14:textId="77777777" w:rsidR="00BA4C98" w:rsidRPr="00456FAD" w:rsidRDefault="00BA4C98" w:rsidP="00BA4C98">
            <w:pPr>
              <w:pStyle w:val="TableParagraph"/>
              <w:spacing w:before="10"/>
              <w:ind w:left="0"/>
              <w:rPr>
                <w:i/>
                <w:sz w:val="24"/>
                <w:szCs w:val="24"/>
                <w:lang w:val="ru-RU"/>
              </w:rPr>
            </w:pPr>
          </w:p>
          <w:p w14:paraId="335B7F65" w14:textId="77777777" w:rsidR="00BA4C98" w:rsidRPr="00456FAD" w:rsidRDefault="00BA4C98" w:rsidP="00BA4C98">
            <w:pPr>
              <w:pStyle w:val="TableParagraph"/>
              <w:ind w:left="0"/>
              <w:rPr>
                <w:rFonts w:ascii="Wingdings" w:hAnsi="Wingdings"/>
                <w:sz w:val="24"/>
                <w:szCs w:val="24"/>
              </w:rPr>
            </w:pPr>
            <w:r w:rsidRPr="00456FAD">
              <w:rPr>
                <w:rFonts w:ascii="Wingdings" w:hAnsi="Wingdings"/>
                <w:sz w:val="24"/>
                <w:szCs w:val="24"/>
              </w:rPr>
              <w:t></w:t>
            </w:r>
          </w:p>
        </w:tc>
        <w:tc>
          <w:tcPr>
            <w:tcW w:w="586" w:type="pct"/>
            <w:tcBorders>
              <w:top w:val="single" w:sz="4" w:space="0" w:color="000000"/>
              <w:left w:val="single" w:sz="4" w:space="0" w:color="000000"/>
              <w:bottom w:val="single" w:sz="4" w:space="0" w:color="000000"/>
              <w:right w:val="single" w:sz="4" w:space="0" w:color="000000"/>
            </w:tcBorders>
          </w:tcPr>
          <w:p w14:paraId="58330B99" w14:textId="77777777" w:rsidR="00BA4C98" w:rsidRPr="00456FAD" w:rsidRDefault="00BA4C98" w:rsidP="00BA4C98">
            <w:pPr>
              <w:pStyle w:val="TableParagraph"/>
              <w:spacing w:before="10"/>
              <w:ind w:left="0"/>
              <w:rPr>
                <w:i/>
                <w:sz w:val="24"/>
                <w:szCs w:val="24"/>
              </w:rPr>
            </w:pPr>
          </w:p>
          <w:p w14:paraId="3950D87B" w14:textId="77777777" w:rsidR="00BA4C98" w:rsidRPr="00456FAD" w:rsidRDefault="00BA4C98" w:rsidP="00BA4C98">
            <w:pPr>
              <w:pStyle w:val="TableParagraph"/>
              <w:ind w:left="0"/>
              <w:rPr>
                <w:rFonts w:ascii="Wingdings" w:hAnsi="Wingdings"/>
                <w:sz w:val="24"/>
                <w:szCs w:val="24"/>
              </w:rPr>
            </w:pPr>
            <w:r w:rsidRPr="00456FAD">
              <w:rPr>
                <w:rFonts w:ascii="Wingdings" w:hAnsi="Wingdings"/>
                <w:sz w:val="24"/>
                <w:szCs w:val="24"/>
              </w:rPr>
              <w:t></w:t>
            </w:r>
          </w:p>
        </w:tc>
      </w:tr>
      <w:tr w:rsidR="00BA4C98" w:rsidRPr="00456FAD" w14:paraId="0D17A719" w14:textId="77777777" w:rsidTr="00456FAD">
        <w:trPr>
          <w:trHeight w:val="553"/>
        </w:trPr>
        <w:tc>
          <w:tcPr>
            <w:tcW w:w="3876" w:type="pct"/>
            <w:tcBorders>
              <w:top w:val="single" w:sz="4" w:space="0" w:color="000000"/>
              <w:left w:val="single" w:sz="4" w:space="0" w:color="000000"/>
              <w:bottom w:val="single" w:sz="4" w:space="0" w:color="000000"/>
              <w:right w:val="single" w:sz="4" w:space="0" w:color="000000"/>
            </w:tcBorders>
            <w:vAlign w:val="center"/>
            <w:hideMark/>
          </w:tcPr>
          <w:p w14:paraId="6F9BC351" w14:textId="77777777" w:rsidR="00BA4C98" w:rsidRPr="00456FAD" w:rsidRDefault="00BA4C98" w:rsidP="00456FAD">
            <w:pPr>
              <w:pStyle w:val="TableParagraph"/>
              <w:spacing w:line="270" w:lineRule="atLeast"/>
              <w:ind w:left="0" w:right="619"/>
              <w:jc w:val="left"/>
              <w:rPr>
                <w:sz w:val="24"/>
                <w:szCs w:val="24"/>
                <w:lang w:val="ru-RU"/>
              </w:rPr>
            </w:pPr>
            <w:r w:rsidRPr="00456FAD">
              <w:rPr>
                <w:sz w:val="24"/>
                <w:szCs w:val="24"/>
                <w:lang w:val="ru-RU"/>
              </w:rPr>
              <w:t>В компьютерной презентации были указаны</w:t>
            </w:r>
            <w:r w:rsidRPr="00456FAD">
              <w:rPr>
                <w:spacing w:val="-58"/>
                <w:sz w:val="24"/>
                <w:szCs w:val="24"/>
                <w:lang w:val="ru-RU"/>
              </w:rPr>
              <w:t xml:space="preserve"> </w:t>
            </w:r>
            <w:r w:rsidRPr="00456FAD">
              <w:rPr>
                <w:sz w:val="24"/>
                <w:szCs w:val="24"/>
                <w:lang w:val="ru-RU"/>
              </w:rPr>
              <w:t>цели выступления</w:t>
            </w:r>
            <w:r w:rsidRPr="00456FAD">
              <w:rPr>
                <w:spacing w:val="-1"/>
                <w:sz w:val="24"/>
                <w:szCs w:val="24"/>
                <w:lang w:val="ru-RU"/>
              </w:rPr>
              <w:t xml:space="preserve"> </w:t>
            </w:r>
            <w:r w:rsidRPr="00456FAD">
              <w:rPr>
                <w:sz w:val="24"/>
                <w:szCs w:val="24"/>
                <w:lang w:val="ru-RU"/>
              </w:rPr>
              <w:t>и</w:t>
            </w:r>
            <w:r w:rsidRPr="00456FAD">
              <w:rPr>
                <w:spacing w:val="1"/>
                <w:sz w:val="24"/>
                <w:szCs w:val="24"/>
                <w:lang w:val="ru-RU"/>
              </w:rPr>
              <w:t xml:space="preserve"> </w:t>
            </w:r>
            <w:r w:rsidRPr="00456FAD">
              <w:rPr>
                <w:sz w:val="24"/>
                <w:szCs w:val="24"/>
                <w:lang w:val="ru-RU"/>
              </w:rPr>
              <w:t>его план.</w:t>
            </w:r>
          </w:p>
        </w:tc>
        <w:tc>
          <w:tcPr>
            <w:tcW w:w="539" w:type="pct"/>
            <w:tcBorders>
              <w:top w:val="single" w:sz="4" w:space="0" w:color="000000"/>
              <w:left w:val="single" w:sz="4" w:space="0" w:color="000000"/>
              <w:bottom w:val="single" w:sz="4" w:space="0" w:color="000000"/>
              <w:right w:val="single" w:sz="4" w:space="0" w:color="000000"/>
            </w:tcBorders>
            <w:hideMark/>
          </w:tcPr>
          <w:p w14:paraId="45A0FCBA" w14:textId="77777777" w:rsidR="00BA4C98" w:rsidRPr="00456FAD" w:rsidRDefault="00BA4C98" w:rsidP="00BA4C98">
            <w:pPr>
              <w:pStyle w:val="TableParagraph"/>
              <w:spacing w:before="137"/>
              <w:ind w:left="0"/>
              <w:rPr>
                <w:rFonts w:ascii="Wingdings" w:hAnsi="Wingdings"/>
                <w:sz w:val="24"/>
                <w:szCs w:val="24"/>
              </w:rPr>
            </w:pPr>
            <w:r w:rsidRPr="00456FAD">
              <w:rPr>
                <w:rFonts w:ascii="Wingdings" w:hAnsi="Wingdings"/>
                <w:sz w:val="24"/>
                <w:szCs w:val="24"/>
              </w:rPr>
              <w:t></w:t>
            </w:r>
          </w:p>
        </w:tc>
        <w:tc>
          <w:tcPr>
            <w:tcW w:w="586" w:type="pct"/>
            <w:tcBorders>
              <w:top w:val="single" w:sz="4" w:space="0" w:color="000000"/>
              <w:left w:val="single" w:sz="4" w:space="0" w:color="000000"/>
              <w:bottom w:val="single" w:sz="4" w:space="0" w:color="000000"/>
              <w:right w:val="single" w:sz="4" w:space="0" w:color="000000"/>
            </w:tcBorders>
            <w:hideMark/>
          </w:tcPr>
          <w:p w14:paraId="4C0C409D" w14:textId="77777777" w:rsidR="00BA4C98" w:rsidRPr="00456FAD" w:rsidRDefault="00BA4C98" w:rsidP="00BA4C98">
            <w:pPr>
              <w:pStyle w:val="TableParagraph"/>
              <w:spacing w:before="137"/>
              <w:ind w:left="0"/>
              <w:rPr>
                <w:rFonts w:ascii="Wingdings" w:hAnsi="Wingdings"/>
                <w:sz w:val="24"/>
                <w:szCs w:val="24"/>
              </w:rPr>
            </w:pPr>
            <w:r w:rsidRPr="00456FAD">
              <w:rPr>
                <w:rFonts w:ascii="Wingdings" w:hAnsi="Wingdings"/>
                <w:sz w:val="24"/>
                <w:szCs w:val="24"/>
              </w:rPr>
              <w:t></w:t>
            </w:r>
          </w:p>
        </w:tc>
      </w:tr>
      <w:tr w:rsidR="00BA4C98" w:rsidRPr="00456FAD" w14:paraId="21F20AF1" w14:textId="77777777" w:rsidTr="00456FAD">
        <w:trPr>
          <w:trHeight w:val="827"/>
        </w:trPr>
        <w:tc>
          <w:tcPr>
            <w:tcW w:w="3876" w:type="pct"/>
            <w:tcBorders>
              <w:top w:val="single" w:sz="4" w:space="0" w:color="000000"/>
              <w:left w:val="single" w:sz="4" w:space="0" w:color="000000"/>
              <w:bottom w:val="single" w:sz="4" w:space="0" w:color="000000"/>
              <w:right w:val="single" w:sz="4" w:space="0" w:color="000000"/>
            </w:tcBorders>
            <w:vAlign w:val="center"/>
            <w:hideMark/>
          </w:tcPr>
          <w:p w14:paraId="5F721850" w14:textId="77777777" w:rsidR="00BA4C98" w:rsidRPr="00456FAD" w:rsidRDefault="00BA4C98" w:rsidP="00456FAD">
            <w:pPr>
              <w:pStyle w:val="TableParagraph"/>
              <w:spacing w:line="270" w:lineRule="atLeast"/>
              <w:ind w:left="0" w:right="474"/>
              <w:jc w:val="left"/>
              <w:rPr>
                <w:sz w:val="24"/>
                <w:szCs w:val="24"/>
                <w:lang w:val="ru-RU"/>
              </w:rPr>
            </w:pPr>
            <w:r w:rsidRPr="00456FAD">
              <w:rPr>
                <w:sz w:val="24"/>
                <w:szCs w:val="24"/>
                <w:lang w:val="ru-RU"/>
              </w:rPr>
              <w:t>Участник конференции разместил на слайдах</w:t>
            </w:r>
            <w:r w:rsidRPr="00456FAD">
              <w:rPr>
                <w:spacing w:val="-58"/>
                <w:sz w:val="24"/>
                <w:szCs w:val="24"/>
                <w:lang w:val="ru-RU"/>
              </w:rPr>
              <w:t xml:space="preserve"> </w:t>
            </w:r>
            <w:r w:rsidRPr="00456FAD">
              <w:rPr>
                <w:sz w:val="24"/>
                <w:szCs w:val="24"/>
                <w:lang w:val="ru-RU"/>
              </w:rPr>
              <w:t>текст выступления и собирается зачитывать</w:t>
            </w:r>
            <w:r w:rsidRPr="00456FAD">
              <w:rPr>
                <w:spacing w:val="1"/>
                <w:sz w:val="24"/>
                <w:szCs w:val="24"/>
                <w:lang w:val="ru-RU"/>
              </w:rPr>
              <w:t xml:space="preserve"> </w:t>
            </w:r>
            <w:r w:rsidRPr="00456FAD">
              <w:rPr>
                <w:sz w:val="24"/>
                <w:szCs w:val="24"/>
                <w:lang w:val="ru-RU"/>
              </w:rPr>
              <w:t>каждый слайд.</w:t>
            </w:r>
          </w:p>
        </w:tc>
        <w:tc>
          <w:tcPr>
            <w:tcW w:w="539" w:type="pct"/>
            <w:tcBorders>
              <w:top w:val="single" w:sz="4" w:space="0" w:color="000000"/>
              <w:left w:val="single" w:sz="4" w:space="0" w:color="000000"/>
              <w:bottom w:val="single" w:sz="4" w:space="0" w:color="000000"/>
              <w:right w:val="single" w:sz="4" w:space="0" w:color="000000"/>
            </w:tcBorders>
          </w:tcPr>
          <w:p w14:paraId="371B91AD" w14:textId="77777777" w:rsidR="00BA4C98" w:rsidRPr="00456FAD" w:rsidRDefault="00BA4C98" w:rsidP="00BA4C98">
            <w:pPr>
              <w:pStyle w:val="TableParagraph"/>
              <w:spacing w:before="10"/>
              <w:ind w:left="0"/>
              <w:rPr>
                <w:i/>
                <w:sz w:val="24"/>
                <w:szCs w:val="24"/>
                <w:lang w:val="ru-RU"/>
              </w:rPr>
            </w:pPr>
          </w:p>
          <w:p w14:paraId="37B060CE" w14:textId="77777777" w:rsidR="00BA4C98" w:rsidRPr="00456FAD" w:rsidRDefault="00BA4C98" w:rsidP="00BA4C98">
            <w:pPr>
              <w:pStyle w:val="TableParagraph"/>
              <w:ind w:left="0"/>
              <w:rPr>
                <w:rFonts w:ascii="Wingdings" w:hAnsi="Wingdings"/>
                <w:sz w:val="24"/>
                <w:szCs w:val="24"/>
              </w:rPr>
            </w:pPr>
            <w:r w:rsidRPr="00456FAD">
              <w:rPr>
                <w:rFonts w:ascii="Wingdings" w:hAnsi="Wingdings"/>
                <w:sz w:val="24"/>
                <w:szCs w:val="24"/>
              </w:rPr>
              <w:t></w:t>
            </w:r>
          </w:p>
        </w:tc>
        <w:tc>
          <w:tcPr>
            <w:tcW w:w="586" w:type="pct"/>
            <w:tcBorders>
              <w:top w:val="single" w:sz="4" w:space="0" w:color="000000"/>
              <w:left w:val="single" w:sz="4" w:space="0" w:color="000000"/>
              <w:bottom w:val="single" w:sz="4" w:space="0" w:color="000000"/>
              <w:right w:val="single" w:sz="4" w:space="0" w:color="000000"/>
            </w:tcBorders>
          </w:tcPr>
          <w:p w14:paraId="047E9934" w14:textId="77777777" w:rsidR="00BA4C98" w:rsidRPr="00456FAD" w:rsidRDefault="00BA4C98" w:rsidP="00BA4C98">
            <w:pPr>
              <w:pStyle w:val="TableParagraph"/>
              <w:spacing w:before="10"/>
              <w:ind w:left="0"/>
              <w:rPr>
                <w:i/>
                <w:sz w:val="24"/>
                <w:szCs w:val="24"/>
              </w:rPr>
            </w:pPr>
          </w:p>
          <w:p w14:paraId="07C8159E" w14:textId="77777777" w:rsidR="00BA4C98" w:rsidRPr="00456FAD" w:rsidRDefault="00BA4C98" w:rsidP="00BA4C98">
            <w:pPr>
              <w:pStyle w:val="TableParagraph"/>
              <w:ind w:left="0"/>
              <w:rPr>
                <w:rFonts w:ascii="Wingdings" w:hAnsi="Wingdings"/>
                <w:sz w:val="24"/>
                <w:szCs w:val="24"/>
              </w:rPr>
            </w:pPr>
            <w:r w:rsidRPr="00456FAD">
              <w:rPr>
                <w:rFonts w:ascii="Wingdings" w:hAnsi="Wingdings"/>
                <w:sz w:val="24"/>
                <w:szCs w:val="24"/>
              </w:rPr>
              <w:t></w:t>
            </w:r>
          </w:p>
        </w:tc>
      </w:tr>
    </w:tbl>
    <w:p w14:paraId="2C246932" w14:textId="77777777" w:rsidR="00BA4C98" w:rsidRDefault="00BA4C98" w:rsidP="00B01F17">
      <w:pPr>
        <w:ind w:firstLine="708"/>
        <w:rPr>
          <w:sz w:val="28"/>
          <w:szCs w:val="28"/>
        </w:rPr>
      </w:pPr>
    </w:p>
    <w:p w14:paraId="01D7FA37" w14:textId="5A8A976F" w:rsidR="00251DA2" w:rsidRPr="00B01F17" w:rsidRDefault="00396698" w:rsidP="00456FAD">
      <w:pPr>
        <w:jc w:val="both"/>
        <w:rPr>
          <w:sz w:val="28"/>
          <w:szCs w:val="28"/>
        </w:rPr>
      </w:pPr>
      <w:r w:rsidRPr="00396698">
        <w:rPr>
          <w:noProof/>
          <w:sz w:val="28"/>
          <w:szCs w:val="28"/>
        </w:rPr>
        <w:lastRenderedPageBreak/>
        <w:drawing>
          <wp:inline distT="0" distB="0" distL="0" distR="0" wp14:anchorId="236164F6" wp14:editId="67E74AE3">
            <wp:extent cx="5940425" cy="518604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209"/>
                    <a:stretch/>
                  </pic:blipFill>
                  <pic:spPr bwMode="auto">
                    <a:xfrm>
                      <a:off x="0" y="0"/>
                      <a:ext cx="5940425" cy="5186045"/>
                    </a:xfrm>
                    <a:prstGeom prst="rect">
                      <a:avLst/>
                    </a:prstGeom>
                    <a:ln>
                      <a:noFill/>
                    </a:ln>
                    <a:extLst>
                      <a:ext uri="{53640926-AAD7-44D8-BBD7-CCE9431645EC}">
                        <a14:shadowObscured xmlns:a14="http://schemas.microsoft.com/office/drawing/2010/main"/>
                      </a:ext>
                    </a:extLst>
                  </pic:spPr>
                </pic:pic>
              </a:graphicData>
            </a:graphic>
          </wp:inline>
        </w:drawing>
      </w:r>
    </w:p>
    <w:p w14:paraId="4B7C8022" w14:textId="77777777" w:rsidR="00396698" w:rsidRDefault="00396698" w:rsidP="00396698">
      <w:pPr>
        <w:ind w:firstLine="708"/>
        <w:rPr>
          <w:noProof/>
        </w:rPr>
      </w:pPr>
      <w:r w:rsidRPr="00B01F17">
        <w:rPr>
          <w:sz w:val="28"/>
          <w:szCs w:val="28"/>
        </w:rPr>
        <w:t>Критерии оценивания:</w:t>
      </w:r>
      <w:r w:rsidRPr="00396698">
        <w:rPr>
          <w:noProof/>
        </w:rPr>
        <w:t xml:space="preserve"> </w:t>
      </w:r>
    </w:p>
    <w:p w14:paraId="4EA8B3CA" w14:textId="76F5B70E" w:rsidR="0002280C" w:rsidRPr="00B01F17" w:rsidRDefault="001822C3" w:rsidP="00B01F17">
      <w:pPr>
        <w:ind w:firstLine="708"/>
        <w:jc w:val="right"/>
        <w:rPr>
          <w:i/>
          <w:sz w:val="28"/>
          <w:szCs w:val="28"/>
        </w:rPr>
      </w:pPr>
      <w:r w:rsidRPr="00B01F17">
        <w:rPr>
          <w:i/>
          <w:sz w:val="28"/>
          <w:szCs w:val="28"/>
        </w:rPr>
        <w:t>Таблица 8</w:t>
      </w:r>
    </w:p>
    <w:tbl>
      <w:tblPr>
        <w:tblStyle w:val="a7"/>
        <w:tblW w:w="0" w:type="auto"/>
        <w:tblLook w:val="04A0" w:firstRow="1" w:lastRow="0" w:firstColumn="1" w:lastColumn="0" w:noHBand="0" w:noVBand="1"/>
      </w:tblPr>
      <w:tblGrid>
        <w:gridCol w:w="4784"/>
        <w:gridCol w:w="4786"/>
      </w:tblGrid>
      <w:tr w:rsidR="00D53741" w:rsidRPr="00B01F17" w14:paraId="0C58983C" w14:textId="77777777" w:rsidTr="00D53741">
        <w:tc>
          <w:tcPr>
            <w:tcW w:w="4785" w:type="dxa"/>
          </w:tcPr>
          <w:p w14:paraId="01667178" w14:textId="4EC07635" w:rsidR="00D53741" w:rsidRPr="00B01F17" w:rsidRDefault="00D53741" w:rsidP="00B01F17">
            <w:r w:rsidRPr="00B01F17">
              <w:t>Уровень</w:t>
            </w:r>
          </w:p>
        </w:tc>
        <w:tc>
          <w:tcPr>
            <w:tcW w:w="4786" w:type="dxa"/>
          </w:tcPr>
          <w:p w14:paraId="521BB76C" w14:textId="692F37C9" w:rsidR="00D53741" w:rsidRPr="00B01F17" w:rsidRDefault="00D53741" w:rsidP="00B01F17">
            <w:r w:rsidRPr="00B01F17">
              <w:t>Критерий оценки поведения</w:t>
            </w:r>
          </w:p>
        </w:tc>
      </w:tr>
      <w:tr w:rsidR="00D53741" w:rsidRPr="00B01F17" w14:paraId="5A0537C9" w14:textId="77777777" w:rsidTr="00D53741">
        <w:tc>
          <w:tcPr>
            <w:tcW w:w="4785" w:type="dxa"/>
          </w:tcPr>
          <w:p w14:paraId="3DD4E740" w14:textId="0290F3B9" w:rsidR="00D53741" w:rsidRPr="00B01F17" w:rsidRDefault="00D53741" w:rsidP="00B01F17">
            <w:r w:rsidRPr="00B01F17">
              <w:t>Отсутствие интереса</w:t>
            </w:r>
          </w:p>
        </w:tc>
        <w:tc>
          <w:tcPr>
            <w:tcW w:w="4786" w:type="dxa"/>
          </w:tcPr>
          <w:p w14:paraId="2BB85798" w14:textId="6C073347" w:rsidR="00D53741" w:rsidRPr="00B01F17" w:rsidRDefault="00D53741" w:rsidP="00B01F17">
            <w:r w:rsidRPr="00B01F17">
              <w:t>Интерес практически не обнаруживается. Исключение составляет яркий, смешной, забавный материал</w:t>
            </w:r>
          </w:p>
        </w:tc>
      </w:tr>
      <w:tr w:rsidR="00D53741" w:rsidRPr="00B01F17" w14:paraId="27924456" w14:textId="77777777" w:rsidTr="00D53741">
        <w:tc>
          <w:tcPr>
            <w:tcW w:w="4785" w:type="dxa"/>
          </w:tcPr>
          <w:p w14:paraId="153A047F" w14:textId="176FE96B" w:rsidR="00D53741" w:rsidRPr="00B01F17" w:rsidRDefault="00D53741" w:rsidP="00B01F17">
            <w:r w:rsidRPr="00B01F17">
              <w:t>Реакция на новизну</w:t>
            </w:r>
          </w:p>
        </w:tc>
        <w:tc>
          <w:tcPr>
            <w:tcW w:w="4786" w:type="dxa"/>
          </w:tcPr>
          <w:p w14:paraId="6DCB33E2" w14:textId="1F4EC6B7" w:rsidR="00D53741" w:rsidRPr="00B01F17" w:rsidRDefault="00D53741" w:rsidP="00B01F17">
            <w:r w:rsidRPr="00B01F17">
              <w:t>Интерес возникает лишь на новый материал, касающийся конкретных фактов, но не теории</w:t>
            </w:r>
          </w:p>
        </w:tc>
      </w:tr>
      <w:tr w:rsidR="00D53741" w:rsidRPr="00B01F17" w14:paraId="6594B6CC" w14:textId="77777777" w:rsidTr="00D53741">
        <w:tc>
          <w:tcPr>
            <w:tcW w:w="4785" w:type="dxa"/>
          </w:tcPr>
          <w:p w14:paraId="31546BFD" w14:textId="7FE40918" w:rsidR="00D53741" w:rsidRPr="00B01F17" w:rsidRDefault="00D53741" w:rsidP="00B01F17">
            <w:r w:rsidRPr="00B01F17">
              <w:t>Любопытство</w:t>
            </w:r>
          </w:p>
        </w:tc>
        <w:tc>
          <w:tcPr>
            <w:tcW w:w="4786" w:type="dxa"/>
          </w:tcPr>
          <w:p w14:paraId="0EBF8D19" w14:textId="0C776E2B" w:rsidR="00D53741" w:rsidRPr="00B01F17" w:rsidRDefault="00D53741" w:rsidP="00B01F17">
            <w:r w:rsidRPr="00B01F17">
              <w:t>Интерес возникает на новый материал, но не на способы решения.</w:t>
            </w:r>
          </w:p>
        </w:tc>
      </w:tr>
      <w:tr w:rsidR="00D53741" w:rsidRPr="00B01F17" w14:paraId="01B04BD0" w14:textId="77777777" w:rsidTr="00D53741">
        <w:tc>
          <w:tcPr>
            <w:tcW w:w="4785" w:type="dxa"/>
          </w:tcPr>
          <w:p w14:paraId="15358B3A" w14:textId="4E1D9106" w:rsidR="00D53741" w:rsidRPr="00B01F17" w:rsidRDefault="00D53741" w:rsidP="00B01F17">
            <w:r w:rsidRPr="00B01F17">
              <w:t>Устойчивый учебно</w:t>
            </w:r>
            <w:r w:rsidR="00F62669" w:rsidRPr="00B01F17">
              <w:t>-</w:t>
            </w:r>
            <w:r w:rsidRPr="00B01F17">
              <w:t>познавательный интерес</w:t>
            </w:r>
          </w:p>
        </w:tc>
        <w:tc>
          <w:tcPr>
            <w:tcW w:w="4786" w:type="dxa"/>
          </w:tcPr>
          <w:p w14:paraId="422ADEC0" w14:textId="1027A4EC" w:rsidR="00D53741" w:rsidRPr="00B01F17" w:rsidRDefault="00D53741" w:rsidP="00B01F17">
            <w:r w:rsidRPr="00B01F17">
              <w:t>Интерес возникает к общему способу решения задач, но не выходит за пределы изучаемого материала</w:t>
            </w:r>
          </w:p>
        </w:tc>
      </w:tr>
      <w:tr w:rsidR="00D53741" w:rsidRPr="00B01F17" w14:paraId="162FA763" w14:textId="77777777" w:rsidTr="00D53741">
        <w:tc>
          <w:tcPr>
            <w:tcW w:w="4785" w:type="dxa"/>
          </w:tcPr>
          <w:p w14:paraId="635918CB" w14:textId="50AE69CC" w:rsidR="00D53741" w:rsidRPr="00B01F17" w:rsidRDefault="00D53741" w:rsidP="00B01F17">
            <w:r w:rsidRPr="00B01F17">
              <w:t>Обобщенный учебно</w:t>
            </w:r>
            <w:r w:rsidR="00F62669" w:rsidRPr="00B01F17">
              <w:t>-</w:t>
            </w:r>
            <w:r w:rsidRPr="00B01F17">
              <w:t>познавательный интерес</w:t>
            </w:r>
          </w:p>
        </w:tc>
        <w:tc>
          <w:tcPr>
            <w:tcW w:w="4786" w:type="dxa"/>
          </w:tcPr>
          <w:p w14:paraId="6C19005C" w14:textId="2A02609C" w:rsidR="00D53741" w:rsidRPr="00B01F17" w:rsidRDefault="00D53741" w:rsidP="00B01F17">
            <w:r w:rsidRPr="00B01F17">
              <w:t>Интерес возникает независимо от внешних требований и выходит за рамки изучаемого материала. Ориентир на общие способы решения системы задач.</w:t>
            </w:r>
          </w:p>
        </w:tc>
      </w:tr>
    </w:tbl>
    <w:p w14:paraId="223280DF" w14:textId="77777777" w:rsidR="00D53741" w:rsidRPr="00B01F17" w:rsidRDefault="00D53741" w:rsidP="00B01F17">
      <w:pPr>
        <w:ind w:firstLine="708"/>
        <w:jc w:val="both"/>
      </w:pPr>
      <w:r w:rsidRPr="00B01F17">
        <w:t xml:space="preserve">Уровни: </w:t>
      </w:r>
    </w:p>
    <w:p w14:paraId="55A6B811" w14:textId="5F516BD1" w:rsidR="00251DA2" w:rsidRPr="00B01F17" w:rsidRDefault="00D53741" w:rsidP="00B01F17">
      <w:pPr>
        <w:ind w:firstLine="708"/>
        <w:jc w:val="both"/>
      </w:pPr>
      <w:r w:rsidRPr="00B01F17">
        <w:t>Шкала позволяет выявить уровень сформированности учебно</w:t>
      </w:r>
      <w:r w:rsidR="00F62669" w:rsidRPr="00B01F17">
        <w:t>-</w:t>
      </w:r>
      <w:r w:rsidRPr="00B01F17">
        <w:t xml:space="preserve">познавательного интереса в диапазоне шести качественно различающихся уровней, указанный в таблице. </w:t>
      </w:r>
      <w:r w:rsidRPr="00B01F17">
        <w:lastRenderedPageBreak/>
        <w:t>Уровень 1 может быть квалифицирован как несформированность учебно-познавательного интереса; уровни 2 и 3 как низкий, уровень 4 – удовлетворительный, уровень 5 – высокий</w:t>
      </w:r>
    </w:p>
    <w:p w14:paraId="1A301D96" w14:textId="77777777" w:rsidR="001822C3" w:rsidRPr="00B01F17" w:rsidRDefault="001822C3" w:rsidP="00B01F17">
      <w:pPr>
        <w:spacing w:line="276" w:lineRule="auto"/>
        <w:rPr>
          <w:b/>
          <w:i/>
        </w:rPr>
      </w:pPr>
      <w:r w:rsidRPr="00B01F17">
        <w:rPr>
          <w:b/>
          <w:i/>
        </w:rPr>
        <w:br w:type="page"/>
      </w:r>
    </w:p>
    <w:p w14:paraId="6EB44E5C" w14:textId="7A43E834" w:rsidR="00251DA2" w:rsidRPr="00B01F17" w:rsidRDefault="00D53741" w:rsidP="00B01F17">
      <w:pPr>
        <w:ind w:firstLine="708"/>
        <w:jc w:val="right"/>
        <w:rPr>
          <w:sz w:val="28"/>
          <w:szCs w:val="28"/>
        </w:rPr>
      </w:pPr>
      <w:r w:rsidRPr="00B01F17">
        <w:rPr>
          <w:sz w:val="28"/>
          <w:szCs w:val="28"/>
        </w:rPr>
        <w:lastRenderedPageBreak/>
        <w:t>Приложение 3</w:t>
      </w:r>
    </w:p>
    <w:p w14:paraId="162F1091" w14:textId="77777777" w:rsidR="00251DA2" w:rsidRPr="00B01F17" w:rsidRDefault="00251DA2" w:rsidP="00B01F17">
      <w:pPr>
        <w:ind w:firstLine="708"/>
      </w:pPr>
    </w:p>
    <w:p w14:paraId="269B48F1" w14:textId="0415475D" w:rsidR="00251DA2" w:rsidRPr="00B01F17" w:rsidRDefault="00D53741" w:rsidP="00B01F17">
      <w:pPr>
        <w:ind w:firstLine="708"/>
        <w:jc w:val="center"/>
        <w:rPr>
          <w:sz w:val="28"/>
          <w:szCs w:val="28"/>
        </w:rPr>
      </w:pPr>
      <w:r w:rsidRPr="00B01F17">
        <w:rPr>
          <w:sz w:val="28"/>
          <w:szCs w:val="28"/>
        </w:rPr>
        <w:t>Критерии оценивания выполнения практической работы и практических заданий</w:t>
      </w:r>
    </w:p>
    <w:p w14:paraId="2E4A1D38" w14:textId="6D8622FD" w:rsidR="00251DA2" w:rsidRPr="00B01F17" w:rsidRDefault="001822C3" w:rsidP="00B01F17">
      <w:pPr>
        <w:ind w:firstLine="708"/>
        <w:jc w:val="right"/>
        <w:rPr>
          <w:i/>
          <w:sz w:val="28"/>
          <w:szCs w:val="28"/>
        </w:rPr>
      </w:pPr>
      <w:r w:rsidRPr="00B01F17">
        <w:rPr>
          <w:i/>
          <w:sz w:val="28"/>
          <w:szCs w:val="28"/>
        </w:rPr>
        <w:t>Таблица 9</w:t>
      </w:r>
    </w:p>
    <w:tbl>
      <w:tblPr>
        <w:tblStyle w:val="a7"/>
        <w:tblW w:w="0" w:type="auto"/>
        <w:tblLook w:val="04A0" w:firstRow="1" w:lastRow="0" w:firstColumn="1" w:lastColumn="0" w:noHBand="0" w:noVBand="1"/>
      </w:tblPr>
      <w:tblGrid>
        <w:gridCol w:w="2622"/>
        <w:gridCol w:w="6723"/>
      </w:tblGrid>
      <w:tr w:rsidR="00D53741" w:rsidRPr="00B01F17" w14:paraId="1BAC25C9" w14:textId="77777777" w:rsidTr="0002280C">
        <w:tc>
          <w:tcPr>
            <w:tcW w:w="2622" w:type="dxa"/>
          </w:tcPr>
          <w:p w14:paraId="36977BEC" w14:textId="3874B677" w:rsidR="00D53741" w:rsidRPr="00B01F17" w:rsidRDefault="00D53741" w:rsidP="00B01F17">
            <w:r w:rsidRPr="00B01F17">
              <w:t>Уровень выполнения</w:t>
            </w:r>
          </w:p>
        </w:tc>
        <w:tc>
          <w:tcPr>
            <w:tcW w:w="6723" w:type="dxa"/>
          </w:tcPr>
          <w:p w14:paraId="6C79E752" w14:textId="17F24ABD" w:rsidR="00D53741" w:rsidRPr="00B01F17" w:rsidRDefault="00D53741" w:rsidP="00B01F17">
            <w:r w:rsidRPr="00B01F17">
              <w:t>Показатели</w:t>
            </w:r>
          </w:p>
        </w:tc>
      </w:tr>
      <w:tr w:rsidR="00D53741" w:rsidRPr="00B01F17" w14:paraId="61C71B66" w14:textId="77777777" w:rsidTr="0002280C">
        <w:tc>
          <w:tcPr>
            <w:tcW w:w="2622" w:type="dxa"/>
          </w:tcPr>
          <w:p w14:paraId="36324033" w14:textId="5529AD66" w:rsidR="00D53741" w:rsidRPr="00B01F17" w:rsidRDefault="00D53741" w:rsidP="00B01F17">
            <w:r w:rsidRPr="00B01F17">
              <w:t>Высокий</w:t>
            </w:r>
          </w:p>
        </w:tc>
        <w:tc>
          <w:tcPr>
            <w:tcW w:w="6723" w:type="dxa"/>
          </w:tcPr>
          <w:p w14:paraId="40D5B680" w14:textId="1074C24B" w:rsidR="00D53741" w:rsidRPr="00B01F17" w:rsidRDefault="00D53741" w:rsidP="00B01F17">
            <w:r w:rsidRPr="00B01F17">
              <w:t>правильно определил цель опыта; выполнил работу в полном объеме с соблюдением необходимой последовательности проведения опытов и измерений; 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 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графики, вычисления и сделал выводы; проявляет организационно-трудовые умения (поддерживает чистоту рабочего места, экономно использует расходные материалы). Эксперимент осуществляет по плану с учетом техники безопасности и правил работы с материалами и оборудованием.</w:t>
            </w:r>
          </w:p>
        </w:tc>
      </w:tr>
      <w:tr w:rsidR="00D53741" w:rsidRPr="00B01F17" w14:paraId="213435B3" w14:textId="77777777" w:rsidTr="0002280C">
        <w:tc>
          <w:tcPr>
            <w:tcW w:w="2622" w:type="dxa"/>
          </w:tcPr>
          <w:p w14:paraId="2E72FC29" w14:textId="45629B53" w:rsidR="00D53741" w:rsidRPr="00B01F17" w:rsidRDefault="00D53741" w:rsidP="00B01F17">
            <w:r w:rsidRPr="00B01F17">
              <w:t>Базовый</w:t>
            </w:r>
          </w:p>
        </w:tc>
        <w:tc>
          <w:tcPr>
            <w:tcW w:w="6723" w:type="dxa"/>
          </w:tcPr>
          <w:p w14:paraId="0C407E26" w14:textId="2EE8FE6E" w:rsidR="00D53741" w:rsidRPr="00B01F17" w:rsidRDefault="00D53741" w:rsidP="00B01F17">
            <w:r w:rsidRPr="00B01F17">
              <w:t>опыт проводил в условиях, не обеспечивающих достаточной точности измерений; или было допущено два-три недочета; или не более одной негрубой ошибки и одного недочета, или эксперимент проведен не полностью; или в описании наблюдений из опыта допустил неточности, выводы сделал неполные.</w:t>
            </w:r>
          </w:p>
        </w:tc>
      </w:tr>
      <w:tr w:rsidR="00D53741" w:rsidRPr="00B01F17" w14:paraId="14C9E032" w14:textId="77777777" w:rsidTr="0002280C">
        <w:tc>
          <w:tcPr>
            <w:tcW w:w="2622" w:type="dxa"/>
          </w:tcPr>
          <w:p w14:paraId="6AFCC8D9" w14:textId="6E96BE2B" w:rsidR="00D53741" w:rsidRPr="00B01F17" w:rsidRDefault="00D53741" w:rsidP="00B01F17">
            <w:r w:rsidRPr="00B01F17">
              <w:t>Минимальный</w:t>
            </w:r>
          </w:p>
        </w:tc>
        <w:tc>
          <w:tcPr>
            <w:tcW w:w="6723" w:type="dxa"/>
          </w:tcPr>
          <w:p w14:paraId="7EB22F34" w14:textId="73C4D51D" w:rsidR="00D53741" w:rsidRPr="00B01F17" w:rsidRDefault="00D53741" w:rsidP="00B01F17">
            <w:r w:rsidRPr="00B01F17">
              <w:t>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 выводов; или опыты, измерения, вычисления, наблюдения производились неправильно; или в ходе работы и в отчете обнаружились в совокупности все недостатки: в объяснении, в оформлении работы, в соблюдении правил техники безопасности при работе с веществами и обору</w:t>
            </w:r>
          </w:p>
        </w:tc>
      </w:tr>
    </w:tbl>
    <w:p w14:paraId="1C400908" w14:textId="77777777" w:rsidR="00D53741" w:rsidRPr="00B01F17" w:rsidRDefault="00D53741" w:rsidP="00B01F17">
      <w:pPr>
        <w:ind w:firstLine="708"/>
      </w:pPr>
    </w:p>
    <w:p w14:paraId="2E687B8C" w14:textId="15E25DEE" w:rsidR="00D53741" w:rsidRPr="00B01F17" w:rsidRDefault="00456FAD" w:rsidP="00B01F17">
      <w:pPr>
        <w:spacing w:line="276" w:lineRule="auto"/>
        <w:ind w:firstLine="708"/>
        <w:contextualSpacing/>
        <w:jc w:val="both"/>
        <w:rPr>
          <w:sz w:val="28"/>
        </w:rPr>
      </w:pPr>
      <w:r>
        <w:rPr>
          <w:sz w:val="28"/>
        </w:rPr>
        <w:t>Пример практического задания</w:t>
      </w:r>
    </w:p>
    <w:p w14:paraId="2C79140B" w14:textId="36BC5AEF" w:rsidR="00D95028" w:rsidRDefault="00D95028" w:rsidP="00B01F17">
      <w:pPr>
        <w:spacing w:line="276" w:lineRule="auto"/>
        <w:ind w:firstLine="708"/>
        <w:contextualSpacing/>
        <w:jc w:val="both"/>
        <w:rPr>
          <w:sz w:val="28"/>
        </w:rPr>
      </w:pPr>
      <w:r w:rsidRPr="00B01F17">
        <w:rPr>
          <w:sz w:val="28"/>
        </w:rPr>
        <w:t xml:space="preserve">Практическая работа № </w:t>
      </w:r>
      <w:r w:rsidR="00566893">
        <w:rPr>
          <w:sz w:val="28"/>
        </w:rPr>
        <w:t>4</w:t>
      </w:r>
    </w:p>
    <w:p w14:paraId="5616CBE5" w14:textId="55E26625" w:rsidR="00566893" w:rsidRPr="00566893" w:rsidRDefault="00566893" w:rsidP="00566893">
      <w:pPr>
        <w:pStyle w:val="a3"/>
        <w:jc w:val="center"/>
        <w:rPr>
          <w:rFonts w:ascii="Times New Roman" w:hAnsi="Times New Roman" w:cs="Times New Roman"/>
          <w:b/>
        </w:rPr>
      </w:pPr>
      <w:r w:rsidRPr="00566893">
        <w:rPr>
          <w:rFonts w:ascii="Times New Roman" w:hAnsi="Times New Roman" w:cs="Times New Roman"/>
          <w:b/>
        </w:rPr>
        <w:t>«Формулировка темы</w:t>
      </w:r>
      <w:r w:rsidRPr="00566893">
        <w:rPr>
          <w:rFonts w:ascii="Times New Roman" w:hAnsi="Times New Roman" w:cs="Times New Roman"/>
          <w:b/>
          <w:spacing w:val="1"/>
        </w:rPr>
        <w:t xml:space="preserve"> </w:t>
      </w:r>
      <w:r w:rsidRPr="00566893">
        <w:rPr>
          <w:rFonts w:ascii="Times New Roman" w:hAnsi="Times New Roman" w:cs="Times New Roman"/>
          <w:b/>
        </w:rPr>
        <w:t>индивидуального</w:t>
      </w:r>
      <w:r w:rsidRPr="00566893">
        <w:rPr>
          <w:rFonts w:ascii="Times New Roman" w:hAnsi="Times New Roman" w:cs="Times New Roman"/>
          <w:b/>
          <w:spacing w:val="1"/>
        </w:rPr>
        <w:t xml:space="preserve"> </w:t>
      </w:r>
      <w:r w:rsidRPr="00566893">
        <w:rPr>
          <w:rFonts w:ascii="Times New Roman" w:hAnsi="Times New Roman" w:cs="Times New Roman"/>
          <w:b/>
        </w:rPr>
        <w:t>проекта,</w:t>
      </w:r>
      <w:r w:rsidRPr="00566893">
        <w:rPr>
          <w:rFonts w:ascii="Times New Roman" w:hAnsi="Times New Roman" w:cs="Times New Roman"/>
          <w:b/>
          <w:spacing w:val="1"/>
        </w:rPr>
        <w:t xml:space="preserve"> </w:t>
      </w:r>
      <w:r w:rsidRPr="00566893">
        <w:rPr>
          <w:rFonts w:ascii="Times New Roman" w:hAnsi="Times New Roman" w:cs="Times New Roman"/>
          <w:b/>
        </w:rPr>
        <w:t>определение</w:t>
      </w:r>
      <w:r w:rsidRPr="00566893">
        <w:rPr>
          <w:rFonts w:ascii="Times New Roman" w:hAnsi="Times New Roman" w:cs="Times New Roman"/>
          <w:b/>
          <w:spacing w:val="-2"/>
        </w:rPr>
        <w:t xml:space="preserve"> </w:t>
      </w:r>
      <w:r w:rsidRPr="00566893">
        <w:rPr>
          <w:rFonts w:ascii="Times New Roman" w:hAnsi="Times New Roman" w:cs="Times New Roman"/>
          <w:b/>
        </w:rPr>
        <w:t>типа</w:t>
      </w:r>
      <w:r w:rsidRPr="00566893">
        <w:rPr>
          <w:rFonts w:ascii="Times New Roman" w:hAnsi="Times New Roman" w:cs="Times New Roman"/>
          <w:b/>
          <w:spacing w:val="-1"/>
        </w:rPr>
        <w:t xml:space="preserve"> </w:t>
      </w:r>
      <w:r w:rsidRPr="00566893">
        <w:rPr>
          <w:rFonts w:ascii="Times New Roman" w:hAnsi="Times New Roman" w:cs="Times New Roman"/>
          <w:b/>
        </w:rPr>
        <w:t>проекта;</w:t>
      </w:r>
      <w:r w:rsidRPr="00566893">
        <w:rPr>
          <w:rFonts w:ascii="Times New Roman" w:hAnsi="Times New Roman" w:cs="Times New Roman"/>
          <w:b/>
          <w:spacing w:val="-1"/>
        </w:rPr>
        <w:t xml:space="preserve"> </w:t>
      </w:r>
      <w:r w:rsidRPr="00566893">
        <w:rPr>
          <w:rFonts w:ascii="Times New Roman" w:hAnsi="Times New Roman" w:cs="Times New Roman"/>
          <w:b/>
        </w:rPr>
        <w:t>формулировка</w:t>
      </w:r>
      <w:r w:rsidRPr="00566893">
        <w:rPr>
          <w:rFonts w:ascii="Times New Roman" w:hAnsi="Times New Roman" w:cs="Times New Roman"/>
          <w:b/>
          <w:spacing w:val="-1"/>
        </w:rPr>
        <w:t xml:space="preserve"> </w:t>
      </w:r>
      <w:r w:rsidRPr="00566893">
        <w:rPr>
          <w:rFonts w:ascii="Times New Roman" w:hAnsi="Times New Roman" w:cs="Times New Roman"/>
          <w:b/>
        </w:rPr>
        <w:t>идеи,</w:t>
      </w:r>
      <w:r w:rsidRPr="00566893">
        <w:rPr>
          <w:rFonts w:ascii="Times New Roman" w:hAnsi="Times New Roman" w:cs="Times New Roman"/>
          <w:b/>
          <w:spacing w:val="-1"/>
        </w:rPr>
        <w:t xml:space="preserve"> </w:t>
      </w:r>
      <w:r>
        <w:rPr>
          <w:rFonts w:ascii="Times New Roman" w:hAnsi="Times New Roman" w:cs="Times New Roman"/>
          <w:b/>
        </w:rPr>
        <w:t>цели проектирования»</w:t>
      </w:r>
    </w:p>
    <w:p w14:paraId="4398E7B5" w14:textId="77777777" w:rsidR="00566893" w:rsidRPr="00566893" w:rsidRDefault="00566893" w:rsidP="00566893">
      <w:pPr>
        <w:pStyle w:val="a3"/>
        <w:spacing w:line="276" w:lineRule="auto"/>
        <w:rPr>
          <w:rFonts w:ascii="Times New Roman" w:hAnsi="Times New Roman" w:cs="Times New Roman"/>
          <w:sz w:val="24"/>
          <w:szCs w:val="24"/>
        </w:rPr>
      </w:pPr>
      <w:r w:rsidRPr="00566893">
        <w:rPr>
          <w:rFonts w:ascii="Times New Roman" w:hAnsi="Times New Roman" w:cs="Times New Roman"/>
          <w:sz w:val="24"/>
          <w:szCs w:val="24"/>
        </w:rPr>
        <w:t>Цель: формирование умения самостоятельно выбирать и формулировать тему, определять</w:t>
      </w:r>
      <w:r w:rsidRPr="00566893">
        <w:rPr>
          <w:rFonts w:ascii="Times New Roman" w:hAnsi="Times New Roman" w:cs="Times New Roman"/>
          <w:spacing w:val="-57"/>
          <w:sz w:val="24"/>
          <w:szCs w:val="24"/>
        </w:rPr>
        <w:t xml:space="preserve"> </w:t>
      </w:r>
      <w:r w:rsidRPr="00566893">
        <w:rPr>
          <w:rFonts w:ascii="Times New Roman" w:hAnsi="Times New Roman" w:cs="Times New Roman"/>
          <w:sz w:val="24"/>
          <w:szCs w:val="24"/>
        </w:rPr>
        <w:t>проблему</w:t>
      </w:r>
      <w:r w:rsidRPr="00566893">
        <w:rPr>
          <w:rFonts w:ascii="Times New Roman" w:hAnsi="Times New Roman" w:cs="Times New Roman"/>
          <w:spacing w:val="1"/>
          <w:sz w:val="24"/>
          <w:szCs w:val="24"/>
        </w:rPr>
        <w:t xml:space="preserve"> </w:t>
      </w:r>
      <w:r w:rsidRPr="00566893">
        <w:rPr>
          <w:rFonts w:ascii="Times New Roman" w:hAnsi="Times New Roman" w:cs="Times New Roman"/>
          <w:sz w:val="24"/>
          <w:szCs w:val="24"/>
        </w:rPr>
        <w:t>проекта,</w:t>
      </w:r>
      <w:r w:rsidRPr="00566893">
        <w:rPr>
          <w:rFonts w:ascii="Times New Roman" w:hAnsi="Times New Roman" w:cs="Times New Roman"/>
          <w:spacing w:val="1"/>
          <w:sz w:val="24"/>
          <w:szCs w:val="24"/>
        </w:rPr>
        <w:t xml:space="preserve"> </w:t>
      </w:r>
      <w:r w:rsidRPr="00566893">
        <w:rPr>
          <w:rFonts w:ascii="Times New Roman" w:hAnsi="Times New Roman" w:cs="Times New Roman"/>
          <w:sz w:val="24"/>
          <w:szCs w:val="24"/>
        </w:rPr>
        <w:t>цели</w:t>
      </w:r>
      <w:r w:rsidRPr="00566893">
        <w:rPr>
          <w:rFonts w:ascii="Times New Roman" w:hAnsi="Times New Roman" w:cs="Times New Roman"/>
          <w:spacing w:val="1"/>
          <w:sz w:val="24"/>
          <w:szCs w:val="24"/>
        </w:rPr>
        <w:t xml:space="preserve"> </w:t>
      </w:r>
      <w:r w:rsidRPr="00566893">
        <w:rPr>
          <w:rFonts w:ascii="Times New Roman" w:hAnsi="Times New Roman" w:cs="Times New Roman"/>
          <w:sz w:val="24"/>
          <w:szCs w:val="24"/>
        </w:rPr>
        <w:t>и</w:t>
      </w:r>
      <w:r w:rsidRPr="00566893">
        <w:rPr>
          <w:rFonts w:ascii="Times New Roman" w:hAnsi="Times New Roman" w:cs="Times New Roman"/>
          <w:spacing w:val="1"/>
          <w:sz w:val="24"/>
          <w:szCs w:val="24"/>
        </w:rPr>
        <w:t xml:space="preserve"> </w:t>
      </w:r>
      <w:r w:rsidRPr="00566893">
        <w:rPr>
          <w:rFonts w:ascii="Times New Roman" w:hAnsi="Times New Roman" w:cs="Times New Roman"/>
          <w:sz w:val="24"/>
          <w:szCs w:val="24"/>
        </w:rPr>
        <w:t>задачи</w:t>
      </w:r>
      <w:r w:rsidRPr="00566893">
        <w:rPr>
          <w:rFonts w:ascii="Times New Roman" w:hAnsi="Times New Roman" w:cs="Times New Roman"/>
          <w:spacing w:val="1"/>
          <w:sz w:val="24"/>
          <w:szCs w:val="24"/>
        </w:rPr>
        <w:t xml:space="preserve"> </w:t>
      </w:r>
      <w:r w:rsidRPr="00566893">
        <w:rPr>
          <w:rFonts w:ascii="Times New Roman" w:hAnsi="Times New Roman" w:cs="Times New Roman"/>
          <w:sz w:val="24"/>
          <w:szCs w:val="24"/>
        </w:rPr>
        <w:t>проектной</w:t>
      </w:r>
      <w:r w:rsidRPr="00566893">
        <w:rPr>
          <w:rFonts w:ascii="Times New Roman" w:hAnsi="Times New Roman" w:cs="Times New Roman"/>
          <w:spacing w:val="1"/>
          <w:sz w:val="24"/>
          <w:szCs w:val="24"/>
        </w:rPr>
        <w:t xml:space="preserve"> </w:t>
      </w:r>
      <w:r w:rsidRPr="00566893">
        <w:rPr>
          <w:rFonts w:ascii="Times New Roman" w:hAnsi="Times New Roman" w:cs="Times New Roman"/>
          <w:sz w:val="24"/>
          <w:szCs w:val="24"/>
        </w:rPr>
        <w:t>деятельности,</w:t>
      </w:r>
      <w:r w:rsidRPr="00566893">
        <w:rPr>
          <w:rFonts w:ascii="Times New Roman" w:hAnsi="Times New Roman" w:cs="Times New Roman"/>
          <w:spacing w:val="1"/>
          <w:sz w:val="24"/>
          <w:szCs w:val="24"/>
        </w:rPr>
        <w:t xml:space="preserve"> </w:t>
      </w:r>
      <w:r w:rsidRPr="00566893">
        <w:rPr>
          <w:rFonts w:ascii="Times New Roman" w:hAnsi="Times New Roman" w:cs="Times New Roman"/>
          <w:sz w:val="24"/>
          <w:szCs w:val="24"/>
        </w:rPr>
        <w:t>расширения</w:t>
      </w:r>
      <w:r w:rsidRPr="00566893">
        <w:rPr>
          <w:rFonts w:ascii="Times New Roman" w:hAnsi="Times New Roman" w:cs="Times New Roman"/>
          <w:spacing w:val="1"/>
          <w:sz w:val="24"/>
          <w:szCs w:val="24"/>
        </w:rPr>
        <w:t xml:space="preserve"> </w:t>
      </w:r>
      <w:r w:rsidRPr="00566893">
        <w:rPr>
          <w:rFonts w:ascii="Times New Roman" w:hAnsi="Times New Roman" w:cs="Times New Roman"/>
          <w:sz w:val="24"/>
          <w:szCs w:val="24"/>
        </w:rPr>
        <w:t>круга</w:t>
      </w:r>
      <w:r w:rsidRPr="00566893">
        <w:rPr>
          <w:rFonts w:ascii="Times New Roman" w:hAnsi="Times New Roman" w:cs="Times New Roman"/>
          <w:spacing w:val="1"/>
          <w:sz w:val="24"/>
          <w:szCs w:val="24"/>
        </w:rPr>
        <w:t xml:space="preserve"> </w:t>
      </w:r>
      <w:r w:rsidRPr="00566893">
        <w:rPr>
          <w:rFonts w:ascii="Times New Roman" w:hAnsi="Times New Roman" w:cs="Times New Roman"/>
          <w:sz w:val="24"/>
          <w:szCs w:val="24"/>
        </w:rPr>
        <w:t>используемых языковых</w:t>
      </w:r>
      <w:r w:rsidRPr="00566893">
        <w:rPr>
          <w:rFonts w:ascii="Times New Roman" w:hAnsi="Times New Roman" w:cs="Times New Roman"/>
          <w:spacing w:val="1"/>
          <w:sz w:val="24"/>
          <w:szCs w:val="24"/>
        </w:rPr>
        <w:t xml:space="preserve"> </w:t>
      </w:r>
      <w:r w:rsidRPr="00566893">
        <w:rPr>
          <w:rFonts w:ascii="Times New Roman" w:hAnsi="Times New Roman" w:cs="Times New Roman"/>
          <w:sz w:val="24"/>
          <w:szCs w:val="24"/>
        </w:rPr>
        <w:t>и речевых</w:t>
      </w:r>
      <w:r w:rsidRPr="00566893">
        <w:rPr>
          <w:rFonts w:ascii="Times New Roman" w:hAnsi="Times New Roman" w:cs="Times New Roman"/>
          <w:spacing w:val="2"/>
          <w:sz w:val="24"/>
          <w:szCs w:val="24"/>
        </w:rPr>
        <w:t xml:space="preserve"> </w:t>
      </w:r>
      <w:r w:rsidRPr="00566893">
        <w:rPr>
          <w:rFonts w:ascii="Times New Roman" w:hAnsi="Times New Roman" w:cs="Times New Roman"/>
          <w:sz w:val="24"/>
          <w:szCs w:val="24"/>
        </w:rPr>
        <w:t>средств.</w:t>
      </w:r>
    </w:p>
    <w:p w14:paraId="371D628C" w14:textId="77777777" w:rsidR="00566893" w:rsidRPr="00566893" w:rsidRDefault="00566893" w:rsidP="00566893">
      <w:pPr>
        <w:pStyle w:val="a3"/>
        <w:spacing w:line="276" w:lineRule="auto"/>
        <w:rPr>
          <w:rFonts w:ascii="Times New Roman" w:hAnsi="Times New Roman" w:cs="Times New Roman"/>
          <w:sz w:val="24"/>
          <w:szCs w:val="24"/>
        </w:rPr>
      </w:pPr>
      <w:r w:rsidRPr="00566893">
        <w:rPr>
          <w:rFonts w:ascii="Times New Roman" w:hAnsi="Times New Roman" w:cs="Times New Roman"/>
          <w:sz w:val="24"/>
          <w:szCs w:val="24"/>
        </w:rPr>
        <w:t>Обеспечение</w:t>
      </w:r>
      <w:r w:rsidRPr="00566893">
        <w:rPr>
          <w:rFonts w:ascii="Times New Roman" w:hAnsi="Times New Roman" w:cs="Times New Roman"/>
          <w:spacing w:val="-3"/>
          <w:sz w:val="24"/>
          <w:szCs w:val="24"/>
        </w:rPr>
        <w:t xml:space="preserve"> </w:t>
      </w:r>
      <w:r w:rsidRPr="00566893">
        <w:rPr>
          <w:rFonts w:ascii="Times New Roman" w:hAnsi="Times New Roman" w:cs="Times New Roman"/>
          <w:sz w:val="24"/>
          <w:szCs w:val="24"/>
        </w:rPr>
        <w:t>занятия:</w:t>
      </w:r>
      <w:r w:rsidRPr="00566893">
        <w:rPr>
          <w:rFonts w:ascii="Times New Roman" w:hAnsi="Times New Roman" w:cs="Times New Roman"/>
          <w:spacing w:val="-3"/>
          <w:sz w:val="24"/>
          <w:szCs w:val="24"/>
        </w:rPr>
        <w:t xml:space="preserve"> </w:t>
      </w:r>
      <w:r w:rsidRPr="00566893">
        <w:rPr>
          <w:rFonts w:ascii="Times New Roman" w:hAnsi="Times New Roman" w:cs="Times New Roman"/>
          <w:sz w:val="24"/>
          <w:szCs w:val="24"/>
        </w:rPr>
        <w:t>тетрадь</w:t>
      </w:r>
      <w:r w:rsidRPr="00566893">
        <w:rPr>
          <w:rFonts w:ascii="Times New Roman" w:hAnsi="Times New Roman" w:cs="Times New Roman"/>
          <w:spacing w:val="-1"/>
          <w:sz w:val="24"/>
          <w:szCs w:val="24"/>
        </w:rPr>
        <w:t xml:space="preserve"> </w:t>
      </w:r>
      <w:r w:rsidRPr="00566893">
        <w:rPr>
          <w:rFonts w:ascii="Times New Roman" w:hAnsi="Times New Roman" w:cs="Times New Roman"/>
          <w:sz w:val="24"/>
          <w:szCs w:val="24"/>
        </w:rPr>
        <w:t>для</w:t>
      </w:r>
      <w:r w:rsidRPr="00566893">
        <w:rPr>
          <w:rFonts w:ascii="Times New Roman" w:hAnsi="Times New Roman" w:cs="Times New Roman"/>
          <w:spacing w:val="-2"/>
          <w:sz w:val="24"/>
          <w:szCs w:val="24"/>
        </w:rPr>
        <w:t xml:space="preserve"> </w:t>
      </w:r>
      <w:r w:rsidRPr="00566893">
        <w:rPr>
          <w:rFonts w:ascii="Times New Roman" w:hAnsi="Times New Roman" w:cs="Times New Roman"/>
          <w:sz w:val="24"/>
          <w:szCs w:val="24"/>
        </w:rPr>
        <w:t>практических работ.</w:t>
      </w:r>
    </w:p>
    <w:p w14:paraId="7F7797D7" w14:textId="77777777" w:rsidR="00566893" w:rsidRPr="00566893" w:rsidRDefault="00566893" w:rsidP="00566893">
      <w:pPr>
        <w:pStyle w:val="a3"/>
        <w:spacing w:line="276" w:lineRule="auto"/>
        <w:rPr>
          <w:rFonts w:ascii="Times New Roman" w:hAnsi="Times New Roman" w:cs="Times New Roman"/>
          <w:sz w:val="24"/>
          <w:szCs w:val="24"/>
        </w:rPr>
      </w:pPr>
      <w:r w:rsidRPr="00566893">
        <w:rPr>
          <w:rFonts w:ascii="Times New Roman" w:hAnsi="Times New Roman" w:cs="Times New Roman"/>
          <w:sz w:val="24"/>
          <w:szCs w:val="24"/>
        </w:rPr>
        <w:t>Ход</w:t>
      </w:r>
      <w:r w:rsidRPr="00566893">
        <w:rPr>
          <w:rFonts w:ascii="Times New Roman" w:hAnsi="Times New Roman" w:cs="Times New Roman"/>
          <w:spacing w:val="-1"/>
          <w:sz w:val="24"/>
          <w:szCs w:val="24"/>
        </w:rPr>
        <w:t xml:space="preserve"> </w:t>
      </w:r>
      <w:r w:rsidRPr="00566893">
        <w:rPr>
          <w:rFonts w:ascii="Times New Roman" w:hAnsi="Times New Roman" w:cs="Times New Roman"/>
          <w:sz w:val="24"/>
          <w:szCs w:val="24"/>
        </w:rPr>
        <w:t>работы:</w:t>
      </w:r>
    </w:p>
    <w:p w14:paraId="2A0918EE" w14:textId="77777777" w:rsidR="00566893" w:rsidRPr="00566893" w:rsidRDefault="00566893" w:rsidP="00566893">
      <w:pPr>
        <w:pStyle w:val="a3"/>
        <w:spacing w:line="276" w:lineRule="auto"/>
        <w:rPr>
          <w:rFonts w:ascii="Times New Roman" w:hAnsi="Times New Roman" w:cs="Times New Roman"/>
          <w:sz w:val="24"/>
          <w:szCs w:val="24"/>
        </w:rPr>
      </w:pPr>
      <w:r w:rsidRPr="00566893">
        <w:rPr>
          <w:rFonts w:ascii="Times New Roman" w:hAnsi="Times New Roman" w:cs="Times New Roman"/>
          <w:sz w:val="24"/>
          <w:szCs w:val="24"/>
        </w:rPr>
        <w:t>Задание</w:t>
      </w:r>
      <w:r w:rsidRPr="00566893">
        <w:rPr>
          <w:rFonts w:ascii="Times New Roman" w:hAnsi="Times New Roman" w:cs="Times New Roman"/>
          <w:spacing w:val="1"/>
          <w:sz w:val="24"/>
          <w:szCs w:val="24"/>
        </w:rPr>
        <w:t xml:space="preserve"> </w:t>
      </w:r>
      <w:r w:rsidRPr="00566893">
        <w:rPr>
          <w:rFonts w:ascii="Times New Roman" w:hAnsi="Times New Roman" w:cs="Times New Roman"/>
          <w:sz w:val="24"/>
          <w:szCs w:val="24"/>
        </w:rPr>
        <w:t>№1.</w:t>
      </w:r>
      <w:r w:rsidRPr="00566893">
        <w:rPr>
          <w:rFonts w:ascii="Times New Roman" w:hAnsi="Times New Roman" w:cs="Times New Roman"/>
          <w:spacing w:val="1"/>
          <w:sz w:val="24"/>
          <w:szCs w:val="24"/>
        </w:rPr>
        <w:t xml:space="preserve"> </w:t>
      </w:r>
      <w:r w:rsidRPr="00566893">
        <w:rPr>
          <w:rFonts w:ascii="Times New Roman" w:hAnsi="Times New Roman" w:cs="Times New Roman"/>
          <w:sz w:val="24"/>
          <w:szCs w:val="24"/>
        </w:rPr>
        <w:t>Каждый</w:t>
      </w:r>
      <w:r w:rsidRPr="00566893">
        <w:rPr>
          <w:rFonts w:ascii="Times New Roman" w:hAnsi="Times New Roman" w:cs="Times New Roman"/>
          <w:spacing w:val="1"/>
          <w:sz w:val="24"/>
          <w:szCs w:val="24"/>
        </w:rPr>
        <w:t xml:space="preserve"> </w:t>
      </w:r>
      <w:r w:rsidRPr="00566893">
        <w:rPr>
          <w:rFonts w:ascii="Times New Roman" w:hAnsi="Times New Roman" w:cs="Times New Roman"/>
          <w:sz w:val="24"/>
          <w:szCs w:val="24"/>
        </w:rPr>
        <w:t>слушатель</w:t>
      </w:r>
      <w:r w:rsidRPr="00566893">
        <w:rPr>
          <w:rFonts w:ascii="Times New Roman" w:hAnsi="Times New Roman" w:cs="Times New Roman"/>
          <w:spacing w:val="1"/>
          <w:sz w:val="24"/>
          <w:szCs w:val="24"/>
        </w:rPr>
        <w:t xml:space="preserve"> </w:t>
      </w:r>
      <w:r w:rsidRPr="00566893">
        <w:rPr>
          <w:rFonts w:ascii="Times New Roman" w:hAnsi="Times New Roman" w:cs="Times New Roman"/>
          <w:sz w:val="24"/>
          <w:szCs w:val="24"/>
        </w:rPr>
        <w:t>готовит</w:t>
      </w:r>
      <w:r w:rsidRPr="00566893">
        <w:rPr>
          <w:rFonts w:ascii="Times New Roman" w:hAnsi="Times New Roman" w:cs="Times New Roman"/>
          <w:spacing w:val="1"/>
          <w:sz w:val="24"/>
          <w:szCs w:val="24"/>
        </w:rPr>
        <w:t xml:space="preserve"> </w:t>
      </w:r>
      <w:r w:rsidRPr="00566893">
        <w:rPr>
          <w:rFonts w:ascii="Times New Roman" w:hAnsi="Times New Roman" w:cs="Times New Roman"/>
          <w:sz w:val="24"/>
          <w:szCs w:val="24"/>
        </w:rPr>
        <w:t>список</w:t>
      </w:r>
      <w:r w:rsidRPr="00566893">
        <w:rPr>
          <w:rFonts w:ascii="Times New Roman" w:hAnsi="Times New Roman" w:cs="Times New Roman"/>
          <w:spacing w:val="1"/>
          <w:sz w:val="24"/>
          <w:szCs w:val="24"/>
        </w:rPr>
        <w:t xml:space="preserve"> </w:t>
      </w:r>
      <w:r w:rsidRPr="00566893">
        <w:rPr>
          <w:rFonts w:ascii="Times New Roman" w:hAnsi="Times New Roman" w:cs="Times New Roman"/>
          <w:sz w:val="24"/>
          <w:szCs w:val="24"/>
        </w:rPr>
        <w:t>из</w:t>
      </w:r>
      <w:r w:rsidRPr="00566893">
        <w:rPr>
          <w:rFonts w:ascii="Times New Roman" w:hAnsi="Times New Roman" w:cs="Times New Roman"/>
          <w:spacing w:val="1"/>
          <w:sz w:val="24"/>
          <w:szCs w:val="24"/>
        </w:rPr>
        <w:t xml:space="preserve"> </w:t>
      </w:r>
      <w:r w:rsidRPr="00566893">
        <w:rPr>
          <w:rFonts w:ascii="Times New Roman" w:hAnsi="Times New Roman" w:cs="Times New Roman"/>
          <w:sz w:val="24"/>
          <w:szCs w:val="24"/>
        </w:rPr>
        <w:t>3-4</w:t>
      </w:r>
      <w:r w:rsidRPr="00566893">
        <w:rPr>
          <w:rFonts w:ascii="Times New Roman" w:hAnsi="Times New Roman" w:cs="Times New Roman"/>
          <w:spacing w:val="1"/>
          <w:sz w:val="24"/>
          <w:szCs w:val="24"/>
        </w:rPr>
        <w:t xml:space="preserve"> </w:t>
      </w:r>
      <w:r w:rsidRPr="00566893">
        <w:rPr>
          <w:rFonts w:ascii="Times New Roman" w:hAnsi="Times New Roman" w:cs="Times New Roman"/>
          <w:sz w:val="24"/>
          <w:szCs w:val="24"/>
        </w:rPr>
        <w:t>тем,</w:t>
      </w:r>
      <w:r w:rsidRPr="00566893">
        <w:rPr>
          <w:rFonts w:ascii="Times New Roman" w:hAnsi="Times New Roman" w:cs="Times New Roman"/>
          <w:spacing w:val="1"/>
          <w:sz w:val="24"/>
          <w:szCs w:val="24"/>
        </w:rPr>
        <w:t xml:space="preserve"> </w:t>
      </w:r>
      <w:r w:rsidRPr="00566893">
        <w:rPr>
          <w:rFonts w:ascii="Times New Roman" w:hAnsi="Times New Roman" w:cs="Times New Roman"/>
          <w:sz w:val="24"/>
          <w:szCs w:val="24"/>
        </w:rPr>
        <w:t>соответствующих</w:t>
      </w:r>
      <w:r w:rsidRPr="00566893">
        <w:rPr>
          <w:rFonts w:ascii="Times New Roman" w:hAnsi="Times New Roman" w:cs="Times New Roman"/>
          <w:spacing w:val="1"/>
          <w:sz w:val="24"/>
          <w:szCs w:val="24"/>
        </w:rPr>
        <w:t xml:space="preserve"> </w:t>
      </w:r>
      <w:r w:rsidRPr="00566893">
        <w:rPr>
          <w:rFonts w:ascii="Times New Roman" w:hAnsi="Times New Roman" w:cs="Times New Roman"/>
          <w:sz w:val="24"/>
          <w:szCs w:val="24"/>
        </w:rPr>
        <w:t>изучаемой</w:t>
      </w:r>
      <w:r w:rsidRPr="00566893">
        <w:rPr>
          <w:rFonts w:ascii="Times New Roman" w:hAnsi="Times New Roman" w:cs="Times New Roman"/>
          <w:spacing w:val="1"/>
          <w:sz w:val="24"/>
          <w:szCs w:val="24"/>
        </w:rPr>
        <w:t xml:space="preserve"> </w:t>
      </w:r>
      <w:r w:rsidRPr="00566893">
        <w:rPr>
          <w:rFonts w:ascii="Times New Roman" w:hAnsi="Times New Roman" w:cs="Times New Roman"/>
          <w:sz w:val="24"/>
          <w:szCs w:val="24"/>
        </w:rPr>
        <w:t>учебной области, которые могли бы стать темой проектов, интересной для</w:t>
      </w:r>
      <w:r w:rsidRPr="00566893">
        <w:rPr>
          <w:rFonts w:ascii="Times New Roman" w:hAnsi="Times New Roman" w:cs="Times New Roman"/>
          <w:spacing w:val="1"/>
          <w:sz w:val="24"/>
          <w:szCs w:val="24"/>
        </w:rPr>
        <w:t xml:space="preserve"> </w:t>
      </w:r>
      <w:r w:rsidRPr="00566893">
        <w:rPr>
          <w:rFonts w:ascii="Times New Roman" w:hAnsi="Times New Roman" w:cs="Times New Roman"/>
          <w:sz w:val="24"/>
          <w:szCs w:val="24"/>
        </w:rPr>
        <w:t>студентов.</w:t>
      </w:r>
      <w:r w:rsidRPr="00566893">
        <w:rPr>
          <w:rFonts w:ascii="Times New Roman" w:hAnsi="Times New Roman" w:cs="Times New Roman"/>
          <w:spacing w:val="1"/>
          <w:sz w:val="24"/>
          <w:szCs w:val="24"/>
        </w:rPr>
        <w:t xml:space="preserve"> </w:t>
      </w:r>
      <w:r w:rsidRPr="00566893">
        <w:rPr>
          <w:rFonts w:ascii="Times New Roman" w:hAnsi="Times New Roman" w:cs="Times New Roman"/>
          <w:sz w:val="24"/>
          <w:szCs w:val="24"/>
        </w:rPr>
        <w:t>В</w:t>
      </w:r>
      <w:r w:rsidRPr="00566893">
        <w:rPr>
          <w:rFonts w:ascii="Times New Roman" w:hAnsi="Times New Roman" w:cs="Times New Roman"/>
          <w:spacing w:val="1"/>
          <w:sz w:val="24"/>
          <w:szCs w:val="24"/>
        </w:rPr>
        <w:t xml:space="preserve"> </w:t>
      </w:r>
      <w:r w:rsidRPr="00566893">
        <w:rPr>
          <w:rFonts w:ascii="Times New Roman" w:hAnsi="Times New Roman" w:cs="Times New Roman"/>
          <w:sz w:val="24"/>
          <w:szCs w:val="24"/>
        </w:rPr>
        <w:t>режиме</w:t>
      </w:r>
      <w:r w:rsidRPr="00566893">
        <w:rPr>
          <w:rFonts w:ascii="Times New Roman" w:hAnsi="Times New Roman" w:cs="Times New Roman"/>
          <w:spacing w:val="1"/>
          <w:sz w:val="24"/>
          <w:szCs w:val="24"/>
        </w:rPr>
        <w:t xml:space="preserve"> </w:t>
      </w:r>
      <w:r w:rsidRPr="00566893">
        <w:rPr>
          <w:rFonts w:ascii="Times New Roman" w:hAnsi="Times New Roman" w:cs="Times New Roman"/>
          <w:sz w:val="24"/>
          <w:szCs w:val="24"/>
        </w:rPr>
        <w:t>мозгового</w:t>
      </w:r>
      <w:r w:rsidRPr="00566893">
        <w:rPr>
          <w:rFonts w:ascii="Times New Roman" w:hAnsi="Times New Roman" w:cs="Times New Roman"/>
          <w:spacing w:val="1"/>
          <w:sz w:val="24"/>
          <w:szCs w:val="24"/>
        </w:rPr>
        <w:t xml:space="preserve"> </w:t>
      </w:r>
      <w:r w:rsidRPr="00566893">
        <w:rPr>
          <w:rFonts w:ascii="Times New Roman" w:hAnsi="Times New Roman" w:cs="Times New Roman"/>
          <w:sz w:val="24"/>
          <w:szCs w:val="24"/>
        </w:rPr>
        <w:t>штурма</w:t>
      </w:r>
      <w:r w:rsidRPr="00566893">
        <w:rPr>
          <w:rFonts w:ascii="Times New Roman" w:hAnsi="Times New Roman" w:cs="Times New Roman"/>
          <w:spacing w:val="1"/>
          <w:sz w:val="24"/>
          <w:szCs w:val="24"/>
        </w:rPr>
        <w:t xml:space="preserve"> </w:t>
      </w:r>
      <w:r w:rsidRPr="00566893">
        <w:rPr>
          <w:rFonts w:ascii="Times New Roman" w:hAnsi="Times New Roman" w:cs="Times New Roman"/>
          <w:sz w:val="24"/>
          <w:szCs w:val="24"/>
        </w:rPr>
        <w:t>вся</w:t>
      </w:r>
      <w:r w:rsidRPr="00566893">
        <w:rPr>
          <w:rFonts w:ascii="Times New Roman" w:hAnsi="Times New Roman" w:cs="Times New Roman"/>
          <w:spacing w:val="1"/>
          <w:sz w:val="24"/>
          <w:szCs w:val="24"/>
        </w:rPr>
        <w:t xml:space="preserve"> </w:t>
      </w:r>
      <w:r w:rsidRPr="00566893">
        <w:rPr>
          <w:rFonts w:ascii="Times New Roman" w:hAnsi="Times New Roman" w:cs="Times New Roman"/>
          <w:sz w:val="24"/>
          <w:szCs w:val="24"/>
        </w:rPr>
        <w:t>группа</w:t>
      </w:r>
      <w:r w:rsidRPr="00566893">
        <w:rPr>
          <w:rFonts w:ascii="Times New Roman" w:hAnsi="Times New Roman" w:cs="Times New Roman"/>
          <w:spacing w:val="1"/>
          <w:sz w:val="24"/>
          <w:szCs w:val="24"/>
        </w:rPr>
        <w:t xml:space="preserve"> </w:t>
      </w:r>
      <w:r w:rsidRPr="00566893">
        <w:rPr>
          <w:rFonts w:ascii="Times New Roman" w:hAnsi="Times New Roman" w:cs="Times New Roman"/>
          <w:sz w:val="24"/>
          <w:szCs w:val="24"/>
        </w:rPr>
        <w:t>коллективно</w:t>
      </w:r>
      <w:r w:rsidRPr="00566893">
        <w:rPr>
          <w:rFonts w:ascii="Times New Roman" w:hAnsi="Times New Roman" w:cs="Times New Roman"/>
          <w:spacing w:val="1"/>
          <w:sz w:val="24"/>
          <w:szCs w:val="24"/>
        </w:rPr>
        <w:t xml:space="preserve"> </w:t>
      </w:r>
      <w:r w:rsidRPr="00566893">
        <w:rPr>
          <w:rFonts w:ascii="Times New Roman" w:hAnsi="Times New Roman" w:cs="Times New Roman"/>
          <w:sz w:val="24"/>
          <w:szCs w:val="24"/>
        </w:rPr>
        <w:t>решает,</w:t>
      </w:r>
      <w:r w:rsidRPr="00566893">
        <w:rPr>
          <w:rFonts w:ascii="Times New Roman" w:hAnsi="Times New Roman" w:cs="Times New Roman"/>
          <w:spacing w:val="1"/>
          <w:sz w:val="24"/>
          <w:szCs w:val="24"/>
        </w:rPr>
        <w:t xml:space="preserve"> </w:t>
      </w:r>
      <w:r w:rsidRPr="00566893">
        <w:rPr>
          <w:rFonts w:ascii="Times New Roman" w:hAnsi="Times New Roman" w:cs="Times New Roman"/>
          <w:sz w:val="24"/>
          <w:szCs w:val="24"/>
        </w:rPr>
        <w:t>какая</w:t>
      </w:r>
      <w:r w:rsidRPr="00566893">
        <w:rPr>
          <w:rFonts w:ascii="Times New Roman" w:hAnsi="Times New Roman" w:cs="Times New Roman"/>
          <w:spacing w:val="1"/>
          <w:sz w:val="24"/>
          <w:szCs w:val="24"/>
        </w:rPr>
        <w:t xml:space="preserve"> </w:t>
      </w:r>
      <w:r w:rsidRPr="00566893">
        <w:rPr>
          <w:rFonts w:ascii="Times New Roman" w:hAnsi="Times New Roman" w:cs="Times New Roman"/>
          <w:sz w:val="24"/>
          <w:szCs w:val="24"/>
        </w:rPr>
        <w:t>из</w:t>
      </w:r>
      <w:r w:rsidRPr="00566893">
        <w:rPr>
          <w:rFonts w:ascii="Times New Roman" w:hAnsi="Times New Roman" w:cs="Times New Roman"/>
          <w:spacing w:val="1"/>
          <w:sz w:val="24"/>
          <w:szCs w:val="24"/>
        </w:rPr>
        <w:t xml:space="preserve"> </w:t>
      </w:r>
      <w:r w:rsidRPr="00566893">
        <w:rPr>
          <w:rFonts w:ascii="Times New Roman" w:hAnsi="Times New Roman" w:cs="Times New Roman"/>
          <w:sz w:val="24"/>
          <w:szCs w:val="24"/>
        </w:rPr>
        <w:t>представленных</w:t>
      </w:r>
      <w:r w:rsidRPr="00566893">
        <w:rPr>
          <w:rFonts w:ascii="Times New Roman" w:hAnsi="Times New Roman" w:cs="Times New Roman"/>
          <w:spacing w:val="-2"/>
          <w:sz w:val="24"/>
          <w:szCs w:val="24"/>
        </w:rPr>
        <w:t xml:space="preserve"> </w:t>
      </w:r>
      <w:r w:rsidRPr="00566893">
        <w:rPr>
          <w:rFonts w:ascii="Times New Roman" w:hAnsi="Times New Roman" w:cs="Times New Roman"/>
          <w:sz w:val="24"/>
          <w:szCs w:val="24"/>
        </w:rPr>
        <w:t>тем</w:t>
      </w:r>
      <w:r w:rsidRPr="00566893">
        <w:rPr>
          <w:rFonts w:ascii="Times New Roman" w:hAnsi="Times New Roman" w:cs="Times New Roman"/>
          <w:spacing w:val="-3"/>
          <w:sz w:val="24"/>
          <w:szCs w:val="24"/>
        </w:rPr>
        <w:t xml:space="preserve"> </w:t>
      </w:r>
      <w:r w:rsidRPr="00566893">
        <w:rPr>
          <w:rFonts w:ascii="Times New Roman" w:hAnsi="Times New Roman" w:cs="Times New Roman"/>
          <w:sz w:val="24"/>
          <w:szCs w:val="24"/>
        </w:rPr>
        <w:t>достойна</w:t>
      </w:r>
      <w:r w:rsidRPr="00566893">
        <w:rPr>
          <w:rFonts w:ascii="Times New Roman" w:hAnsi="Times New Roman" w:cs="Times New Roman"/>
          <w:spacing w:val="-4"/>
          <w:sz w:val="24"/>
          <w:szCs w:val="24"/>
        </w:rPr>
        <w:t xml:space="preserve"> </w:t>
      </w:r>
      <w:r w:rsidRPr="00566893">
        <w:rPr>
          <w:rFonts w:ascii="Times New Roman" w:hAnsi="Times New Roman" w:cs="Times New Roman"/>
          <w:sz w:val="24"/>
          <w:szCs w:val="24"/>
        </w:rPr>
        <w:t>разработки</w:t>
      </w:r>
      <w:r w:rsidRPr="00566893">
        <w:rPr>
          <w:rFonts w:ascii="Times New Roman" w:hAnsi="Times New Roman" w:cs="Times New Roman"/>
          <w:spacing w:val="-2"/>
          <w:sz w:val="24"/>
          <w:szCs w:val="24"/>
        </w:rPr>
        <w:t xml:space="preserve"> </w:t>
      </w:r>
      <w:r w:rsidRPr="00566893">
        <w:rPr>
          <w:rFonts w:ascii="Times New Roman" w:hAnsi="Times New Roman" w:cs="Times New Roman"/>
          <w:sz w:val="24"/>
          <w:szCs w:val="24"/>
        </w:rPr>
        <w:t>в</w:t>
      </w:r>
      <w:r w:rsidRPr="00566893">
        <w:rPr>
          <w:rFonts w:ascii="Times New Roman" w:hAnsi="Times New Roman" w:cs="Times New Roman"/>
          <w:spacing w:val="-6"/>
          <w:sz w:val="24"/>
          <w:szCs w:val="24"/>
        </w:rPr>
        <w:t xml:space="preserve"> </w:t>
      </w:r>
      <w:r w:rsidRPr="00566893">
        <w:rPr>
          <w:rFonts w:ascii="Times New Roman" w:hAnsi="Times New Roman" w:cs="Times New Roman"/>
          <w:sz w:val="24"/>
          <w:szCs w:val="24"/>
        </w:rPr>
        <w:t>качестве</w:t>
      </w:r>
      <w:r w:rsidRPr="00566893">
        <w:rPr>
          <w:rFonts w:ascii="Times New Roman" w:hAnsi="Times New Roman" w:cs="Times New Roman"/>
          <w:spacing w:val="-4"/>
          <w:sz w:val="24"/>
          <w:szCs w:val="24"/>
        </w:rPr>
        <w:t xml:space="preserve"> </w:t>
      </w:r>
      <w:r w:rsidRPr="00566893">
        <w:rPr>
          <w:rFonts w:ascii="Times New Roman" w:hAnsi="Times New Roman" w:cs="Times New Roman"/>
          <w:sz w:val="24"/>
          <w:szCs w:val="24"/>
        </w:rPr>
        <w:t>индивидуального учебного</w:t>
      </w:r>
      <w:r w:rsidRPr="00566893">
        <w:rPr>
          <w:rFonts w:ascii="Times New Roman" w:hAnsi="Times New Roman" w:cs="Times New Roman"/>
          <w:spacing w:val="-3"/>
          <w:sz w:val="24"/>
          <w:szCs w:val="24"/>
        </w:rPr>
        <w:t xml:space="preserve"> </w:t>
      </w:r>
      <w:r w:rsidRPr="00566893">
        <w:rPr>
          <w:rFonts w:ascii="Times New Roman" w:hAnsi="Times New Roman" w:cs="Times New Roman"/>
          <w:sz w:val="24"/>
          <w:szCs w:val="24"/>
        </w:rPr>
        <w:t>проекта.</w:t>
      </w:r>
    </w:p>
    <w:p w14:paraId="3A0E25D2" w14:textId="77777777" w:rsidR="00566893" w:rsidRPr="00566893" w:rsidRDefault="00566893" w:rsidP="00566893">
      <w:pPr>
        <w:pStyle w:val="a3"/>
        <w:spacing w:line="276" w:lineRule="auto"/>
        <w:rPr>
          <w:rFonts w:ascii="Times New Roman" w:hAnsi="Times New Roman" w:cs="Times New Roman"/>
          <w:sz w:val="24"/>
          <w:szCs w:val="24"/>
        </w:rPr>
      </w:pPr>
      <w:r w:rsidRPr="00566893">
        <w:rPr>
          <w:rFonts w:ascii="Times New Roman" w:hAnsi="Times New Roman" w:cs="Times New Roman"/>
          <w:sz w:val="24"/>
          <w:szCs w:val="24"/>
        </w:rPr>
        <w:lastRenderedPageBreak/>
        <w:t>После</w:t>
      </w:r>
      <w:r w:rsidRPr="00566893">
        <w:rPr>
          <w:rFonts w:ascii="Times New Roman" w:hAnsi="Times New Roman" w:cs="Times New Roman"/>
          <w:spacing w:val="1"/>
          <w:sz w:val="24"/>
          <w:szCs w:val="24"/>
        </w:rPr>
        <w:t xml:space="preserve"> </w:t>
      </w:r>
      <w:r w:rsidRPr="00566893">
        <w:rPr>
          <w:rFonts w:ascii="Times New Roman" w:hAnsi="Times New Roman" w:cs="Times New Roman"/>
          <w:sz w:val="24"/>
          <w:szCs w:val="24"/>
        </w:rPr>
        <w:t>определения</w:t>
      </w:r>
      <w:r w:rsidRPr="00566893">
        <w:rPr>
          <w:rFonts w:ascii="Times New Roman" w:hAnsi="Times New Roman" w:cs="Times New Roman"/>
          <w:spacing w:val="1"/>
          <w:sz w:val="24"/>
          <w:szCs w:val="24"/>
        </w:rPr>
        <w:t xml:space="preserve"> </w:t>
      </w:r>
      <w:r w:rsidRPr="00566893">
        <w:rPr>
          <w:rFonts w:ascii="Times New Roman" w:hAnsi="Times New Roman" w:cs="Times New Roman"/>
          <w:sz w:val="24"/>
          <w:szCs w:val="24"/>
        </w:rPr>
        <w:t>темы</w:t>
      </w:r>
      <w:r w:rsidRPr="00566893">
        <w:rPr>
          <w:rFonts w:ascii="Times New Roman" w:hAnsi="Times New Roman" w:cs="Times New Roman"/>
          <w:spacing w:val="1"/>
          <w:sz w:val="24"/>
          <w:szCs w:val="24"/>
        </w:rPr>
        <w:t xml:space="preserve"> </w:t>
      </w:r>
      <w:r w:rsidRPr="00566893">
        <w:rPr>
          <w:rFonts w:ascii="Times New Roman" w:hAnsi="Times New Roman" w:cs="Times New Roman"/>
          <w:sz w:val="24"/>
          <w:szCs w:val="24"/>
        </w:rPr>
        <w:t>проекта,</w:t>
      </w:r>
      <w:r w:rsidRPr="00566893">
        <w:rPr>
          <w:rFonts w:ascii="Times New Roman" w:hAnsi="Times New Roman" w:cs="Times New Roman"/>
          <w:spacing w:val="1"/>
          <w:sz w:val="24"/>
          <w:szCs w:val="24"/>
        </w:rPr>
        <w:t xml:space="preserve"> </w:t>
      </w:r>
      <w:r w:rsidRPr="00566893">
        <w:rPr>
          <w:rFonts w:ascii="Times New Roman" w:hAnsi="Times New Roman" w:cs="Times New Roman"/>
          <w:sz w:val="24"/>
          <w:szCs w:val="24"/>
        </w:rPr>
        <w:t>мини-группы</w:t>
      </w:r>
      <w:r w:rsidRPr="00566893">
        <w:rPr>
          <w:rFonts w:ascii="Times New Roman" w:hAnsi="Times New Roman" w:cs="Times New Roman"/>
          <w:spacing w:val="1"/>
          <w:sz w:val="24"/>
          <w:szCs w:val="24"/>
        </w:rPr>
        <w:t xml:space="preserve"> </w:t>
      </w:r>
      <w:r w:rsidRPr="00566893">
        <w:rPr>
          <w:rFonts w:ascii="Times New Roman" w:hAnsi="Times New Roman" w:cs="Times New Roman"/>
          <w:sz w:val="24"/>
          <w:szCs w:val="24"/>
        </w:rPr>
        <w:t>по</w:t>
      </w:r>
      <w:r w:rsidRPr="00566893">
        <w:rPr>
          <w:rFonts w:ascii="Times New Roman" w:hAnsi="Times New Roman" w:cs="Times New Roman"/>
          <w:spacing w:val="1"/>
          <w:sz w:val="24"/>
          <w:szCs w:val="24"/>
        </w:rPr>
        <w:t xml:space="preserve"> </w:t>
      </w:r>
      <w:r w:rsidRPr="00566893">
        <w:rPr>
          <w:rFonts w:ascii="Times New Roman" w:hAnsi="Times New Roman" w:cs="Times New Roman"/>
          <w:sz w:val="24"/>
          <w:szCs w:val="24"/>
        </w:rPr>
        <w:t>интересам</w:t>
      </w:r>
      <w:r w:rsidRPr="00566893">
        <w:rPr>
          <w:rFonts w:ascii="Times New Roman" w:hAnsi="Times New Roman" w:cs="Times New Roman"/>
          <w:spacing w:val="1"/>
          <w:sz w:val="24"/>
          <w:szCs w:val="24"/>
        </w:rPr>
        <w:t xml:space="preserve"> </w:t>
      </w:r>
      <w:r w:rsidRPr="00566893">
        <w:rPr>
          <w:rFonts w:ascii="Times New Roman" w:hAnsi="Times New Roman" w:cs="Times New Roman"/>
          <w:sz w:val="24"/>
          <w:szCs w:val="24"/>
        </w:rPr>
        <w:t>(2-3</w:t>
      </w:r>
      <w:r w:rsidRPr="00566893">
        <w:rPr>
          <w:rFonts w:ascii="Times New Roman" w:hAnsi="Times New Roman" w:cs="Times New Roman"/>
          <w:spacing w:val="1"/>
          <w:sz w:val="24"/>
          <w:szCs w:val="24"/>
        </w:rPr>
        <w:t xml:space="preserve"> </w:t>
      </w:r>
      <w:r w:rsidRPr="00566893">
        <w:rPr>
          <w:rFonts w:ascii="Times New Roman" w:hAnsi="Times New Roman" w:cs="Times New Roman"/>
          <w:sz w:val="24"/>
          <w:szCs w:val="24"/>
        </w:rPr>
        <w:t>человека)</w:t>
      </w:r>
      <w:r w:rsidRPr="00566893">
        <w:rPr>
          <w:rFonts w:ascii="Times New Roman" w:hAnsi="Times New Roman" w:cs="Times New Roman"/>
          <w:spacing w:val="1"/>
          <w:sz w:val="24"/>
          <w:szCs w:val="24"/>
        </w:rPr>
        <w:t xml:space="preserve"> </w:t>
      </w:r>
      <w:r w:rsidRPr="00566893">
        <w:rPr>
          <w:rFonts w:ascii="Times New Roman" w:hAnsi="Times New Roman" w:cs="Times New Roman"/>
          <w:sz w:val="24"/>
          <w:szCs w:val="24"/>
        </w:rPr>
        <w:t>должны определить подтему в своей области знаний (физика, химия, общественные науки</w:t>
      </w:r>
      <w:r w:rsidRPr="00566893">
        <w:rPr>
          <w:rFonts w:ascii="Times New Roman" w:hAnsi="Times New Roman" w:cs="Times New Roman"/>
          <w:spacing w:val="-57"/>
          <w:sz w:val="24"/>
          <w:szCs w:val="24"/>
        </w:rPr>
        <w:t xml:space="preserve"> </w:t>
      </w:r>
      <w:r w:rsidRPr="00566893">
        <w:rPr>
          <w:rFonts w:ascii="Times New Roman" w:hAnsi="Times New Roman" w:cs="Times New Roman"/>
          <w:sz w:val="24"/>
          <w:szCs w:val="24"/>
        </w:rPr>
        <w:t>и</w:t>
      </w:r>
      <w:r w:rsidRPr="00566893">
        <w:rPr>
          <w:rFonts w:ascii="Times New Roman" w:hAnsi="Times New Roman" w:cs="Times New Roman"/>
          <w:spacing w:val="-1"/>
          <w:sz w:val="24"/>
          <w:szCs w:val="24"/>
        </w:rPr>
        <w:t xml:space="preserve"> </w:t>
      </w:r>
      <w:r w:rsidRPr="00566893">
        <w:rPr>
          <w:rFonts w:ascii="Times New Roman" w:hAnsi="Times New Roman" w:cs="Times New Roman"/>
          <w:sz w:val="24"/>
          <w:szCs w:val="24"/>
        </w:rPr>
        <w:t>т.д.)</w:t>
      </w:r>
      <w:r w:rsidRPr="00566893">
        <w:rPr>
          <w:rFonts w:ascii="Times New Roman" w:hAnsi="Times New Roman" w:cs="Times New Roman"/>
          <w:spacing w:val="-1"/>
          <w:sz w:val="24"/>
          <w:szCs w:val="24"/>
        </w:rPr>
        <w:t xml:space="preserve"> </w:t>
      </w:r>
      <w:r w:rsidRPr="00566893">
        <w:rPr>
          <w:rFonts w:ascii="Times New Roman" w:hAnsi="Times New Roman" w:cs="Times New Roman"/>
          <w:sz w:val="24"/>
          <w:szCs w:val="24"/>
        </w:rPr>
        <w:t>и озвучить результаты</w:t>
      </w:r>
      <w:r w:rsidRPr="00566893">
        <w:rPr>
          <w:rFonts w:ascii="Times New Roman" w:hAnsi="Times New Roman" w:cs="Times New Roman"/>
          <w:spacing w:val="-1"/>
          <w:sz w:val="24"/>
          <w:szCs w:val="24"/>
        </w:rPr>
        <w:t xml:space="preserve"> </w:t>
      </w:r>
      <w:r w:rsidRPr="00566893">
        <w:rPr>
          <w:rFonts w:ascii="Times New Roman" w:hAnsi="Times New Roman" w:cs="Times New Roman"/>
          <w:sz w:val="24"/>
          <w:szCs w:val="24"/>
        </w:rPr>
        <w:t>своей деятельности.</w:t>
      </w:r>
    </w:p>
    <w:p w14:paraId="4BCDCE71" w14:textId="0110395E" w:rsidR="00566893" w:rsidRPr="00566893" w:rsidRDefault="00566893" w:rsidP="00566893">
      <w:pPr>
        <w:pStyle w:val="a3"/>
        <w:spacing w:line="276" w:lineRule="auto"/>
        <w:rPr>
          <w:rFonts w:ascii="Times New Roman" w:hAnsi="Times New Roman" w:cs="Times New Roman"/>
          <w:sz w:val="24"/>
          <w:szCs w:val="24"/>
        </w:rPr>
      </w:pPr>
      <w:r w:rsidRPr="00566893">
        <w:rPr>
          <w:rFonts w:ascii="Times New Roman" w:hAnsi="Times New Roman" w:cs="Times New Roman"/>
          <w:noProof/>
          <w:sz w:val="24"/>
          <w:szCs w:val="24"/>
          <w:lang w:eastAsia="ru-RU"/>
        </w:rPr>
        <mc:AlternateContent>
          <mc:Choice Requires="wps">
            <w:drawing>
              <wp:anchor distT="0" distB="0" distL="114300" distR="114300" simplePos="0" relativeHeight="251659264" behindDoc="1" locked="0" layoutInCell="1" allowOverlap="1" wp14:anchorId="15902637" wp14:editId="283F76CE">
                <wp:simplePos x="0" y="0"/>
                <wp:positionH relativeFrom="page">
                  <wp:posOffset>1155700</wp:posOffset>
                </wp:positionH>
                <wp:positionV relativeFrom="paragraph">
                  <wp:posOffset>530225</wp:posOffset>
                </wp:positionV>
                <wp:extent cx="5791835" cy="0"/>
                <wp:effectExtent l="12700" t="6350" r="5715" b="1270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83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B7339" id="Прямая соединительная линия 2"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pt,41.75pt" to="547.0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" strokeweight=".26669mm">
                <w10:wrap anchorx="page"/>
              </v:line>
            </w:pict>
          </mc:Fallback>
        </mc:AlternateContent>
      </w:r>
      <w:r w:rsidRPr="00566893">
        <w:rPr>
          <w:rFonts w:ascii="Times New Roman" w:hAnsi="Times New Roman" w:cs="Times New Roman"/>
          <w:sz w:val="24"/>
          <w:szCs w:val="24"/>
        </w:rPr>
        <w:t>Занесите</w:t>
      </w:r>
      <w:r w:rsidRPr="00566893">
        <w:rPr>
          <w:rFonts w:ascii="Times New Roman" w:hAnsi="Times New Roman" w:cs="Times New Roman"/>
          <w:spacing w:val="-4"/>
          <w:sz w:val="24"/>
          <w:szCs w:val="24"/>
        </w:rPr>
        <w:t xml:space="preserve"> </w:t>
      </w:r>
      <w:r w:rsidRPr="00566893">
        <w:rPr>
          <w:rFonts w:ascii="Times New Roman" w:hAnsi="Times New Roman" w:cs="Times New Roman"/>
          <w:sz w:val="24"/>
          <w:szCs w:val="24"/>
        </w:rPr>
        <w:t>полученные</w:t>
      </w:r>
      <w:r w:rsidRPr="00566893">
        <w:rPr>
          <w:rFonts w:ascii="Times New Roman" w:hAnsi="Times New Roman" w:cs="Times New Roman"/>
          <w:spacing w:val="-4"/>
          <w:sz w:val="24"/>
          <w:szCs w:val="24"/>
        </w:rPr>
        <w:t xml:space="preserve"> </w:t>
      </w:r>
      <w:r w:rsidRPr="00566893">
        <w:rPr>
          <w:rFonts w:ascii="Times New Roman" w:hAnsi="Times New Roman" w:cs="Times New Roman"/>
          <w:sz w:val="24"/>
          <w:szCs w:val="24"/>
        </w:rPr>
        <w:t>результаты</w:t>
      </w:r>
      <w:r w:rsidRPr="00566893">
        <w:rPr>
          <w:rFonts w:ascii="Times New Roman" w:hAnsi="Times New Roman" w:cs="Times New Roman"/>
          <w:spacing w:val="-2"/>
          <w:sz w:val="24"/>
          <w:szCs w:val="24"/>
        </w:rPr>
        <w:t xml:space="preserve"> </w:t>
      </w:r>
      <w:r w:rsidRPr="00566893">
        <w:rPr>
          <w:rFonts w:ascii="Times New Roman" w:hAnsi="Times New Roman" w:cs="Times New Roman"/>
          <w:sz w:val="24"/>
          <w:szCs w:val="24"/>
        </w:rPr>
        <w:t>в</w:t>
      </w:r>
      <w:r w:rsidRPr="00566893">
        <w:rPr>
          <w:rFonts w:ascii="Times New Roman" w:hAnsi="Times New Roman" w:cs="Times New Roman"/>
          <w:spacing w:val="-3"/>
          <w:sz w:val="24"/>
          <w:szCs w:val="24"/>
        </w:rPr>
        <w:t xml:space="preserve"> </w:t>
      </w:r>
      <w:r w:rsidRPr="00566893">
        <w:rPr>
          <w:rFonts w:ascii="Times New Roman" w:hAnsi="Times New Roman" w:cs="Times New Roman"/>
          <w:sz w:val="24"/>
          <w:szCs w:val="24"/>
        </w:rPr>
        <w:t>таблицу.</w:t>
      </w:r>
    </w:p>
    <w:p w14:paraId="6675794D" w14:textId="77777777" w:rsidR="00566893" w:rsidRPr="00566893" w:rsidRDefault="00566893" w:rsidP="00566893">
      <w:pPr>
        <w:pStyle w:val="a3"/>
        <w:rPr>
          <w:rFonts w:ascii="Times New Roman" w:hAnsi="Times New Roman" w:cs="Times New Roman"/>
        </w:rPr>
      </w:pPr>
    </w:p>
    <w:tbl>
      <w:tblPr>
        <w:tblStyle w:val="TableNormal"/>
        <w:tblW w:w="9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4"/>
        <w:gridCol w:w="4674"/>
      </w:tblGrid>
      <w:tr w:rsidR="00566893" w:rsidRPr="00566893" w14:paraId="09999447" w14:textId="77777777" w:rsidTr="00566893">
        <w:trPr>
          <w:trHeight w:val="828"/>
        </w:trPr>
        <w:tc>
          <w:tcPr>
            <w:tcW w:w="9348" w:type="dxa"/>
            <w:gridSpan w:val="2"/>
            <w:tcBorders>
              <w:top w:val="single" w:sz="4" w:space="0" w:color="000000"/>
              <w:left w:val="single" w:sz="4" w:space="0" w:color="000000"/>
              <w:bottom w:val="single" w:sz="4" w:space="0" w:color="000000"/>
              <w:right w:val="single" w:sz="4" w:space="0" w:color="000000"/>
            </w:tcBorders>
            <w:hideMark/>
          </w:tcPr>
          <w:p w14:paraId="3175A722" w14:textId="77777777" w:rsidR="00566893" w:rsidRPr="00566893" w:rsidRDefault="00566893" w:rsidP="00566893">
            <w:pPr>
              <w:pStyle w:val="a3"/>
              <w:rPr>
                <w:rFonts w:ascii="Times New Roman" w:hAnsi="Times New Roman" w:cs="Times New Roman"/>
                <w:sz w:val="24"/>
              </w:rPr>
            </w:pPr>
            <w:r w:rsidRPr="00566893">
              <w:rPr>
                <w:rFonts w:ascii="Times New Roman" w:hAnsi="Times New Roman" w:cs="Times New Roman"/>
                <w:sz w:val="24"/>
              </w:rPr>
              <w:t>Выбранная</w:t>
            </w:r>
            <w:r w:rsidRPr="00566893">
              <w:rPr>
                <w:rFonts w:ascii="Times New Roman" w:hAnsi="Times New Roman" w:cs="Times New Roman"/>
                <w:spacing w:val="-5"/>
                <w:sz w:val="24"/>
              </w:rPr>
              <w:t xml:space="preserve"> </w:t>
            </w:r>
            <w:r w:rsidRPr="00566893">
              <w:rPr>
                <w:rFonts w:ascii="Times New Roman" w:hAnsi="Times New Roman" w:cs="Times New Roman"/>
                <w:sz w:val="24"/>
              </w:rPr>
              <w:t>тема</w:t>
            </w:r>
            <w:r w:rsidRPr="00566893">
              <w:rPr>
                <w:rFonts w:ascii="Times New Roman" w:hAnsi="Times New Roman" w:cs="Times New Roman"/>
                <w:spacing w:val="-2"/>
                <w:sz w:val="24"/>
              </w:rPr>
              <w:t xml:space="preserve"> </w:t>
            </w:r>
            <w:r w:rsidRPr="00566893">
              <w:rPr>
                <w:rFonts w:ascii="Times New Roman" w:hAnsi="Times New Roman" w:cs="Times New Roman"/>
                <w:sz w:val="24"/>
              </w:rPr>
              <w:t>проекта</w:t>
            </w:r>
          </w:p>
        </w:tc>
      </w:tr>
      <w:tr w:rsidR="00566893" w:rsidRPr="00566893" w14:paraId="5BE54D6D" w14:textId="77777777" w:rsidTr="00566893">
        <w:trPr>
          <w:trHeight w:val="278"/>
        </w:trPr>
        <w:tc>
          <w:tcPr>
            <w:tcW w:w="4674" w:type="dxa"/>
            <w:tcBorders>
              <w:top w:val="single" w:sz="4" w:space="0" w:color="000000"/>
              <w:left w:val="single" w:sz="4" w:space="0" w:color="000000"/>
              <w:bottom w:val="single" w:sz="4" w:space="0" w:color="000000"/>
              <w:right w:val="single" w:sz="4" w:space="0" w:color="000000"/>
            </w:tcBorders>
            <w:hideMark/>
          </w:tcPr>
          <w:p w14:paraId="63DA21DC" w14:textId="77777777" w:rsidR="00566893" w:rsidRPr="00566893" w:rsidRDefault="00566893" w:rsidP="00566893">
            <w:pPr>
              <w:pStyle w:val="a3"/>
              <w:rPr>
                <w:rFonts w:ascii="Times New Roman" w:hAnsi="Times New Roman" w:cs="Times New Roman"/>
                <w:i/>
                <w:sz w:val="24"/>
              </w:rPr>
            </w:pPr>
            <w:r w:rsidRPr="00566893">
              <w:rPr>
                <w:rFonts w:ascii="Times New Roman" w:hAnsi="Times New Roman" w:cs="Times New Roman"/>
                <w:i/>
                <w:sz w:val="24"/>
              </w:rPr>
              <w:t>Предмет</w:t>
            </w:r>
          </w:p>
        </w:tc>
        <w:tc>
          <w:tcPr>
            <w:tcW w:w="4674" w:type="dxa"/>
            <w:tcBorders>
              <w:top w:val="single" w:sz="4" w:space="0" w:color="000000"/>
              <w:left w:val="single" w:sz="4" w:space="0" w:color="000000"/>
              <w:bottom w:val="single" w:sz="4" w:space="0" w:color="000000"/>
              <w:right w:val="single" w:sz="4" w:space="0" w:color="000000"/>
            </w:tcBorders>
            <w:hideMark/>
          </w:tcPr>
          <w:p w14:paraId="4251EC5C" w14:textId="77777777" w:rsidR="00566893" w:rsidRPr="00566893" w:rsidRDefault="00566893" w:rsidP="00566893">
            <w:pPr>
              <w:pStyle w:val="a3"/>
              <w:rPr>
                <w:rFonts w:ascii="Times New Roman" w:hAnsi="Times New Roman" w:cs="Times New Roman"/>
                <w:i/>
                <w:sz w:val="24"/>
              </w:rPr>
            </w:pPr>
            <w:r w:rsidRPr="00566893">
              <w:rPr>
                <w:rFonts w:ascii="Times New Roman" w:hAnsi="Times New Roman" w:cs="Times New Roman"/>
                <w:i/>
                <w:sz w:val="24"/>
              </w:rPr>
              <w:t>Подтема</w:t>
            </w:r>
          </w:p>
        </w:tc>
      </w:tr>
      <w:tr w:rsidR="00566893" w:rsidRPr="00566893" w14:paraId="6B5ADFA6" w14:textId="77777777" w:rsidTr="00566893">
        <w:trPr>
          <w:trHeight w:val="275"/>
        </w:trPr>
        <w:tc>
          <w:tcPr>
            <w:tcW w:w="4674" w:type="dxa"/>
            <w:tcBorders>
              <w:top w:val="single" w:sz="4" w:space="0" w:color="000000"/>
              <w:left w:val="single" w:sz="4" w:space="0" w:color="000000"/>
              <w:bottom w:val="single" w:sz="4" w:space="0" w:color="000000"/>
              <w:right w:val="single" w:sz="4" w:space="0" w:color="000000"/>
            </w:tcBorders>
            <w:hideMark/>
          </w:tcPr>
          <w:p w14:paraId="06D83DCC" w14:textId="77777777" w:rsidR="00566893" w:rsidRPr="00566893" w:rsidRDefault="00566893" w:rsidP="00566893">
            <w:pPr>
              <w:pStyle w:val="a3"/>
              <w:rPr>
                <w:rFonts w:ascii="Times New Roman" w:hAnsi="Times New Roman" w:cs="Times New Roman"/>
                <w:sz w:val="24"/>
              </w:rPr>
            </w:pPr>
            <w:r w:rsidRPr="00566893">
              <w:rPr>
                <w:rFonts w:ascii="Times New Roman" w:hAnsi="Times New Roman" w:cs="Times New Roman"/>
                <w:sz w:val="24"/>
              </w:rPr>
              <w:t>1.</w:t>
            </w:r>
          </w:p>
        </w:tc>
        <w:tc>
          <w:tcPr>
            <w:tcW w:w="4674" w:type="dxa"/>
            <w:tcBorders>
              <w:top w:val="single" w:sz="4" w:space="0" w:color="000000"/>
              <w:left w:val="single" w:sz="4" w:space="0" w:color="000000"/>
              <w:bottom w:val="single" w:sz="4" w:space="0" w:color="000000"/>
              <w:right w:val="single" w:sz="4" w:space="0" w:color="000000"/>
            </w:tcBorders>
          </w:tcPr>
          <w:p w14:paraId="30C75D81" w14:textId="77777777" w:rsidR="00566893" w:rsidRPr="00566893" w:rsidRDefault="00566893" w:rsidP="00566893">
            <w:pPr>
              <w:pStyle w:val="a3"/>
              <w:rPr>
                <w:rFonts w:ascii="Times New Roman" w:hAnsi="Times New Roman" w:cs="Times New Roman"/>
                <w:sz w:val="24"/>
              </w:rPr>
            </w:pPr>
          </w:p>
        </w:tc>
      </w:tr>
      <w:tr w:rsidR="00566893" w:rsidRPr="00566893" w14:paraId="772700E5" w14:textId="77777777" w:rsidTr="00566893">
        <w:trPr>
          <w:trHeight w:val="275"/>
        </w:trPr>
        <w:tc>
          <w:tcPr>
            <w:tcW w:w="4674" w:type="dxa"/>
            <w:tcBorders>
              <w:top w:val="single" w:sz="4" w:space="0" w:color="000000"/>
              <w:left w:val="single" w:sz="4" w:space="0" w:color="000000"/>
              <w:bottom w:val="single" w:sz="4" w:space="0" w:color="000000"/>
              <w:right w:val="single" w:sz="4" w:space="0" w:color="000000"/>
            </w:tcBorders>
            <w:hideMark/>
          </w:tcPr>
          <w:p w14:paraId="1842CF94" w14:textId="77777777" w:rsidR="00566893" w:rsidRPr="00566893" w:rsidRDefault="00566893" w:rsidP="00566893">
            <w:pPr>
              <w:pStyle w:val="a3"/>
              <w:rPr>
                <w:rFonts w:ascii="Times New Roman" w:hAnsi="Times New Roman" w:cs="Times New Roman"/>
                <w:sz w:val="24"/>
              </w:rPr>
            </w:pPr>
            <w:r w:rsidRPr="00566893">
              <w:rPr>
                <w:rFonts w:ascii="Times New Roman" w:hAnsi="Times New Roman" w:cs="Times New Roman"/>
                <w:sz w:val="24"/>
              </w:rPr>
              <w:t>2.</w:t>
            </w:r>
          </w:p>
        </w:tc>
        <w:tc>
          <w:tcPr>
            <w:tcW w:w="4674" w:type="dxa"/>
            <w:tcBorders>
              <w:top w:val="single" w:sz="4" w:space="0" w:color="000000"/>
              <w:left w:val="single" w:sz="4" w:space="0" w:color="000000"/>
              <w:bottom w:val="single" w:sz="4" w:space="0" w:color="000000"/>
              <w:right w:val="single" w:sz="4" w:space="0" w:color="000000"/>
            </w:tcBorders>
          </w:tcPr>
          <w:p w14:paraId="5622265F" w14:textId="77777777" w:rsidR="00566893" w:rsidRPr="00566893" w:rsidRDefault="00566893" w:rsidP="00566893">
            <w:pPr>
              <w:pStyle w:val="a3"/>
              <w:rPr>
                <w:rFonts w:ascii="Times New Roman" w:hAnsi="Times New Roman" w:cs="Times New Roman"/>
                <w:sz w:val="24"/>
              </w:rPr>
            </w:pPr>
          </w:p>
        </w:tc>
      </w:tr>
    </w:tbl>
    <w:p w14:paraId="2E5A5118" w14:textId="77777777" w:rsidR="00566893" w:rsidRPr="00566893" w:rsidRDefault="00566893" w:rsidP="00566893">
      <w:pPr>
        <w:pStyle w:val="a3"/>
        <w:rPr>
          <w:rFonts w:ascii="Times New Roman" w:eastAsia="Times New Roman" w:hAnsi="Times New Roman" w:cs="Times New Roman"/>
          <w:sz w:val="23"/>
          <w:szCs w:val="24"/>
          <w:lang w:eastAsia="en-US"/>
        </w:rPr>
      </w:pPr>
    </w:p>
    <w:p w14:paraId="59E5E1F4" w14:textId="77777777" w:rsidR="00566893" w:rsidRPr="00566893" w:rsidRDefault="00566893" w:rsidP="00566893">
      <w:pPr>
        <w:pStyle w:val="a3"/>
        <w:rPr>
          <w:rFonts w:ascii="Times New Roman" w:hAnsi="Times New Roman" w:cs="Times New Roman"/>
          <w:sz w:val="24"/>
        </w:rPr>
      </w:pPr>
      <w:r w:rsidRPr="00566893">
        <w:rPr>
          <w:rFonts w:ascii="Times New Roman" w:hAnsi="Times New Roman" w:cs="Times New Roman"/>
          <w:sz w:val="24"/>
        </w:rPr>
        <w:t>Задание</w:t>
      </w:r>
      <w:r w:rsidRPr="00566893">
        <w:rPr>
          <w:rFonts w:ascii="Times New Roman" w:hAnsi="Times New Roman" w:cs="Times New Roman"/>
          <w:spacing w:val="-3"/>
          <w:sz w:val="24"/>
        </w:rPr>
        <w:t xml:space="preserve"> </w:t>
      </w:r>
      <w:r w:rsidRPr="00566893">
        <w:rPr>
          <w:rFonts w:ascii="Times New Roman" w:hAnsi="Times New Roman" w:cs="Times New Roman"/>
          <w:sz w:val="24"/>
        </w:rPr>
        <w:t>№2.</w:t>
      </w:r>
      <w:r w:rsidRPr="00566893">
        <w:rPr>
          <w:rFonts w:ascii="Times New Roman" w:hAnsi="Times New Roman" w:cs="Times New Roman"/>
          <w:spacing w:val="-1"/>
          <w:sz w:val="24"/>
        </w:rPr>
        <w:t xml:space="preserve"> </w:t>
      </w:r>
      <w:r w:rsidRPr="00566893">
        <w:rPr>
          <w:rFonts w:ascii="Times New Roman" w:hAnsi="Times New Roman" w:cs="Times New Roman"/>
          <w:sz w:val="24"/>
        </w:rPr>
        <w:t>Заполните</w:t>
      </w:r>
      <w:r w:rsidRPr="00566893">
        <w:rPr>
          <w:rFonts w:ascii="Times New Roman" w:hAnsi="Times New Roman" w:cs="Times New Roman"/>
          <w:spacing w:val="-3"/>
          <w:sz w:val="24"/>
        </w:rPr>
        <w:t xml:space="preserve"> </w:t>
      </w:r>
      <w:r w:rsidRPr="00566893">
        <w:rPr>
          <w:rFonts w:ascii="Times New Roman" w:hAnsi="Times New Roman" w:cs="Times New Roman"/>
          <w:sz w:val="24"/>
        </w:rPr>
        <w:t>таблицу,</w:t>
      </w:r>
      <w:r w:rsidRPr="00566893">
        <w:rPr>
          <w:rFonts w:ascii="Times New Roman" w:hAnsi="Times New Roman" w:cs="Times New Roman"/>
          <w:spacing w:val="-1"/>
          <w:sz w:val="24"/>
        </w:rPr>
        <w:t xml:space="preserve"> </w:t>
      </w:r>
      <w:r w:rsidRPr="00566893">
        <w:rPr>
          <w:rFonts w:ascii="Times New Roman" w:hAnsi="Times New Roman" w:cs="Times New Roman"/>
          <w:sz w:val="24"/>
        </w:rPr>
        <w:t>записывая</w:t>
      </w:r>
      <w:r w:rsidRPr="00566893">
        <w:rPr>
          <w:rFonts w:ascii="Times New Roman" w:hAnsi="Times New Roman" w:cs="Times New Roman"/>
          <w:spacing w:val="-1"/>
          <w:sz w:val="24"/>
        </w:rPr>
        <w:t xml:space="preserve"> </w:t>
      </w:r>
      <w:r w:rsidRPr="00566893">
        <w:rPr>
          <w:rFonts w:ascii="Times New Roman" w:hAnsi="Times New Roman" w:cs="Times New Roman"/>
          <w:sz w:val="24"/>
        </w:rPr>
        <w:t>ответы</w:t>
      </w:r>
      <w:r w:rsidRPr="00566893">
        <w:rPr>
          <w:rFonts w:ascii="Times New Roman" w:hAnsi="Times New Roman" w:cs="Times New Roman"/>
          <w:spacing w:val="-5"/>
          <w:sz w:val="24"/>
        </w:rPr>
        <w:t xml:space="preserve"> </w:t>
      </w:r>
      <w:r w:rsidRPr="00566893">
        <w:rPr>
          <w:rFonts w:ascii="Times New Roman" w:hAnsi="Times New Roman" w:cs="Times New Roman"/>
          <w:sz w:val="24"/>
        </w:rPr>
        <w:t>на</w:t>
      </w:r>
      <w:r w:rsidRPr="00566893">
        <w:rPr>
          <w:rFonts w:ascii="Times New Roman" w:hAnsi="Times New Roman" w:cs="Times New Roman"/>
          <w:spacing w:val="-1"/>
          <w:sz w:val="24"/>
        </w:rPr>
        <w:t xml:space="preserve"> </w:t>
      </w:r>
      <w:r w:rsidRPr="00566893">
        <w:rPr>
          <w:rFonts w:ascii="Times New Roman" w:hAnsi="Times New Roman" w:cs="Times New Roman"/>
          <w:sz w:val="24"/>
        </w:rPr>
        <w:t>поставленные</w:t>
      </w:r>
      <w:r w:rsidRPr="00566893">
        <w:rPr>
          <w:rFonts w:ascii="Times New Roman" w:hAnsi="Times New Roman" w:cs="Times New Roman"/>
          <w:spacing w:val="-3"/>
          <w:sz w:val="24"/>
        </w:rPr>
        <w:t xml:space="preserve"> </w:t>
      </w:r>
      <w:r w:rsidRPr="00566893">
        <w:rPr>
          <w:rFonts w:ascii="Times New Roman" w:hAnsi="Times New Roman" w:cs="Times New Roman"/>
          <w:sz w:val="24"/>
        </w:rPr>
        <w:t>вопросы.</w:t>
      </w:r>
    </w:p>
    <w:p w14:paraId="631A3E7B" w14:textId="77777777" w:rsidR="00566893" w:rsidRPr="00566893" w:rsidRDefault="00566893" w:rsidP="00566893">
      <w:pPr>
        <w:pStyle w:val="a3"/>
        <w:rPr>
          <w:rFonts w:ascii="Times New Roman" w:hAnsi="Times New Roman" w:cs="Times New Roman"/>
          <w:sz w:val="20"/>
        </w:rPr>
      </w:pPr>
    </w:p>
    <w:tbl>
      <w:tblPr>
        <w:tblStyle w:val="TableNormal"/>
        <w:tblW w:w="9649" w:type="dxa"/>
        <w:tblInd w:w="150"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498"/>
        <w:gridCol w:w="5849"/>
        <w:gridCol w:w="3302"/>
      </w:tblGrid>
      <w:tr w:rsidR="00566893" w:rsidRPr="00566893" w14:paraId="365358E6" w14:textId="77777777" w:rsidTr="00566893">
        <w:trPr>
          <w:trHeight w:val="426"/>
        </w:trPr>
        <w:tc>
          <w:tcPr>
            <w:tcW w:w="498" w:type="dxa"/>
            <w:tcBorders>
              <w:top w:val="single" w:sz="6" w:space="0" w:color="000009"/>
              <w:left w:val="single" w:sz="6" w:space="0" w:color="000009"/>
              <w:bottom w:val="single" w:sz="6" w:space="0" w:color="000009"/>
              <w:right w:val="single" w:sz="6" w:space="0" w:color="000009"/>
            </w:tcBorders>
            <w:hideMark/>
          </w:tcPr>
          <w:p w14:paraId="00DBE3A8" w14:textId="77777777" w:rsidR="00566893" w:rsidRPr="00566893" w:rsidRDefault="00566893" w:rsidP="00566893">
            <w:pPr>
              <w:pStyle w:val="a3"/>
              <w:rPr>
                <w:rFonts w:ascii="Times New Roman" w:hAnsi="Times New Roman" w:cs="Times New Roman"/>
                <w:sz w:val="24"/>
              </w:rPr>
            </w:pPr>
            <w:r w:rsidRPr="00566893">
              <w:rPr>
                <w:rFonts w:ascii="Times New Roman" w:hAnsi="Times New Roman" w:cs="Times New Roman"/>
                <w:sz w:val="24"/>
              </w:rPr>
              <w:t>№</w:t>
            </w:r>
          </w:p>
        </w:tc>
        <w:tc>
          <w:tcPr>
            <w:tcW w:w="5849" w:type="dxa"/>
            <w:tcBorders>
              <w:top w:val="single" w:sz="6" w:space="0" w:color="000009"/>
              <w:left w:val="single" w:sz="6" w:space="0" w:color="000009"/>
              <w:bottom w:val="single" w:sz="6" w:space="0" w:color="000009"/>
              <w:right w:val="single" w:sz="6" w:space="0" w:color="000009"/>
            </w:tcBorders>
            <w:hideMark/>
          </w:tcPr>
          <w:p w14:paraId="0EB957E3" w14:textId="77777777" w:rsidR="00566893" w:rsidRPr="00566893" w:rsidRDefault="00566893" w:rsidP="00566893">
            <w:pPr>
              <w:pStyle w:val="a3"/>
              <w:rPr>
                <w:rFonts w:ascii="Times New Roman" w:hAnsi="Times New Roman" w:cs="Times New Roman"/>
                <w:sz w:val="24"/>
              </w:rPr>
            </w:pPr>
            <w:r w:rsidRPr="00566893">
              <w:rPr>
                <w:rFonts w:ascii="Times New Roman" w:hAnsi="Times New Roman" w:cs="Times New Roman"/>
                <w:sz w:val="24"/>
              </w:rPr>
              <w:t>Вопрос</w:t>
            </w:r>
          </w:p>
        </w:tc>
        <w:tc>
          <w:tcPr>
            <w:tcW w:w="3302" w:type="dxa"/>
            <w:tcBorders>
              <w:top w:val="single" w:sz="6" w:space="0" w:color="000009"/>
              <w:left w:val="single" w:sz="6" w:space="0" w:color="000009"/>
              <w:bottom w:val="single" w:sz="6" w:space="0" w:color="000009"/>
              <w:right w:val="single" w:sz="6" w:space="0" w:color="000009"/>
            </w:tcBorders>
            <w:hideMark/>
          </w:tcPr>
          <w:p w14:paraId="776D4740" w14:textId="77777777" w:rsidR="00566893" w:rsidRPr="00566893" w:rsidRDefault="00566893" w:rsidP="00566893">
            <w:pPr>
              <w:pStyle w:val="a3"/>
              <w:rPr>
                <w:rFonts w:ascii="Times New Roman" w:hAnsi="Times New Roman" w:cs="Times New Roman"/>
                <w:sz w:val="24"/>
              </w:rPr>
            </w:pPr>
            <w:r w:rsidRPr="00566893">
              <w:rPr>
                <w:rFonts w:ascii="Times New Roman" w:hAnsi="Times New Roman" w:cs="Times New Roman"/>
                <w:sz w:val="24"/>
              </w:rPr>
              <w:t>Ответ</w:t>
            </w:r>
          </w:p>
        </w:tc>
      </w:tr>
      <w:tr w:rsidR="00566893" w:rsidRPr="00566893" w14:paraId="640F3FF4" w14:textId="77777777" w:rsidTr="00566893">
        <w:trPr>
          <w:trHeight w:val="556"/>
        </w:trPr>
        <w:tc>
          <w:tcPr>
            <w:tcW w:w="498" w:type="dxa"/>
            <w:tcBorders>
              <w:top w:val="single" w:sz="6" w:space="0" w:color="000009"/>
              <w:left w:val="single" w:sz="6" w:space="0" w:color="000009"/>
              <w:bottom w:val="single" w:sz="6" w:space="0" w:color="000009"/>
              <w:right w:val="single" w:sz="6" w:space="0" w:color="000009"/>
            </w:tcBorders>
            <w:hideMark/>
          </w:tcPr>
          <w:p w14:paraId="36864E57" w14:textId="77777777" w:rsidR="00566893" w:rsidRPr="00566893" w:rsidRDefault="00566893" w:rsidP="00566893">
            <w:pPr>
              <w:pStyle w:val="a3"/>
              <w:rPr>
                <w:rFonts w:ascii="Times New Roman" w:hAnsi="Times New Roman" w:cs="Times New Roman"/>
                <w:sz w:val="24"/>
              </w:rPr>
            </w:pPr>
            <w:r w:rsidRPr="00566893">
              <w:rPr>
                <w:rFonts w:ascii="Times New Roman" w:hAnsi="Times New Roman" w:cs="Times New Roman"/>
                <w:sz w:val="24"/>
              </w:rPr>
              <w:t>1.</w:t>
            </w:r>
          </w:p>
        </w:tc>
        <w:tc>
          <w:tcPr>
            <w:tcW w:w="5849" w:type="dxa"/>
            <w:tcBorders>
              <w:top w:val="single" w:sz="6" w:space="0" w:color="000009"/>
              <w:left w:val="single" w:sz="6" w:space="0" w:color="000009"/>
              <w:bottom w:val="single" w:sz="6" w:space="0" w:color="000009"/>
              <w:right w:val="single" w:sz="6" w:space="0" w:color="000009"/>
            </w:tcBorders>
            <w:hideMark/>
          </w:tcPr>
          <w:p w14:paraId="597830D4" w14:textId="77777777" w:rsidR="00566893" w:rsidRPr="005B63ED" w:rsidRDefault="00566893" w:rsidP="00566893">
            <w:pPr>
              <w:pStyle w:val="a3"/>
              <w:rPr>
                <w:rFonts w:ascii="Times New Roman" w:hAnsi="Times New Roman" w:cs="Times New Roman"/>
                <w:sz w:val="24"/>
                <w:lang w:val="ru-RU"/>
              </w:rPr>
            </w:pPr>
            <w:r w:rsidRPr="005B63ED">
              <w:rPr>
                <w:rFonts w:ascii="Times New Roman" w:hAnsi="Times New Roman" w:cs="Times New Roman"/>
                <w:sz w:val="24"/>
                <w:lang w:val="ru-RU"/>
              </w:rPr>
              <w:t>Почему</w:t>
            </w:r>
            <w:r w:rsidRPr="005B63ED">
              <w:rPr>
                <w:rFonts w:ascii="Times New Roman" w:hAnsi="Times New Roman" w:cs="Times New Roman"/>
                <w:spacing w:val="-6"/>
                <w:sz w:val="24"/>
                <w:lang w:val="ru-RU"/>
              </w:rPr>
              <w:t xml:space="preserve"> </w:t>
            </w:r>
            <w:r w:rsidRPr="005B63ED">
              <w:rPr>
                <w:rFonts w:ascii="Times New Roman" w:hAnsi="Times New Roman" w:cs="Times New Roman"/>
                <w:sz w:val="24"/>
                <w:lang w:val="ru-RU"/>
              </w:rPr>
              <w:t>вы выбрали эту</w:t>
            </w:r>
            <w:r w:rsidRPr="005B63ED">
              <w:rPr>
                <w:rFonts w:ascii="Times New Roman" w:hAnsi="Times New Roman" w:cs="Times New Roman"/>
                <w:spacing w:val="-3"/>
                <w:sz w:val="24"/>
                <w:lang w:val="ru-RU"/>
              </w:rPr>
              <w:t xml:space="preserve"> </w:t>
            </w:r>
            <w:r w:rsidRPr="005B63ED">
              <w:rPr>
                <w:rFonts w:ascii="Times New Roman" w:hAnsi="Times New Roman" w:cs="Times New Roman"/>
                <w:sz w:val="24"/>
                <w:lang w:val="ru-RU"/>
              </w:rPr>
              <w:t>тему</w:t>
            </w:r>
            <w:r w:rsidRPr="005B63ED">
              <w:rPr>
                <w:rFonts w:ascii="Times New Roman" w:hAnsi="Times New Roman" w:cs="Times New Roman"/>
                <w:spacing w:val="-6"/>
                <w:sz w:val="24"/>
                <w:lang w:val="ru-RU"/>
              </w:rPr>
              <w:t xml:space="preserve"> </w:t>
            </w:r>
            <w:r w:rsidRPr="005B63ED">
              <w:rPr>
                <w:rFonts w:ascii="Times New Roman" w:hAnsi="Times New Roman" w:cs="Times New Roman"/>
                <w:sz w:val="24"/>
                <w:lang w:val="ru-RU"/>
              </w:rPr>
              <w:t>проекта?</w:t>
            </w:r>
          </w:p>
        </w:tc>
        <w:tc>
          <w:tcPr>
            <w:tcW w:w="3302" w:type="dxa"/>
            <w:tcBorders>
              <w:top w:val="single" w:sz="6" w:space="0" w:color="000009"/>
              <w:left w:val="single" w:sz="6" w:space="0" w:color="000009"/>
              <w:bottom w:val="single" w:sz="6" w:space="0" w:color="000009"/>
              <w:right w:val="single" w:sz="6" w:space="0" w:color="000009"/>
            </w:tcBorders>
          </w:tcPr>
          <w:p w14:paraId="72F60AF5" w14:textId="77777777" w:rsidR="00566893" w:rsidRPr="005B63ED" w:rsidRDefault="00566893" w:rsidP="00566893">
            <w:pPr>
              <w:pStyle w:val="a3"/>
              <w:rPr>
                <w:rFonts w:ascii="Times New Roman" w:hAnsi="Times New Roman" w:cs="Times New Roman"/>
                <w:sz w:val="24"/>
                <w:lang w:val="ru-RU"/>
              </w:rPr>
            </w:pPr>
          </w:p>
        </w:tc>
      </w:tr>
      <w:tr w:rsidR="00566893" w:rsidRPr="00566893" w14:paraId="03BD9306" w14:textId="77777777" w:rsidTr="00566893">
        <w:trPr>
          <w:trHeight w:val="703"/>
        </w:trPr>
        <w:tc>
          <w:tcPr>
            <w:tcW w:w="498" w:type="dxa"/>
            <w:tcBorders>
              <w:top w:val="single" w:sz="6" w:space="0" w:color="000009"/>
              <w:left w:val="single" w:sz="6" w:space="0" w:color="000009"/>
              <w:bottom w:val="single" w:sz="6" w:space="0" w:color="000009"/>
              <w:right w:val="single" w:sz="6" w:space="0" w:color="000009"/>
            </w:tcBorders>
            <w:hideMark/>
          </w:tcPr>
          <w:p w14:paraId="381563A9" w14:textId="77777777" w:rsidR="00566893" w:rsidRPr="00566893" w:rsidRDefault="00566893" w:rsidP="00566893">
            <w:pPr>
              <w:pStyle w:val="a3"/>
              <w:rPr>
                <w:rFonts w:ascii="Times New Roman" w:hAnsi="Times New Roman" w:cs="Times New Roman"/>
                <w:sz w:val="24"/>
              </w:rPr>
            </w:pPr>
            <w:r w:rsidRPr="00566893">
              <w:rPr>
                <w:rFonts w:ascii="Times New Roman" w:hAnsi="Times New Roman" w:cs="Times New Roman"/>
                <w:sz w:val="24"/>
              </w:rPr>
              <w:t>2.</w:t>
            </w:r>
          </w:p>
        </w:tc>
        <w:tc>
          <w:tcPr>
            <w:tcW w:w="5849" w:type="dxa"/>
            <w:tcBorders>
              <w:top w:val="single" w:sz="6" w:space="0" w:color="000009"/>
              <w:left w:val="single" w:sz="6" w:space="0" w:color="000009"/>
              <w:bottom w:val="single" w:sz="6" w:space="0" w:color="000009"/>
              <w:right w:val="single" w:sz="6" w:space="0" w:color="000009"/>
            </w:tcBorders>
            <w:hideMark/>
          </w:tcPr>
          <w:p w14:paraId="279D1314" w14:textId="77777777" w:rsidR="00566893" w:rsidRPr="005B63ED" w:rsidRDefault="00566893" w:rsidP="00566893">
            <w:pPr>
              <w:pStyle w:val="a3"/>
              <w:rPr>
                <w:rFonts w:ascii="Times New Roman" w:hAnsi="Times New Roman" w:cs="Times New Roman"/>
                <w:sz w:val="24"/>
                <w:lang w:val="ru-RU"/>
              </w:rPr>
            </w:pPr>
            <w:r w:rsidRPr="005B63ED">
              <w:rPr>
                <w:rFonts w:ascii="Times New Roman" w:hAnsi="Times New Roman" w:cs="Times New Roman"/>
                <w:sz w:val="24"/>
                <w:lang w:val="ru-RU"/>
              </w:rPr>
              <w:t>Что</w:t>
            </w:r>
            <w:r w:rsidRPr="005B63ED">
              <w:rPr>
                <w:rFonts w:ascii="Times New Roman" w:hAnsi="Times New Roman" w:cs="Times New Roman"/>
                <w:spacing w:val="32"/>
                <w:sz w:val="24"/>
                <w:lang w:val="ru-RU"/>
              </w:rPr>
              <w:t xml:space="preserve"> </w:t>
            </w:r>
            <w:r w:rsidRPr="005B63ED">
              <w:rPr>
                <w:rFonts w:ascii="Times New Roman" w:hAnsi="Times New Roman" w:cs="Times New Roman"/>
                <w:sz w:val="24"/>
                <w:lang w:val="ru-RU"/>
              </w:rPr>
              <w:t>надо</w:t>
            </w:r>
            <w:r w:rsidRPr="005B63ED">
              <w:rPr>
                <w:rFonts w:ascii="Times New Roman" w:hAnsi="Times New Roman" w:cs="Times New Roman"/>
                <w:spacing w:val="33"/>
                <w:sz w:val="24"/>
                <w:lang w:val="ru-RU"/>
              </w:rPr>
              <w:t xml:space="preserve"> </w:t>
            </w:r>
            <w:r w:rsidRPr="005B63ED">
              <w:rPr>
                <w:rFonts w:ascii="Times New Roman" w:hAnsi="Times New Roman" w:cs="Times New Roman"/>
                <w:sz w:val="24"/>
                <w:lang w:val="ru-RU"/>
              </w:rPr>
              <w:t>сделать,</w:t>
            </w:r>
            <w:r w:rsidRPr="005B63ED">
              <w:rPr>
                <w:rFonts w:ascii="Times New Roman" w:hAnsi="Times New Roman" w:cs="Times New Roman"/>
                <w:spacing w:val="32"/>
                <w:sz w:val="24"/>
                <w:lang w:val="ru-RU"/>
              </w:rPr>
              <w:t xml:space="preserve"> </w:t>
            </w:r>
            <w:r w:rsidRPr="005B63ED">
              <w:rPr>
                <w:rFonts w:ascii="Times New Roman" w:hAnsi="Times New Roman" w:cs="Times New Roman"/>
                <w:sz w:val="24"/>
                <w:lang w:val="ru-RU"/>
              </w:rPr>
              <w:t>чтобы</w:t>
            </w:r>
            <w:r w:rsidRPr="005B63ED">
              <w:rPr>
                <w:rFonts w:ascii="Times New Roman" w:hAnsi="Times New Roman" w:cs="Times New Roman"/>
                <w:spacing w:val="32"/>
                <w:sz w:val="24"/>
                <w:lang w:val="ru-RU"/>
              </w:rPr>
              <w:t xml:space="preserve"> </w:t>
            </w:r>
            <w:r w:rsidRPr="005B63ED">
              <w:rPr>
                <w:rFonts w:ascii="Times New Roman" w:hAnsi="Times New Roman" w:cs="Times New Roman"/>
                <w:sz w:val="24"/>
                <w:lang w:val="ru-RU"/>
              </w:rPr>
              <w:t>решить</w:t>
            </w:r>
            <w:r w:rsidRPr="005B63ED">
              <w:rPr>
                <w:rFonts w:ascii="Times New Roman" w:hAnsi="Times New Roman" w:cs="Times New Roman"/>
                <w:spacing w:val="33"/>
                <w:sz w:val="24"/>
                <w:lang w:val="ru-RU"/>
              </w:rPr>
              <w:t xml:space="preserve"> </w:t>
            </w:r>
            <w:r w:rsidRPr="005B63ED">
              <w:rPr>
                <w:rFonts w:ascii="Times New Roman" w:hAnsi="Times New Roman" w:cs="Times New Roman"/>
                <w:sz w:val="24"/>
                <w:lang w:val="ru-RU"/>
              </w:rPr>
              <w:t>поставленную</w:t>
            </w:r>
            <w:r w:rsidRPr="005B63ED">
              <w:rPr>
                <w:rFonts w:ascii="Times New Roman" w:hAnsi="Times New Roman" w:cs="Times New Roman"/>
                <w:spacing w:val="33"/>
                <w:sz w:val="24"/>
                <w:lang w:val="ru-RU"/>
              </w:rPr>
              <w:t xml:space="preserve"> </w:t>
            </w:r>
            <w:r w:rsidRPr="005B63ED">
              <w:rPr>
                <w:rFonts w:ascii="Times New Roman" w:hAnsi="Times New Roman" w:cs="Times New Roman"/>
                <w:sz w:val="24"/>
                <w:lang w:val="ru-RU"/>
              </w:rPr>
              <w:t>вами</w:t>
            </w:r>
            <w:r w:rsidRPr="005B63ED">
              <w:rPr>
                <w:rFonts w:ascii="Times New Roman" w:hAnsi="Times New Roman" w:cs="Times New Roman"/>
                <w:spacing w:val="-57"/>
                <w:sz w:val="24"/>
                <w:lang w:val="ru-RU"/>
              </w:rPr>
              <w:t xml:space="preserve"> </w:t>
            </w:r>
            <w:r w:rsidRPr="005B63ED">
              <w:rPr>
                <w:rFonts w:ascii="Times New Roman" w:hAnsi="Times New Roman" w:cs="Times New Roman"/>
                <w:sz w:val="24"/>
                <w:lang w:val="ru-RU"/>
              </w:rPr>
              <w:t>проблему?</w:t>
            </w:r>
          </w:p>
        </w:tc>
        <w:tc>
          <w:tcPr>
            <w:tcW w:w="3302" w:type="dxa"/>
            <w:tcBorders>
              <w:top w:val="single" w:sz="6" w:space="0" w:color="000009"/>
              <w:left w:val="single" w:sz="6" w:space="0" w:color="000009"/>
              <w:bottom w:val="single" w:sz="6" w:space="0" w:color="000009"/>
              <w:right w:val="single" w:sz="6" w:space="0" w:color="000009"/>
            </w:tcBorders>
          </w:tcPr>
          <w:p w14:paraId="4FF1A115" w14:textId="77777777" w:rsidR="00566893" w:rsidRPr="005B63ED" w:rsidRDefault="00566893" w:rsidP="00566893">
            <w:pPr>
              <w:pStyle w:val="a3"/>
              <w:rPr>
                <w:rFonts w:ascii="Times New Roman" w:hAnsi="Times New Roman" w:cs="Times New Roman"/>
                <w:sz w:val="24"/>
                <w:lang w:val="ru-RU"/>
              </w:rPr>
            </w:pPr>
          </w:p>
        </w:tc>
      </w:tr>
      <w:tr w:rsidR="00566893" w:rsidRPr="00566893" w14:paraId="41386EBC" w14:textId="77777777" w:rsidTr="00566893">
        <w:trPr>
          <w:trHeight w:val="556"/>
        </w:trPr>
        <w:tc>
          <w:tcPr>
            <w:tcW w:w="498" w:type="dxa"/>
            <w:tcBorders>
              <w:top w:val="single" w:sz="6" w:space="0" w:color="000009"/>
              <w:left w:val="single" w:sz="6" w:space="0" w:color="000009"/>
              <w:bottom w:val="single" w:sz="6" w:space="0" w:color="000009"/>
              <w:right w:val="single" w:sz="6" w:space="0" w:color="000009"/>
            </w:tcBorders>
            <w:hideMark/>
          </w:tcPr>
          <w:p w14:paraId="1ABE1257" w14:textId="77777777" w:rsidR="00566893" w:rsidRPr="00566893" w:rsidRDefault="00566893" w:rsidP="00566893">
            <w:pPr>
              <w:pStyle w:val="a3"/>
              <w:rPr>
                <w:rFonts w:ascii="Times New Roman" w:hAnsi="Times New Roman" w:cs="Times New Roman"/>
                <w:sz w:val="24"/>
              </w:rPr>
            </w:pPr>
            <w:r w:rsidRPr="00566893">
              <w:rPr>
                <w:rFonts w:ascii="Times New Roman" w:hAnsi="Times New Roman" w:cs="Times New Roman"/>
                <w:sz w:val="24"/>
              </w:rPr>
              <w:t>3.</w:t>
            </w:r>
          </w:p>
        </w:tc>
        <w:tc>
          <w:tcPr>
            <w:tcW w:w="5849" w:type="dxa"/>
            <w:tcBorders>
              <w:top w:val="single" w:sz="6" w:space="0" w:color="000009"/>
              <w:left w:val="single" w:sz="6" w:space="0" w:color="000009"/>
              <w:bottom w:val="single" w:sz="6" w:space="0" w:color="000009"/>
              <w:right w:val="single" w:sz="6" w:space="0" w:color="000009"/>
            </w:tcBorders>
            <w:hideMark/>
          </w:tcPr>
          <w:p w14:paraId="08D26030" w14:textId="77777777" w:rsidR="00566893" w:rsidRPr="005B63ED" w:rsidRDefault="00566893" w:rsidP="00566893">
            <w:pPr>
              <w:pStyle w:val="a3"/>
              <w:rPr>
                <w:rFonts w:ascii="Times New Roman" w:hAnsi="Times New Roman" w:cs="Times New Roman"/>
                <w:sz w:val="24"/>
                <w:lang w:val="ru-RU"/>
              </w:rPr>
            </w:pPr>
            <w:r w:rsidRPr="005B63ED">
              <w:rPr>
                <w:rFonts w:ascii="Times New Roman" w:hAnsi="Times New Roman" w:cs="Times New Roman"/>
                <w:sz w:val="24"/>
                <w:lang w:val="ru-RU"/>
              </w:rPr>
              <w:t>Что</w:t>
            </w:r>
            <w:r w:rsidRPr="005B63ED">
              <w:rPr>
                <w:rFonts w:ascii="Times New Roman" w:hAnsi="Times New Roman" w:cs="Times New Roman"/>
                <w:spacing w:val="-2"/>
                <w:sz w:val="24"/>
                <w:lang w:val="ru-RU"/>
              </w:rPr>
              <w:t xml:space="preserve"> </w:t>
            </w:r>
            <w:r w:rsidRPr="005B63ED">
              <w:rPr>
                <w:rFonts w:ascii="Times New Roman" w:hAnsi="Times New Roman" w:cs="Times New Roman"/>
                <w:sz w:val="24"/>
                <w:lang w:val="ru-RU"/>
              </w:rPr>
              <w:t>вы</w:t>
            </w:r>
            <w:r w:rsidRPr="005B63ED">
              <w:rPr>
                <w:rFonts w:ascii="Times New Roman" w:hAnsi="Times New Roman" w:cs="Times New Roman"/>
                <w:spacing w:val="-3"/>
                <w:sz w:val="24"/>
                <w:lang w:val="ru-RU"/>
              </w:rPr>
              <w:t xml:space="preserve"> </w:t>
            </w:r>
            <w:r w:rsidRPr="005B63ED">
              <w:rPr>
                <w:rFonts w:ascii="Times New Roman" w:hAnsi="Times New Roman" w:cs="Times New Roman"/>
                <w:sz w:val="24"/>
                <w:lang w:val="ru-RU"/>
              </w:rPr>
              <w:t>сделаете,</w:t>
            </w:r>
            <w:r w:rsidRPr="005B63ED">
              <w:rPr>
                <w:rFonts w:ascii="Times New Roman" w:hAnsi="Times New Roman" w:cs="Times New Roman"/>
                <w:spacing w:val="-2"/>
                <w:sz w:val="24"/>
                <w:lang w:val="ru-RU"/>
              </w:rPr>
              <w:t xml:space="preserve"> </w:t>
            </w:r>
            <w:r w:rsidRPr="005B63ED">
              <w:rPr>
                <w:rFonts w:ascii="Times New Roman" w:hAnsi="Times New Roman" w:cs="Times New Roman"/>
                <w:sz w:val="24"/>
                <w:lang w:val="ru-RU"/>
              </w:rPr>
              <w:t>чтобы</w:t>
            </w:r>
            <w:r w:rsidRPr="005B63ED">
              <w:rPr>
                <w:rFonts w:ascii="Times New Roman" w:hAnsi="Times New Roman" w:cs="Times New Roman"/>
                <w:spacing w:val="-1"/>
                <w:sz w:val="24"/>
                <w:lang w:val="ru-RU"/>
              </w:rPr>
              <w:t xml:space="preserve"> </w:t>
            </w:r>
            <w:r w:rsidRPr="005B63ED">
              <w:rPr>
                <w:rFonts w:ascii="Times New Roman" w:hAnsi="Times New Roman" w:cs="Times New Roman"/>
                <w:sz w:val="24"/>
                <w:lang w:val="ru-RU"/>
              </w:rPr>
              <w:t>цель</w:t>
            </w:r>
            <w:r w:rsidRPr="005B63ED">
              <w:rPr>
                <w:rFonts w:ascii="Times New Roman" w:hAnsi="Times New Roman" w:cs="Times New Roman"/>
                <w:spacing w:val="-2"/>
                <w:sz w:val="24"/>
                <w:lang w:val="ru-RU"/>
              </w:rPr>
              <w:t xml:space="preserve"> </w:t>
            </w:r>
            <w:r w:rsidRPr="005B63ED">
              <w:rPr>
                <w:rFonts w:ascii="Times New Roman" w:hAnsi="Times New Roman" w:cs="Times New Roman"/>
                <w:sz w:val="24"/>
                <w:lang w:val="ru-RU"/>
              </w:rPr>
              <w:t>была</w:t>
            </w:r>
            <w:r w:rsidRPr="005B63ED">
              <w:rPr>
                <w:rFonts w:ascii="Times New Roman" w:hAnsi="Times New Roman" w:cs="Times New Roman"/>
                <w:spacing w:val="-3"/>
                <w:sz w:val="24"/>
                <w:lang w:val="ru-RU"/>
              </w:rPr>
              <w:t xml:space="preserve"> </w:t>
            </w:r>
            <w:r w:rsidRPr="005B63ED">
              <w:rPr>
                <w:rFonts w:ascii="Times New Roman" w:hAnsi="Times New Roman" w:cs="Times New Roman"/>
                <w:sz w:val="24"/>
                <w:lang w:val="ru-RU"/>
              </w:rPr>
              <w:t>достигнута?</w:t>
            </w:r>
          </w:p>
        </w:tc>
        <w:tc>
          <w:tcPr>
            <w:tcW w:w="3302" w:type="dxa"/>
            <w:tcBorders>
              <w:top w:val="single" w:sz="6" w:space="0" w:color="000009"/>
              <w:left w:val="single" w:sz="6" w:space="0" w:color="000009"/>
              <w:bottom w:val="single" w:sz="6" w:space="0" w:color="000009"/>
              <w:right w:val="single" w:sz="6" w:space="0" w:color="000009"/>
            </w:tcBorders>
          </w:tcPr>
          <w:p w14:paraId="09C0B6FB" w14:textId="77777777" w:rsidR="00566893" w:rsidRPr="005B63ED" w:rsidRDefault="00566893" w:rsidP="00566893">
            <w:pPr>
              <w:pStyle w:val="a3"/>
              <w:rPr>
                <w:rFonts w:ascii="Times New Roman" w:hAnsi="Times New Roman" w:cs="Times New Roman"/>
                <w:sz w:val="24"/>
                <w:lang w:val="ru-RU"/>
              </w:rPr>
            </w:pPr>
          </w:p>
        </w:tc>
      </w:tr>
      <w:tr w:rsidR="00566893" w:rsidRPr="00566893" w14:paraId="1C2D7D0B" w14:textId="77777777" w:rsidTr="00566893">
        <w:trPr>
          <w:trHeight w:val="976"/>
        </w:trPr>
        <w:tc>
          <w:tcPr>
            <w:tcW w:w="498" w:type="dxa"/>
            <w:tcBorders>
              <w:top w:val="single" w:sz="6" w:space="0" w:color="000009"/>
              <w:left w:val="single" w:sz="6" w:space="0" w:color="000009"/>
              <w:bottom w:val="single" w:sz="6" w:space="0" w:color="000009"/>
              <w:right w:val="single" w:sz="6" w:space="0" w:color="000009"/>
            </w:tcBorders>
            <w:hideMark/>
          </w:tcPr>
          <w:p w14:paraId="2CFCFAF0" w14:textId="77777777" w:rsidR="00566893" w:rsidRPr="00566893" w:rsidRDefault="00566893" w:rsidP="00566893">
            <w:pPr>
              <w:pStyle w:val="a3"/>
              <w:rPr>
                <w:rFonts w:ascii="Times New Roman" w:hAnsi="Times New Roman" w:cs="Times New Roman"/>
                <w:sz w:val="24"/>
              </w:rPr>
            </w:pPr>
            <w:r w:rsidRPr="00566893">
              <w:rPr>
                <w:rFonts w:ascii="Times New Roman" w:hAnsi="Times New Roman" w:cs="Times New Roman"/>
                <w:sz w:val="24"/>
              </w:rPr>
              <w:t>4.</w:t>
            </w:r>
          </w:p>
        </w:tc>
        <w:tc>
          <w:tcPr>
            <w:tcW w:w="5849" w:type="dxa"/>
            <w:tcBorders>
              <w:top w:val="single" w:sz="6" w:space="0" w:color="000009"/>
              <w:left w:val="single" w:sz="6" w:space="0" w:color="000009"/>
              <w:bottom w:val="single" w:sz="6" w:space="0" w:color="000009"/>
              <w:right w:val="single" w:sz="6" w:space="0" w:color="000009"/>
            </w:tcBorders>
            <w:hideMark/>
          </w:tcPr>
          <w:p w14:paraId="00339E76" w14:textId="77777777" w:rsidR="00566893" w:rsidRPr="005B63ED" w:rsidRDefault="00566893" w:rsidP="00566893">
            <w:pPr>
              <w:pStyle w:val="a3"/>
              <w:rPr>
                <w:rFonts w:ascii="Times New Roman" w:hAnsi="Times New Roman" w:cs="Times New Roman"/>
                <w:sz w:val="24"/>
                <w:lang w:val="ru-RU"/>
              </w:rPr>
            </w:pPr>
            <w:r w:rsidRPr="005B63ED">
              <w:rPr>
                <w:rFonts w:ascii="Times New Roman" w:hAnsi="Times New Roman" w:cs="Times New Roman"/>
                <w:sz w:val="24"/>
                <w:lang w:val="ru-RU"/>
              </w:rPr>
              <w:t>Если</w:t>
            </w:r>
            <w:r w:rsidRPr="005B63ED">
              <w:rPr>
                <w:rFonts w:ascii="Times New Roman" w:hAnsi="Times New Roman" w:cs="Times New Roman"/>
                <w:spacing w:val="1"/>
                <w:sz w:val="24"/>
                <w:lang w:val="ru-RU"/>
              </w:rPr>
              <w:t xml:space="preserve"> </w:t>
            </w:r>
            <w:r w:rsidRPr="005B63ED">
              <w:rPr>
                <w:rFonts w:ascii="Times New Roman" w:hAnsi="Times New Roman" w:cs="Times New Roman"/>
                <w:sz w:val="24"/>
                <w:lang w:val="ru-RU"/>
              </w:rPr>
              <w:t>вы</w:t>
            </w:r>
            <w:r w:rsidRPr="005B63ED">
              <w:rPr>
                <w:rFonts w:ascii="Times New Roman" w:hAnsi="Times New Roman" w:cs="Times New Roman"/>
                <w:spacing w:val="1"/>
                <w:sz w:val="24"/>
                <w:lang w:val="ru-RU"/>
              </w:rPr>
              <w:t xml:space="preserve"> </w:t>
            </w:r>
            <w:r w:rsidRPr="005B63ED">
              <w:rPr>
                <w:rFonts w:ascii="Times New Roman" w:hAnsi="Times New Roman" w:cs="Times New Roman"/>
                <w:sz w:val="24"/>
                <w:lang w:val="ru-RU"/>
              </w:rPr>
              <w:t>сделаете</w:t>
            </w:r>
            <w:r w:rsidRPr="005B63ED">
              <w:rPr>
                <w:rFonts w:ascii="Times New Roman" w:hAnsi="Times New Roman" w:cs="Times New Roman"/>
                <w:spacing w:val="1"/>
                <w:sz w:val="24"/>
                <w:lang w:val="ru-RU"/>
              </w:rPr>
              <w:t xml:space="preserve"> </w:t>
            </w:r>
            <w:r w:rsidRPr="005B63ED">
              <w:rPr>
                <w:rFonts w:ascii="Times New Roman" w:hAnsi="Times New Roman" w:cs="Times New Roman"/>
                <w:sz w:val="24"/>
                <w:lang w:val="ru-RU"/>
              </w:rPr>
              <w:t>свой</w:t>
            </w:r>
            <w:r w:rsidRPr="005B63ED">
              <w:rPr>
                <w:rFonts w:ascii="Times New Roman" w:hAnsi="Times New Roman" w:cs="Times New Roman"/>
                <w:spacing w:val="1"/>
                <w:sz w:val="24"/>
                <w:lang w:val="ru-RU"/>
              </w:rPr>
              <w:t xml:space="preserve"> </w:t>
            </w:r>
            <w:r w:rsidRPr="005B63ED">
              <w:rPr>
                <w:rFonts w:ascii="Times New Roman" w:hAnsi="Times New Roman" w:cs="Times New Roman"/>
                <w:sz w:val="24"/>
                <w:lang w:val="ru-RU"/>
              </w:rPr>
              <w:t>продукт,</w:t>
            </w:r>
            <w:r w:rsidRPr="005B63ED">
              <w:rPr>
                <w:rFonts w:ascii="Times New Roman" w:hAnsi="Times New Roman" w:cs="Times New Roman"/>
                <w:spacing w:val="1"/>
                <w:sz w:val="24"/>
                <w:lang w:val="ru-RU"/>
              </w:rPr>
              <w:t xml:space="preserve"> </w:t>
            </w:r>
            <w:r w:rsidRPr="005B63ED">
              <w:rPr>
                <w:rFonts w:ascii="Times New Roman" w:hAnsi="Times New Roman" w:cs="Times New Roman"/>
                <w:sz w:val="24"/>
                <w:lang w:val="ru-RU"/>
              </w:rPr>
              <w:t>достигнете</w:t>
            </w:r>
            <w:r w:rsidRPr="005B63ED">
              <w:rPr>
                <w:rFonts w:ascii="Times New Roman" w:hAnsi="Times New Roman" w:cs="Times New Roman"/>
                <w:spacing w:val="1"/>
                <w:sz w:val="24"/>
                <w:lang w:val="ru-RU"/>
              </w:rPr>
              <w:t xml:space="preserve"> </w:t>
            </w:r>
            <w:r w:rsidRPr="005B63ED">
              <w:rPr>
                <w:rFonts w:ascii="Times New Roman" w:hAnsi="Times New Roman" w:cs="Times New Roman"/>
                <w:sz w:val="24"/>
                <w:lang w:val="ru-RU"/>
              </w:rPr>
              <w:t>ли</w:t>
            </w:r>
            <w:r w:rsidRPr="005B63ED">
              <w:rPr>
                <w:rFonts w:ascii="Times New Roman" w:hAnsi="Times New Roman" w:cs="Times New Roman"/>
                <w:spacing w:val="60"/>
                <w:sz w:val="24"/>
                <w:lang w:val="ru-RU"/>
              </w:rPr>
              <w:t xml:space="preserve"> </w:t>
            </w:r>
            <w:r w:rsidRPr="005B63ED">
              <w:rPr>
                <w:rFonts w:ascii="Times New Roman" w:hAnsi="Times New Roman" w:cs="Times New Roman"/>
                <w:sz w:val="24"/>
                <w:lang w:val="ru-RU"/>
              </w:rPr>
              <w:t>вы</w:t>
            </w:r>
            <w:r w:rsidRPr="005B63ED">
              <w:rPr>
                <w:rFonts w:ascii="Times New Roman" w:hAnsi="Times New Roman" w:cs="Times New Roman"/>
                <w:spacing w:val="1"/>
                <w:sz w:val="24"/>
                <w:lang w:val="ru-RU"/>
              </w:rPr>
              <w:t xml:space="preserve"> </w:t>
            </w:r>
            <w:r w:rsidRPr="005B63ED">
              <w:rPr>
                <w:rFonts w:ascii="Times New Roman" w:hAnsi="Times New Roman" w:cs="Times New Roman"/>
                <w:sz w:val="24"/>
                <w:lang w:val="ru-RU"/>
              </w:rPr>
              <w:t>цели проекта и будет ли в этом случае решена его</w:t>
            </w:r>
            <w:r w:rsidRPr="005B63ED">
              <w:rPr>
                <w:rFonts w:ascii="Times New Roman" w:hAnsi="Times New Roman" w:cs="Times New Roman"/>
                <w:spacing w:val="1"/>
                <w:sz w:val="24"/>
                <w:lang w:val="ru-RU"/>
              </w:rPr>
              <w:t xml:space="preserve"> </w:t>
            </w:r>
            <w:r w:rsidRPr="005B63ED">
              <w:rPr>
                <w:rFonts w:ascii="Times New Roman" w:hAnsi="Times New Roman" w:cs="Times New Roman"/>
                <w:sz w:val="24"/>
                <w:lang w:val="ru-RU"/>
              </w:rPr>
              <w:t>проблема?</w:t>
            </w:r>
          </w:p>
        </w:tc>
        <w:tc>
          <w:tcPr>
            <w:tcW w:w="3302" w:type="dxa"/>
            <w:tcBorders>
              <w:top w:val="single" w:sz="6" w:space="0" w:color="000009"/>
              <w:left w:val="single" w:sz="6" w:space="0" w:color="000009"/>
              <w:bottom w:val="single" w:sz="6" w:space="0" w:color="000009"/>
              <w:right w:val="single" w:sz="6" w:space="0" w:color="000009"/>
            </w:tcBorders>
          </w:tcPr>
          <w:p w14:paraId="5752BD1A" w14:textId="77777777" w:rsidR="00566893" w:rsidRPr="005B63ED" w:rsidRDefault="00566893" w:rsidP="00566893">
            <w:pPr>
              <w:pStyle w:val="a3"/>
              <w:rPr>
                <w:rFonts w:ascii="Times New Roman" w:hAnsi="Times New Roman" w:cs="Times New Roman"/>
                <w:sz w:val="24"/>
                <w:lang w:val="ru-RU"/>
              </w:rPr>
            </w:pPr>
          </w:p>
        </w:tc>
      </w:tr>
      <w:tr w:rsidR="00566893" w:rsidRPr="00566893" w14:paraId="11410171" w14:textId="77777777" w:rsidTr="00566893">
        <w:trPr>
          <w:trHeight w:val="558"/>
        </w:trPr>
        <w:tc>
          <w:tcPr>
            <w:tcW w:w="498" w:type="dxa"/>
            <w:tcBorders>
              <w:top w:val="single" w:sz="6" w:space="0" w:color="000009"/>
              <w:left w:val="single" w:sz="6" w:space="0" w:color="000009"/>
              <w:bottom w:val="single" w:sz="6" w:space="0" w:color="000009"/>
              <w:right w:val="single" w:sz="6" w:space="0" w:color="000009"/>
            </w:tcBorders>
            <w:hideMark/>
          </w:tcPr>
          <w:p w14:paraId="1822D4C2" w14:textId="77777777" w:rsidR="00566893" w:rsidRPr="00566893" w:rsidRDefault="00566893" w:rsidP="00566893">
            <w:pPr>
              <w:pStyle w:val="a3"/>
              <w:rPr>
                <w:rFonts w:ascii="Times New Roman" w:hAnsi="Times New Roman" w:cs="Times New Roman"/>
                <w:sz w:val="24"/>
              </w:rPr>
            </w:pPr>
            <w:r w:rsidRPr="00566893">
              <w:rPr>
                <w:rFonts w:ascii="Times New Roman" w:hAnsi="Times New Roman" w:cs="Times New Roman"/>
                <w:sz w:val="24"/>
              </w:rPr>
              <w:t>5.</w:t>
            </w:r>
          </w:p>
        </w:tc>
        <w:tc>
          <w:tcPr>
            <w:tcW w:w="5849" w:type="dxa"/>
            <w:tcBorders>
              <w:top w:val="single" w:sz="6" w:space="0" w:color="000009"/>
              <w:left w:val="single" w:sz="6" w:space="0" w:color="000009"/>
              <w:bottom w:val="single" w:sz="6" w:space="0" w:color="000009"/>
              <w:right w:val="single" w:sz="6" w:space="0" w:color="000009"/>
            </w:tcBorders>
            <w:hideMark/>
          </w:tcPr>
          <w:p w14:paraId="0B48CE14" w14:textId="0B1B0959" w:rsidR="00566893" w:rsidRPr="005B63ED" w:rsidRDefault="00566893" w:rsidP="00566893">
            <w:pPr>
              <w:pStyle w:val="a3"/>
              <w:rPr>
                <w:rFonts w:ascii="Times New Roman" w:hAnsi="Times New Roman" w:cs="Times New Roman"/>
                <w:sz w:val="24"/>
                <w:lang w:val="ru-RU"/>
              </w:rPr>
            </w:pPr>
            <w:r w:rsidRPr="005B63ED">
              <w:rPr>
                <w:rFonts w:ascii="Times New Roman" w:hAnsi="Times New Roman" w:cs="Times New Roman"/>
                <w:sz w:val="24"/>
                <w:lang w:val="ru-RU"/>
              </w:rPr>
              <w:t>Какие</w:t>
            </w:r>
            <w:r w:rsidRPr="005B63ED">
              <w:rPr>
                <w:rFonts w:ascii="Times New Roman" w:hAnsi="Times New Roman" w:cs="Times New Roman"/>
                <w:spacing w:val="119"/>
                <w:sz w:val="24"/>
                <w:lang w:val="ru-RU"/>
              </w:rPr>
              <w:t xml:space="preserve"> </w:t>
            </w:r>
            <w:r w:rsidRPr="005B63ED">
              <w:rPr>
                <w:rFonts w:ascii="Times New Roman" w:hAnsi="Times New Roman" w:cs="Times New Roman"/>
                <w:sz w:val="24"/>
                <w:lang w:val="ru-RU"/>
              </w:rPr>
              <w:t>шаги</w:t>
            </w:r>
            <w:r w:rsidRPr="005B63ED">
              <w:rPr>
                <w:rFonts w:ascii="Times New Roman" w:hAnsi="Times New Roman" w:cs="Times New Roman"/>
                <w:spacing w:val="62"/>
                <w:sz w:val="24"/>
                <w:lang w:val="ru-RU"/>
              </w:rPr>
              <w:t xml:space="preserve"> </w:t>
            </w:r>
            <w:r w:rsidRPr="005B63ED">
              <w:rPr>
                <w:rFonts w:ascii="Times New Roman" w:hAnsi="Times New Roman" w:cs="Times New Roman"/>
                <w:sz w:val="24"/>
                <w:lang w:val="ru-RU"/>
              </w:rPr>
              <w:t>вы</w:t>
            </w:r>
            <w:r w:rsidRPr="005B63ED">
              <w:rPr>
                <w:rFonts w:ascii="Times New Roman" w:hAnsi="Times New Roman" w:cs="Times New Roman"/>
                <w:spacing w:val="120"/>
                <w:sz w:val="24"/>
                <w:lang w:val="ru-RU"/>
              </w:rPr>
              <w:t xml:space="preserve"> </w:t>
            </w:r>
            <w:r w:rsidRPr="005B63ED">
              <w:rPr>
                <w:rFonts w:ascii="Times New Roman" w:hAnsi="Times New Roman" w:cs="Times New Roman"/>
                <w:sz w:val="24"/>
                <w:lang w:val="ru-RU"/>
              </w:rPr>
              <w:t>должны</w:t>
            </w:r>
            <w:r w:rsidRPr="005B63ED">
              <w:rPr>
                <w:rFonts w:ascii="Times New Roman" w:hAnsi="Times New Roman" w:cs="Times New Roman"/>
                <w:spacing w:val="119"/>
                <w:sz w:val="24"/>
                <w:lang w:val="ru-RU"/>
              </w:rPr>
              <w:t xml:space="preserve"> </w:t>
            </w:r>
            <w:r w:rsidR="007305AC">
              <w:rPr>
                <w:rFonts w:ascii="Times New Roman" w:hAnsi="Times New Roman" w:cs="Times New Roman"/>
                <w:sz w:val="24"/>
                <w:lang w:val="ru-RU"/>
              </w:rPr>
              <w:t xml:space="preserve">проделать от </w:t>
            </w:r>
            <w:r w:rsidRPr="005B63ED">
              <w:rPr>
                <w:rFonts w:ascii="Times New Roman" w:hAnsi="Times New Roman" w:cs="Times New Roman"/>
                <w:sz w:val="24"/>
                <w:lang w:val="ru-RU"/>
              </w:rPr>
              <w:t>проблемы</w:t>
            </w:r>
          </w:p>
        </w:tc>
        <w:tc>
          <w:tcPr>
            <w:tcW w:w="3302" w:type="dxa"/>
            <w:tcBorders>
              <w:top w:val="single" w:sz="6" w:space="0" w:color="000009"/>
              <w:left w:val="single" w:sz="6" w:space="0" w:color="000009"/>
              <w:bottom w:val="single" w:sz="6" w:space="0" w:color="000009"/>
              <w:right w:val="single" w:sz="6" w:space="0" w:color="000009"/>
            </w:tcBorders>
          </w:tcPr>
          <w:p w14:paraId="03168034" w14:textId="77777777" w:rsidR="00566893" w:rsidRPr="005B63ED" w:rsidRDefault="00566893" w:rsidP="00566893">
            <w:pPr>
              <w:pStyle w:val="a3"/>
              <w:rPr>
                <w:rFonts w:ascii="Times New Roman" w:hAnsi="Times New Roman" w:cs="Times New Roman"/>
                <w:sz w:val="24"/>
                <w:lang w:val="ru-RU"/>
              </w:rPr>
            </w:pPr>
          </w:p>
        </w:tc>
      </w:tr>
      <w:tr w:rsidR="00566893" w:rsidRPr="00566893" w14:paraId="601D5F71" w14:textId="77777777" w:rsidTr="00566893">
        <w:trPr>
          <w:trHeight w:val="426"/>
        </w:trPr>
        <w:tc>
          <w:tcPr>
            <w:tcW w:w="498" w:type="dxa"/>
            <w:tcBorders>
              <w:top w:val="single" w:sz="6" w:space="0" w:color="000009"/>
              <w:left w:val="single" w:sz="6" w:space="0" w:color="000009"/>
              <w:bottom w:val="single" w:sz="6" w:space="0" w:color="000009"/>
              <w:right w:val="single" w:sz="6" w:space="0" w:color="000009"/>
            </w:tcBorders>
          </w:tcPr>
          <w:p w14:paraId="2510B733" w14:textId="77777777" w:rsidR="00566893" w:rsidRPr="005B63ED" w:rsidRDefault="00566893" w:rsidP="00566893">
            <w:pPr>
              <w:pStyle w:val="a3"/>
              <w:rPr>
                <w:rFonts w:ascii="Times New Roman" w:eastAsia="Times New Roman" w:hAnsi="Times New Roman" w:cs="Times New Roman"/>
                <w:sz w:val="24"/>
                <w:lang w:val="ru-RU" w:eastAsia="en-US"/>
              </w:rPr>
            </w:pPr>
          </w:p>
        </w:tc>
        <w:tc>
          <w:tcPr>
            <w:tcW w:w="5849" w:type="dxa"/>
            <w:tcBorders>
              <w:top w:val="single" w:sz="6" w:space="0" w:color="000009"/>
              <w:left w:val="single" w:sz="6" w:space="0" w:color="000009"/>
              <w:bottom w:val="single" w:sz="6" w:space="0" w:color="000009"/>
              <w:right w:val="single" w:sz="6" w:space="0" w:color="000009"/>
            </w:tcBorders>
            <w:hideMark/>
          </w:tcPr>
          <w:p w14:paraId="0D50F40D" w14:textId="77777777" w:rsidR="00566893" w:rsidRPr="005B63ED" w:rsidRDefault="00566893" w:rsidP="00566893">
            <w:pPr>
              <w:pStyle w:val="a3"/>
              <w:rPr>
                <w:rFonts w:ascii="Times New Roman" w:hAnsi="Times New Roman" w:cs="Times New Roman"/>
                <w:sz w:val="24"/>
                <w:lang w:val="ru-RU"/>
              </w:rPr>
            </w:pPr>
            <w:r w:rsidRPr="005B63ED">
              <w:rPr>
                <w:rFonts w:ascii="Times New Roman" w:hAnsi="Times New Roman" w:cs="Times New Roman"/>
                <w:sz w:val="24"/>
                <w:lang w:val="ru-RU"/>
              </w:rPr>
              <w:t>проекта</w:t>
            </w:r>
            <w:r w:rsidRPr="005B63ED">
              <w:rPr>
                <w:rFonts w:ascii="Times New Roman" w:hAnsi="Times New Roman" w:cs="Times New Roman"/>
                <w:spacing w:val="-4"/>
                <w:sz w:val="24"/>
                <w:lang w:val="ru-RU"/>
              </w:rPr>
              <w:t xml:space="preserve"> </w:t>
            </w:r>
            <w:r w:rsidRPr="005B63ED">
              <w:rPr>
                <w:rFonts w:ascii="Times New Roman" w:hAnsi="Times New Roman" w:cs="Times New Roman"/>
                <w:sz w:val="24"/>
                <w:lang w:val="ru-RU"/>
              </w:rPr>
              <w:t>до</w:t>
            </w:r>
            <w:r w:rsidRPr="005B63ED">
              <w:rPr>
                <w:rFonts w:ascii="Times New Roman" w:hAnsi="Times New Roman" w:cs="Times New Roman"/>
                <w:spacing w:val="-2"/>
                <w:sz w:val="24"/>
                <w:lang w:val="ru-RU"/>
              </w:rPr>
              <w:t xml:space="preserve"> </w:t>
            </w:r>
            <w:r w:rsidRPr="005B63ED">
              <w:rPr>
                <w:rFonts w:ascii="Times New Roman" w:hAnsi="Times New Roman" w:cs="Times New Roman"/>
                <w:sz w:val="24"/>
                <w:lang w:val="ru-RU"/>
              </w:rPr>
              <w:t>реализации</w:t>
            </w:r>
            <w:r w:rsidRPr="005B63ED">
              <w:rPr>
                <w:rFonts w:ascii="Times New Roman" w:hAnsi="Times New Roman" w:cs="Times New Roman"/>
                <w:spacing w:val="-4"/>
                <w:sz w:val="24"/>
                <w:lang w:val="ru-RU"/>
              </w:rPr>
              <w:t xml:space="preserve"> </w:t>
            </w:r>
            <w:r w:rsidRPr="005B63ED">
              <w:rPr>
                <w:rFonts w:ascii="Times New Roman" w:hAnsi="Times New Roman" w:cs="Times New Roman"/>
                <w:sz w:val="24"/>
                <w:lang w:val="ru-RU"/>
              </w:rPr>
              <w:t>цели</w:t>
            </w:r>
            <w:r w:rsidRPr="005B63ED">
              <w:rPr>
                <w:rFonts w:ascii="Times New Roman" w:hAnsi="Times New Roman" w:cs="Times New Roman"/>
                <w:spacing w:val="-1"/>
                <w:sz w:val="24"/>
                <w:lang w:val="ru-RU"/>
              </w:rPr>
              <w:t xml:space="preserve"> </w:t>
            </w:r>
            <w:r w:rsidRPr="005B63ED">
              <w:rPr>
                <w:rFonts w:ascii="Times New Roman" w:hAnsi="Times New Roman" w:cs="Times New Roman"/>
                <w:sz w:val="24"/>
                <w:lang w:val="ru-RU"/>
              </w:rPr>
              <w:t>проекта?</w:t>
            </w:r>
          </w:p>
        </w:tc>
        <w:tc>
          <w:tcPr>
            <w:tcW w:w="3302" w:type="dxa"/>
            <w:tcBorders>
              <w:top w:val="single" w:sz="6" w:space="0" w:color="000009"/>
              <w:left w:val="single" w:sz="6" w:space="0" w:color="000009"/>
              <w:bottom w:val="single" w:sz="6" w:space="0" w:color="000009"/>
              <w:right w:val="single" w:sz="6" w:space="0" w:color="000009"/>
            </w:tcBorders>
          </w:tcPr>
          <w:p w14:paraId="75AF4600" w14:textId="77777777" w:rsidR="00566893" w:rsidRPr="005B63ED" w:rsidRDefault="00566893" w:rsidP="00566893">
            <w:pPr>
              <w:pStyle w:val="a3"/>
              <w:rPr>
                <w:rFonts w:ascii="Times New Roman" w:hAnsi="Times New Roman" w:cs="Times New Roman"/>
                <w:sz w:val="24"/>
                <w:lang w:val="ru-RU"/>
              </w:rPr>
            </w:pPr>
          </w:p>
        </w:tc>
      </w:tr>
      <w:tr w:rsidR="00566893" w:rsidRPr="00566893" w14:paraId="1D0517DE" w14:textId="77777777" w:rsidTr="00566893">
        <w:trPr>
          <w:trHeight w:val="1255"/>
        </w:trPr>
        <w:tc>
          <w:tcPr>
            <w:tcW w:w="498" w:type="dxa"/>
            <w:tcBorders>
              <w:top w:val="single" w:sz="6" w:space="0" w:color="000009"/>
              <w:left w:val="single" w:sz="6" w:space="0" w:color="000009"/>
              <w:bottom w:val="single" w:sz="6" w:space="0" w:color="000009"/>
              <w:right w:val="single" w:sz="6" w:space="0" w:color="000009"/>
            </w:tcBorders>
            <w:hideMark/>
          </w:tcPr>
          <w:p w14:paraId="61E34C30" w14:textId="77777777" w:rsidR="00566893" w:rsidRPr="00566893" w:rsidRDefault="00566893" w:rsidP="00566893">
            <w:pPr>
              <w:pStyle w:val="a3"/>
              <w:rPr>
                <w:rFonts w:ascii="Times New Roman" w:hAnsi="Times New Roman" w:cs="Times New Roman"/>
                <w:sz w:val="24"/>
              </w:rPr>
            </w:pPr>
            <w:r w:rsidRPr="00566893">
              <w:rPr>
                <w:rFonts w:ascii="Times New Roman" w:hAnsi="Times New Roman" w:cs="Times New Roman"/>
                <w:sz w:val="24"/>
              </w:rPr>
              <w:t>6.</w:t>
            </w:r>
          </w:p>
        </w:tc>
        <w:tc>
          <w:tcPr>
            <w:tcW w:w="5849" w:type="dxa"/>
            <w:tcBorders>
              <w:top w:val="single" w:sz="6" w:space="0" w:color="000009"/>
              <w:left w:val="single" w:sz="6" w:space="0" w:color="000009"/>
              <w:bottom w:val="single" w:sz="6" w:space="0" w:color="000009"/>
              <w:right w:val="single" w:sz="6" w:space="0" w:color="000009"/>
            </w:tcBorders>
            <w:hideMark/>
          </w:tcPr>
          <w:p w14:paraId="67EEBAFB" w14:textId="77777777" w:rsidR="00566893" w:rsidRPr="005B63ED" w:rsidRDefault="00566893" w:rsidP="00566893">
            <w:pPr>
              <w:pStyle w:val="a3"/>
              <w:rPr>
                <w:rFonts w:ascii="Times New Roman" w:hAnsi="Times New Roman" w:cs="Times New Roman"/>
                <w:sz w:val="24"/>
                <w:lang w:val="ru-RU"/>
              </w:rPr>
            </w:pPr>
            <w:r w:rsidRPr="005B63ED">
              <w:rPr>
                <w:rFonts w:ascii="Times New Roman" w:hAnsi="Times New Roman" w:cs="Times New Roman"/>
                <w:sz w:val="24"/>
                <w:lang w:val="ru-RU"/>
              </w:rPr>
              <w:t>Все</w:t>
            </w:r>
            <w:r w:rsidRPr="005B63ED">
              <w:rPr>
                <w:rFonts w:ascii="Times New Roman" w:hAnsi="Times New Roman" w:cs="Times New Roman"/>
                <w:spacing w:val="1"/>
                <w:sz w:val="24"/>
                <w:lang w:val="ru-RU"/>
              </w:rPr>
              <w:t xml:space="preserve"> </w:t>
            </w:r>
            <w:r w:rsidRPr="005B63ED">
              <w:rPr>
                <w:rFonts w:ascii="Times New Roman" w:hAnsi="Times New Roman" w:cs="Times New Roman"/>
                <w:sz w:val="24"/>
                <w:lang w:val="ru-RU"/>
              </w:rPr>
              <w:t>ли</w:t>
            </w:r>
            <w:r w:rsidRPr="005B63ED">
              <w:rPr>
                <w:rFonts w:ascii="Times New Roman" w:hAnsi="Times New Roman" w:cs="Times New Roman"/>
                <w:spacing w:val="1"/>
                <w:sz w:val="24"/>
                <w:lang w:val="ru-RU"/>
              </w:rPr>
              <w:t xml:space="preserve"> </w:t>
            </w:r>
            <w:r w:rsidRPr="005B63ED">
              <w:rPr>
                <w:rFonts w:ascii="Times New Roman" w:hAnsi="Times New Roman" w:cs="Times New Roman"/>
                <w:sz w:val="24"/>
                <w:lang w:val="ru-RU"/>
              </w:rPr>
              <w:t>у</w:t>
            </w:r>
            <w:r w:rsidRPr="005B63ED">
              <w:rPr>
                <w:rFonts w:ascii="Times New Roman" w:hAnsi="Times New Roman" w:cs="Times New Roman"/>
                <w:spacing w:val="1"/>
                <w:sz w:val="24"/>
                <w:lang w:val="ru-RU"/>
              </w:rPr>
              <w:t xml:space="preserve"> </w:t>
            </w:r>
            <w:r w:rsidRPr="005B63ED">
              <w:rPr>
                <w:rFonts w:ascii="Times New Roman" w:hAnsi="Times New Roman" w:cs="Times New Roman"/>
                <w:sz w:val="24"/>
                <w:lang w:val="ru-RU"/>
              </w:rPr>
              <w:t>вас</w:t>
            </w:r>
            <w:r w:rsidRPr="005B63ED">
              <w:rPr>
                <w:rFonts w:ascii="Times New Roman" w:hAnsi="Times New Roman" w:cs="Times New Roman"/>
                <w:spacing w:val="1"/>
                <w:sz w:val="24"/>
                <w:lang w:val="ru-RU"/>
              </w:rPr>
              <w:t xml:space="preserve"> </w:t>
            </w:r>
            <w:r w:rsidRPr="005B63ED">
              <w:rPr>
                <w:rFonts w:ascii="Times New Roman" w:hAnsi="Times New Roman" w:cs="Times New Roman"/>
                <w:sz w:val="24"/>
                <w:lang w:val="ru-RU"/>
              </w:rPr>
              <w:t>есть,</w:t>
            </w:r>
            <w:r w:rsidRPr="005B63ED">
              <w:rPr>
                <w:rFonts w:ascii="Times New Roman" w:hAnsi="Times New Roman" w:cs="Times New Roman"/>
                <w:spacing w:val="1"/>
                <w:sz w:val="24"/>
                <w:lang w:val="ru-RU"/>
              </w:rPr>
              <w:t xml:space="preserve"> </w:t>
            </w:r>
            <w:r w:rsidRPr="005B63ED">
              <w:rPr>
                <w:rFonts w:ascii="Times New Roman" w:hAnsi="Times New Roman" w:cs="Times New Roman"/>
                <w:sz w:val="24"/>
                <w:lang w:val="ru-RU"/>
              </w:rPr>
              <w:t>чтобы</w:t>
            </w:r>
            <w:r w:rsidRPr="005B63ED">
              <w:rPr>
                <w:rFonts w:ascii="Times New Roman" w:hAnsi="Times New Roman" w:cs="Times New Roman"/>
                <w:spacing w:val="1"/>
                <w:sz w:val="24"/>
                <w:lang w:val="ru-RU"/>
              </w:rPr>
              <w:t xml:space="preserve"> </w:t>
            </w:r>
            <w:r w:rsidRPr="005B63ED">
              <w:rPr>
                <w:rFonts w:ascii="Times New Roman" w:hAnsi="Times New Roman" w:cs="Times New Roman"/>
                <w:sz w:val="24"/>
                <w:lang w:val="ru-RU"/>
              </w:rPr>
              <w:t>проделать</w:t>
            </w:r>
            <w:r w:rsidRPr="005B63ED">
              <w:rPr>
                <w:rFonts w:ascii="Times New Roman" w:hAnsi="Times New Roman" w:cs="Times New Roman"/>
                <w:spacing w:val="1"/>
                <w:sz w:val="24"/>
                <w:lang w:val="ru-RU"/>
              </w:rPr>
              <w:t xml:space="preserve"> </w:t>
            </w:r>
            <w:r w:rsidRPr="005B63ED">
              <w:rPr>
                <w:rFonts w:ascii="Times New Roman" w:hAnsi="Times New Roman" w:cs="Times New Roman"/>
                <w:sz w:val="24"/>
                <w:lang w:val="ru-RU"/>
              </w:rPr>
              <w:t>эти</w:t>
            </w:r>
            <w:r w:rsidRPr="005B63ED">
              <w:rPr>
                <w:rFonts w:ascii="Times New Roman" w:hAnsi="Times New Roman" w:cs="Times New Roman"/>
                <w:spacing w:val="1"/>
                <w:sz w:val="24"/>
                <w:lang w:val="ru-RU"/>
              </w:rPr>
              <w:t xml:space="preserve"> </w:t>
            </w:r>
            <w:r w:rsidRPr="005B63ED">
              <w:rPr>
                <w:rFonts w:ascii="Times New Roman" w:hAnsi="Times New Roman" w:cs="Times New Roman"/>
                <w:sz w:val="24"/>
                <w:lang w:val="ru-RU"/>
              </w:rPr>
              <w:t>шаги</w:t>
            </w:r>
            <w:r w:rsidRPr="005B63ED">
              <w:rPr>
                <w:rFonts w:ascii="Times New Roman" w:hAnsi="Times New Roman" w:cs="Times New Roman"/>
                <w:spacing w:val="1"/>
                <w:sz w:val="24"/>
                <w:lang w:val="ru-RU"/>
              </w:rPr>
              <w:t xml:space="preserve"> </w:t>
            </w:r>
            <w:r w:rsidRPr="005B63ED">
              <w:rPr>
                <w:rFonts w:ascii="Times New Roman" w:hAnsi="Times New Roman" w:cs="Times New Roman"/>
                <w:sz w:val="24"/>
                <w:lang w:val="ru-RU"/>
              </w:rPr>
              <w:t>(информация, оборудование, чего не хватает, где это</w:t>
            </w:r>
            <w:r w:rsidRPr="005B63ED">
              <w:rPr>
                <w:rFonts w:ascii="Times New Roman" w:hAnsi="Times New Roman" w:cs="Times New Roman"/>
                <w:spacing w:val="1"/>
                <w:sz w:val="24"/>
                <w:lang w:val="ru-RU"/>
              </w:rPr>
              <w:t xml:space="preserve"> </w:t>
            </w:r>
            <w:r w:rsidRPr="005B63ED">
              <w:rPr>
                <w:rFonts w:ascii="Times New Roman" w:hAnsi="Times New Roman" w:cs="Times New Roman"/>
                <w:sz w:val="24"/>
                <w:lang w:val="ru-RU"/>
              </w:rPr>
              <w:t>найти,</w:t>
            </w:r>
            <w:r w:rsidRPr="005B63ED">
              <w:rPr>
                <w:rFonts w:ascii="Times New Roman" w:hAnsi="Times New Roman" w:cs="Times New Roman"/>
                <w:spacing w:val="1"/>
                <w:sz w:val="24"/>
                <w:lang w:val="ru-RU"/>
              </w:rPr>
              <w:t xml:space="preserve"> </w:t>
            </w:r>
            <w:r w:rsidRPr="005B63ED">
              <w:rPr>
                <w:rFonts w:ascii="Times New Roman" w:hAnsi="Times New Roman" w:cs="Times New Roman"/>
                <w:sz w:val="24"/>
                <w:lang w:val="ru-RU"/>
              </w:rPr>
              <w:t>что</w:t>
            </w:r>
            <w:r w:rsidRPr="005B63ED">
              <w:rPr>
                <w:rFonts w:ascii="Times New Roman" w:hAnsi="Times New Roman" w:cs="Times New Roman"/>
                <w:spacing w:val="1"/>
                <w:sz w:val="24"/>
                <w:lang w:val="ru-RU"/>
              </w:rPr>
              <w:t xml:space="preserve"> </w:t>
            </w:r>
            <w:r w:rsidRPr="005B63ED">
              <w:rPr>
                <w:rFonts w:ascii="Times New Roman" w:hAnsi="Times New Roman" w:cs="Times New Roman"/>
                <w:sz w:val="24"/>
                <w:lang w:val="ru-RU"/>
              </w:rPr>
              <w:t>вы</w:t>
            </w:r>
            <w:r w:rsidRPr="005B63ED">
              <w:rPr>
                <w:rFonts w:ascii="Times New Roman" w:hAnsi="Times New Roman" w:cs="Times New Roman"/>
                <w:spacing w:val="1"/>
                <w:sz w:val="24"/>
                <w:lang w:val="ru-RU"/>
              </w:rPr>
              <w:t xml:space="preserve"> </w:t>
            </w:r>
            <w:r w:rsidRPr="005B63ED">
              <w:rPr>
                <w:rFonts w:ascii="Times New Roman" w:hAnsi="Times New Roman" w:cs="Times New Roman"/>
                <w:sz w:val="24"/>
                <w:lang w:val="ru-RU"/>
              </w:rPr>
              <w:t>уже</w:t>
            </w:r>
            <w:r w:rsidRPr="005B63ED">
              <w:rPr>
                <w:rFonts w:ascii="Times New Roman" w:hAnsi="Times New Roman" w:cs="Times New Roman"/>
                <w:spacing w:val="1"/>
                <w:sz w:val="24"/>
                <w:lang w:val="ru-RU"/>
              </w:rPr>
              <w:t xml:space="preserve"> </w:t>
            </w:r>
            <w:r w:rsidRPr="005B63ED">
              <w:rPr>
                <w:rFonts w:ascii="Times New Roman" w:hAnsi="Times New Roman" w:cs="Times New Roman"/>
                <w:sz w:val="24"/>
                <w:lang w:val="ru-RU"/>
              </w:rPr>
              <w:t>умеете</w:t>
            </w:r>
            <w:r w:rsidRPr="005B63ED">
              <w:rPr>
                <w:rFonts w:ascii="Times New Roman" w:hAnsi="Times New Roman" w:cs="Times New Roman"/>
                <w:spacing w:val="1"/>
                <w:sz w:val="24"/>
                <w:lang w:val="ru-RU"/>
              </w:rPr>
              <w:t xml:space="preserve"> </w:t>
            </w:r>
            <w:r w:rsidRPr="005B63ED">
              <w:rPr>
                <w:rFonts w:ascii="Times New Roman" w:hAnsi="Times New Roman" w:cs="Times New Roman"/>
                <w:sz w:val="24"/>
                <w:lang w:val="ru-RU"/>
              </w:rPr>
              <w:t>делать</w:t>
            </w:r>
            <w:r w:rsidRPr="005B63ED">
              <w:rPr>
                <w:rFonts w:ascii="Times New Roman" w:hAnsi="Times New Roman" w:cs="Times New Roman"/>
                <w:spacing w:val="1"/>
                <w:sz w:val="24"/>
                <w:lang w:val="ru-RU"/>
              </w:rPr>
              <w:t xml:space="preserve"> </w:t>
            </w:r>
            <w:r w:rsidRPr="005B63ED">
              <w:rPr>
                <w:rFonts w:ascii="Times New Roman" w:hAnsi="Times New Roman" w:cs="Times New Roman"/>
                <w:sz w:val="24"/>
                <w:lang w:val="ru-RU"/>
              </w:rPr>
              <w:t>и</w:t>
            </w:r>
            <w:r w:rsidRPr="005B63ED">
              <w:rPr>
                <w:rFonts w:ascii="Times New Roman" w:hAnsi="Times New Roman" w:cs="Times New Roman"/>
                <w:spacing w:val="1"/>
                <w:sz w:val="24"/>
                <w:lang w:val="ru-RU"/>
              </w:rPr>
              <w:t xml:space="preserve"> </w:t>
            </w:r>
            <w:r w:rsidRPr="005B63ED">
              <w:rPr>
                <w:rFonts w:ascii="Times New Roman" w:hAnsi="Times New Roman" w:cs="Times New Roman"/>
                <w:sz w:val="24"/>
                <w:lang w:val="ru-RU"/>
              </w:rPr>
              <w:t>чему</w:t>
            </w:r>
            <w:r w:rsidRPr="005B63ED">
              <w:rPr>
                <w:rFonts w:ascii="Times New Roman" w:hAnsi="Times New Roman" w:cs="Times New Roman"/>
                <w:spacing w:val="1"/>
                <w:sz w:val="24"/>
                <w:lang w:val="ru-RU"/>
              </w:rPr>
              <w:t xml:space="preserve"> </w:t>
            </w:r>
            <w:r w:rsidRPr="005B63ED">
              <w:rPr>
                <w:rFonts w:ascii="Times New Roman" w:hAnsi="Times New Roman" w:cs="Times New Roman"/>
                <w:sz w:val="24"/>
                <w:lang w:val="ru-RU"/>
              </w:rPr>
              <w:t>придется</w:t>
            </w:r>
            <w:r w:rsidRPr="005B63ED">
              <w:rPr>
                <w:rFonts w:ascii="Times New Roman" w:hAnsi="Times New Roman" w:cs="Times New Roman"/>
                <w:spacing w:val="1"/>
                <w:sz w:val="24"/>
                <w:lang w:val="ru-RU"/>
              </w:rPr>
              <w:t xml:space="preserve"> </w:t>
            </w:r>
            <w:r w:rsidRPr="005B63ED">
              <w:rPr>
                <w:rFonts w:ascii="Times New Roman" w:hAnsi="Times New Roman" w:cs="Times New Roman"/>
                <w:sz w:val="24"/>
                <w:lang w:val="ru-RU"/>
              </w:rPr>
              <w:t>научиться)?</w:t>
            </w:r>
          </w:p>
        </w:tc>
        <w:tc>
          <w:tcPr>
            <w:tcW w:w="3302" w:type="dxa"/>
            <w:tcBorders>
              <w:top w:val="single" w:sz="6" w:space="0" w:color="000009"/>
              <w:left w:val="single" w:sz="6" w:space="0" w:color="000009"/>
              <w:bottom w:val="single" w:sz="6" w:space="0" w:color="000009"/>
              <w:right w:val="single" w:sz="6" w:space="0" w:color="000009"/>
            </w:tcBorders>
          </w:tcPr>
          <w:p w14:paraId="4C881E74" w14:textId="77777777" w:rsidR="00566893" w:rsidRPr="005B63ED" w:rsidRDefault="00566893" w:rsidP="00566893">
            <w:pPr>
              <w:pStyle w:val="a3"/>
              <w:rPr>
                <w:rFonts w:ascii="Times New Roman" w:hAnsi="Times New Roman" w:cs="Times New Roman"/>
                <w:sz w:val="24"/>
                <w:lang w:val="ru-RU"/>
              </w:rPr>
            </w:pPr>
          </w:p>
        </w:tc>
      </w:tr>
    </w:tbl>
    <w:p w14:paraId="2D3CB312" w14:textId="77777777" w:rsidR="00566893" w:rsidRPr="00B01F17" w:rsidRDefault="00566893" w:rsidP="00B01F17">
      <w:pPr>
        <w:spacing w:line="276" w:lineRule="auto"/>
        <w:ind w:firstLine="708"/>
        <w:contextualSpacing/>
        <w:jc w:val="both"/>
        <w:rPr>
          <w:sz w:val="28"/>
        </w:rPr>
      </w:pPr>
    </w:p>
    <w:p w14:paraId="6EF61B6F" w14:textId="3ED42BAA" w:rsidR="001822C3" w:rsidRPr="00B01F17" w:rsidRDefault="001822C3" w:rsidP="00B01F17">
      <w:pPr>
        <w:spacing w:line="276" w:lineRule="auto"/>
        <w:ind w:firstLine="708"/>
        <w:contextualSpacing/>
        <w:jc w:val="both"/>
        <w:rPr>
          <w:b/>
          <w:bCs/>
        </w:rPr>
      </w:pPr>
      <w:r w:rsidRPr="00B01F17">
        <w:rPr>
          <w:b/>
          <w:bCs/>
        </w:rPr>
        <w:br w:type="page"/>
      </w:r>
    </w:p>
    <w:p w14:paraId="634D7931" w14:textId="4DF945C3" w:rsidR="00CD4C57" w:rsidRPr="00B01F17" w:rsidRDefault="00D53741" w:rsidP="00B01F17">
      <w:pPr>
        <w:ind w:firstLine="708"/>
        <w:jc w:val="right"/>
        <w:rPr>
          <w:bCs/>
          <w:sz w:val="28"/>
          <w:szCs w:val="28"/>
        </w:rPr>
      </w:pPr>
      <w:r w:rsidRPr="00B01F17">
        <w:rPr>
          <w:bCs/>
          <w:sz w:val="28"/>
          <w:szCs w:val="28"/>
        </w:rPr>
        <w:lastRenderedPageBreak/>
        <w:t xml:space="preserve">Приложение 4 </w:t>
      </w:r>
    </w:p>
    <w:p w14:paraId="64B5F30C" w14:textId="3FABF54D" w:rsidR="00CD4C57" w:rsidRPr="00B01F17" w:rsidRDefault="00CD4C57" w:rsidP="00B01F17">
      <w:pPr>
        <w:ind w:firstLine="708"/>
      </w:pPr>
    </w:p>
    <w:p w14:paraId="0FABB42E" w14:textId="77777777" w:rsidR="00CD4C57" w:rsidRPr="00B01F17" w:rsidRDefault="00CD4C57" w:rsidP="00B01F17">
      <w:pPr>
        <w:ind w:firstLine="708"/>
        <w:rPr>
          <w:b/>
          <w:bCs/>
          <w:sz w:val="28"/>
          <w:szCs w:val="28"/>
        </w:rPr>
      </w:pPr>
      <w:r w:rsidRPr="00B01F17">
        <w:rPr>
          <w:b/>
          <w:bCs/>
          <w:sz w:val="28"/>
          <w:szCs w:val="28"/>
        </w:rPr>
        <w:t xml:space="preserve">Задание к выставке проектов </w:t>
      </w:r>
    </w:p>
    <w:p w14:paraId="37C14BBF" w14:textId="77777777" w:rsidR="00CD4C57" w:rsidRPr="00B01F17" w:rsidRDefault="00CD4C57" w:rsidP="00B01F17">
      <w:pPr>
        <w:ind w:firstLine="708"/>
        <w:rPr>
          <w:sz w:val="28"/>
          <w:szCs w:val="28"/>
        </w:rPr>
      </w:pPr>
      <w:r w:rsidRPr="00B01F17">
        <w:rPr>
          <w:sz w:val="28"/>
          <w:szCs w:val="28"/>
        </w:rPr>
        <w:t xml:space="preserve">Необходимо представить проектные работы и результаты исследования для выставки согласно требованиям. </w:t>
      </w:r>
    </w:p>
    <w:p w14:paraId="125ECDD0" w14:textId="77777777" w:rsidR="00CD4C57" w:rsidRPr="00B01F17" w:rsidRDefault="00CD4C57" w:rsidP="00B01F17">
      <w:pPr>
        <w:ind w:firstLine="708"/>
        <w:rPr>
          <w:sz w:val="28"/>
          <w:szCs w:val="28"/>
        </w:rPr>
      </w:pPr>
    </w:p>
    <w:p w14:paraId="5B4A7902" w14:textId="77777777" w:rsidR="00CD4C57" w:rsidRPr="00B01F17" w:rsidRDefault="00CD4C57" w:rsidP="00B01F17">
      <w:pPr>
        <w:ind w:firstLine="708"/>
        <w:rPr>
          <w:b/>
          <w:bCs/>
          <w:sz w:val="28"/>
          <w:szCs w:val="28"/>
        </w:rPr>
      </w:pPr>
      <w:r w:rsidRPr="00B01F17">
        <w:rPr>
          <w:b/>
          <w:bCs/>
          <w:sz w:val="28"/>
          <w:szCs w:val="28"/>
        </w:rPr>
        <w:t xml:space="preserve">Критерии оценивания проектных работ </w:t>
      </w:r>
    </w:p>
    <w:p w14:paraId="54F63D58" w14:textId="77777777" w:rsidR="00CD4C57" w:rsidRPr="00B01F17" w:rsidRDefault="00CD4C57" w:rsidP="00B01F17">
      <w:pPr>
        <w:ind w:firstLine="708"/>
        <w:rPr>
          <w:sz w:val="28"/>
          <w:szCs w:val="28"/>
        </w:rPr>
      </w:pPr>
      <w:r w:rsidRPr="00B01F17">
        <w:rPr>
          <w:sz w:val="28"/>
          <w:szCs w:val="28"/>
        </w:rPr>
        <w:t xml:space="preserve">− новаторство и оригинальность; </w:t>
      </w:r>
    </w:p>
    <w:p w14:paraId="54B7BC79" w14:textId="77777777" w:rsidR="00CD4C57" w:rsidRPr="00B01F17" w:rsidRDefault="00CD4C57" w:rsidP="00B01F17">
      <w:pPr>
        <w:ind w:firstLine="708"/>
        <w:rPr>
          <w:sz w:val="28"/>
          <w:szCs w:val="28"/>
        </w:rPr>
      </w:pPr>
      <w:r w:rsidRPr="00B01F17">
        <w:rPr>
          <w:sz w:val="28"/>
          <w:szCs w:val="28"/>
        </w:rPr>
        <w:t xml:space="preserve">− качество изготовления, соблюдение технологии; </w:t>
      </w:r>
    </w:p>
    <w:p w14:paraId="7EAB9889" w14:textId="77777777" w:rsidR="00CD4C57" w:rsidRPr="00B01F17" w:rsidRDefault="00CD4C57" w:rsidP="00B01F17">
      <w:pPr>
        <w:ind w:firstLine="708"/>
        <w:rPr>
          <w:sz w:val="28"/>
          <w:szCs w:val="28"/>
        </w:rPr>
      </w:pPr>
      <w:r w:rsidRPr="00B01F17">
        <w:rPr>
          <w:sz w:val="28"/>
          <w:szCs w:val="28"/>
        </w:rPr>
        <w:t xml:space="preserve">− сложность выполнения; </w:t>
      </w:r>
    </w:p>
    <w:p w14:paraId="798DE588" w14:textId="77777777" w:rsidR="00CD4C57" w:rsidRPr="00B01F17" w:rsidRDefault="00CD4C57" w:rsidP="00B01F17">
      <w:pPr>
        <w:ind w:firstLine="708"/>
        <w:rPr>
          <w:sz w:val="28"/>
          <w:szCs w:val="28"/>
        </w:rPr>
      </w:pPr>
      <w:r w:rsidRPr="00B01F17">
        <w:rPr>
          <w:sz w:val="28"/>
          <w:szCs w:val="28"/>
        </w:rPr>
        <w:t xml:space="preserve">− качество представленных работ. </w:t>
      </w:r>
    </w:p>
    <w:p w14:paraId="78499AA9" w14:textId="77777777" w:rsidR="00CD4C57" w:rsidRPr="00B01F17" w:rsidRDefault="00CD4C57" w:rsidP="00B01F17">
      <w:pPr>
        <w:ind w:firstLine="708"/>
        <w:rPr>
          <w:sz w:val="28"/>
          <w:szCs w:val="28"/>
        </w:rPr>
      </w:pPr>
    </w:p>
    <w:p w14:paraId="54850B6F" w14:textId="77777777" w:rsidR="00CD4C57" w:rsidRPr="00B01F17" w:rsidRDefault="00CD4C57" w:rsidP="00B01F17">
      <w:pPr>
        <w:ind w:firstLine="708"/>
        <w:rPr>
          <w:b/>
          <w:bCs/>
          <w:sz w:val="28"/>
          <w:szCs w:val="28"/>
        </w:rPr>
      </w:pPr>
      <w:r w:rsidRPr="00B01F17">
        <w:rPr>
          <w:b/>
          <w:bCs/>
          <w:sz w:val="28"/>
          <w:szCs w:val="28"/>
        </w:rPr>
        <w:t xml:space="preserve">Краткий план проведения конференции </w:t>
      </w:r>
    </w:p>
    <w:p w14:paraId="1EA378FE" w14:textId="6CFC4E00" w:rsidR="00CD4C57" w:rsidRPr="00B01F17" w:rsidRDefault="00CD4C57" w:rsidP="00B01F17">
      <w:pPr>
        <w:ind w:firstLine="708"/>
        <w:rPr>
          <w:sz w:val="28"/>
          <w:szCs w:val="28"/>
        </w:rPr>
      </w:pPr>
      <w:r w:rsidRPr="00B01F17">
        <w:rPr>
          <w:sz w:val="28"/>
          <w:szCs w:val="28"/>
        </w:rPr>
        <w:t>Тема проведения: «</w:t>
      </w:r>
      <w:r w:rsidR="00566893">
        <w:rPr>
          <w:sz w:val="28"/>
          <w:szCs w:val="28"/>
        </w:rPr>
        <w:t>Я - исследователь».</w:t>
      </w:r>
    </w:p>
    <w:p w14:paraId="504ECEF1" w14:textId="0AB3A741" w:rsidR="00CD4C57" w:rsidRPr="00B01F17" w:rsidRDefault="00566893" w:rsidP="00B01F17">
      <w:pPr>
        <w:ind w:firstLine="708"/>
        <w:rPr>
          <w:sz w:val="28"/>
          <w:szCs w:val="28"/>
        </w:rPr>
      </w:pPr>
      <w:r>
        <w:rPr>
          <w:sz w:val="28"/>
          <w:szCs w:val="28"/>
        </w:rPr>
        <w:t>План проведения:</w:t>
      </w:r>
    </w:p>
    <w:p w14:paraId="2DF87BB9" w14:textId="284C09E4" w:rsidR="00CD4C57" w:rsidRPr="00B01F17" w:rsidRDefault="00566893" w:rsidP="00B01F17">
      <w:pPr>
        <w:ind w:firstLine="708"/>
        <w:rPr>
          <w:sz w:val="28"/>
          <w:szCs w:val="28"/>
        </w:rPr>
      </w:pPr>
      <w:r>
        <w:rPr>
          <w:sz w:val="28"/>
          <w:szCs w:val="28"/>
        </w:rPr>
        <w:t>1.Организационный этап;</w:t>
      </w:r>
    </w:p>
    <w:p w14:paraId="4F434F7F" w14:textId="4600BBBA" w:rsidR="00CD4C57" w:rsidRPr="00B01F17" w:rsidRDefault="00CD4C57" w:rsidP="00B01F17">
      <w:pPr>
        <w:ind w:firstLine="708"/>
        <w:rPr>
          <w:sz w:val="28"/>
          <w:szCs w:val="28"/>
        </w:rPr>
      </w:pPr>
      <w:r w:rsidRPr="00B01F17">
        <w:rPr>
          <w:sz w:val="28"/>
          <w:szCs w:val="28"/>
        </w:rPr>
        <w:t>2.Представление и з</w:t>
      </w:r>
      <w:r w:rsidR="00566893">
        <w:rPr>
          <w:sz w:val="28"/>
          <w:szCs w:val="28"/>
        </w:rPr>
        <w:t>ачитывание докладов участников;</w:t>
      </w:r>
    </w:p>
    <w:p w14:paraId="0EC39338" w14:textId="27B7BC07" w:rsidR="00CD4C57" w:rsidRPr="00B01F17" w:rsidRDefault="00566893" w:rsidP="00B01F17">
      <w:pPr>
        <w:ind w:firstLine="708"/>
        <w:rPr>
          <w:sz w:val="28"/>
          <w:szCs w:val="28"/>
        </w:rPr>
      </w:pPr>
      <w:r>
        <w:rPr>
          <w:sz w:val="28"/>
          <w:szCs w:val="28"/>
        </w:rPr>
        <w:t>3.Обсуждение результатов;</w:t>
      </w:r>
    </w:p>
    <w:p w14:paraId="42EE5501" w14:textId="644D9114" w:rsidR="00CD4C57" w:rsidRPr="00B01F17" w:rsidRDefault="00CD4C57" w:rsidP="00B01F17">
      <w:pPr>
        <w:ind w:firstLine="708"/>
        <w:rPr>
          <w:sz w:val="28"/>
          <w:szCs w:val="28"/>
        </w:rPr>
      </w:pPr>
      <w:r w:rsidRPr="00B01F17">
        <w:rPr>
          <w:sz w:val="28"/>
          <w:szCs w:val="28"/>
        </w:rPr>
        <w:t>4.Подведение итогов конференции.</w:t>
      </w:r>
    </w:p>
    <w:sectPr w:rsidR="00CD4C57" w:rsidRPr="00B01F17" w:rsidSect="00456FAD">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CBD959" w14:textId="77777777" w:rsidR="0087797F" w:rsidRDefault="0087797F" w:rsidP="007543C6">
      <w:r>
        <w:separator/>
      </w:r>
    </w:p>
  </w:endnote>
  <w:endnote w:type="continuationSeparator" w:id="0">
    <w:p w14:paraId="78051128" w14:textId="77777777" w:rsidR="0087797F" w:rsidRDefault="0087797F" w:rsidP="00754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YS Tex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ff2">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37A204" w14:textId="77777777" w:rsidR="0087797F" w:rsidRDefault="0087797F" w:rsidP="007543C6">
      <w:r>
        <w:separator/>
      </w:r>
    </w:p>
  </w:footnote>
  <w:footnote w:type="continuationSeparator" w:id="0">
    <w:p w14:paraId="5A49316A" w14:textId="77777777" w:rsidR="0087797F" w:rsidRDefault="0087797F" w:rsidP="007543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5262630"/>
      <w:docPartObj>
        <w:docPartGallery w:val="Page Numbers (Top of Page)"/>
        <w:docPartUnique/>
      </w:docPartObj>
    </w:sdtPr>
    <w:sdtEndPr/>
    <w:sdtContent>
      <w:p w14:paraId="376DD774" w14:textId="5C4EEB1B" w:rsidR="00A03ECA" w:rsidRDefault="00A03ECA">
        <w:pPr>
          <w:pStyle w:val="a9"/>
          <w:jc w:val="center"/>
        </w:pPr>
        <w:r>
          <w:fldChar w:fldCharType="begin"/>
        </w:r>
        <w:r>
          <w:instrText>PAGE   \* MERGEFORMAT</w:instrText>
        </w:r>
        <w:r>
          <w:fldChar w:fldCharType="separate"/>
        </w:r>
        <w:r w:rsidR="00863051">
          <w:rPr>
            <w:noProof/>
          </w:rPr>
          <w:t>2</w:t>
        </w:r>
        <w:r>
          <w:fldChar w:fldCharType="end"/>
        </w:r>
      </w:p>
    </w:sdtContent>
  </w:sdt>
  <w:p w14:paraId="3721F5DC" w14:textId="77777777" w:rsidR="00A03ECA" w:rsidRDefault="00A03ECA">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singleLevel"/>
    <w:tmpl w:val="00000005"/>
    <w:name w:val="WW8Num11"/>
    <w:lvl w:ilvl="0">
      <w:start w:val="1"/>
      <w:numFmt w:val="bullet"/>
      <w:lvlText w:val=""/>
      <w:lvlJc w:val="left"/>
      <w:pPr>
        <w:tabs>
          <w:tab w:val="num" w:pos="1400"/>
        </w:tabs>
        <w:ind w:left="1400" w:hanging="360"/>
      </w:pPr>
      <w:rPr>
        <w:rFonts w:ascii="Symbol" w:hAnsi="Symbol"/>
        <w:color w:val="auto"/>
      </w:rPr>
    </w:lvl>
  </w:abstractNum>
  <w:abstractNum w:abstractNumId="1" w15:restartNumberingAfterBreak="0">
    <w:nsid w:val="08B53F2C"/>
    <w:multiLevelType w:val="hybridMultilevel"/>
    <w:tmpl w:val="8B30404E"/>
    <w:lvl w:ilvl="0" w:tplc="7E388E3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C055B21"/>
    <w:multiLevelType w:val="multilevel"/>
    <w:tmpl w:val="E1E481FC"/>
    <w:lvl w:ilvl="0">
      <w:start w:val="1"/>
      <w:numFmt w:val="upperRoman"/>
      <w:lvlText w:val="%1."/>
      <w:lvlJc w:val="left"/>
      <w:pPr>
        <w:ind w:left="1080" w:hanging="72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36EA7DEC"/>
    <w:multiLevelType w:val="hybridMultilevel"/>
    <w:tmpl w:val="1DC44E60"/>
    <w:lvl w:ilvl="0" w:tplc="FBF23EEA">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60B53C24"/>
    <w:multiLevelType w:val="hybridMultilevel"/>
    <w:tmpl w:val="E3605E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8800E97"/>
    <w:multiLevelType w:val="hybridMultilevel"/>
    <w:tmpl w:val="EBC47BF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79D24185"/>
    <w:multiLevelType w:val="hybridMultilevel"/>
    <w:tmpl w:val="7D522460"/>
    <w:lvl w:ilvl="0" w:tplc="E73A3D22">
      <w:start w:val="1"/>
      <w:numFmt w:val="decimal"/>
      <w:lvlText w:val="%1."/>
      <w:lvlJc w:val="left"/>
      <w:pPr>
        <w:tabs>
          <w:tab w:val="num" w:pos="1455"/>
        </w:tabs>
        <w:ind w:left="1455" w:hanging="915"/>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15:restartNumberingAfterBreak="0">
    <w:nsid w:val="7C470770"/>
    <w:multiLevelType w:val="hybridMultilevel"/>
    <w:tmpl w:val="F04ACD9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7"/>
  </w:num>
  <w:num w:numId="3">
    <w:abstractNumId w:val="3"/>
  </w:num>
  <w:num w:numId="4">
    <w:abstractNumId w:val="1"/>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702"/>
    <w:rsid w:val="000023E7"/>
    <w:rsid w:val="0002280C"/>
    <w:rsid w:val="00026B3F"/>
    <w:rsid w:val="000666AA"/>
    <w:rsid w:val="000828C4"/>
    <w:rsid w:val="00092648"/>
    <w:rsid w:val="000A447E"/>
    <w:rsid w:val="000D261A"/>
    <w:rsid w:val="000D5520"/>
    <w:rsid w:val="000E3806"/>
    <w:rsid w:val="000F50A2"/>
    <w:rsid w:val="000F60B0"/>
    <w:rsid w:val="00101421"/>
    <w:rsid w:val="001306D2"/>
    <w:rsid w:val="001559E0"/>
    <w:rsid w:val="00161086"/>
    <w:rsid w:val="001822C3"/>
    <w:rsid w:val="00184F1F"/>
    <w:rsid w:val="001D4E69"/>
    <w:rsid w:val="001F0467"/>
    <w:rsid w:val="001F0B2E"/>
    <w:rsid w:val="001F1D3E"/>
    <w:rsid w:val="001F2BEC"/>
    <w:rsid w:val="0020429D"/>
    <w:rsid w:val="002055D5"/>
    <w:rsid w:val="00251DA2"/>
    <w:rsid w:val="00252AB0"/>
    <w:rsid w:val="00263EAD"/>
    <w:rsid w:val="002723EA"/>
    <w:rsid w:val="002A2976"/>
    <w:rsid w:val="002E7901"/>
    <w:rsid w:val="00317251"/>
    <w:rsid w:val="00323536"/>
    <w:rsid w:val="00330EBF"/>
    <w:rsid w:val="003369C8"/>
    <w:rsid w:val="00342E23"/>
    <w:rsid w:val="00366F3E"/>
    <w:rsid w:val="00374638"/>
    <w:rsid w:val="00380B4D"/>
    <w:rsid w:val="003920BC"/>
    <w:rsid w:val="00396698"/>
    <w:rsid w:val="003A0E2D"/>
    <w:rsid w:val="003C28DD"/>
    <w:rsid w:val="003C7C33"/>
    <w:rsid w:val="003C7F4D"/>
    <w:rsid w:val="003E7ED1"/>
    <w:rsid w:val="00416C9D"/>
    <w:rsid w:val="0042279E"/>
    <w:rsid w:val="00426039"/>
    <w:rsid w:val="00430930"/>
    <w:rsid w:val="004503FF"/>
    <w:rsid w:val="00456FAD"/>
    <w:rsid w:val="00467D29"/>
    <w:rsid w:val="004736E8"/>
    <w:rsid w:val="0047450F"/>
    <w:rsid w:val="004803EF"/>
    <w:rsid w:val="00481223"/>
    <w:rsid w:val="00481BDA"/>
    <w:rsid w:val="00496F3A"/>
    <w:rsid w:val="004A43FE"/>
    <w:rsid w:val="004A4E5B"/>
    <w:rsid w:val="004A5C84"/>
    <w:rsid w:val="004B03EC"/>
    <w:rsid w:val="004C0BC3"/>
    <w:rsid w:val="004D7409"/>
    <w:rsid w:val="004E0714"/>
    <w:rsid w:val="004E08F9"/>
    <w:rsid w:val="00502437"/>
    <w:rsid w:val="00505EE5"/>
    <w:rsid w:val="005100D8"/>
    <w:rsid w:val="005256CF"/>
    <w:rsid w:val="00553EF2"/>
    <w:rsid w:val="00566893"/>
    <w:rsid w:val="0057748F"/>
    <w:rsid w:val="00590A96"/>
    <w:rsid w:val="005931E4"/>
    <w:rsid w:val="00595BFE"/>
    <w:rsid w:val="005A277A"/>
    <w:rsid w:val="005A3F6E"/>
    <w:rsid w:val="005B14D6"/>
    <w:rsid w:val="005B63ED"/>
    <w:rsid w:val="005C434E"/>
    <w:rsid w:val="005C4EEB"/>
    <w:rsid w:val="005C5AD5"/>
    <w:rsid w:val="005D3515"/>
    <w:rsid w:val="005E0447"/>
    <w:rsid w:val="005F7B5E"/>
    <w:rsid w:val="00600A6B"/>
    <w:rsid w:val="0062065F"/>
    <w:rsid w:val="00630BCE"/>
    <w:rsid w:val="00633DA9"/>
    <w:rsid w:val="0066571C"/>
    <w:rsid w:val="00684303"/>
    <w:rsid w:val="00697842"/>
    <w:rsid w:val="006A03C0"/>
    <w:rsid w:val="006A049F"/>
    <w:rsid w:val="00701508"/>
    <w:rsid w:val="0071108A"/>
    <w:rsid w:val="00723BBB"/>
    <w:rsid w:val="007305AC"/>
    <w:rsid w:val="00747624"/>
    <w:rsid w:val="00753B5E"/>
    <w:rsid w:val="00753D23"/>
    <w:rsid w:val="007543C6"/>
    <w:rsid w:val="007623F6"/>
    <w:rsid w:val="007638D5"/>
    <w:rsid w:val="0076400B"/>
    <w:rsid w:val="00790ACA"/>
    <w:rsid w:val="00797998"/>
    <w:rsid w:val="007A23AD"/>
    <w:rsid w:val="007B18BB"/>
    <w:rsid w:val="007B65B0"/>
    <w:rsid w:val="007D3CC6"/>
    <w:rsid w:val="007E3017"/>
    <w:rsid w:val="007E6F23"/>
    <w:rsid w:val="00807E08"/>
    <w:rsid w:val="00814D51"/>
    <w:rsid w:val="00832002"/>
    <w:rsid w:val="00840D7F"/>
    <w:rsid w:val="00863051"/>
    <w:rsid w:val="0087797F"/>
    <w:rsid w:val="008A20D7"/>
    <w:rsid w:val="008B5740"/>
    <w:rsid w:val="008B6CBB"/>
    <w:rsid w:val="008D3AC7"/>
    <w:rsid w:val="0090144B"/>
    <w:rsid w:val="00905133"/>
    <w:rsid w:val="009118FC"/>
    <w:rsid w:val="009139E1"/>
    <w:rsid w:val="00915FFA"/>
    <w:rsid w:val="00916494"/>
    <w:rsid w:val="00933E4A"/>
    <w:rsid w:val="00955495"/>
    <w:rsid w:val="00964888"/>
    <w:rsid w:val="00970D4E"/>
    <w:rsid w:val="009A4EE9"/>
    <w:rsid w:val="009A544C"/>
    <w:rsid w:val="009A5CB8"/>
    <w:rsid w:val="009C000B"/>
    <w:rsid w:val="009E0E45"/>
    <w:rsid w:val="009E17D3"/>
    <w:rsid w:val="009F1AA5"/>
    <w:rsid w:val="009F3DF3"/>
    <w:rsid w:val="009F6CE9"/>
    <w:rsid w:val="009F6CF1"/>
    <w:rsid w:val="00A03ECA"/>
    <w:rsid w:val="00A34FC5"/>
    <w:rsid w:val="00A416B1"/>
    <w:rsid w:val="00A51A67"/>
    <w:rsid w:val="00A73B3A"/>
    <w:rsid w:val="00A857C8"/>
    <w:rsid w:val="00A930B9"/>
    <w:rsid w:val="00A95706"/>
    <w:rsid w:val="00A979FD"/>
    <w:rsid w:val="00AA169B"/>
    <w:rsid w:val="00AA1A21"/>
    <w:rsid w:val="00AA1B11"/>
    <w:rsid w:val="00AA27EF"/>
    <w:rsid w:val="00AB15E2"/>
    <w:rsid w:val="00AB221A"/>
    <w:rsid w:val="00AB4CAA"/>
    <w:rsid w:val="00AC4D44"/>
    <w:rsid w:val="00AD248F"/>
    <w:rsid w:val="00AF1C47"/>
    <w:rsid w:val="00B01F17"/>
    <w:rsid w:val="00B168E5"/>
    <w:rsid w:val="00B36E8B"/>
    <w:rsid w:val="00B5227F"/>
    <w:rsid w:val="00B55D54"/>
    <w:rsid w:val="00B57AB1"/>
    <w:rsid w:val="00B75E6D"/>
    <w:rsid w:val="00B96A8C"/>
    <w:rsid w:val="00BA4C98"/>
    <w:rsid w:val="00BB4ACB"/>
    <w:rsid w:val="00BC440F"/>
    <w:rsid w:val="00BC79B5"/>
    <w:rsid w:val="00BE0168"/>
    <w:rsid w:val="00C10D22"/>
    <w:rsid w:val="00C16067"/>
    <w:rsid w:val="00C21D50"/>
    <w:rsid w:val="00C37B7A"/>
    <w:rsid w:val="00C61161"/>
    <w:rsid w:val="00C650DC"/>
    <w:rsid w:val="00C808C0"/>
    <w:rsid w:val="00C82060"/>
    <w:rsid w:val="00C83CF6"/>
    <w:rsid w:val="00CB2819"/>
    <w:rsid w:val="00CC5F4D"/>
    <w:rsid w:val="00CD4C57"/>
    <w:rsid w:val="00CF3632"/>
    <w:rsid w:val="00CF37C9"/>
    <w:rsid w:val="00D16887"/>
    <w:rsid w:val="00D30B71"/>
    <w:rsid w:val="00D4157D"/>
    <w:rsid w:val="00D53741"/>
    <w:rsid w:val="00D71D81"/>
    <w:rsid w:val="00D73282"/>
    <w:rsid w:val="00D75292"/>
    <w:rsid w:val="00D8389E"/>
    <w:rsid w:val="00D86702"/>
    <w:rsid w:val="00D9099C"/>
    <w:rsid w:val="00D95028"/>
    <w:rsid w:val="00D978E3"/>
    <w:rsid w:val="00DA17DE"/>
    <w:rsid w:val="00DB04D3"/>
    <w:rsid w:val="00DB4226"/>
    <w:rsid w:val="00DB517C"/>
    <w:rsid w:val="00DD0560"/>
    <w:rsid w:val="00DD244A"/>
    <w:rsid w:val="00DF663A"/>
    <w:rsid w:val="00E13BF1"/>
    <w:rsid w:val="00E22DCC"/>
    <w:rsid w:val="00E93DC1"/>
    <w:rsid w:val="00EE028D"/>
    <w:rsid w:val="00EE272D"/>
    <w:rsid w:val="00F01409"/>
    <w:rsid w:val="00F02221"/>
    <w:rsid w:val="00F53F56"/>
    <w:rsid w:val="00F62669"/>
    <w:rsid w:val="00F62D13"/>
    <w:rsid w:val="00FD38DC"/>
    <w:rsid w:val="00FD4537"/>
    <w:rsid w:val="00FF63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115974D"/>
  <w15:docId w15:val="{E563A975-089C-4679-AA67-F03B018C4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22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7529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1"/>
    <w:qFormat/>
    <w:rsid w:val="003920BC"/>
    <w:pPr>
      <w:widowControl w:val="0"/>
      <w:autoSpaceDE w:val="0"/>
      <w:autoSpaceDN w:val="0"/>
      <w:spacing w:before="71"/>
      <w:ind w:left="1189"/>
      <w:outlineLvl w:val="1"/>
    </w:pPr>
    <w:rPr>
      <w:b/>
      <w:bCs/>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D86702"/>
    <w:pPr>
      <w:suppressAutoHyphens/>
      <w:spacing w:after="0" w:line="240" w:lineRule="auto"/>
    </w:pPr>
    <w:rPr>
      <w:rFonts w:ascii="Calibri" w:eastAsia="Calibri" w:hAnsi="Calibri" w:cs="Calibri"/>
      <w:lang w:eastAsia="ar-SA"/>
    </w:rPr>
  </w:style>
  <w:style w:type="paragraph" w:styleId="a5">
    <w:name w:val="Normal (Web)"/>
    <w:basedOn w:val="a"/>
    <w:uiPriority w:val="99"/>
    <w:rsid w:val="00D86702"/>
    <w:pPr>
      <w:spacing w:before="100" w:beforeAutospacing="1" w:after="100" w:afterAutospacing="1"/>
    </w:pPr>
  </w:style>
  <w:style w:type="paragraph" w:styleId="21">
    <w:name w:val="Body Text Indent 2"/>
    <w:basedOn w:val="a"/>
    <w:link w:val="22"/>
    <w:uiPriority w:val="99"/>
    <w:unhideWhenUsed/>
    <w:rsid w:val="00D86702"/>
    <w:pPr>
      <w:spacing w:after="120" w:line="480" w:lineRule="auto"/>
      <w:ind w:left="283"/>
    </w:pPr>
  </w:style>
  <w:style w:type="character" w:customStyle="1" w:styleId="22">
    <w:name w:val="Основной текст с отступом 2 Знак"/>
    <w:basedOn w:val="a0"/>
    <w:link w:val="21"/>
    <w:uiPriority w:val="99"/>
    <w:rsid w:val="00D86702"/>
    <w:rPr>
      <w:rFonts w:ascii="Times New Roman" w:eastAsia="Times New Roman" w:hAnsi="Times New Roman" w:cs="Times New Roman"/>
      <w:sz w:val="24"/>
      <w:szCs w:val="24"/>
      <w:lang w:eastAsia="ru-RU"/>
    </w:rPr>
  </w:style>
  <w:style w:type="character" w:customStyle="1" w:styleId="a4">
    <w:name w:val="Без интервала Знак"/>
    <w:basedOn w:val="a0"/>
    <w:link w:val="a3"/>
    <w:rsid w:val="00D86702"/>
    <w:rPr>
      <w:rFonts w:ascii="Calibri" w:eastAsia="Calibri" w:hAnsi="Calibri" w:cs="Calibri"/>
      <w:lang w:eastAsia="ar-SA"/>
    </w:rPr>
  </w:style>
  <w:style w:type="paragraph" w:styleId="a6">
    <w:name w:val="List Paragraph"/>
    <w:basedOn w:val="a"/>
    <w:uiPriority w:val="99"/>
    <w:qFormat/>
    <w:rsid w:val="00D86702"/>
    <w:pPr>
      <w:ind w:left="720"/>
      <w:contextualSpacing/>
    </w:pPr>
  </w:style>
  <w:style w:type="character" w:customStyle="1" w:styleId="apple-converted-space">
    <w:name w:val="apple-converted-space"/>
    <w:basedOn w:val="a0"/>
    <w:rsid w:val="00D86702"/>
  </w:style>
  <w:style w:type="paragraph" w:customStyle="1" w:styleId="3">
    <w:name w:val="Заголовок 3+"/>
    <w:basedOn w:val="a"/>
    <w:rsid w:val="00D86702"/>
    <w:pPr>
      <w:widowControl w:val="0"/>
      <w:overflowPunct w:val="0"/>
      <w:autoSpaceDE w:val="0"/>
      <w:autoSpaceDN w:val="0"/>
      <w:adjustRightInd w:val="0"/>
      <w:spacing w:before="240"/>
      <w:jc w:val="center"/>
      <w:textAlignment w:val="baseline"/>
    </w:pPr>
    <w:rPr>
      <w:b/>
      <w:sz w:val="28"/>
      <w:szCs w:val="20"/>
    </w:rPr>
  </w:style>
  <w:style w:type="table" w:styleId="a7">
    <w:name w:val="Table Grid"/>
    <w:basedOn w:val="a1"/>
    <w:uiPriority w:val="39"/>
    <w:rsid w:val="008B574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24">
    <w:name w:val="c24"/>
    <w:basedOn w:val="a0"/>
    <w:rsid w:val="00933E4A"/>
  </w:style>
  <w:style w:type="character" w:customStyle="1" w:styleId="c0">
    <w:name w:val="c0"/>
    <w:basedOn w:val="a0"/>
    <w:rsid w:val="00933E4A"/>
  </w:style>
  <w:style w:type="character" w:customStyle="1" w:styleId="c2">
    <w:name w:val="c2"/>
    <w:basedOn w:val="a0"/>
    <w:rsid w:val="00933E4A"/>
  </w:style>
  <w:style w:type="paragraph" w:customStyle="1" w:styleId="c3">
    <w:name w:val="c3"/>
    <w:basedOn w:val="a"/>
    <w:rsid w:val="00933E4A"/>
    <w:pPr>
      <w:spacing w:before="100" w:beforeAutospacing="1" w:after="100" w:afterAutospacing="1"/>
    </w:pPr>
  </w:style>
  <w:style w:type="paragraph" w:customStyle="1" w:styleId="msonormalcxspmiddle">
    <w:name w:val="msonormalcxspmiddle"/>
    <w:basedOn w:val="a"/>
    <w:rsid w:val="007E3017"/>
    <w:pPr>
      <w:suppressAutoHyphens/>
      <w:spacing w:before="280" w:after="280"/>
    </w:pPr>
    <w:rPr>
      <w:lang w:eastAsia="ar-SA"/>
    </w:rPr>
  </w:style>
  <w:style w:type="paragraph" w:styleId="HTML">
    <w:name w:val="HTML Preformatted"/>
    <w:basedOn w:val="a"/>
    <w:link w:val="HTML0"/>
    <w:rsid w:val="00A857C8"/>
    <w:rPr>
      <w:rFonts w:ascii="Courier New" w:eastAsia="Calibri" w:hAnsi="Courier New" w:cs="Courier New"/>
      <w:sz w:val="20"/>
      <w:szCs w:val="20"/>
      <w:lang w:eastAsia="en-US"/>
    </w:rPr>
  </w:style>
  <w:style w:type="character" w:customStyle="1" w:styleId="HTML0">
    <w:name w:val="Стандартный HTML Знак"/>
    <w:basedOn w:val="a0"/>
    <w:link w:val="HTML"/>
    <w:rsid w:val="00A857C8"/>
    <w:rPr>
      <w:rFonts w:ascii="Courier New" w:eastAsia="Calibri" w:hAnsi="Courier New" w:cs="Courier New"/>
      <w:sz w:val="20"/>
      <w:szCs w:val="20"/>
    </w:rPr>
  </w:style>
  <w:style w:type="character" w:styleId="a8">
    <w:name w:val="Hyperlink"/>
    <w:uiPriority w:val="99"/>
    <w:rsid w:val="001F0B2E"/>
    <w:rPr>
      <w:color w:val="0000FF"/>
      <w:u w:val="single"/>
    </w:rPr>
  </w:style>
  <w:style w:type="character" w:customStyle="1" w:styleId="ff2">
    <w:name w:val="ff2"/>
    <w:basedOn w:val="a0"/>
    <w:rsid w:val="00753D23"/>
  </w:style>
  <w:style w:type="character" w:customStyle="1" w:styleId="ff1">
    <w:name w:val="ff1"/>
    <w:basedOn w:val="a0"/>
    <w:rsid w:val="00753D23"/>
  </w:style>
  <w:style w:type="character" w:customStyle="1" w:styleId="11">
    <w:name w:val="Неразрешенное упоминание1"/>
    <w:basedOn w:val="a0"/>
    <w:uiPriority w:val="99"/>
    <w:semiHidden/>
    <w:unhideWhenUsed/>
    <w:rsid w:val="000D5520"/>
    <w:rPr>
      <w:color w:val="605E5C"/>
      <w:shd w:val="clear" w:color="auto" w:fill="E1DFDD"/>
    </w:rPr>
  </w:style>
  <w:style w:type="paragraph" w:customStyle="1" w:styleId="c20">
    <w:name w:val="c20"/>
    <w:basedOn w:val="a"/>
    <w:rsid w:val="002723EA"/>
    <w:pPr>
      <w:spacing w:before="100" w:beforeAutospacing="1" w:after="100" w:afterAutospacing="1"/>
    </w:pPr>
  </w:style>
  <w:style w:type="paragraph" w:styleId="a9">
    <w:name w:val="header"/>
    <w:basedOn w:val="a"/>
    <w:link w:val="aa"/>
    <w:uiPriority w:val="99"/>
    <w:unhideWhenUsed/>
    <w:rsid w:val="007543C6"/>
    <w:pPr>
      <w:tabs>
        <w:tab w:val="center" w:pos="4677"/>
        <w:tab w:val="right" w:pos="9355"/>
      </w:tabs>
    </w:pPr>
  </w:style>
  <w:style w:type="character" w:customStyle="1" w:styleId="aa">
    <w:name w:val="Верхний колонтитул Знак"/>
    <w:basedOn w:val="a0"/>
    <w:link w:val="a9"/>
    <w:uiPriority w:val="99"/>
    <w:rsid w:val="007543C6"/>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7543C6"/>
    <w:pPr>
      <w:tabs>
        <w:tab w:val="center" w:pos="4677"/>
        <w:tab w:val="right" w:pos="9355"/>
      </w:tabs>
    </w:pPr>
  </w:style>
  <w:style w:type="character" w:customStyle="1" w:styleId="ac">
    <w:name w:val="Нижний колонтитул Знак"/>
    <w:basedOn w:val="a0"/>
    <w:link w:val="ab"/>
    <w:uiPriority w:val="99"/>
    <w:rsid w:val="007543C6"/>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AA1B11"/>
    <w:rPr>
      <w:rFonts w:ascii="Segoe UI" w:hAnsi="Segoe UI" w:cs="Segoe UI"/>
      <w:sz w:val="18"/>
      <w:szCs w:val="18"/>
    </w:rPr>
  </w:style>
  <w:style w:type="character" w:customStyle="1" w:styleId="ae">
    <w:name w:val="Текст выноски Знак"/>
    <w:basedOn w:val="a0"/>
    <w:link w:val="ad"/>
    <w:uiPriority w:val="99"/>
    <w:semiHidden/>
    <w:rsid w:val="00AA1B11"/>
    <w:rPr>
      <w:rFonts w:ascii="Segoe UI" w:eastAsia="Times New Roman" w:hAnsi="Segoe UI" w:cs="Segoe UI"/>
      <w:sz w:val="18"/>
      <w:szCs w:val="18"/>
      <w:lang w:eastAsia="ru-RU"/>
    </w:rPr>
  </w:style>
  <w:style w:type="paragraph" w:styleId="af">
    <w:name w:val="Body Text"/>
    <w:basedOn w:val="a"/>
    <w:link w:val="af0"/>
    <w:uiPriority w:val="99"/>
    <w:unhideWhenUsed/>
    <w:rsid w:val="003920BC"/>
    <w:pPr>
      <w:spacing w:after="120"/>
    </w:pPr>
  </w:style>
  <w:style w:type="character" w:customStyle="1" w:styleId="af0">
    <w:name w:val="Основной текст Знак"/>
    <w:basedOn w:val="a0"/>
    <w:link w:val="af"/>
    <w:uiPriority w:val="99"/>
    <w:rsid w:val="003920BC"/>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1"/>
    <w:rsid w:val="003920BC"/>
    <w:rPr>
      <w:rFonts w:ascii="Times New Roman" w:eastAsia="Times New Roman" w:hAnsi="Times New Roman" w:cs="Times New Roman"/>
      <w:b/>
      <w:bCs/>
      <w:sz w:val="24"/>
      <w:szCs w:val="24"/>
    </w:rPr>
  </w:style>
  <w:style w:type="paragraph" w:customStyle="1" w:styleId="TableParagraph">
    <w:name w:val="Table Paragraph"/>
    <w:basedOn w:val="a"/>
    <w:uiPriority w:val="1"/>
    <w:qFormat/>
    <w:rsid w:val="00701508"/>
    <w:pPr>
      <w:widowControl w:val="0"/>
      <w:autoSpaceDE w:val="0"/>
      <w:autoSpaceDN w:val="0"/>
      <w:ind w:left="115"/>
      <w:jc w:val="center"/>
    </w:pPr>
    <w:rPr>
      <w:sz w:val="22"/>
      <w:szCs w:val="22"/>
      <w:lang w:eastAsia="en-US"/>
    </w:rPr>
  </w:style>
  <w:style w:type="character" w:customStyle="1" w:styleId="10">
    <w:name w:val="Заголовок 1 Знак"/>
    <w:basedOn w:val="a0"/>
    <w:link w:val="1"/>
    <w:uiPriority w:val="9"/>
    <w:rsid w:val="00D75292"/>
    <w:rPr>
      <w:rFonts w:asciiTheme="majorHAnsi" w:eastAsiaTheme="majorEastAsia" w:hAnsiTheme="majorHAnsi" w:cstheme="majorBidi"/>
      <w:color w:val="365F91" w:themeColor="accent1" w:themeShade="BF"/>
      <w:sz w:val="32"/>
      <w:szCs w:val="32"/>
      <w:lang w:eastAsia="ru-RU"/>
    </w:rPr>
  </w:style>
  <w:style w:type="character" w:styleId="af1">
    <w:name w:val="FollowedHyperlink"/>
    <w:basedOn w:val="a0"/>
    <w:uiPriority w:val="99"/>
    <w:semiHidden/>
    <w:unhideWhenUsed/>
    <w:rsid w:val="000828C4"/>
    <w:rPr>
      <w:color w:val="800080" w:themeColor="followedHyperlink"/>
      <w:u w:val="single"/>
    </w:rPr>
  </w:style>
  <w:style w:type="table" w:customStyle="1" w:styleId="TableNormal">
    <w:name w:val="Table Normal"/>
    <w:uiPriority w:val="2"/>
    <w:semiHidden/>
    <w:qFormat/>
    <w:rsid w:val="00BA4C98"/>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94134">
      <w:bodyDiv w:val="1"/>
      <w:marLeft w:val="0"/>
      <w:marRight w:val="0"/>
      <w:marTop w:val="0"/>
      <w:marBottom w:val="0"/>
      <w:divBdr>
        <w:top w:val="none" w:sz="0" w:space="0" w:color="auto"/>
        <w:left w:val="none" w:sz="0" w:space="0" w:color="auto"/>
        <w:bottom w:val="none" w:sz="0" w:space="0" w:color="auto"/>
        <w:right w:val="none" w:sz="0" w:space="0" w:color="auto"/>
      </w:divBdr>
    </w:div>
    <w:div w:id="143477155">
      <w:bodyDiv w:val="1"/>
      <w:marLeft w:val="0"/>
      <w:marRight w:val="0"/>
      <w:marTop w:val="0"/>
      <w:marBottom w:val="0"/>
      <w:divBdr>
        <w:top w:val="none" w:sz="0" w:space="0" w:color="auto"/>
        <w:left w:val="none" w:sz="0" w:space="0" w:color="auto"/>
        <w:bottom w:val="none" w:sz="0" w:space="0" w:color="auto"/>
        <w:right w:val="none" w:sz="0" w:space="0" w:color="auto"/>
      </w:divBdr>
    </w:div>
    <w:div w:id="155658168">
      <w:bodyDiv w:val="1"/>
      <w:marLeft w:val="0"/>
      <w:marRight w:val="0"/>
      <w:marTop w:val="0"/>
      <w:marBottom w:val="0"/>
      <w:divBdr>
        <w:top w:val="none" w:sz="0" w:space="0" w:color="auto"/>
        <w:left w:val="none" w:sz="0" w:space="0" w:color="auto"/>
        <w:bottom w:val="none" w:sz="0" w:space="0" w:color="auto"/>
        <w:right w:val="none" w:sz="0" w:space="0" w:color="auto"/>
      </w:divBdr>
    </w:div>
    <w:div w:id="220823077">
      <w:bodyDiv w:val="1"/>
      <w:marLeft w:val="0"/>
      <w:marRight w:val="0"/>
      <w:marTop w:val="0"/>
      <w:marBottom w:val="0"/>
      <w:divBdr>
        <w:top w:val="none" w:sz="0" w:space="0" w:color="auto"/>
        <w:left w:val="none" w:sz="0" w:space="0" w:color="auto"/>
        <w:bottom w:val="none" w:sz="0" w:space="0" w:color="auto"/>
        <w:right w:val="none" w:sz="0" w:space="0" w:color="auto"/>
      </w:divBdr>
    </w:div>
    <w:div w:id="228275915">
      <w:bodyDiv w:val="1"/>
      <w:marLeft w:val="0"/>
      <w:marRight w:val="0"/>
      <w:marTop w:val="0"/>
      <w:marBottom w:val="0"/>
      <w:divBdr>
        <w:top w:val="none" w:sz="0" w:space="0" w:color="auto"/>
        <w:left w:val="none" w:sz="0" w:space="0" w:color="auto"/>
        <w:bottom w:val="none" w:sz="0" w:space="0" w:color="auto"/>
        <w:right w:val="none" w:sz="0" w:space="0" w:color="auto"/>
      </w:divBdr>
    </w:div>
    <w:div w:id="288173697">
      <w:bodyDiv w:val="1"/>
      <w:marLeft w:val="0"/>
      <w:marRight w:val="0"/>
      <w:marTop w:val="0"/>
      <w:marBottom w:val="0"/>
      <w:divBdr>
        <w:top w:val="none" w:sz="0" w:space="0" w:color="auto"/>
        <w:left w:val="none" w:sz="0" w:space="0" w:color="auto"/>
        <w:bottom w:val="none" w:sz="0" w:space="0" w:color="auto"/>
        <w:right w:val="none" w:sz="0" w:space="0" w:color="auto"/>
      </w:divBdr>
    </w:div>
    <w:div w:id="292910073">
      <w:bodyDiv w:val="1"/>
      <w:marLeft w:val="0"/>
      <w:marRight w:val="0"/>
      <w:marTop w:val="0"/>
      <w:marBottom w:val="0"/>
      <w:divBdr>
        <w:top w:val="none" w:sz="0" w:space="0" w:color="auto"/>
        <w:left w:val="none" w:sz="0" w:space="0" w:color="auto"/>
        <w:bottom w:val="none" w:sz="0" w:space="0" w:color="auto"/>
        <w:right w:val="none" w:sz="0" w:space="0" w:color="auto"/>
      </w:divBdr>
    </w:div>
    <w:div w:id="306785801">
      <w:bodyDiv w:val="1"/>
      <w:marLeft w:val="0"/>
      <w:marRight w:val="0"/>
      <w:marTop w:val="0"/>
      <w:marBottom w:val="0"/>
      <w:divBdr>
        <w:top w:val="none" w:sz="0" w:space="0" w:color="auto"/>
        <w:left w:val="none" w:sz="0" w:space="0" w:color="auto"/>
        <w:bottom w:val="none" w:sz="0" w:space="0" w:color="auto"/>
        <w:right w:val="none" w:sz="0" w:space="0" w:color="auto"/>
      </w:divBdr>
    </w:div>
    <w:div w:id="330177939">
      <w:bodyDiv w:val="1"/>
      <w:marLeft w:val="0"/>
      <w:marRight w:val="0"/>
      <w:marTop w:val="0"/>
      <w:marBottom w:val="0"/>
      <w:divBdr>
        <w:top w:val="none" w:sz="0" w:space="0" w:color="auto"/>
        <w:left w:val="none" w:sz="0" w:space="0" w:color="auto"/>
        <w:bottom w:val="none" w:sz="0" w:space="0" w:color="auto"/>
        <w:right w:val="none" w:sz="0" w:space="0" w:color="auto"/>
      </w:divBdr>
    </w:div>
    <w:div w:id="355927018">
      <w:bodyDiv w:val="1"/>
      <w:marLeft w:val="0"/>
      <w:marRight w:val="0"/>
      <w:marTop w:val="0"/>
      <w:marBottom w:val="0"/>
      <w:divBdr>
        <w:top w:val="none" w:sz="0" w:space="0" w:color="auto"/>
        <w:left w:val="none" w:sz="0" w:space="0" w:color="auto"/>
        <w:bottom w:val="none" w:sz="0" w:space="0" w:color="auto"/>
        <w:right w:val="none" w:sz="0" w:space="0" w:color="auto"/>
      </w:divBdr>
    </w:div>
    <w:div w:id="362748893">
      <w:bodyDiv w:val="1"/>
      <w:marLeft w:val="0"/>
      <w:marRight w:val="0"/>
      <w:marTop w:val="0"/>
      <w:marBottom w:val="0"/>
      <w:divBdr>
        <w:top w:val="none" w:sz="0" w:space="0" w:color="auto"/>
        <w:left w:val="none" w:sz="0" w:space="0" w:color="auto"/>
        <w:bottom w:val="none" w:sz="0" w:space="0" w:color="auto"/>
        <w:right w:val="none" w:sz="0" w:space="0" w:color="auto"/>
      </w:divBdr>
    </w:div>
    <w:div w:id="363333818">
      <w:bodyDiv w:val="1"/>
      <w:marLeft w:val="0"/>
      <w:marRight w:val="0"/>
      <w:marTop w:val="0"/>
      <w:marBottom w:val="0"/>
      <w:divBdr>
        <w:top w:val="none" w:sz="0" w:space="0" w:color="auto"/>
        <w:left w:val="none" w:sz="0" w:space="0" w:color="auto"/>
        <w:bottom w:val="none" w:sz="0" w:space="0" w:color="auto"/>
        <w:right w:val="none" w:sz="0" w:space="0" w:color="auto"/>
      </w:divBdr>
    </w:div>
    <w:div w:id="370689767">
      <w:bodyDiv w:val="1"/>
      <w:marLeft w:val="0"/>
      <w:marRight w:val="0"/>
      <w:marTop w:val="0"/>
      <w:marBottom w:val="0"/>
      <w:divBdr>
        <w:top w:val="none" w:sz="0" w:space="0" w:color="auto"/>
        <w:left w:val="none" w:sz="0" w:space="0" w:color="auto"/>
        <w:bottom w:val="none" w:sz="0" w:space="0" w:color="auto"/>
        <w:right w:val="none" w:sz="0" w:space="0" w:color="auto"/>
      </w:divBdr>
    </w:div>
    <w:div w:id="508325392">
      <w:bodyDiv w:val="1"/>
      <w:marLeft w:val="0"/>
      <w:marRight w:val="0"/>
      <w:marTop w:val="0"/>
      <w:marBottom w:val="0"/>
      <w:divBdr>
        <w:top w:val="none" w:sz="0" w:space="0" w:color="auto"/>
        <w:left w:val="none" w:sz="0" w:space="0" w:color="auto"/>
        <w:bottom w:val="none" w:sz="0" w:space="0" w:color="auto"/>
        <w:right w:val="none" w:sz="0" w:space="0" w:color="auto"/>
      </w:divBdr>
    </w:div>
    <w:div w:id="550263979">
      <w:bodyDiv w:val="1"/>
      <w:marLeft w:val="0"/>
      <w:marRight w:val="0"/>
      <w:marTop w:val="0"/>
      <w:marBottom w:val="0"/>
      <w:divBdr>
        <w:top w:val="none" w:sz="0" w:space="0" w:color="auto"/>
        <w:left w:val="none" w:sz="0" w:space="0" w:color="auto"/>
        <w:bottom w:val="none" w:sz="0" w:space="0" w:color="auto"/>
        <w:right w:val="none" w:sz="0" w:space="0" w:color="auto"/>
      </w:divBdr>
    </w:div>
    <w:div w:id="624892225">
      <w:bodyDiv w:val="1"/>
      <w:marLeft w:val="0"/>
      <w:marRight w:val="0"/>
      <w:marTop w:val="0"/>
      <w:marBottom w:val="0"/>
      <w:divBdr>
        <w:top w:val="none" w:sz="0" w:space="0" w:color="auto"/>
        <w:left w:val="none" w:sz="0" w:space="0" w:color="auto"/>
        <w:bottom w:val="none" w:sz="0" w:space="0" w:color="auto"/>
        <w:right w:val="none" w:sz="0" w:space="0" w:color="auto"/>
      </w:divBdr>
    </w:div>
    <w:div w:id="687102446">
      <w:bodyDiv w:val="1"/>
      <w:marLeft w:val="0"/>
      <w:marRight w:val="0"/>
      <w:marTop w:val="0"/>
      <w:marBottom w:val="0"/>
      <w:divBdr>
        <w:top w:val="none" w:sz="0" w:space="0" w:color="auto"/>
        <w:left w:val="none" w:sz="0" w:space="0" w:color="auto"/>
        <w:bottom w:val="none" w:sz="0" w:space="0" w:color="auto"/>
        <w:right w:val="none" w:sz="0" w:space="0" w:color="auto"/>
      </w:divBdr>
    </w:div>
    <w:div w:id="726228194">
      <w:bodyDiv w:val="1"/>
      <w:marLeft w:val="0"/>
      <w:marRight w:val="0"/>
      <w:marTop w:val="0"/>
      <w:marBottom w:val="0"/>
      <w:divBdr>
        <w:top w:val="none" w:sz="0" w:space="0" w:color="auto"/>
        <w:left w:val="none" w:sz="0" w:space="0" w:color="auto"/>
        <w:bottom w:val="none" w:sz="0" w:space="0" w:color="auto"/>
        <w:right w:val="none" w:sz="0" w:space="0" w:color="auto"/>
      </w:divBdr>
    </w:div>
    <w:div w:id="799225556">
      <w:bodyDiv w:val="1"/>
      <w:marLeft w:val="0"/>
      <w:marRight w:val="0"/>
      <w:marTop w:val="0"/>
      <w:marBottom w:val="0"/>
      <w:divBdr>
        <w:top w:val="none" w:sz="0" w:space="0" w:color="auto"/>
        <w:left w:val="none" w:sz="0" w:space="0" w:color="auto"/>
        <w:bottom w:val="none" w:sz="0" w:space="0" w:color="auto"/>
        <w:right w:val="none" w:sz="0" w:space="0" w:color="auto"/>
      </w:divBdr>
    </w:div>
    <w:div w:id="853569079">
      <w:bodyDiv w:val="1"/>
      <w:marLeft w:val="0"/>
      <w:marRight w:val="0"/>
      <w:marTop w:val="0"/>
      <w:marBottom w:val="0"/>
      <w:divBdr>
        <w:top w:val="none" w:sz="0" w:space="0" w:color="auto"/>
        <w:left w:val="none" w:sz="0" w:space="0" w:color="auto"/>
        <w:bottom w:val="none" w:sz="0" w:space="0" w:color="auto"/>
        <w:right w:val="none" w:sz="0" w:space="0" w:color="auto"/>
      </w:divBdr>
    </w:div>
    <w:div w:id="872690204">
      <w:bodyDiv w:val="1"/>
      <w:marLeft w:val="0"/>
      <w:marRight w:val="0"/>
      <w:marTop w:val="0"/>
      <w:marBottom w:val="0"/>
      <w:divBdr>
        <w:top w:val="none" w:sz="0" w:space="0" w:color="auto"/>
        <w:left w:val="none" w:sz="0" w:space="0" w:color="auto"/>
        <w:bottom w:val="none" w:sz="0" w:space="0" w:color="auto"/>
        <w:right w:val="none" w:sz="0" w:space="0" w:color="auto"/>
      </w:divBdr>
    </w:div>
    <w:div w:id="943152770">
      <w:bodyDiv w:val="1"/>
      <w:marLeft w:val="0"/>
      <w:marRight w:val="0"/>
      <w:marTop w:val="0"/>
      <w:marBottom w:val="0"/>
      <w:divBdr>
        <w:top w:val="none" w:sz="0" w:space="0" w:color="auto"/>
        <w:left w:val="none" w:sz="0" w:space="0" w:color="auto"/>
        <w:bottom w:val="none" w:sz="0" w:space="0" w:color="auto"/>
        <w:right w:val="none" w:sz="0" w:space="0" w:color="auto"/>
      </w:divBdr>
    </w:div>
    <w:div w:id="1029187778">
      <w:bodyDiv w:val="1"/>
      <w:marLeft w:val="0"/>
      <w:marRight w:val="0"/>
      <w:marTop w:val="0"/>
      <w:marBottom w:val="0"/>
      <w:divBdr>
        <w:top w:val="none" w:sz="0" w:space="0" w:color="auto"/>
        <w:left w:val="none" w:sz="0" w:space="0" w:color="auto"/>
        <w:bottom w:val="none" w:sz="0" w:space="0" w:color="auto"/>
        <w:right w:val="none" w:sz="0" w:space="0" w:color="auto"/>
      </w:divBdr>
    </w:div>
    <w:div w:id="1110705544">
      <w:bodyDiv w:val="1"/>
      <w:marLeft w:val="0"/>
      <w:marRight w:val="0"/>
      <w:marTop w:val="0"/>
      <w:marBottom w:val="0"/>
      <w:divBdr>
        <w:top w:val="none" w:sz="0" w:space="0" w:color="auto"/>
        <w:left w:val="none" w:sz="0" w:space="0" w:color="auto"/>
        <w:bottom w:val="none" w:sz="0" w:space="0" w:color="auto"/>
        <w:right w:val="none" w:sz="0" w:space="0" w:color="auto"/>
      </w:divBdr>
    </w:div>
    <w:div w:id="1141388515">
      <w:bodyDiv w:val="1"/>
      <w:marLeft w:val="0"/>
      <w:marRight w:val="0"/>
      <w:marTop w:val="0"/>
      <w:marBottom w:val="0"/>
      <w:divBdr>
        <w:top w:val="none" w:sz="0" w:space="0" w:color="auto"/>
        <w:left w:val="none" w:sz="0" w:space="0" w:color="auto"/>
        <w:bottom w:val="none" w:sz="0" w:space="0" w:color="auto"/>
        <w:right w:val="none" w:sz="0" w:space="0" w:color="auto"/>
      </w:divBdr>
    </w:div>
    <w:div w:id="1221747533">
      <w:bodyDiv w:val="1"/>
      <w:marLeft w:val="0"/>
      <w:marRight w:val="0"/>
      <w:marTop w:val="0"/>
      <w:marBottom w:val="0"/>
      <w:divBdr>
        <w:top w:val="none" w:sz="0" w:space="0" w:color="auto"/>
        <w:left w:val="none" w:sz="0" w:space="0" w:color="auto"/>
        <w:bottom w:val="none" w:sz="0" w:space="0" w:color="auto"/>
        <w:right w:val="none" w:sz="0" w:space="0" w:color="auto"/>
      </w:divBdr>
    </w:div>
    <w:div w:id="1284119172">
      <w:bodyDiv w:val="1"/>
      <w:marLeft w:val="0"/>
      <w:marRight w:val="0"/>
      <w:marTop w:val="0"/>
      <w:marBottom w:val="0"/>
      <w:divBdr>
        <w:top w:val="none" w:sz="0" w:space="0" w:color="auto"/>
        <w:left w:val="none" w:sz="0" w:space="0" w:color="auto"/>
        <w:bottom w:val="none" w:sz="0" w:space="0" w:color="auto"/>
        <w:right w:val="none" w:sz="0" w:space="0" w:color="auto"/>
      </w:divBdr>
      <w:divsChild>
        <w:div w:id="1632857622">
          <w:marLeft w:val="0"/>
          <w:marRight w:val="0"/>
          <w:marTop w:val="0"/>
          <w:marBottom w:val="0"/>
          <w:divBdr>
            <w:top w:val="none" w:sz="0" w:space="0" w:color="auto"/>
            <w:left w:val="none" w:sz="0" w:space="0" w:color="auto"/>
            <w:bottom w:val="none" w:sz="0" w:space="0" w:color="auto"/>
            <w:right w:val="none" w:sz="0" w:space="0" w:color="auto"/>
          </w:divBdr>
        </w:div>
        <w:div w:id="1511487808">
          <w:marLeft w:val="0"/>
          <w:marRight w:val="0"/>
          <w:marTop w:val="0"/>
          <w:marBottom w:val="0"/>
          <w:divBdr>
            <w:top w:val="none" w:sz="0" w:space="0" w:color="auto"/>
            <w:left w:val="none" w:sz="0" w:space="0" w:color="auto"/>
            <w:bottom w:val="none" w:sz="0" w:space="0" w:color="auto"/>
            <w:right w:val="none" w:sz="0" w:space="0" w:color="auto"/>
          </w:divBdr>
        </w:div>
        <w:div w:id="651912341">
          <w:marLeft w:val="0"/>
          <w:marRight w:val="0"/>
          <w:marTop w:val="0"/>
          <w:marBottom w:val="0"/>
          <w:divBdr>
            <w:top w:val="none" w:sz="0" w:space="0" w:color="auto"/>
            <w:left w:val="none" w:sz="0" w:space="0" w:color="auto"/>
            <w:bottom w:val="none" w:sz="0" w:space="0" w:color="auto"/>
            <w:right w:val="none" w:sz="0" w:space="0" w:color="auto"/>
          </w:divBdr>
        </w:div>
        <w:div w:id="1200124301">
          <w:marLeft w:val="0"/>
          <w:marRight w:val="0"/>
          <w:marTop w:val="0"/>
          <w:marBottom w:val="0"/>
          <w:divBdr>
            <w:top w:val="none" w:sz="0" w:space="0" w:color="auto"/>
            <w:left w:val="none" w:sz="0" w:space="0" w:color="auto"/>
            <w:bottom w:val="none" w:sz="0" w:space="0" w:color="auto"/>
            <w:right w:val="none" w:sz="0" w:space="0" w:color="auto"/>
          </w:divBdr>
        </w:div>
      </w:divsChild>
    </w:div>
    <w:div w:id="1285116660">
      <w:bodyDiv w:val="1"/>
      <w:marLeft w:val="0"/>
      <w:marRight w:val="0"/>
      <w:marTop w:val="0"/>
      <w:marBottom w:val="0"/>
      <w:divBdr>
        <w:top w:val="none" w:sz="0" w:space="0" w:color="auto"/>
        <w:left w:val="none" w:sz="0" w:space="0" w:color="auto"/>
        <w:bottom w:val="none" w:sz="0" w:space="0" w:color="auto"/>
        <w:right w:val="none" w:sz="0" w:space="0" w:color="auto"/>
      </w:divBdr>
    </w:div>
    <w:div w:id="1315328780">
      <w:bodyDiv w:val="1"/>
      <w:marLeft w:val="0"/>
      <w:marRight w:val="0"/>
      <w:marTop w:val="0"/>
      <w:marBottom w:val="0"/>
      <w:divBdr>
        <w:top w:val="none" w:sz="0" w:space="0" w:color="auto"/>
        <w:left w:val="none" w:sz="0" w:space="0" w:color="auto"/>
        <w:bottom w:val="none" w:sz="0" w:space="0" w:color="auto"/>
        <w:right w:val="none" w:sz="0" w:space="0" w:color="auto"/>
      </w:divBdr>
    </w:div>
    <w:div w:id="1363751429">
      <w:bodyDiv w:val="1"/>
      <w:marLeft w:val="0"/>
      <w:marRight w:val="0"/>
      <w:marTop w:val="0"/>
      <w:marBottom w:val="0"/>
      <w:divBdr>
        <w:top w:val="none" w:sz="0" w:space="0" w:color="auto"/>
        <w:left w:val="none" w:sz="0" w:space="0" w:color="auto"/>
        <w:bottom w:val="none" w:sz="0" w:space="0" w:color="auto"/>
        <w:right w:val="none" w:sz="0" w:space="0" w:color="auto"/>
      </w:divBdr>
    </w:div>
    <w:div w:id="1434283944">
      <w:bodyDiv w:val="1"/>
      <w:marLeft w:val="0"/>
      <w:marRight w:val="0"/>
      <w:marTop w:val="0"/>
      <w:marBottom w:val="0"/>
      <w:divBdr>
        <w:top w:val="none" w:sz="0" w:space="0" w:color="auto"/>
        <w:left w:val="none" w:sz="0" w:space="0" w:color="auto"/>
        <w:bottom w:val="none" w:sz="0" w:space="0" w:color="auto"/>
        <w:right w:val="none" w:sz="0" w:space="0" w:color="auto"/>
      </w:divBdr>
    </w:div>
    <w:div w:id="1441099468">
      <w:bodyDiv w:val="1"/>
      <w:marLeft w:val="0"/>
      <w:marRight w:val="0"/>
      <w:marTop w:val="0"/>
      <w:marBottom w:val="0"/>
      <w:divBdr>
        <w:top w:val="none" w:sz="0" w:space="0" w:color="auto"/>
        <w:left w:val="none" w:sz="0" w:space="0" w:color="auto"/>
        <w:bottom w:val="none" w:sz="0" w:space="0" w:color="auto"/>
        <w:right w:val="none" w:sz="0" w:space="0" w:color="auto"/>
      </w:divBdr>
    </w:div>
    <w:div w:id="1488133943">
      <w:bodyDiv w:val="1"/>
      <w:marLeft w:val="0"/>
      <w:marRight w:val="0"/>
      <w:marTop w:val="0"/>
      <w:marBottom w:val="0"/>
      <w:divBdr>
        <w:top w:val="none" w:sz="0" w:space="0" w:color="auto"/>
        <w:left w:val="none" w:sz="0" w:space="0" w:color="auto"/>
        <w:bottom w:val="none" w:sz="0" w:space="0" w:color="auto"/>
        <w:right w:val="none" w:sz="0" w:space="0" w:color="auto"/>
      </w:divBdr>
    </w:div>
    <w:div w:id="1529679651">
      <w:bodyDiv w:val="1"/>
      <w:marLeft w:val="0"/>
      <w:marRight w:val="0"/>
      <w:marTop w:val="0"/>
      <w:marBottom w:val="0"/>
      <w:divBdr>
        <w:top w:val="none" w:sz="0" w:space="0" w:color="auto"/>
        <w:left w:val="none" w:sz="0" w:space="0" w:color="auto"/>
        <w:bottom w:val="none" w:sz="0" w:space="0" w:color="auto"/>
        <w:right w:val="none" w:sz="0" w:space="0" w:color="auto"/>
      </w:divBdr>
    </w:div>
    <w:div w:id="1538199290">
      <w:bodyDiv w:val="1"/>
      <w:marLeft w:val="0"/>
      <w:marRight w:val="0"/>
      <w:marTop w:val="0"/>
      <w:marBottom w:val="0"/>
      <w:divBdr>
        <w:top w:val="none" w:sz="0" w:space="0" w:color="auto"/>
        <w:left w:val="none" w:sz="0" w:space="0" w:color="auto"/>
        <w:bottom w:val="none" w:sz="0" w:space="0" w:color="auto"/>
        <w:right w:val="none" w:sz="0" w:space="0" w:color="auto"/>
      </w:divBdr>
    </w:div>
    <w:div w:id="1589070574">
      <w:bodyDiv w:val="1"/>
      <w:marLeft w:val="0"/>
      <w:marRight w:val="0"/>
      <w:marTop w:val="0"/>
      <w:marBottom w:val="0"/>
      <w:divBdr>
        <w:top w:val="none" w:sz="0" w:space="0" w:color="auto"/>
        <w:left w:val="none" w:sz="0" w:space="0" w:color="auto"/>
        <w:bottom w:val="none" w:sz="0" w:space="0" w:color="auto"/>
        <w:right w:val="none" w:sz="0" w:space="0" w:color="auto"/>
      </w:divBdr>
    </w:div>
    <w:div w:id="1589533545">
      <w:bodyDiv w:val="1"/>
      <w:marLeft w:val="0"/>
      <w:marRight w:val="0"/>
      <w:marTop w:val="0"/>
      <w:marBottom w:val="0"/>
      <w:divBdr>
        <w:top w:val="none" w:sz="0" w:space="0" w:color="auto"/>
        <w:left w:val="none" w:sz="0" w:space="0" w:color="auto"/>
        <w:bottom w:val="none" w:sz="0" w:space="0" w:color="auto"/>
        <w:right w:val="none" w:sz="0" w:space="0" w:color="auto"/>
      </w:divBdr>
    </w:div>
    <w:div w:id="1646423299">
      <w:bodyDiv w:val="1"/>
      <w:marLeft w:val="0"/>
      <w:marRight w:val="0"/>
      <w:marTop w:val="0"/>
      <w:marBottom w:val="0"/>
      <w:divBdr>
        <w:top w:val="none" w:sz="0" w:space="0" w:color="auto"/>
        <w:left w:val="none" w:sz="0" w:space="0" w:color="auto"/>
        <w:bottom w:val="none" w:sz="0" w:space="0" w:color="auto"/>
        <w:right w:val="none" w:sz="0" w:space="0" w:color="auto"/>
      </w:divBdr>
    </w:div>
    <w:div w:id="1664619716">
      <w:bodyDiv w:val="1"/>
      <w:marLeft w:val="0"/>
      <w:marRight w:val="0"/>
      <w:marTop w:val="0"/>
      <w:marBottom w:val="0"/>
      <w:divBdr>
        <w:top w:val="none" w:sz="0" w:space="0" w:color="auto"/>
        <w:left w:val="none" w:sz="0" w:space="0" w:color="auto"/>
        <w:bottom w:val="none" w:sz="0" w:space="0" w:color="auto"/>
        <w:right w:val="none" w:sz="0" w:space="0" w:color="auto"/>
      </w:divBdr>
    </w:div>
    <w:div w:id="1665667953">
      <w:bodyDiv w:val="1"/>
      <w:marLeft w:val="0"/>
      <w:marRight w:val="0"/>
      <w:marTop w:val="0"/>
      <w:marBottom w:val="0"/>
      <w:divBdr>
        <w:top w:val="none" w:sz="0" w:space="0" w:color="auto"/>
        <w:left w:val="none" w:sz="0" w:space="0" w:color="auto"/>
        <w:bottom w:val="none" w:sz="0" w:space="0" w:color="auto"/>
        <w:right w:val="none" w:sz="0" w:space="0" w:color="auto"/>
      </w:divBdr>
    </w:div>
    <w:div w:id="1672292657">
      <w:bodyDiv w:val="1"/>
      <w:marLeft w:val="0"/>
      <w:marRight w:val="0"/>
      <w:marTop w:val="0"/>
      <w:marBottom w:val="0"/>
      <w:divBdr>
        <w:top w:val="none" w:sz="0" w:space="0" w:color="auto"/>
        <w:left w:val="none" w:sz="0" w:space="0" w:color="auto"/>
        <w:bottom w:val="none" w:sz="0" w:space="0" w:color="auto"/>
        <w:right w:val="none" w:sz="0" w:space="0" w:color="auto"/>
      </w:divBdr>
    </w:div>
    <w:div w:id="1677079472">
      <w:bodyDiv w:val="1"/>
      <w:marLeft w:val="0"/>
      <w:marRight w:val="0"/>
      <w:marTop w:val="0"/>
      <w:marBottom w:val="0"/>
      <w:divBdr>
        <w:top w:val="none" w:sz="0" w:space="0" w:color="auto"/>
        <w:left w:val="none" w:sz="0" w:space="0" w:color="auto"/>
        <w:bottom w:val="none" w:sz="0" w:space="0" w:color="auto"/>
        <w:right w:val="none" w:sz="0" w:space="0" w:color="auto"/>
      </w:divBdr>
    </w:div>
    <w:div w:id="1687901506">
      <w:bodyDiv w:val="1"/>
      <w:marLeft w:val="0"/>
      <w:marRight w:val="0"/>
      <w:marTop w:val="0"/>
      <w:marBottom w:val="0"/>
      <w:divBdr>
        <w:top w:val="none" w:sz="0" w:space="0" w:color="auto"/>
        <w:left w:val="none" w:sz="0" w:space="0" w:color="auto"/>
        <w:bottom w:val="none" w:sz="0" w:space="0" w:color="auto"/>
        <w:right w:val="none" w:sz="0" w:space="0" w:color="auto"/>
      </w:divBdr>
    </w:div>
    <w:div w:id="1709256241">
      <w:bodyDiv w:val="1"/>
      <w:marLeft w:val="0"/>
      <w:marRight w:val="0"/>
      <w:marTop w:val="0"/>
      <w:marBottom w:val="0"/>
      <w:divBdr>
        <w:top w:val="none" w:sz="0" w:space="0" w:color="auto"/>
        <w:left w:val="none" w:sz="0" w:space="0" w:color="auto"/>
        <w:bottom w:val="none" w:sz="0" w:space="0" w:color="auto"/>
        <w:right w:val="none" w:sz="0" w:space="0" w:color="auto"/>
      </w:divBdr>
    </w:div>
    <w:div w:id="1744179052">
      <w:bodyDiv w:val="1"/>
      <w:marLeft w:val="0"/>
      <w:marRight w:val="0"/>
      <w:marTop w:val="0"/>
      <w:marBottom w:val="0"/>
      <w:divBdr>
        <w:top w:val="none" w:sz="0" w:space="0" w:color="auto"/>
        <w:left w:val="none" w:sz="0" w:space="0" w:color="auto"/>
        <w:bottom w:val="none" w:sz="0" w:space="0" w:color="auto"/>
        <w:right w:val="none" w:sz="0" w:space="0" w:color="auto"/>
      </w:divBdr>
    </w:div>
    <w:div w:id="1745833904">
      <w:bodyDiv w:val="1"/>
      <w:marLeft w:val="0"/>
      <w:marRight w:val="0"/>
      <w:marTop w:val="0"/>
      <w:marBottom w:val="0"/>
      <w:divBdr>
        <w:top w:val="none" w:sz="0" w:space="0" w:color="auto"/>
        <w:left w:val="none" w:sz="0" w:space="0" w:color="auto"/>
        <w:bottom w:val="none" w:sz="0" w:space="0" w:color="auto"/>
        <w:right w:val="none" w:sz="0" w:space="0" w:color="auto"/>
      </w:divBdr>
    </w:div>
    <w:div w:id="1765952955">
      <w:bodyDiv w:val="1"/>
      <w:marLeft w:val="0"/>
      <w:marRight w:val="0"/>
      <w:marTop w:val="0"/>
      <w:marBottom w:val="0"/>
      <w:divBdr>
        <w:top w:val="none" w:sz="0" w:space="0" w:color="auto"/>
        <w:left w:val="none" w:sz="0" w:space="0" w:color="auto"/>
        <w:bottom w:val="none" w:sz="0" w:space="0" w:color="auto"/>
        <w:right w:val="none" w:sz="0" w:space="0" w:color="auto"/>
      </w:divBdr>
    </w:div>
    <w:div w:id="1791195101">
      <w:bodyDiv w:val="1"/>
      <w:marLeft w:val="0"/>
      <w:marRight w:val="0"/>
      <w:marTop w:val="0"/>
      <w:marBottom w:val="0"/>
      <w:divBdr>
        <w:top w:val="none" w:sz="0" w:space="0" w:color="auto"/>
        <w:left w:val="none" w:sz="0" w:space="0" w:color="auto"/>
        <w:bottom w:val="none" w:sz="0" w:space="0" w:color="auto"/>
        <w:right w:val="none" w:sz="0" w:space="0" w:color="auto"/>
      </w:divBdr>
    </w:div>
    <w:div w:id="1864784118">
      <w:bodyDiv w:val="1"/>
      <w:marLeft w:val="0"/>
      <w:marRight w:val="0"/>
      <w:marTop w:val="0"/>
      <w:marBottom w:val="0"/>
      <w:divBdr>
        <w:top w:val="none" w:sz="0" w:space="0" w:color="auto"/>
        <w:left w:val="none" w:sz="0" w:space="0" w:color="auto"/>
        <w:bottom w:val="none" w:sz="0" w:space="0" w:color="auto"/>
        <w:right w:val="none" w:sz="0" w:space="0" w:color="auto"/>
      </w:divBdr>
    </w:div>
    <w:div w:id="1881746094">
      <w:bodyDiv w:val="1"/>
      <w:marLeft w:val="0"/>
      <w:marRight w:val="0"/>
      <w:marTop w:val="0"/>
      <w:marBottom w:val="0"/>
      <w:divBdr>
        <w:top w:val="none" w:sz="0" w:space="0" w:color="auto"/>
        <w:left w:val="none" w:sz="0" w:space="0" w:color="auto"/>
        <w:bottom w:val="none" w:sz="0" w:space="0" w:color="auto"/>
        <w:right w:val="none" w:sz="0" w:space="0" w:color="auto"/>
      </w:divBdr>
    </w:div>
    <w:div w:id="1883785318">
      <w:bodyDiv w:val="1"/>
      <w:marLeft w:val="0"/>
      <w:marRight w:val="0"/>
      <w:marTop w:val="0"/>
      <w:marBottom w:val="0"/>
      <w:divBdr>
        <w:top w:val="none" w:sz="0" w:space="0" w:color="auto"/>
        <w:left w:val="none" w:sz="0" w:space="0" w:color="auto"/>
        <w:bottom w:val="none" w:sz="0" w:space="0" w:color="auto"/>
        <w:right w:val="none" w:sz="0" w:space="0" w:color="auto"/>
      </w:divBdr>
    </w:div>
    <w:div w:id="1902713969">
      <w:bodyDiv w:val="1"/>
      <w:marLeft w:val="0"/>
      <w:marRight w:val="0"/>
      <w:marTop w:val="0"/>
      <w:marBottom w:val="0"/>
      <w:divBdr>
        <w:top w:val="none" w:sz="0" w:space="0" w:color="auto"/>
        <w:left w:val="none" w:sz="0" w:space="0" w:color="auto"/>
        <w:bottom w:val="none" w:sz="0" w:space="0" w:color="auto"/>
        <w:right w:val="none" w:sz="0" w:space="0" w:color="auto"/>
      </w:divBdr>
    </w:div>
    <w:div w:id="1902981970">
      <w:bodyDiv w:val="1"/>
      <w:marLeft w:val="0"/>
      <w:marRight w:val="0"/>
      <w:marTop w:val="0"/>
      <w:marBottom w:val="0"/>
      <w:divBdr>
        <w:top w:val="none" w:sz="0" w:space="0" w:color="auto"/>
        <w:left w:val="none" w:sz="0" w:space="0" w:color="auto"/>
        <w:bottom w:val="none" w:sz="0" w:space="0" w:color="auto"/>
        <w:right w:val="none" w:sz="0" w:space="0" w:color="auto"/>
      </w:divBdr>
    </w:div>
    <w:div w:id="1997759128">
      <w:bodyDiv w:val="1"/>
      <w:marLeft w:val="0"/>
      <w:marRight w:val="0"/>
      <w:marTop w:val="0"/>
      <w:marBottom w:val="0"/>
      <w:divBdr>
        <w:top w:val="none" w:sz="0" w:space="0" w:color="auto"/>
        <w:left w:val="none" w:sz="0" w:space="0" w:color="auto"/>
        <w:bottom w:val="none" w:sz="0" w:space="0" w:color="auto"/>
        <w:right w:val="none" w:sz="0" w:space="0" w:color="auto"/>
      </w:divBdr>
    </w:div>
    <w:div w:id="2009020868">
      <w:bodyDiv w:val="1"/>
      <w:marLeft w:val="0"/>
      <w:marRight w:val="0"/>
      <w:marTop w:val="0"/>
      <w:marBottom w:val="0"/>
      <w:divBdr>
        <w:top w:val="none" w:sz="0" w:space="0" w:color="auto"/>
        <w:left w:val="none" w:sz="0" w:space="0" w:color="auto"/>
        <w:bottom w:val="none" w:sz="0" w:space="0" w:color="auto"/>
        <w:right w:val="none" w:sz="0" w:space="0" w:color="auto"/>
      </w:divBdr>
    </w:div>
    <w:div w:id="2010281251">
      <w:bodyDiv w:val="1"/>
      <w:marLeft w:val="0"/>
      <w:marRight w:val="0"/>
      <w:marTop w:val="0"/>
      <w:marBottom w:val="0"/>
      <w:divBdr>
        <w:top w:val="none" w:sz="0" w:space="0" w:color="auto"/>
        <w:left w:val="none" w:sz="0" w:space="0" w:color="auto"/>
        <w:bottom w:val="none" w:sz="0" w:space="0" w:color="auto"/>
        <w:right w:val="none" w:sz="0" w:space="0" w:color="auto"/>
      </w:divBdr>
    </w:div>
    <w:div w:id="2043707098">
      <w:bodyDiv w:val="1"/>
      <w:marLeft w:val="0"/>
      <w:marRight w:val="0"/>
      <w:marTop w:val="0"/>
      <w:marBottom w:val="0"/>
      <w:divBdr>
        <w:top w:val="none" w:sz="0" w:space="0" w:color="auto"/>
        <w:left w:val="none" w:sz="0" w:space="0" w:color="auto"/>
        <w:bottom w:val="none" w:sz="0" w:space="0" w:color="auto"/>
        <w:right w:val="none" w:sz="0" w:space="0" w:color="auto"/>
      </w:divBdr>
    </w:div>
    <w:div w:id="2059352661">
      <w:bodyDiv w:val="1"/>
      <w:marLeft w:val="0"/>
      <w:marRight w:val="0"/>
      <w:marTop w:val="0"/>
      <w:marBottom w:val="0"/>
      <w:divBdr>
        <w:top w:val="none" w:sz="0" w:space="0" w:color="auto"/>
        <w:left w:val="none" w:sz="0" w:space="0" w:color="auto"/>
        <w:bottom w:val="none" w:sz="0" w:space="0" w:color="auto"/>
        <w:right w:val="none" w:sz="0" w:space="0" w:color="auto"/>
      </w:divBdr>
    </w:div>
    <w:div w:id="20973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channel/UC6q3gjYnQyaJQBTwICWuYSw"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o.fedcdo.ru/?PAGEN_1=2"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dop.edu.ru" TargetMode="External"/><Relationship Id="rId4" Type="http://schemas.openxmlformats.org/officeDocument/2006/relationships/settings" Target="settings.xml"/><Relationship Id="rId9" Type="http://schemas.openxmlformats.org/officeDocument/2006/relationships/hyperlink" Target="https://&#1088;46.&#1085;&#1072;&#1074;&#1080;&#1075;&#1072;&#1090;&#1086;&#1088;.&#1076;&#1077;&#1090;&#1080;"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3264F-92E2-4295-8344-0432134C7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1</Pages>
  <Words>8008</Words>
  <Characters>45652</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53553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Елена</cp:lastModifiedBy>
  <cp:revision>97</cp:revision>
  <cp:lastPrinted>2023-07-11T13:40:00Z</cp:lastPrinted>
  <dcterms:created xsi:type="dcterms:W3CDTF">2023-07-11T14:49:00Z</dcterms:created>
  <dcterms:modified xsi:type="dcterms:W3CDTF">2024-09-02T08:15:00Z</dcterms:modified>
</cp:coreProperties>
</file>