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79AA7" w14:textId="77AB94F1" w:rsidR="009F6CF1" w:rsidRPr="007663DA" w:rsidRDefault="00DF663A" w:rsidP="000227E0">
      <w:pPr>
        <w:ind w:firstLine="709"/>
        <w:jc w:val="center"/>
        <w:rPr>
          <w:sz w:val="28"/>
          <w:szCs w:val="28"/>
          <w:highlight w:val="yellow"/>
        </w:rPr>
      </w:pPr>
      <w:r w:rsidRPr="007663DA">
        <w:rPr>
          <w:sz w:val="28"/>
          <w:szCs w:val="28"/>
          <w:highlight w:val="yellow"/>
        </w:rPr>
        <w:t xml:space="preserve"> </w:t>
      </w:r>
    </w:p>
    <w:p w14:paraId="052B760E" w14:textId="50970E8A" w:rsidR="00A95706" w:rsidRPr="007663DA" w:rsidRDefault="00D021CC" w:rsidP="00A95706">
      <w:pPr>
        <w:spacing w:after="200" w:line="276" w:lineRule="auto"/>
        <w:jc w:val="center"/>
        <w:rPr>
          <w:b/>
          <w:bCs/>
          <w:sz w:val="28"/>
          <w:szCs w:val="28"/>
        </w:rPr>
      </w:pPr>
      <w:r w:rsidRPr="00D021CC">
        <w:rPr>
          <w:noProof/>
          <w:sz w:val="28"/>
          <w:szCs w:val="28"/>
        </w:rPr>
        <w:drawing>
          <wp:inline distT="0" distB="0" distL="0" distR="0" wp14:anchorId="575985AD" wp14:editId="15B9B0F3">
            <wp:extent cx="6480175" cy="8914476"/>
            <wp:effectExtent l="0" t="0" r="0" b="1270"/>
            <wp:docPr id="1" name="Рисунок 1" descr="C:\Users\Елена\Pictures\2023-09-06_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Pictures\2023-09-06_02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8914476"/>
                    </a:xfrm>
                    <a:prstGeom prst="rect">
                      <a:avLst/>
                    </a:prstGeom>
                    <a:noFill/>
                    <a:ln>
                      <a:noFill/>
                    </a:ln>
                  </pic:spPr>
                </pic:pic>
              </a:graphicData>
            </a:graphic>
          </wp:inline>
        </w:drawing>
      </w:r>
      <w:bookmarkStart w:id="0" w:name="_GoBack"/>
      <w:bookmarkEnd w:id="0"/>
      <w:r w:rsidR="00A95706" w:rsidRPr="007663DA">
        <w:rPr>
          <w:b/>
          <w:bCs/>
          <w:sz w:val="28"/>
          <w:szCs w:val="28"/>
        </w:rPr>
        <w:br w:type="page"/>
      </w:r>
      <w:r w:rsidR="00A95706" w:rsidRPr="007663DA">
        <w:rPr>
          <w:b/>
          <w:bCs/>
          <w:sz w:val="28"/>
          <w:szCs w:val="28"/>
        </w:rPr>
        <w:lastRenderedPageBreak/>
        <w:t>Оглавление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gridCol w:w="561"/>
      </w:tblGrid>
      <w:tr w:rsidR="00A416B1" w:rsidRPr="007663DA" w14:paraId="7631589E" w14:textId="77777777" w:rsidTr="00A416B1">
        <w:tc>
          <w:tcPr>
            <w:tcW w:w="9634" w:type="dxa"/>
          </w:tcPr>
          <w:p w14:paraId="6FC11081" w14:textId="704455AF" w:rsidR="00A416B1" w:rsidRPr="007663DA" w:rsidRDefault="00A416B1" w:rsidP="00A416B1">
            <w:pPr>
              <w:spacing w:line="276" w:lineRule="auto"/>
              <w:rPr>
                <w:b/>
                <w:bCs/>
                <w:sz w:val="28"/>
                <w:szCs w:val="28"/>
              </w:rPr>
            </w:pPr>
            <w:r w:rsidRPr="007663DA">
              <w:rPr>
                <w:sz w:val="28"/>
                <w:szCs w:val="28"/>
              </w:rPr>
              <w:t>1. КОМПЛЕКС ОСНОВНЫХ ХАРАКТЕРИСТИК ПРОГРАММЫ…………….</w:t>
            </w:r>
          </w:p>
        </w:tc>
        <w:tc>
          <w:tcPr>
            <w:tcW w:w="561" w:type="dxa"/>
          </w:tcPr>
          <w:p w14:paraId="5CA30CDD" w14:textId="369321B3" w:rsidR="00A416B1" w:rsidRPr="007663DA" w:rsidRDefault="00A416B1" w:rsidP="00A416B1">
            <w:pPr>
              <w:spacing w:line="276" w:lineRule="auto"/>
              <w:ind w:hanging="102"/>
              <w:jc w:val="both"/>
              <w:rPr>
                <w:sz w:val="28"/>
                <w:szCs w:val="28"/>
              </w:rPr>
            </w:pPr>
            <w:r w:rsidRPr="007663DA">
              <w:rPr>
                <w:sz w:val="28"/>
                <w:szCs w:val="28"/>
              </w:rPr>
              <w:t>3</w:t>
            </w:r>
          </w:p>
        </w:tc>
      </w:tr>
      <w:tr w:rsidR="00A416B1" w:rsidRPr="007663DA" w14:paraId="4B256C22" w14:textId="77777777" w:rsidTr="00A416B1">
        <w:tc>
          <w:tcPr>
            <w:tcW w:w="9634" w:type="dxa"/>
          </w:tcPr>
          <w:p w14:paraId="5E219989" w14:textId="2E1AE097" w:rsidR="00A416B1" w:rsidRPr="007663DA" w:rsidRDefault="00A416B1" w:rsidP="00A416B1">
            <w:pPr>
              <w:spacing w:line="276" w:lineRule="auto"/>
              <w:rPr>
                <w:b/>
                <w:bCs/>
                <w:sz w:val="28"/>
                <w:szCs w:val="28"/>
              </w:rPr>
            </w:pPr>
            <w:r w:rsidRPr="007663DA">
              <w:rPr>
                <w:sz w:val="28"/>
                <w:szCs w:val="28"/>
              </w:rPr>
              <w:t>1.1. Пояснительная записка………………………………………………………...</w:t>
            </w:r>
          </w:p>
        </w:tc>
        <w:tc>
          <w:tcPr>
            <w:tcW w:w="561" w:type="dxa"/>
          </w:tcPr>
          <w:p w14:paraId="4A0C0B97" w14:textId="45809530" w:rsidR="00A416B1" w:rsidRPr="007663DA" w:rsidRDefault="00A416B1" w:rsidP="00A416B1">
            <w:pPr>
              <w:spacing w:line="276" w:lineRule="auto"/>
              <w:ind w:hanging="102"/>
              <w:jc w:val="both"/>
              <w:rPr>
                <w:sz w:val="28"/>
                <w:szCs w:val="28"/>
              </w:rPr>
            </w:pPr>
            <w:r w:rsidRPr="007663DA">
              <w:rPr>
                <w:sz w:val="28"/>
                <w:szCs w:val="28"/>
              </w:rPr>
              <w:t>3</w:t>
            </w:r>
          </w:p>
        </w:tc>
      </w:tr>
      <w:tr w:rsidR="00A416B1" w:rsidRPr="007663DA" w14:paraId="65BCF760" w14:textId="77777777" w:rsidTr="00A416B1">
        <w:tc>
          <w:tcPr>
            <w:tcW w:w="9634" w:type="dxa"/>
          </w:tcPr>
          <w:p w14:paraId="75B22ABE" w14:textId="1E6CA811" w:rsidR="00A416B1" w:rsidRPr="007663DA" w:rsidRDefault="00A416B1" w:rsidP="00A416B1">
            <w:pPr>
              <w:spacing w:line="276" w:lineRule="auto"/>
              <w:rPr>
                <w:b/>
                <w:bCs/>
                <w:sz w:val="28"/>
                <w:szCs w:val="28"/>
              </w:rPr>
            </w:pPr>
            <w:r w:rsidRPr="007663DA">
              <w:rPr>
                <w:sz w:val="28"/>
                <w:szCs w:val="28"/>
              </w:rPr>
              <w:t>1.2. Цель и задачи программы……………………………………………………...</w:t>
            </w:r>
          </w:p>
        </w:tc>
        <w:tc>
          <w:tcPr>
            <w:tcW w:w="561" w:type="dxa"/>
          </w:tcPr>
          <w:p w14:paraId="4F1EA56C" w14:textId="5010E9EA" w:rsidR="00A416B1" w:rsidRPr="007663DA" w:rsidRDefault="00A416B1" w:rsidP="00A416B1">
            <w:pPr>
              <w:spacing w:line="276" w:lineRule="auto"/>
              <w:ind w:hanging="102"/>
              <w:jc w:val="both"/>
              <w:rPr>
                <w:sz w:val="28"/>
                <w:szCs w:val="28"/>
              </w:rPr>
            </w:pPr>
            <w:r w:rsidRPr="007663DA">
              <w:rPr>
                <w:sz w:val="28"/>
                <w:szCs w:val="28"/>
              </w:rPr>
              <w:t>5</w:t>
            </w:r>
          </w:p>
        </w:tc>
      </w:tr>
      <w:tr w:rsidR="00A416B1" w:rsidRPr="007663DA" w14:paraId="012AAEAD" w14:textId="77777777" w:rsidTr="00A416B1">
        <w:tc>
          <w:tcPr>
            <w:tcW w:w="9634" w:type="dxa"/>
          </w:tcPr>
          <w:p w14:paraId="1D6B013B" w14:textId="474534FA" w:rsidR="00A416B1" w:rsidRPr="007663DA" w:rsidRDefault="00A416B1" w:rsidP="00A416B1">
            <w:pPr>
              <w:spacing w:line="276" w:lineRule="auto"/>
              <w:rPr>
                <w:b/>
                <w:bCs/>
                <w:sz w:val="28"/>
                <w:szCs w:val="28"/>
              </w:rPr>
            </w:pPr>
            <w:r w:rsidRPr="007663DA">
              <w:rPr>
                <w:sz w:val="28"/>
                <w:szCs w:val="28"/>
              </w:rPr>
              <w:t>1.3. Планируемые результаты</w:t>
            </w:r>
            <w:r w:rsidR="008A20D7" w:rsidRPr="007663DA">
              <w:rPr>
                <w:sz w:val="28"/>
                <w:szCs w:val="28"/>
              </w:rPr>
              <w:t>...</w:t>
            </w:r>
            <w:r w:rsidRPr="007663DA">
              <w:rPr>
                <w:sz w:val="28"/>
                <w:szCs w:val="28"/>
              </w:rPr>
              <w:t>……………………………………………………</w:t>
            </w:r>
          </w:p>
        </w:tc>
        <w:tc>
          <w:tcPr>
            <w:tcW w:w="561" w:type="dxa"/>
          </w:tcPr>
          <w:p w14:paraId="2D1B08BB" w14:textId="2B435304" w:rsidR="00A416B1" w:rsidRPr="007663DA" w:rsidRDefault="00DA262D" w:rsidP="00A416B1">
            <w:pPr>
              <w:spacing w:line="276" w:lineRule="auto"/>
              <w:ind w:hanging="102"/>
              <w:jc w:val="both"/>
              <w:rPr>
                <w:sz w:val="28"/>
                <w:szCs w:val="28"/>
              </w:rPr>
            </w:pPr>
            <w:r w:rsidRPr="007663DA">
              <w:rPr>
                <w:sz w:val="28"/>
                <w:szCs w:val="28"/>
              </w:rPr>
              <w:t>6</w:t>
            </w:r>
          </w:p>
        </w:tc>
      </w:tr>
      <w:tr w:rsidR="00A416B1" w:rsidRPr="007663DA" w14:paraId="676AEA01" w14:textId="77777777" w:rsidTr="00A416B1">
        <w:tc>
          <w:tcPr>
            <w:tcW w:w="9634" w:type="dxa"/>
          </w:tcPr>
          <w:p w14:paraId="5D7BD3ED" w14:textId="525ADAA0" w:rsidR="00A416B1" w:rsidRPr="007663DA" w:rsidRDefault="00A416B1" w:rsidP="00A416B1">
            <w:pPr>
              <w:spacing w:line="276" w:lineRule="auto"/>
              <w:rPr>
                <w:b/>
                <w:bCs/>
                <w:sz w:val="28"/>
                <w:szCs w:val="28"/>
              </w:rPr>
            </w:pPr>
            <w:r w:rsidRPr="007663DA">
              <w:rPr>
                <w:sz w:val="28"/>
                <w:szCs w:val="28"/>
              </w:rPr>
              <w:t>1.4. Содержание программы</w:t>
            </w:r>
            <w:r w:rsidR="008A20D7" w:rsidRPr="007663DA">
              <w:rPr>
                <w:sz w:val="28"/>
                <w:szCs w:val="28"/>
              </w:rPr>
              <w:t>………………………………………………………..</w:t>
            </w:r>
          </w:p>
        </w:tc>
        <w:tc>
          <w:tcPr>
            <w:tcW w:w="561" w:type="dxa"/>
          </w:tcPr>
          <w:p w14:paraId="727E03F6" w14:textId="0CE5E317" w:rsidR="00A416B1" w:rsidRPr="007663DA" w:rsidRDefault="00DA262D" w:rsidP="00A416B1">
            <w:pPr>
              <w:spacing w:line="276" w:lineRule="auto"/>
              <w:ind w:hanging="102"/>
              <w:jc w:val="both"/>
              <w:rPr>
                <w:sz w:val="28"/>
                <w:szCs w:val="28"/>
              </w:rPr>
            </w:pPr>
            <w:r w:rsidRPr="007663DA">
              <w:rPr>
                <w:sz w:val="28"/>
                <w:szCs w:val="28"/>
              </w:rPr>
              <w:t>7</w:t>
            </w:r>
          </w:p>
        </w:tc>
      </w:tr>
      <w:tr w:rsidR="00A416B1" w:rsidRPr="007663DA" w14:paraId="6230B9A4" w14:textId="77777777" w:rsidTr="00A416B1">
        <w:tc>
          <w:tcPr>
            <w:tcW w:w="9634" w:type="dxa"/>
          </w:tcPr>
          <w:p w14:paraId="0BA00919" w14:textId="19F2215E" w:rsidR="00A416B1" w:rsidRPr="007663DA" w:rsidRDefault="00A416B1" w:rsidP="00A416B1">
            <w:pPr>
              <w:spacing w:line="276" w:lineRule="auto"/>
              <w:rPr>
                <w:b/>
                <w:bCs/>
                <w:sz w:val="28"/>
                <w:szCs w:val="28"/>
              </w:rPr>
            </w:pPr>
            <w:r w:rsidRPr="007663DA">
              <w:rPr>
                <w:sz w:val="28"/>
                <w:szCs w:val="28"/>
              </w:rPr>
              <w:t>2. КОМПЛЕКС ОРГАНИЗАЦИОННО-ПЕДАГОГИЧЕСКИХ УСЛОВИЙ</w:t>
            </w:r>
            <w:r w:rsidR="008A20D7" w:rsidRPr="007663DA">
              <w:rPr>
                <w:sz w:val="28"/>
                <w:szCs w:val="28"/>
              </w:rPr>
              <w:t>…….</w:t>
            </w:r>
          </w:p>
        </w:tc>
        <w:tc>
          <w:tcPr>
            <w:tcW w:w="561" w:type="dxa"/>
          </w:tcPr>
          <w:p w14:paraId="1589CAAB" w14:textId="2A906950" w:rsidR="00A416B1" w:rsidRPr="007663DA" w:rsidRDefault="00DA262D" w:rsidP="00A416B1">
            <w:pPr>
              <w:spacing w:line="276" w:lineRule="auto"/>
              <w:ind w:hanging="102"/>
              <w:jc w:val="both"/>
              <w:rPr>
                <w:sz w:val="28"/>
                <w:szCs w:val="28"/>
              </w:rPr>
            </w:pPr>
            <w:r w:rsidRPr="007663DA">
              <w:rPr>
                <w:sz w:val="28"/>
                <w:szCs w:val="28"/>
              </w:rPr>
              <w:t>11</w:t>
            </w:r>
          </w:p>
        </w:tc>
      </w:tr>
      <w:tr w:rsidR="00A416B1" w:rsidRPr="007663DA" w14:paraId="5A343A8A" w14:textId="77777777" w:rsidTr="00A416B1">
        <w:tc>
          <w:tcPr>
            <w:tcW w:w="9634" w:type="dxa"/>
          </w:tcPr>
          <w:p w14:paraId="024EB946" w14:textId="493DF2C8" w:rsidR="00A416B1" w:rsidRPr="007663DA" w:rsidRDefault="00A416B1" w:rsidP="00A416B1">
            <w:pPr>
              <w:spacing w:line="276" w:lineRule="auto"/>
              <w:rPr>
                <w:b/>
                <w:bCs/>
                <w:sz w:val="28"/>
                <w:szCs w:val="28"/>
              </w:rPr>
            </w:pPr>
            <w:r w:rsidRPr="007663DA">
              <w:rPr>
                <w:sz w:val="28"/>
                <w:szCs w:val="28"/>
              </w:rPr>
              <w:t>2.1. Календарный учебный график</w:t>
            </w:r>
            <w:r w:rsidR="008A20D7" w:rsidRPr="007663DA">
              <w:rPr>
                <w:sz w:val="28"/>
                <w:szCs w:val="28"/>
              </w:rPr>
              <w:t>………………………………………………...</w:t>
            </w:r>
          </w:p>
        </w:tc>
        <w:tc>
          <w:tcPr>
            <w:tcW w:w="561" w:type="dxa"/>
          </w:tcPr>
          <w:p w14:paraId="21266D1A" w14:textId="148667A4" w:rsidR="00A416B1" w:rsidRPr="007663DA" w:rsidRDefault="00DA262D" w:rsidP="00A416B1">
            <w:pPr>
              <w:spacing w:line="276" w:lineRule="auto"/>
              <w:ind w:hanging="102"/>
              <w:jc w:val="both"/>
              <w:rPr>
                <w:sz w:val="28"/>
                <w:szCs w:val="28"/>
              </w:rPr>
            </w:pPr>
            <w:r w:rsidRPr="007663DA">
              <w:rPr>
                <w:sz w:val="28"/>
                <w:szCs w:val="28"/>
              </w:rPr>
              <w:t>11</w:t>
            </w:r>
          </w:p>
        </w:tc>
      </w:tr>
      <w:tr w:rsidR="00A416B1" w:rsidRPr="007663DA" w14:paraId="4F6F98F6" w14:textId="77777777" w:rsidTr="00A416B1">
        <w:tc>
          <w:tcPr>
            <w:tcW w:w="9634" w:type="dxa"/>
          </w:tcPr>
          <w:p w14:paraId="20B6A48A" w14:textId="0AB7B9DC" w:rsidR="00A416B1" w:rsidRPr="007663DA" w:rsidRDefault="00A416B1" w:rsidP="00A416B1">
            <w:pPr>
              <w:spacing w:line="276" w:lineRule="auto"/>
              <w:rPr>
                <w:b/>
                <w:bCs/>
                <w:sz w:val="28"/>
                <w:szCs w:val="28"/>
              </w:rPr>
            </w:pPr>
            <w:r w:rsidRPr="007663DA">
              <w:rPr>
                <w:sz w:val="28"/>
                <w:szCs w:val="28"/>
              </w:rPr>
              <w:t>2.2. Оценочные материалы</w:t>
            </w:r>
            <w:r w:rsidR="008A20D7" w:rsidRPr="007663DA">
              <w:rPr>
                <w:sz w:val="28"/>
                <w:szCs w:val="28"/>
              </w:rPr>
              <w:t>…………………………………………………………</w:t>
            </w:r>
          </w:p>
        </w:tc>
        <w:tc>
          <w:tcPr>
            <w:tcW w:w="561" w:type="dxa"/>
          </w:tcPr>
          <w:p w14:paraId="19D304E6" w14:textId="01756D52" w:rsidR="00A416B1" w:rsidRPr="007663DA" w:rsidRDefault="00DA262D" w:rsidP="00A416B1">
            <w:pPr>
              <w:spacing w:line="276" w:lineRule="auto"/>
              <w:ind w:hanging="102"/>
              <w:jc w:val="both"/>
              <w:rPr>
                <w:sz w:val="28"/>
                <w:szCs w:val="28"/>
              </w:rPr>
            </w:pPr>
            <w:r w:rsidRPr="007663DA">
              <w:rPr>
                <w:sz w:val="28"/>
                <w:szCs w:val="28"/>
              </w:rPr>
              <w:t>11</w:t>
            </w:r>
          </w:p>
        </w:tc>
      </w:tr>
      <w:tr w:rsidR="00A416B1" w:rsidRPr="007663DA" w14:paraId="74B6A358" w14:textId="77777777" w:rsidTr="00A416B1">
        <w:tc>
          <w:tcPr>
            <w:tcW w:w="9634" w:type="dxa"/>
          </w:tcPr>
          <w:p w14:paraId="0C25D5D3" w14:textId="0A178B17" w:rsidR="00A416B1" w:rsidRPr="007663DA" w:rsidRDefault="00A416B1" w:rsidP="00A416B1">
            <w:pPr>
              <w:jc w:val="both"/>
              <w:rPr>
                <w:sz w:val="28"/>
                <w:szCs w:val="28"/>
              </w:rPr>
            </w:pPr>
            <w:r w:rsidRPr="007663DA">
              <w:rPr>
                <w:sz w:val="28"/>
                <w:szCs w:val="28"/>
              </w:rPr>
              <w:t>2.3. Формы аттестации</w:t>
            </w:r>
            <w:r w:rsidR="008A20D7" w:rsidRPr="007663DA">
              <w:rPr>
                <w:sz w:val="28"/>
                <w:szCs w:val="28"/>
              </w:rPr>
              <w:t>……………………………………………………………...</w:t>
            </w:r>
          </w:p>
        </w:tc>
        <w:tc>
          <w:tcPr>
            <w:tcW w:w="561" w:type="dxa"/>
          </w:tcPr>
          <w:p w14:paraId="2288C9E9" w14:textId="3F1FDDEE" w:rsidR="00A416B1" w:rsidRPr="007663DA" w:rsidRDefault="00DA262D" w:rsidP="00A416B1">
            <w:pPr>
              <w:spacing w:line="276" w:lineRule="auto"/>
              <w:ind w:hanging="102"/>
              <w:jc w:val="both"/>
              <w:rPr>
                <w:sz w:val="28"/>
                <w:szCs w:val="28"/>
              </w:rPr>
            </w:pPr>
            <w:r w:rsidRPr="007663DA">
              <w:rPr>
                <w:sz w:val="28"/>
                <w:szCs w:val="28"/>
              </w:rPr>
              <w:t>11</w:t>
            </w:r>
          </w:p>
        </w:tc>
      </w:tr>
      <w:tr w:rsidR="00A416B1" w:rsidRPr="007663DA" w14:paraId="5336EC86" w14:textId="77777777" w:rsidTr="00A416B1">
        <w:tc>
          <w:tcPr>
            <w:tcW w:w="9634" w:type="dxa"/>
          </w:tcPr>
          <w:p w14:paraId="53CF0D1B" w14:textId="12943445" w:rsidR="00A416B1" w:rsidRPr="007663DA" w:rsidRDefault="00A416B1" w:rsidP="00C34552">
            <w:pPr>
              <w:jc w:val="both"/>
              <w:rPr>
                <w:sz w:val="28"/>
                <w:szCs w:val="28"/>
              </w:rPr>
            </w:pPr>
            <w:r w:rsidRPr="007663DA">
              <w:rPr>
                <w:sz w:val="28"/>
                <w:szCs w:val="28"/>
              </w:rPr>
              <w:t>2.4.  Методические материалы</w:t>
            </w:r>
            <w:r w:rsidR="008A20D7" w:rsidRPr="007663DA">
              <w:rPr>
                <w:sz w:val="28"/>
                <w:szCs w:val="28"/>
              </w:rPr>
              <w:t>…………………………………………………...</w:t>
            </w:r>
          </w:p>
        </w:tc>
        <w:tc>
          <w:tcPr>
            <w:tcW w:w="561" w:type="dxa"/>
          </w:tcPr>
          <w:p w14:paraId="4936B7D3" w14:textId="700C44FB" w:rsidR="00A416B1" w:rsidRPr="007663DA" w:rsidRDefault="00DA262D" w:rsidP="00A416B1">
            <w:pPr>
              <w:spacing w:line="276" w:lineRule="auto"/>
              <w:ind w:hanging="102"/>
              <w:jc w:val="both"/>
              <w:rPr>
                <w:sz w:val="28"/>
                <w:szCs w:val="28"/>
              </w:rPr>
            </w:pPr>
            <w:r w:rsidRPr="007663DA">
              <w:rPr>
                <w:sz w:val="28"/>
                <w:szCs w:val="28"/>
              </w:rPr>
              <w:t>13</w:t>
            </w:r>
          </w:p>
        </w:tc>
      </w:tr>
      <w:tr w:rsidR="00A416B1" w:rsidRPr="007663DA" w14:paraId="5027D7B6" w14:textId="77777777" w:rsidTr="00A416B1">
        <w:tc>
          <w:tcPr>
            <w:tcW w:w="9634" w:type="dxa"/>
          </w:tcPr>
          <w:p w14:paraId="3032BCAE" w14:textId="5C975B44" w:rsidR="00A416B1" w:rsidRPr="007663DA" w:rsidRDefault="00A416B1" w:rsidP="00C34552">
            <w:pPr>
              <w:jc w:val="both"/>
              <w:rPr>
                <w:sz w:val="28"/>
                <w:szCs w:val="28"/>
              </w:rPr>
            </w:pPr>
            <w:r w:rsidRPr="007663DA">
              <w:rPr>
                <w:sz w:val="28"/>
                <w:szCs w:val="28"/>
              </w:rPr>
              <w:t>2.5.  Условия реализации программы</w:t>
            </w:r>
            <w:r w:rsidR="008A20D7" w:rsidRPr="007663DA">
              <w:rPr>
                <w:sz w:val="28"/>
                <w:szCs w:val="28"/>
              </w:rPr>
              <w:t>……………………………………………</w:t>
            </w:r>
          </w:p>
        </w:tc>
        <w:tc>
          <w:tcPr>
            <w:tcW w:w="561" w:type="dxa"/>
          </w:tcPr>
          <w:p w14:paraId="257D3A07" w14:textId="5EAB5052" w:rsidR="00A416B1" w:rsidRPr="007663DA" w:rsidRDefault="00DA262D" w:rsidP="00926E5D">
            <w:pPr>
              <w:spacing w:line="276" w:lineRule="auto"/>
              <w:ind w:hanging="102"/>
              <w:jc w:val="both"/>
              <w:rPr>
                <w:sz w:val="28"/>
                <w:szCs w:val="28"/>
                <w:lang w:val="en-GB"/>
              </w:rPr>
            </w:pPr>
            <w:r w:rsidRPr="007663DA">
              <w:rPr>
                <w:sz w:val="28"/>
                <w:szCs w:val="28"/>
              </w:rPr>
              <w:t>1</w:t>
            </w:r>
            <w:r w:rsidR="00926E5D" w:rsidRPr="007663DA">
              <w:rPr>
                <w:sz w:val="28"/>
                <w:szCs w:val="28"/>
                <w:lang w:val="en-GB"/>
              </w:rPr>
              <w:t>6</w:t>
            </w:r>
          </w:p>
        </w:tc>
      </w:tr>
      <w:tr w:rsidR="00A416B1" w:rsidRPr="007663DA" w14:paraId="23477EC7" w14:textId="77777777" w:rsidTr="00A416B1">
        <w:tc>
          <w:tcPr>
            <w:tcW w:w="9634" w:type="dxa"/>
          </w:tcPr>
          <w:p w14:paraId="26DA2B1D" w14:textId="35952049" w:rsidR="00A416B1" w:rsidRPr="007663DA" w:rsidRDefault="00A416B1" w:rsidP="00C34552">
            <w:pPr>
              <w:jc w:val="both"/>
              <w:rPr>
                <w:sz w:val="28"/>
                <w:szCs w:val="28"/>
              </w:rPr>
            </w:pPr>
            <w:r w:rsidRPr="007663DA">
              <w:rPr>
                <w:sz w:val="28"/>
                <w:szCs w:val="28"/>
              </w:rPr>
              <w:t>3.  РАБОЧАЯ ПРОГРАММА ВОСПИТАНИЯ</w:t>
            </w:r>
            <w:r w:rsidR="008A20D7" w:rsidRPr="007663DA">
              <w:rPr>
                <w:sz w:val="28"/>
                <w:szCs w:val="28"/>
              </w:rPr>
              <w:t>…………………………………</w:t>
            </w:r>
          </w:p>
        </w:tc>
        <w:tc>
          <w:tcPr>
            <w:tcW w:w="561" w:type="dxa"/>
          </w:tcPr>
          <w:p w14:paraId="1AB4C071" w14:textId="0281BCFE" w:rsidR="00A416B1" w:rsidRPr="007663DA" w:rsidRDefault="00DA262D" w:rsidP="00926E5D">
            <w:pPr>
              <w:spacing w:line="276" w:lineRule="auto"/>
              <w:ind w:hanging="102"/>
              <w:jc w:val="both"/>
              <w:rPr>
                <w:sz w:val="28"/>
                <w:szCs w:val="28"/>
                <w:lang w:val="en-GB"/>
              </w:rPr>
            </w:pPr>
            <w:r w:rsidRPr="007663DA">
              <w:rPr>
                <w:sz w:val="28"/>
                <w:szCs w:val="28"/>
              </w:rPr>
              <w:t>1</w:t>
            </w:r>
            <w:r w:rsidR="00926E5D" w:rsidRPr="007663DA">
              <w:rPr>
                <w:sz w:val="28"/>
                <w:szCs w:val="28"/>
                <w:lang w:val="en-GB"/>
              </w:rPr>
              <w:t>7</w:t>
            </w:r>
          </w:p>
        </w:tc>
      </w:tr>
      <w:tr w:rsidR="00A416B1" w:rsidRPr="007663DA" w14:paraId="36D81569" w14:textId="77777777" w:rsidTr="00A416B1">
        <w:tc>
          <w:tcPr>
            <w:tcW w:w="9634" w:type="dxa"/>
          </w:tcPr>
          <w:p w14:paraId="1FF31BFD" w14:textId="35046F88" w:rsidR="00A416B1" w:rsidRPr="007663DA" w:rsidRDefault="00A416B1" w:rsidP="00C34552">
            <w:pPr>
              <w:jc w:val="both"/>
              <w:rPr>
                <w:sz w:val="28"/>
                <w:szCs w:val="28"/>
              </w:rPr>
            </w:pPr>
            <w:r w:rsidRPr="007663DA">
              <w:rPr>
                <w:sz w:val="28"/>
                <w:szCs w:val="28"/>
              </w:rPr>
              <w:t>4.  СПИСОК ЛИТЕРАТУРЫ</w:t>
            </w:r>
            <w:r w:rsidR="008A20D7" w:rsidRPr="007663DA">
              <w:rPr>
                <w:sz w:val="28"/>
                <w:szCs w:val="28"/>
              </w:rPr>
              <w:t>…………………………………………………….</w:t>
            </w:r>
          </w:p>
        </w:tc>
        <w:tc>
          <w:tcPr>
            <w:tcW w:w="561" w:type="dxa"/>
          </w:tcPr>
          <w:p w14:paraId="4C8574A1" w14:textId="39A39933" w:rsidR="00A416B1" w:rsidRPr="007663DA" w:rsidRDefault="00DA262D" w:rsidP="00A416B1">
            <w:pPr>
              <w:spacing w:line="276" w:lineRule="auto"/>
              <w:ind w:hanging="102"/>
              <w:jc w:val="both"/>
              <w:rPr>
                <w:sz w:val="28"/>
                <w:szCs w:val="28"/>
              </w:rPr>
            </w:pPr>
            <w:r w:rsidRPr="007663DA">
              <w:rPr>
                <w:sz w:val="28"/>
                <w:szCs w:val="28"/>
              </w:rPr>
              <w:t>19</w:t>
            </w:r>
          </w:p>
        </w:tc>
      </w:tr>
      <w:tr w:rsidR="00A416B1" w:rsidRPr="007663DA" w14:paraId="2DDCCEE3" w14:textId="77777777" w:rsidTr="00A416B1">
        <w:tc>
          <w:tcPr>
            <w:tcW w:w="9634" w:type="dxa"/>
          </w:tcPr>
          <w:p w14:paraId="5F822160" w14:textId="0637742D" w:rsidR="00A416B1" w:rsidRPr="007663DA" w:rsidRDefault="00A416B1" w:rsidP="00C34552">
            <w:pPr>
              <w:jc w:val="both"/>
              <w:rPr>
                <w:sz w:val="28"/>
                <w:szCs w:val="28"/>
              </w:rPr>
            </w:pPr>
            <w:r w:rsidRPr="007663DA">
              <w:rPr>
                <w:sz w:val="28"/>
                <w:szCs w:val="28"/>
              </w:rPr>
              <w:t>4.1. Список литературы, рекомендованной педагогам</w:t>
            </w:r>
            <w:r w:rsidR="008A20D7" w:rsidRPr="007663DA">
              <w:rPr>
                <w:sz w:val="28"/>
                <w:szCs w:val="28"/>
              </w:rPr>
              <w:t>…………………………</w:t>
            </w:r>
          </w:p>
        </w:tc>
        <w:tc>
          <w:tcPr>
            <w:tcW w:w="561" w:type="dxa"/>
          </w:tcPr>
          <w:p w14:paraId="1E473C30" w14:textId="3FEAE07F" w:rsidR="00A416B1" w:rsidRPr="007663DA" w:rsidRDefault="00A425AC" w:rsidP="00A416B1">
            <w:pPr>
              <w:spacing w:line="276" w:lineRule="auto"/>
              <w:ind w:hanging="102"/>
              <w:jc w:val="both"/>
              <w:rPr>
                <w:sz w:val="28"/>
                <w:szCs w:val="28"/>
                <w:lang w:val="en-GB"/>
              </w:rPr>
            </w:pPr>
            <w:r w:rsidRPr="007663DA">
              <w:rPr>
                <w:sz w:val="28"/>
                <w:szCs w:val="28"/>
                <w:lang w:val="en-GB"/>
              </w:rPr>
              <w:t>20</w:t>
            </w:r>
          </w:p>
        </w:tc>
      </w:tr>
      <w:tr w:rsidR="00A416B1" w:rsidRPr="007663DA" w14:paraId="2D6C2037" w14:textId="77777777" w:rsidTr="00A416B1">
        <w:tc>
          <w:tcPr>
            <w:tcW w:w="9634" w:type="dxa"/>
          </w:tcPr>
          <w:p w14:paraId="15CED148" w14:textId="18708591" w:rsidR="00A416B1" w:rsidRPr="007663DA" w:rsidRDefault="00A416B1" w:rsidP="00C34552">
            <w:pPr>
              <w:jc w:val="both"/>
              <w:rPr>
                <w:sz w:val="28"/>
                <w:szCs w:val="28"/>
              </w:rPr>
            </w:pPr>
            <w:r w:rsidRPr="007663DA">
              <w:rPr>
                <w:sz w:val="28"/>
                <w:szCs w:val="28"/>
              </w:rPr>
              <w:t>4.2. Список литературы, рекомендованной обучающимся</w:t>
            </w:r>
            <w:r w:rsidR="008A20D7" w:rsidRPr="007663DA">
              <w:rPr>
                <w:sz w:val="28"/>
                <w:szCs w:val="28"/>
              </w:rPr>
              <w:t>…………………….</w:t>
            </w:r>
          </w:p>
        </w:tc>
        <w:tc>
          <w:tcPr>
            <w:tcW w:w="561" w:type="dxa"/>
          </w:tcPr>
          <w:p w14:paraId="3A3F6756" w14:textId="43E07275" w:rsidR="00A416B1" w:rsidRPr="007663DA" w:rsidRDefault="00DA262D" w:rsidP="00E422D2">
            <w:pPr>
              <w:spacing w:line="276" w:lineRule="auto"/>
              <w:ind w:hanging="102"/>
              <w:jc w:val="both"/>
              <w:rPr>
                <w:sz w:val="28"/>
                <w:szCs w:val="28"/>
                <w:lang w:val="en-GB"/>
              </w:rPr>
            </w:pPr>
            <w:r w:rsidRPr="007663DA">
              <w:rPr>
                <w:sz w:val="28"/>
                <w:szCs w:val="28"/>
              </w:rPr>
              <w:t>2</w:t>
            </w:r>
            <w:r w:rsidR="00E422D2">
              <w:rPr>
                <w:sz w:val="28"/>
                <w:szCs w:val="28"/>
              </w:rPr>
              <w:t>0</w:t>
            </w:r>
          </w:p>
        </w:tc>
      </w:tr>
      <w:tr w:rsidR="00A416B1" w:rsidRPr="007663DA" w14:paraId="669E068D" w14:textId="77777777" w:rsidTr="00A416B1">
        <w:tc>
          <w:tcPr>
            <w:tcW w:w="9634" w:type="dxa"/>
          </w:tcPr>
          <w:p w14:paraId="7069B89A" w14:textId="2FC0CD64" w:rsidR="00A416B1" w:rsidRPr="007663DA" w:rsidRDefault="00A416B1" w:rsidP="00C34552">
            <w:pPr>
              <w:jc w:val="both"/>
              <w:rPr>
                <w:sz w:val="28"/>
                <w:szCs w:val="28"/>
              </w:rPr>
            </w:pPr>
            <w:r w:rsidRPr="007663DA">
              <w:rPr>
                <w:sz w:val="28"/>
                <w:szCs w:val="28"/>
              </w:rPr>
              <w:t>4.3. Список литературы, рекомендованной родителям</w:t>
            </w:r>
            <w:r w:rsidR="008A20D7" w:rsidRPr="007663DA">
              <w:rPr>
                <w:sz w:val="28"/>
                <w:szCs w:val="28"/>
              </w:rPr>
              <w:t>………………………...</w:t>
            </w:r>
          </w:p>
        </w:tc>
        <w:tc>
          <w:tcPr>
            <w:tcW w:w="561" w:type="dxa"/>
          </w:tcPr>
          <w:p w14:paraId="22DBD599" w14:textId="0FAE447E" w:rsidR="00A416B1" w:rsidRPr="007663DA" w:rsidRDefault="00DA262D" w:rsidP="00A425AC">
            <w:pPr>
              <w:spacing w:line="276" w:lineRule="auto"/>
              <w:ind w:hanging="102"/>
              <w:jc w:val="both"/>
              <w:rPr>
                <w:sz w:val="28"/>
                <w:szCs w:val="28"/>
                <w:lang w:val="en-GB"/>
              </w:rPr>
            </w:pPr>
            <w:r w:rsidRPr="007663DA">
              <w:rPr>
                <w:sz w:val="28"/>
                <w:szCs w:val="28"/>
              </w:rPr>
              <w:t>2</w:t>
            </w:r>
            <w:r w:rsidR="00A425AC" w:rsidRPr="007663DA">
              <w:rPr>
                <w:sz w:val="28"/>
                <w:szCs w:val="28"/>
                <w:lang w:val="en-GB"/>
              </w:rPr>
              <w:t>1</w:t>
            </w:r>
          </w:p>
        </w:tc>
      </w:tr>
      <w:tr w:rsidR="00A416B1" w:rsidRPr="007663DA" w14:paraId="1EA396CD" w14:textId="77777777" w:rsidTr="00A416B1">
        <w:tc>
          <w:tcPr>
            <w:tcW w:w="9634" w:type="dxa"/>
          </w:tcPr>
          <w:p w14:paraId="71147173" w14:textId="19B87848" w:rsidR="00A416B1" w:rsidRPr="007663DA" w:rsidRDefault="00A416B1" w:rsidP="00A416B1">
            <w:pPr>
              <w:jc w:val="both"/>
              <w:rPr>
                <w:sz w:val="28"/>
                <w:szCs w:val="28"/>
              </w:rPr>
            </w:pPr>
            <w:r w:rsidRPr="007663DA">
              <w:rPr>
                <w:sz w:val="28"/>
                <w:szCs w:val="28"/>
              </w:rPr>
              <w:t>5. ПРИЛОЖЕНИЯ</w:t>
            </w:r>
            <w:r w:rsidR="008A20D7" w:rsidRPr="007663DA">
              <w:rPr>
                <w:sz w:val="28"/>
                <w:szCs w:val="28"/>
              </w:rPr>
              <w:t>…………………………………………………………………..</w:t>
            </w:r>
          </w:p>
        </w:tc>
        <w:tc>
          <w:tcPr>
            <w:tcW w:w="561" w:type="dxa"/>
          </w:tcPr>
          <w:p w14:paraId="38513679" w14:textId="29EC6294" w:rsidR="00A416B1" w:rsidRPr="007663DA" w:rsidRDefault="00DA262D" w:rsidP="001F3FF4">
            <w:pPr>
              <w:spacing w:line="276" w:lineRule="auto"/>
              <w:ind w:hanging="102"/>
              <w:jc w:val="both"/>
              <w:rPr>
                <w:sz w:val="28"/>
                <w:szCs w:val="28"/>
                <w:lang w:val="en-GB"/>
              </w:rPr>
            </w:pPr>
            <w:r w:rsidRPr="007663DA">
              <w:rPr>
                <w:sz w:val="28"/>
                <w:szCs w:val="28"/>
              </w:rPr>
              <w:t>2</w:t>
            </w:r>
            <w:r w:rsidR="001F3FF4" w:rsidRPr="007663DA">
              <w:rPr>
                <w:sz w:val="28"/>
                <w:szCs w:val="28"/>
                <w:lang w:val="en-GB"/>
              </w:rPr>
              <w:t>2</w:t>
            </w:r>
          </w:p>
        </w:tc>
      </w:tr>
    </w:tbl>
    <w:p w14:paraId="1D50E111" w14:textId="77777777" w:rsidR="00A416B1" w:rsidRPr="007663DA" w:rsidRDefault="00A416B1" w:rsidP="00A95706">
      <w:pPr>
        <w:jc w:val="both"/>
        <w:rPr>
          <w:sz w:val="28"/>
          <w:szCs w:val="28"/>
        </w:rPr>
      </w:pPr>
    </w:p>
    <w:p w14:paraId="7543BCB8" w14:textId="77777777" w:rsidR="00A95706" w:rsidRPr="007663DA" w:rsidRDefault="00A95706" w:rsidP="00A95706">
      <w:pPr>
        <w:spacing w:after="200" w:line="276" w:lineRule="auto"/>
        <w:jc w:val="center"/>
        <w:rPr>
          <w:b/>
          <w:bCs/>
          <w:sz w:val="28"/>
          <w:szCs w:val="28"/>
        </w:rPr>
      </w:pPr>
    </w:p>
    <w:p w14:paraId="02037EE8" w14:textId="77777777" w:rsidR="00A95706" w:rsidRPr="007663DA" w:rsidRDefault="00A95706">
      <w:pPr>
        <w:spacing w:after="200" w:line="276" w:lineRule="auto"/>
        <w:rPr>
          <w:b/>
          <w:bCs/>
          <w:sz w:val="28"/>
          <w:szCs w:val="28"/>
        </w:rPr>
      </w:pPr>
      <w:r w:rsidRPr="007663DA">
        <w:rPr>
          <w:b/>
          <w:bCs/>
          <w:sz w:val="28"/>
          <w:szCs w:val="28"/>
        </w:rPr>
        <w:br w:type="page"/>
      </w:r>
    </w:p>
    <w:p w14:paraId="117D0B9A" w14:textId="310C65E7" w:rsidR="00026B3F" w:rsidRPr="007663DA" w:rsidRDefault="001559E0" w:rsidP="001559E0">
      <w:pPr>
        <w:ind w:left="360"/>
        <w:jc w:val="center"/>
        <w:rPr>
          <w:b/>
          <w:bCs/>
          <w:sz w:val="28"/>
          <w:szCs w:val="28"/>
        </w:rPr>
      </w:pPr>
      <w:r w:rsidRPr="007663DA">
        <w:rPr>
          <w:b/>
          <w:bCs/>
          <w:sz w:val="28"/>
          <w:szCs w:val="28"/>
        </w:rPr>
        <w:lastRenderedPageBreak/>
        <w:t xml:space="preserve">1. </w:t>
      </w:r>
      <w:r w:rsidR="00502437" w:rsidRPr="007663DA">
        <w:rPr>
          <w:b/>
          <w:bCs/>
          <w:sz w:val="28"/>
          <w:szCs w:val="28"/>
        </w:rPr>
        <w:t>КОМПЛЕКС ОСНОВНЫХ ХАРАКТЕРИСТИК ПРОГРАММЫ</w:t>
      </w:r>
    </w:p>
    <w:p w14:paraId="01D5E4E0" w14:textId="6D6258BD" w:rsidR="00D86702" w:rsidRPr="007663DA" w:rsidRDefault="00D86702" w:rsidP="00A95706">
      <w:pPr>
        <w:pStyle w:val="a6"/>
        <w:numPr>
          <w:ilvl w:val="1"/>
          <w:numId w:val="29"/>
        </w:numPr>
        <w:jc w:val="center"/>
        <w:rPr>
          <w:b/>
          <w:sz w:val="28"/>
          <w:szCs w:val="28"/>
        </w:rPr>
      </w:pPr>
      <w:r w:rsidRPr="007663DA">
        <w:rPr>
          <w:b/>
          <w:sz w:val="28"/>
          <w:szCs w:val="28"/>
        </w:rPr>
        <w:t>Пояснительная записка</w:t>
      </w:r>
    </w:p>
    <w:p w14:paraId="5A5C4EA9" w14:textId="77777777" w:rsidR="00A95706" w:rsidRPr="007663DA" w:rsidRDefault="00A95706" w:rsidP="00A95706">
      <w:pPr>
        <w:ind w:left="360"/>
        <w:jc w:val="center"/>
        <w:rPr>
          <w:b/>
          <w:sz w:val="28"/>
          <w:szCs w:val="28"/>
        </w:rPr>
      </w:pPr>
    </w:p>
    <w:p w14:paraId="5DF134ED" w14:textId="74DE5311" w:rsidR="00502437" w:rsidRPr="007663DA" w:rsidRDefault="00502437" w:rsidP="00A95706">
      <w:pPr>
        <w:spacing w:line="276" w:lineRule="auto"/>
        <w:jc w:val="center"/>
        <w:rPr>
          <w:b/>
          <w:i/>
          <w:sz w:val="28"/>
          <w:szCs w:val="28"/>
        </w:rPr>
      </w:pPr>
      <w:r w:rsidRPr="007663DA">
        <w:rPr>
          <w:b/>
          <w:bCs/>
          <w:sz w:val="28"/>
          <w:szCs w:val="28"/>
        </w:rPr>
        <w:t>Нормативно-правовая база программы</w:t>
      </w:r>
      <w:r w:rsidRPr="007663DA">
        <w:rPr>
          <w:sz w:val="28"/>
          <w:szCs w:val="28"/>
        </w:rPr>
        <w:t xml:space="preserve"> </w:t>
      </w:r>
      <w:r w:rsidRPr="007663DA">
        <w:rPr>
          <w:b/>
          <w:i/>
          <w:sz w:val="28"/>
          <w:szCs w:val="28"/>
        </w:rPr>
        <w:t>«</w:t>
      </w:r>
      <w:r w:rsidR="00AC335F" w:rsidRPr="007663DA">
        <w:rPr>
          <w:b/>
          <w:sz w:val="28"/>
          <w:szCs w:val="28"/>
        </w:rPr>
        <w:t>Творчество мастеров</w:t>
      </w:r>
      <w:r w:rsidRPr="007663DA">
        <w:rPr>
          <w:b/>
          <w:i/>
          <w:sz w:val="28"/>
          <w:szCs w:val="28"/>
        </w:rPr>
        <w:t>»</w:t>
      </w:r>
      <w:r w:rsidRPr="007663DA">
        <w:rPr>
          <w:sz w:val="28"/>
          <w:szCs w:val="28"/>
        </w:rPr>
        <w:t>:</w:t>
      </w:r>
    </w:p>
    <w:p w14:paraId="2B56E796" w14:textId="0D862A77" w:rsidR="00502437" w:rsidRPr="007663DA" w:rsidRDefault="00502437" w:rsidP="00A95706">
      <w:pPr>
        <w:spacing w:line="276" w:lineRule="auto"/>
        <w:ind w:firstLine="709"/>
        <w:jc w:val="both"/>
        <w:rPr>
          <w:sz w:val="28"/>
          <w:szCs w:val="28"/>
        </w:rPr>
      </w:pPr>
      <w:r w:rsidRPr="007663DA">
        <w:rPr>
          <w:sz w:val="28"/>
          <w:szCs w:val="28"/>
        </w:rPr>
        <w:t xml:space="preserve">Федеральный закон от 29.12.2012 г. №273-ФЗ (ред. от 29.12.2022 г.) «Об образовании в Российской Федерации» (с изм. и доп., вступ. в силу с 11.01.2023 г.); </w:t>
      </w:r>
    </w:p>
    <w:p w14:paraId="3E83ADAC" w14:textId="6F17BFEA" w:rsidR="00502437" w:rsidRPr="007663DA" w:rsidRDefault="00502437" w:rsidP="00A95706">
      <w:pPr>
        <w:spacing w:line="276" w:lineRule="auto"/>
        <w:ind w:firstLine="709"/>
        <w:jc w:val="both"/>
        <w:rPr>
          <w:sz w:val="28"/>
          <w:szCs w:val="28"/>
        </w:rPr>
      </w:pPr>
      <w:r w:rsidRPr="007663DA">
        <w:rPr>
          <w:sz w:val="28"/>
          <w:szCs w:val="28"/>
        </w:rPr>
        <w:t xml:space="preserve">Стратегия развития воспитания в Российской Федерации до 2025 года, утвержденная распоряжением Правительства Российской Федерации от 29.05.2015 г. №996-р; </w:t>
      </w:r>
    </w:p>
    <w:p w14:paraId="4E465501" w14:textId="7D2A660C" w:rsidR="00502437" w:rsidRPr="007663DA" w:rsidRDefault="00502437" w:rsidP="00A95706">
      <w:pPr>
        <w:spacing w:line="276" w:lineRule="auto"/>
        <w:ind w:firstLine="709"/>
        <w:jc w:val="both"/>
        <w:rPr>
          <w:sz w:val="28"/>
          <w:szCs w:val="28"/>
        </w:rPr>
      </w:pPr>
      <w:r w:rsidRPr="007663DA">
        <w:rPr>
          <w:sz w:val="28"/>
          <w:szCs w:val="28"/>
        </w:rPr>
        <w:t xml:space="preserve">Концепция развития дополнительного образования детей до 2030 года, утвержденная распоряжением Правительства Российской Федерации от 31.03.2022 г. №678-р; </w:t>
      </w:r>
    </w:p>
    <w:p w14:paraId="2BEDD9E4" w14:textId="4A3476AE" w:rsidR="00502437" w:rsidRPr="007663DA" w:rsidRDefault="00502437" w:rsidP="00A95706">
      <w:pPr>
        <w:spacing w:line="276" w:lineRule="auto"/>
        <w:ind w:firstLine="709"/>
        <w:jc w:val="both"/>
        <w:rPr>
          <w:sz w:val="28"/>
          <w:szCs w:val="28"/>
        </w:rPr>
      </w:pPr>
      <w:r w:rsidRPr="007663DA">
        <w:rPr>
          <w:sz w:val="28"/>
          <w:szCs w:val="28"/>
        </w:rPr>
        <w:t xml:space="preserve">Приказ Министерства просвещения Российской Федерации от 27.07.2022 г. №629 «Об утверждении Порядка организации и осуществления образовательной деятельности по дополнительным общеобразовательным программам»; </w:t>
      </w:r>
    </w:p>
    <w:p w14:paraId="5483AF84" w14:textId="59B9C79A" w:rsidR="00502437" w:rsidRPr="007663DA" w:rsidRDefault="00502437" w:rsidP="00A95706">
      <w:pPr>
        <w:spacing w:line="276" w:lineRule="auto"/>
        <w:ind w:firstLine="709"/>
        <w:jc w:val="both"/>
        <w:rPr>
          <w:sz w:val="28"/>
          <w:szCs w:val="28"/>
        </w:rPr>
      </w:pPr>
      <w:r w:rsidRPr="007663DA">
        <w:rPr>
          <w:sz w:val="28"/>
          <w:szCs w:val="28"/>
        </w:rPr>
        <w:t xml:space="preserve">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14:paraId="71C1DE12" w14:textId="472B4958" w:rsidR="00502437" w:rsidRPr="007663DA" w:rsidRDefault="00502437" w:rsidP="00A95706">
      <w:pPr>
        <w:spacing w:line="276" w:lineRule="auto"/>
        <w:ind w:firstLine="709"/>
        <w:jc w:val="both"/>
        <w:rPr>
          <w:sz w:val="28"/>
          <w:szCs w:val="28"/>
        </w:rPr>
      </w:pPr>
      <w:r w:rsidRPr="007663DA">
        <w:rPr>
          <w:sz w:val="28"/>
          <w:szCs w:val="28"/>
        </w:rPr>
        <w:t xml:space="preserve">Постановление Правительства Российской Федерации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г. №2; </w:t>
      </w:r>
    </w:p>
    <w:p w14:paraId="74746B0B" w14:textId="62A98C1C" w:rsidR="00502437" w:rsidRPr="007663DA" w:rsidRDefault="00502437" w:rsidP="00A95706">
      <w:pPr>
        <w:spacing w:line="276" w:lineRule="auto"/>
        <w:ind w:firstLine="709"/>
        <w:jc w:val="both"/>
        <w:rPr>
          <w:sz w:val="28"/>
          <w:szCs w:val="28"/>
        </w:rPr>
      </w:pPr>
      <w:r w:rsidRPr="007663DA">
        <w:rPr>
          <w:sz w:val="28"/>
          <w:szCs w:val="28"/>
        </w:rPr>
        <w:t xml:space="preserve">Постановление Главного государственного санитарного врача Российской Федерации от 28.09.2020 г. №28 «Об утверждении СанПиН 2.4.3648-20 «Санитарно-эпидемиологические требования к организациям воспитания и обучения, отдыха и оздоровления детей и молодежи»; </w:t>
      </w:r>
    </w:p>
    <w:p w14:paraId="50050ECB" w14:textId="1D70F187" w:rsidR="00502437" w:rsidRPr="007663DA" w:rsidRDefault="00502437" w:rsidP="00A95706">
      <w:pPr>
        <w:spacing w:line="276" w:lineRule="auto"/>
        <w:ind w:firstLine="709"/>
        <w:jc w:val="both"/>
        <w:rPr>
          <w:sz w:val="28"/>
          <w:szCs w:val="28"/>
        </w:rPr>
      </w:pPr>
      <w:r w:rsidRPr="007663DA">
        <w:rPr>
          <w:sz w:val="28"/>
          <w:szCs w:val="28"/>
        </w:rPr>
        <w:t xml:space="preserve">Письмо Министерства образования и науки Российской Федерации от 18.11.2015 г. №09-3242 «О направлении методических рекомендаций по проектированию дополнительных общеразвивающих программ (включая разноуровневые программы); </w:t>
      </w:r>
    </w:p>
    <w:p w14:paraId="6E60915C" w14:textId="10EE9C57" w:rsidR="00502437" w:rsidRPr="007663DA" w:rsidRDefault="00502437" w:rsidP="000227E0">
      <w:pPr>
        <w:spacing w:line="276" w:lineRule="auto"/>
        <w:ind w:firstLine="709"/>
        <w:jc w:val="both"/>
        <w:rPr>
          <w:sz w:val="28"/>
          <w:szCs w:val="28"/>
        </w:rPr>
      </w:pPr>
      <w:r w:rsidRPr="007663DA">
        <w:rPr>
          <w:sz w:val="28"/>
          <w:szCs w:val="28"/>
        </w:rPr>
        <w:t xml:space="preserve">Закон Курской области от 09.12.2013 г. №121-ЗКО «Об образовании в Курской области»; </w:t>
      </w:r>
    </w:p>
    <w:p w14:paraId="40C0A723" w14:textId="2CF07658" w:rsidR="00374638" w:rsidRPr="007663DA" w:rsidRDefault="00502437" w:rsidP="000227E0">
      <w:pPr>
        <w:spacing w:line="276" w:lineRule="auto"/>
        <w:ind w:firstLine="709"/>
        <w:jc w:val="both"/>
        <w:rPr>
          <w:sz w:val="28"/>
          <w:szCs w:val="28"/>
        </w:rPr>
      </w:pPr>
      <w:r w:rsidRPr="007663DA">
        <w:rPr>
          <w:sz w:val="28"/>
          <w:szCs w:val="28"/>
        </w:rPr>
        <w:t>Приказ Министерства образования и науки Курской области от 17.03.2023 г. №1-54 «О внедрении единых подходов и требований к проектированию, реализации и оценке эффективности дополнительных общеобразовательных пр</w:t>
      </w:r>
      <w:r w:rsidR="00374638" w:rsidRPr="007663DA">
        <w:rPr>
          <w:sz w:val="28"/>
          <w:szCs w:val="28"/>
        </w:rPr>
        <w:t>ограмм»;</w:t>
      </w:r>
    </w:p>
    <w:p w14:paraId="0A89FD1B" w14:textId="43AE1C9E" w:rsidR="00502437" w:rsidRPr="007663DA" w:rsidRDefault="00502437" w:rsidP="000227E0">
      <w:pPr>
        <w:spacing w:line="276" w:lineRule="auto"/>
        <w:ind w:firstLine="709"/>
        <w:jc w:val="both"/>
        <w:rPr>
          <w:sz w:val="28"/>
          <w:szCs w:val="28"/>
        </w:rPr>
      </w:pPr>
      <w:r w:rsidRPr="007663DA">
        <w:rPr>
          <w:sz w:val="28"/>
          <w:szCs w:val="28"/>
        </w:rPr>
        <w:t>Устав МБОУ «СОШ № 42» (приказ комитета образования г.</w:t>
      </w:r>
      <w:r w:rsidR="001559E0" w:rsidRPr="007663DA">
        <w:rPr>
          <w:sz w:val="28"/>
          <w:szCs w:val="28"/>
        </w:rPr>
        <w:t xml:space="preserve"> </w:t>
      </w:r>
      <w:r w:rsidRPr="007663DA">
        <w:rPr>
          <w:sz w:val="28"/>
          <w:szCs w:val="28"/>
        </w:rPr>
        <w:t>Курска от 24.12.2015 г. № 1309);</w:t>
      </w:r>
    </w:p>
    <w:p w14:paraId="6ABFAD87" w14:textId="2A85C603" w:rsidR="00502437" w:rsidRPr="007663DA" w:rsidRDefault="00502437" w:rsidP="000227E0">
      <w:pPr>
        <w:spacing w:line="23" w:lineRule="atLeast"/>
        <w:ind w:firstLine="709"/>
        <w:jc w:val="both"/>
        <w:rPr>
          <w:sz w:val="28"/>
          <w:szCs w:val="28"/>
        </w:rPr>
      </w:pPr>
      <w:r w:rsidRPr="007663DA">
        <w:rPr>
          <w:sz w:val="28"/>
          <w:szCs w:val="28"/>
        </w:rPr>
        <w:t>Положение о порядке зачисления/отчисления обучающихся на обучение по дополнительным общеразв</w:t>
      </w:r>
      <w:r w:rsidR="0002280C" w:rsidRPr="007663DA">
        <w:rPr>
          <w:sz w:val="28"/>
          <w:szCs w:val="28"/>
        </w:rPr>
        <w:t>ивающим программам (приказ от 27.05.2022 г. № 80/3</w:t>
      </w:r>
      <w:r w:rsidRPr="007663DA">
        <w:rPr>
          <w:sz w:val="28"/>
          <w:szCs w:val="28"/>
        </w:rPr>
        <w:t>);</w:t>
      </w:r>
    </w:p>
    <w:p w14:paraId="56710123" w14:textId="690A24E6" w:rsidR="00502437" w:rsidRPr="007663DA" w:rsidRDefault="00502437" w:rsidP="000227E0">
      <w:pPr>
        <w:spacing w:line="23" w:lineRule="atLeast"/>
        <w:ind w:firstLine="709"/>
        <w:jc w:val="both"/>
        <w:rPr>
          <w:sz w:val="28"/>
          <w:szCs w:val="28"/>
        </w:rPr>
      </w:pPr>
      <w:r w:rsidRPr="007663DA">
        <w:rPr>
          <w:sz w:val="28"/>
          <w:szCs w:val="28"/>
        </w:rPr>
        <w:lastRenderedPageBreak/>
        <w:t>Положение об организации и осуществлении образовательной деятельности по доп</w:t>
      </w:r>
      <w:r w:rsidR="0002280C" w:rsidRPr="007663DA">
        <w:rPr>
          <w:sz w:val="28"/>
          <w:szCs w:val="28"/>
        </w:rPr>
        <w:t xml:space="preserve">олнительным общеобразовательным </w:t>
      </w:r>
      <w:r w:rsidRPr="007663DA">
        <w:rPr>
          <w:sz w:val="28"/>
          <w:szCs w:val="28"/>
        </w:rPr>
        <w:t xml:space="preserve">общеразвивающим </w:t>
      </w:r>
      <w:r w:rsidR="0002280C" w:rsidRPr="007663DA">
        <w:rPr>
          <w:sz w:val="28"/>
          <w:szCs w:val="28"/>
        </w:rPr>
        <w:t>программам (приказ от 27.05.2022 г. № 80/3</w:t>
      </w:r>
      <w:r w:rsidRPr="007663DA">
        <w:rPr>
          <w:sz w:val="28"/>
          <w:szCs w:val="28"/>
        </w:rPr>
        <w:t>);</w:t>
      </w:r>
    </w:p>
    <w:p w14:paraId="54AA4730" w14:textId="45367428" w:rsidR="00502437" w:rsidRPr="007663DA" w:rsidRDefault="00502437" w:rsidP="000227E0">
      <w:pPr>
        <w:spacing w:line="23" w:lineRule="atLeast"/>
        <w:ind w:firstLine="709"/>
        <w:jc w:val="both"/>
        <w:rPr>
          <w:sz w:val="28"/>
          <w:szCs w:val="28"/>
        </w:rPr>
      </w:pPr>
      <w:r w:rsidRPr="007663DA">
        <w:rPr>
          <w:sz w:val="28"/>
          <w:szCs w:val="28"/>
        </w:rPr>
        <w:t>Положение о форме и порядке текущего контроля успеваемости и промежуточной атте</w:t>
      </w:r>
      <w:r w:rsidR="0002280C" w:rsidRPr="007663DA">
        <w:rPr>
          <w:sz w:val="28"/>
          <w:szCs w:val="28"/>
        </w:rPr>
        <w:t>стации учащихся МБОУ «СОШ № 42» (приказ от 27.05.2022 г. № 80/3).</w:t>
      </w:r>
      <w:r w:rsidRPr="007663DA">
        <w:rPr>
          <w:sz w:val="28"/>
          <w:szCs w:val="28"/>
        </w:rPr>
        <w:t xml:space="preserve"> </w:t>
      </w:r>
    </w:p>
    <w:p w14:paraId="05BA1449" w14:textId="7A930EA5" w:rsidR="00D86702" w:rsidRPr="007663DA" w:rsidRDefault="00D86702" w:rsidP="000227E0">
      <w:pPr>
        <w:spacing w:line="23" w:lineRule="atLeast"/>
        <w:ind w:firstLine="709"/>
        <w:jc w:val="both"/>
        <w:rPr>
          <w:bCs/>
          <w:color w:val="000000"/>
          <w:sz w:val="28"/>
          <w:szCs w:val="28"/>
        </w:rPr>
      </w:pPr>
      <w:r w:rsidRPr="007663DA">
        <w:rPr>
          <w:b/>
          <w:bCs/>
          <w:color w:val="000000"/>
          <w:sz w:val="28"/>
          <w:szCs w:val="28"/>
        </w:rPr>
        <w:t xml:space="preserve">Направленность программы: </w:t>
      </w:r>
      <w:r w:rsidR="00AC335F" w:rsidRPr="007663DA">
        <w:rPr>
          <w:bCs/>
          <w:color w:val="000000"/>
          <w:sz w:val="28"/>
          <w:szCs w:val="28"/>
        </w:rPr>
        <w:t>художественная</w:t>
      </w:r>
      <w:r w:rsidR="00374638" w:rsidRPr="007663DA">
        <w:rPr>
          <w:bCs/>
          <w:color w:val="000000"/>
          <w:sz w:val="28"/>
          <w:szCs w:val="28"/>
        </w:rPr>
        <w:t>.</w:t>
      </w:r>
    </w:p>
    <w:p w14:paraId="6927BD4C" w14:textId="5DB7ED88" w:rsidR="005D0F8B" w:rsidRPr="007663DA" w:rsidRDefault="00374638" w:rsidP="005D0F8B">
      <w:pPr>
        <w:pStyle w:val="c18"/>
        <w:shd w:val="clear" w:color="auto" w:fill="FFFFFF"/>
        <w:spacing w:before="0" w:beforeAutospacing="0" w:after="0" w:afterAutospacing="0"/>
        <w:ind w:firstLine="709"/>
        <w:jc w:val="both"/>
        <w:rPr>
          <w:rFonts w:ascii="Calibri" w:hAnsi="Calibri" w:cs="Calibri"/>
          <w:color w:val="000000"/>
          <w:sz w:val="22"/>
          <w:szCs w:val="22"/>
        </w:rPr>
      </w:pPr>
      <w:r w:rsidRPr="007663DA">
        <w:rPr>
          <w:b/>
          <w:sz w:val="28"/>
          <w:szCs w:val="28"/>
        </w:rPr>
        <w:t xml:space="preserve">Актуальность программы </w:t>
      </w:r>
      <w:r w:rsidR="005D0F8B" w:rsidRPr="007663DA">
        <w:rPr>
          <w:rStyle w:val="c2"/>
          <w:color w:val="000000"/>
          <w:sz w:val="28"/>
          <w:szCs w:val="28"/>
        </w:rPr>
        <w:t>занимаясь изобразительным искусством, учатся видеть и понимать красоту окружающего мира, развивают художественно-эстетический вкус. Занятия способствуют развитию трудовой и творческой активности, воспитанию целеустремленности, усидчивости, чувства взаимопомощи. Дают возможность творческой самореализации личности и приобщению традициям русского народного творчества.</w:t>
      </w:r>
    </w:p>
    <w:p w14:paraId="34960E03" w14:textId="7780F962" w:rsidR="005D0F8B" w:rsidRPr="007663DA" w:rsidRDefault="005D0F8B" w:rsidP="005D0F8B">
      <w:pPr>
        <w:pStyle w:val="c18"/>
        <w:shd w:val="clear" w:color="auto" w:fill="FFFFFF"/>
        <w:spacing w:before="0" w:beforeAutospacing="0" w:after="0" w:afterAutospacing="0"/>
        <w:jc w:val="both"/>
        <w:rPr>
          <w:rFonts w:ascii="Calibri" w:hAnsi="Calibri" w:cs="Calibri"/>
          <w:color w:val="000000"/>
          <w:sz w:val="22"/>
          <w:szCs w:val="22"/>
        </w:rPr>
      </w:pPr>
      <w:r w:rsidRPr="007663DA">
        <w:rPr>
          <w:rStyle w:val="c2"/>
          <w:color w:val="000000"/>
          <w:sz w:val="28"/>
          <w:szCs w:val="28"/>
        </w:rPr>
        <w:t>Программа направлена на практическое применение полученных знаний и умений. Обсуждение детских работ с точки зрения их содержания, выразительности, оригинальности активизирует внимание детей, формирует опыт творческого общения.</w:t>
      </w:r>
    </w:p>
    <w:p w14:paraId="50225419" w14:textId="4E49329E" w:rsidR="00374638" w:rsidRPr="007663DA" w:rsidRDefault="00374638" w:rsidP="005D0F8B">
      <w:pPr>
        <w:spacing w:line="23" w:lineRule="atLeast"/>
        <w:ind w:firstLine="709"/>
        <w:jc w:val="both"/>
        <w:rPr>
          <w:b/>
          <w:bCs/>
          <w:sz w:val="28"/>
          <w:szCs w:val="28"/>
          <w:shd w:val="clear" w:color="auto" w:fill="FFFFFF"/>
        </w:rPr>
      </w:pPr>
      <w:r w:rsidRPr="007663DA">
        <w:rPr>
          <w:b/>
          <w:bCs/>
          <w:sz w:val="28"/>
          <w:szCs w:val="28"/>
          <w:shd w:val="clear" w:color="auto" w:fill="FFFFFF"/>
        </w:rPr>
        <w:t>Отличительная особенность программы</w:t>
      </w:r>
    </w:p>
    <w:p w14:paraId="2E088321" w14:textId="752B8E75" w:rsidR="00AC335F" w:rsidRPr="007663DA" w:rsidRDefault="00AC335F" w:rsidP="005D0F8B">
      <w:pPr>
        <w:spacing w:line="23" w:lineRule="atLeast"/>
        <w:ind w:firstLine="709"/>
        <w:contextualSpacing/>
        <w:jc w:val="both"/>
        <w:rPr>
          <w:sz w:val="28"/>
          <w:szCs w:val="28"/>
          <w:shd w:val="clear" w:color="auto" w:fill="FFFFFF"/>
        </w:rPr>
      </w:pPr>
      <w:r w:rsidRPr="007663DA">
        <w:rPr>
          <w:bCs/>
          <w:sz w:val="28"/>
          <w:szCs w:val="28"/>
        </w:rPr>
        <w:t xml:space="preserve">«Творчество мастеров» </w:t>
      </w:r>
      <w:r w:rsidR="005D0F8B" w:rsidRPr="007663DA">
        <w:rPr>
          <w:color w:val="000000"/>
          <w:sz w:val="28"/>
          <w:szCs w:val="28"/>
          <w:shd w:val="clear" w:color="auto" w:fill="FFFFFF"/>
        </w:rPr>
        <w:t>от уже существующих в этой области заключается в том, что она предназначена для работы с воспитанниками в свободное от учебы время в кружке изобразительного искусства, где каждый может раскрыть свои художественные способности, познакомиться с миром искусства более близко. Программа ориентирована на применение широкого комплекса различного дополнительного материала по изобразительному искусству. 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детей развиваются творческие начала. Каждое занятие направлено на овладение основами изобразительного искусства, на приобщение детей к активной познавательной и творческой деятельности.</w:t>
      </w:r>
    </w:p>
    <w:p w14:paraId="4058D261" w14:textId="68194F6A" w:rsidR="00374638" w:rsidRPr="007663DA" w:rsidRDefault="00374638" w:rsidP="00DA262D">
      <w:pPr>
        <w:tabs>
          <w:tab w:val="left" w:pos="709"/>
        </w:tabs>
        <w:spacing w:line="23" w:lineRule="atLeast"/>
        <w:ind w:firstLine="709"/>
        <w:jc w:val="both"/>
        <w:rPr>
          <w:sz w:val="28"/>
          <w:szCs w:val="28"/>
          <w:shd w:val="clear" w:color="auto" w:fill="FFFFFF"/>
        </w:rPr>
      </w:pPr>
      <w:r w:rsidRPr="007663DA">
        <w:rPr>
          <w:b/>
          <w:bCs/>
          <w:sz w:val="28"/>
          <w:szCs w:val="28"/>
          <w:shd w:val="clear" w:color="auto" w:fill="FFFFFF"/>
        </w:rPr>
        <w:t>Уровень программы</w:t>
      </w:r>
      <w:r w:rsidRPr="007663DA">
        <w:rPr>
          <w:sz w:val="28"/>
          <w:szCs w:val="28"/>
          <w:shd w:val="clear" w:color="auto" w:fill="FFFFFF"/>
        </w:rPr>
        <w:t xml:space="preserve"> – стартовый.</w:t>
      </w:r>
    </w:p>
    <w:p w14:paraId="35AF7CC4" w14:textId="103096EC" w:rsidR="00AC335F" w:rsidRPr="007663DA" w:rsidRDefault="00374638" w:rsidP="00DA262D">
      <w:pPr>
        <w:tabs>
          <w:tab w:val="left" w:pos="-6804"/>
          <w:tab w:val="left" w:pos="284"/>
          <w:tab w:val="left" w:pos="9072"/>
        </w:tabs>
        <w:spacing w:line="23" w:lineRule="atLeast"/>
        <w:ind w:firstLine="709"/>
        <w:contextualSpacing/>
        <w:jc w:val="both"/>
        <w:rPr>
          <w:rFonts w:ascii="Times New Roman CYR" w:hAnsi="Times New Roman CYR" w:cs="Times New Roman CYR"/>
          <w:color w:val="000000"/>
          <w:sz w:val="22"/>
          <w:szCs w:val="22"/>
        </w:rPr>
      </w:pPr>
      <w:r w:rsidRPr="007663DA">
        <w:rPr>
          <w:b/>
          <w:bCs/>
          <w:sz w:val="28"/>
          <w:szCs w:val="28"/>
          <w:shd w:val="clear" w:color="auto" w:fill="FFFFFF"/>
        </w:rPr>
        <w:t>Адресат программы:</w:t>
      </w:r>
      <w:r w:rsidRPr="007663DA">
        <w:rPr>
          <w:sz w:val="28"/>
          <w:szCs w:val="28"/>
          <w:shd w:val="clear" w:color="auto" w:fill="FFFFFF"/>
        </w:rPr>
        <w:t xml:space="preserve"> </w:t>
      </w:r>
      <w:r w:rsidR="00CD2810" w:rsidRPr="007663DA">
        <w:rPr>
          <w:sz w:val="28"/>
          <w:szCs w:val="28"/>
          <w:shd w:val="clear" w:color="auto" w:fill="FFFFFF"/>
        </w:rPr>
        <w:t>обучающиеся 8-9 лет, младший школьный возраст</w:t>
      </w:r>
    </w:p>
    <w:p w14:paraId="28523503" w14:textId="7ACAC4D3" w:rsidR="00AC335F" w:rsidRPr="007663DA" w:rsidRDefault="00AC335F" w:rsidP="00DA262D">
      <w:pPr>
        <w:spacing w:line="23" w:lineRule="atLeast"/>
        <w:ind w:firstLine="709"/>
        <w:contextualSpacing/>
        <w:jc w:val="both"/>
        <w:rPr>
          <w:sz w:val="28"/>
          <w:szCs w:val="28"/>
        </w:rPr>
      </w:pPr>
      <w:r w:rsidRPr="007663DA">
        <w:rPr>
          <w:sz w:val="28"/>
          <w:szCs w:val="28"/>
        </w:rPr>
        <w:t xml:space="preserve">Признаком возраста 8-9 лет является начало школьной жизни, появление социального статуса школьника. Социальная ситуация развития характеризуется переходом от свободного существования к обязательной, общественно-значимой и общественно-оцениваемой деятельности. Ведущей становится учебная деятельность. Кризисным моментом возраста является пониженная мотивация к обучению, связанная с недостаточно сформированным критическим мышлением и слабым пониманием содержательных мотивов учения. Появляется произвольность, внутренний план действия, самоконтроль, рефлексия, чувство компетентности. Для мотивационной сферы характерна учебная мотивация, внутренняя позиция школьника. Возраст характеризуется становлением теоретического мышления, анализирующего восприятия, произвольной смысловой памяти и произвольного </w:t>
      </w:r>
      <w:r w:rsidRPr="007663DA">
        <w:rPr>
          <w:sz w:val="28"/>
          <w:szCs w:val="28"/>
        </w:rPr>
        <w:lastRenderedPageBreak/>
        <w:t>внимания. Самооценка в целом адекватная, появляется обобщение переживаний и осознание чувств.</w:t>
      </w:r>
    </w:p>
    <w:p w14:paraId="20842E37" w14:textId="7CE2FD14" w:rsidR="00A95706" w:rsidRPr="007663DA" w:rsidRDefault="00374638" w:rsidP="00DA262D">
      <w:pPr>
        <w:shd w:val="clear" w:color="auto" w:fill="FFFFFF"/>
        <w:spacing w:line="23" w:lineRule="atLeast"/>
        <w:ind w:firstLine="709"/>
        <w:jc w:val="both"/>
        <w:rPr>
          <w:color w:val="000000" w:themeColor="text1"/>
          <w:sz w:val="28"/>
          <w:szCs w:val="28"/>
        </w:rPr>
      </w:pPr>
      <w:r w:rsidRPr="007663DA">
        <w:rPr>
          <w:b/>
          <w:bCs/>
          <w:sz w:val="28"/>
          <w:szCs w:val="28"/>
          <w:shd w:val="clear" w:color="auto" w:fill="FFFFFF"/>
        </w:rPr>
        <w:t>Объём и срок освоения программы:</w:t>
      </w:r>
      <w:r w:rsidRPr="007663DA">
        <w:rPr>
          <w:sz w:val="28"/>
          <w:szCs w:val="28"/>
          <w:shd w:val="clear" w:color="auto" w:fill="FFFFFF"/>
        </w:rPr>
        <w:t xml:space="preserve"> </w:t>
      </w:r>
      <w:r w:rsidR="00A95706" w:rsidRPr="007663DA">
        <w:rPr>
          <w:sz w:val="28"/>
          <w:szCs w:val="28"/>
        </w:rPr>
        <w:t xml:space="preserve">Программа </w:t>
      </w:r>
      <w:r w:rsidR="00AC335F" w:rsidRPr="007663DA">
        <w:rPr>
          <w:sz w:val="28"/>
          <w:szCs w:val="28"/>
          <w:shd w:val="clear" w:color="auto" w:fill="FFFFFF"/>
        </w:rPr>
        <w:t>«Творчество мастеров</w:t>
      </w:r>
      <w:r w:rsidR="00A95706" w:rsidRPr="007663DA">
        <w:rPr>
          <w:sz w:val="28"/>
          <w:szCs w:val="28"/>
          <w:shd w:val="clear" w:color="auto" w:fill="FFFFFF"/>
        </w:rPr>
        <w:t xml:space="preserve">» </w:t>
      </w:r>
      <w:r w:rsidR="00A95706" w:rsidRPr="007663DA">
        <w:rPr>
          <w:sz w:val="28"/>
          <w:szCs w:val="28"/>
        </w:rPr>
        <w:t>рассчитана на 1 год обучения</w:t>
      </w:r>
      <w:r w:rsidR="00A57B3C">
        <w:rPr>
          <w:sz w:val="28"/>
          <w:szCs w:val="28"/>
        </w:rPr>
        <w:t>, 2 группы.</w:t>
      </w:r>
    </w:p>
    <w:p w14:paraId="09EDC954" w14:textId="2B4A1FF9" w:rsidR="00A95706" w:rsidRPr="007663DA" w:rsidRDefault="00A95706" w:rsidP="00DA262D">
      <w:pPr>
        <w:spacing w:line="23" w:lineRule="atLeast"/>
        <w:ind w:firstLine="709"/>
        <w:contextualSpacing/>
        <w:jc w:val="both"/>
        <w:rPr>
          <w:sz w:val="28"/>
          <w:szCs w:val="28"/>
        </w:rPr>
      </w:pPr>
      <w:r w:rsidRPr="007663DA">
        <w:rPr>
          <w:sz w:val="28"/>
          <w:szCs w:val="28"/>
        </w:rPr>
        <w:t>Количество часов – 36.</w:t>
      </w:r>
    </w:p>
    <w:p w14:paraId="317FB856" w14:textId="0AC063AE" w:rsidR="00374638" w:rsidRPr="007663DA" w:rsidRDefault="00374638" w:rsidP="000227E0">
      <w:pPr>
        <w:tabs>
          <w:tab w:val="left" w:pos="709"/>
        </w:tabs>
        <w:spacing w:line="23" w:lineRule="atLeast"/>
        <w:ind w:firstLine="709"/>
        <w:jc w:val="both"/>
        <w:rPr>
          <w:sz w:val="28"/>
          <w:szCs w:val="28"/>
          <w:shd w:val="clear" w:color="auto" w:fill="FFFFFF"/>
        </w:rPr>
      </w:pPr>
      <w:r w:rsidRPr="007663DA">
        <w:rPr>
          <w:b/>
          <w:bCs/>
          <w:sz w:val="28"/>
          <w:szCs w:val="28"/>
          <w:shd w:val="clear" w:color="auto" w:fill="FFFFFF"/>
        </w:rPr>
        <w:t>Режим занятий.</w:t>
      </w:r>
      <w:r w:rsidRPr="007663DA">
        <w:rPr>
          <w:sz w:val="28"/>
          <w:szCs w:val="28"/>
          <w:shd w:val="clear" w:color="auto" w:fill="FFFFFF"/>
        </w:rPr>
        <w:t xml:space="preserve"> Занятия проводятся 1 раз в неделю по 1 академическому</w:t>
      </w:r>
    </w:p>
    <w:p w14:paraId="0BCF9815" w14:textId="7B2C3607" w:rsidR="00374638" w:rsidRPr="007663DA" w:rsidRDefault="00374638" w:rsidP="000227E0">
      <w:pPr>
        <w:tabs>
          <w:tab w:val="left" w:pos="709"/>
        </w:tabs>
        <w:spacing w:line="23" w:lineRule="atLeast"/>
        <w:ind w:firstLine="709"/>
        <w:jc w:val="both"/>
        <w:rPr>
          <w:sz w:val="28"/>
          <w:szCs w:val="28"/>
          <w:shd w:val="clear" w:color="auto" w:fill="FFFFFF"/>
        </w:rPr>
      </w:pPr>
      <w:r w:rsidRPr="007663DA">
        <w:rPr>
          <w:sz w:val="28"/>
          <w:szCs w:val="28"/>
          <w:shd w:val="clear" w:color="auto" w:fill="FFFFFF"/>
        </w:rPr>
        <w:t>часу, продолжительностью 45 минут</w:t>
      </w:r>
      <w:r w:rsidR="00A57B3C">
        <w:rPr>
          <w:sz w:val="28"/>
          <w:szCs w:val="28"/>
          <w:shd w:val="clear" w:color="auto" w:fill="FFFFFF"/>
        </w:rPr>
        <w:t xml:space="preserve"> в каждой из групп.</w:t>
      </w:r>
    </w:p>
    <w:p w14:paraId="3B8CA6FD" w14:textId="1FED075B" w:rsidR="00374638" w:rsidRPr="007663DA" w:rsidRDefault="00374638" w:rsidP="000227E0">
      <w:pPr>
        <w:tabs>
          <w:tab w:val="left" w:pos="709"/>
        </w:tabs>
        <w:spacing w:line="23" w:lineRule="atLeast"/>
        <w:ind w:firstLine="709"/>
        <w:jc w:val="both"/>
        <w:rPr>
          <w:sz w:val="28"/>
          <w:szCs w:val="28"/>
          <w:shd w:val="clear" w:color="auto" w:fill="FFFFFF"/>
        </w:rPr>
      </w:pPr>
      <w:r w:rsidRPr="007663DA">
        <w:rPr>
          <w:b/>
          <w:bCs/>
          <w:sz w:val="28"/>
          <w:szCs w:val="28"/>
          <w:shd w:val="clear" w:color="auto" w:fill="FFFFFF"/>
        </w:rPr>
        <w:t>Форма обучения</w:t>
      </w:r>
      <w:r w:rsidRPr="007663DA">
        <w:rPr>
          <w:sz w:val="28"/>
          <w:szCs w:val="28"/>
          <w:shd w:val="clear" w:color="auto" w:fill="FFFFFF"/>
        </w:rPr>
        <w:t>: очная.</w:t>
      </w:r>
    </w:p>
    <w:p w14:paraId="1DEF1520" w14:textId="77777777" w:rsidR="00374638" w:rsidRPr="007663DA" w:rsidRDefault="00374638" w:rsidP="000227E0">
      <w:pPr>
        <w:tabs>
          <w:tab w:val="left" w:pos="709"/>
        </w:tabs>
        <w:spacing w:line="23" w:lineRule="atLeast"/>
        <w:ind w:firstLine="709"/>
        <w:jc w:val="both"/>
        <w:rPr>
          <w:sz w:val="28"/>
          <w:szCs w:val="28"/>
          <w:shd w:val="clear" w:color="auto" w:fill="FFFFFF"/>
        </w:rPr>
      </w:pPr>
      <w:r w:rsidRPr="007663DA">
        <w:rPr>
          <w:b/>
          <w:bCs/>
          <w:sz w:val="28"/>
          <w:szCs w:val="28"/>
          <w:shd w:val="clear" w:color="auto" w:fill="FFFFFF"/>
        </w:rPr>
        <w:t>Язык обучения:</w:t>
      </w:r>
      <w:r w:rsidRPr="007663DA">
        <w:rPr>
          <w:sz w:val="28"/>
          <w:szCs w:val="28"/>
          <w:shd w:val="clear" w:color="auto" w:fill="FFFFFF"/>
        </w:rPr>
        <w:t xml:space="preserve"> русский.</w:t>
      </w:r>
    </w:p>
    <w:p w14:paraId="3F365ECA" w14:textId="6C2E9E8B" w:rsidR="00374638" w:rsidRPr="007663DA" w:rsidRDefault="00374638" w:rsidP="000227E0">
      <w:pPr>
        <w:tabs>
          <w:tab w:val="left" w:pos="709"/>
        </w:tabs>
        <w:spacing w:line="23" w:lineRule="atLeast"/>
        <w:ind w:firstLine="709"/>
        <w:jc w:val="both"/>
        <w:rPr>
          <w:sz w:val="28"/>
          <w:szCs w:val="28"/>
          <w:shd w:val="clear" w:color="auto" w:fill="FFFFFF"/>
        </w:rPr>
      </w:pPr>
      <w:r w:rsidRPr="007663DA">
        <w:rPr>
          <w:b/>
          <w:bCs/>
          <w:sz w:val="28"/>
          <w:szCs w:val="28"/>
          <w:shd w:val="clear" w:color="auto" w:fill="FFFFFF"/>
        </w:rPr>
        <w:t xml:space="preserve">Форма </w:t>
      </w:r>
      <w:r w:rsidR="00A95706" w:rsidRPr="007663DA">
        <w:rPr>
          <w:b/>
          <w:bCs/>
          <w:sz w:val="28"/>
          <w:szCs w:val="28"/>
          <w:shd w:val="clear" w:color="auto" w:fill="FFFFFF"/>
        </w:rPr>
        <w:t>организации образовательного процесса</w:t>
      </w:r>
      <w:r w:rsidRPr="007663DA">
        <w:rPr>
          <w:b/>
          <w:bCs/>
          <w:sz w:val="28"/>
          <w:szCs w:val="28"/>
          <w:shd w:val="clear" w:color="auto" w:fill="FFFFFF"/>
        </w:rPr>
        <w:t>:</w:t>
      </w:r>
      <w:r w:rsidRPr="007663DA">
        <w:rPr>
          <w:sz w:val="28"/>
          <w:szCs w:val="28"/>
          <w:shd w:val="clear" w:color="auto" w:fill="FFFFFF"/>
        </w:rPr>
        <w:t xml:space="preserve"> групповая</w:t>
      </w:r>
      <w:r w:rsidR="00A57B3C">
        <w:rPr>
          <w:sz w:val="28"/>
          <w:szCs w:val="28"/>
          <w:shd w:val="clear" w:color="auto" w:fill="FFFFFF"/>
        </w:rPr>
        <w:t>, 2 группы.</w:t>
      </w:r>
    </w:p>
    <w:p w14:paraId="5E62D149" w14:textId="77777777" w:rsidR="00A95706" w:rsidRPr="007663DA" w:rsidRDefault="00A95706" w:rsidP="000227E0">
      <w:pPr>
        <w:spacing w:line="23" w:lineRule="atLeast"/>
        <w:ind w:right="-1" w:firstLine="709"/>
        <w:contextualSpacing/>
        <w:jc w:val="both"/>
        <w:rPr>
          <w:b/>
          <w:sz w:val="28"/>
          <w:szCs w:val="28"/>
        </w:rPr>
      </w:pPr>
      <w:r w:rsidRPr="007663DA">
        <w:rPr>
          <w:b/>
          <w:sz w:val="28"/>
          <w:szCs w:val="28"/>
        </w:rPr>
        <w:t>Особенности организации образовательного процесса:</w:t>
      </w:r>
      <w:r w:rsidRPr="007663DA">
        <w:rPr>
          <w:sz w:val="28"/>
          <w:szCs w:val="28"/>
        </w:rPr>
        <w:t xml:space="preserve"> традиционная – реализуется в рамках учреждения.</w:t>
      </w:r>
    </w:p>
    <w:p w14:paraId="682B4CE9" w14:textId="7B6441A8" w:rsidR="00374638" w:rsidRPr="007663DA" w:rsidRDefault="00A95706" w:rsidP="000227E0">
      <w:pPr>
        <w:tabs>
          <w:tab w:val="left" w:pos="709"/>
        </w:tabs>
        <w:spacing w:line="23" w:lineRule="atLeast"/>
        <w:ind w:firstLine="709"/>
        <w:jc w:val="both"/>
        <w:rPr>
          <w:sz w:val="28"/>
          <w:szCs w:val="28"/>
          <w:shd w:val="clear" w:color="auto" w:fill="FFFFFF"/>
        </w:rPr>
      </w:pPr>
      <w:r w:rsidRPr="007663DA">
        <w:rPr>
          <w:sz w:val="28"/>
          <w:szCs w:val="28"/>
        </w:rPr>
        <w:t>Н</w:t>
      </w:r>
      <w:r w:rsidR="00374638" w:rsidRPr="007663DA">
        <w:rPr>
          <w:sz w:val="28"/>
          <w:szCs w:val="28"/>
        </w:rPr>
        <w:t xml:space="preserve">а обучение по программе могут быть приняты все желающие независимо от уровня подготовки, физических данных. Количество обучающихся в группе – от 10 до 15 человек. Занятия по программе могут проводиться с использованием дистанционных образовательных технологий и электронного обучения. Набор в группы осуществляется через регистрацию заявки в АИС «Навигатор дополнительного образования детей Курской области» </w:t>
      </w:r>
      <w:hyperlink r:id="rId9" w:history="1">
        <w:r w:rsidR="005C434E" w:rsidRPr="007663DA">
          <w:rPr>
            <w:rStyle w:val="a8"/>
            <w:sz w:val="28"/>
            <w:szCs w:val="28"/>
          </w:rPr>
          <w:t>https://р46.навигатор.дети</w:t>
        </w:r>
      </w:hyperlink>
      <w:r w:rsidR="005C434E" w:rsidRPr="007663DA">
        <w:rPr>
          <w:sz w:val="28"/>
          <w:szCs w:val="28"/>
        </w:rPr>
        <w:t xml:space="preserve"> </w:t>
      </w:r>
      <w:r w:rsidR="00374638" w:rsidRPr="007663DA">
        <w:rPr>
          <w:sz w:val="28"/>
          <w:szCs w:val="28"/>
        </w:rPr>
        <w:t>.</w:t>
      </w:r>
    </w:p>
    <w:p w14:paraId="2637855F" w14:textId="77777777" w:rsidR="00374638" w:rsidRPr="007663DA" w:rsidRDefault="00374638" w:rsidP="000227E0">
      <w:pPr>
        <w:tabs>
          <w:tab w:val="left" w:pos="709"/>
        </w:tabs>
        <w:spacing w:line="23" w:lineRule="atLeast"/>
        <w:ind w:firstLine="709"/>
        <w:jc w:val="both"/>
        <w:rPr>
          <w:sz w:val="28"/>
          <w:szCs w:val="28"/>
          <w:shd w:val="clear" w:color="auto" w:fill="FFFFFF"/>
        </w:rPr>
      </w:pPr>
    </w:p>
    <w:p w14:paraId="5CD85F32" w14:textId="73C8F380" w:rsidR="00374638" w:rsidRPr="007663DA" w:rsidRDefault="00374638" w:rsidP="000227E0">
      <w:pPr>
        <w:tabs>
          <w:tab w:val="left" w:pos="709"/>
        </w:tabs>
        <w:spacing w:line="23" w:lineRule="atLeast"/>
        <w:ind w:firstLine="709"/>
        <w:jc w:val="center"/>
        <w:rPr>
          <w:b/>
          <w:bCs/>
          <w:sz w:val="28"/>
          <w:szCs w:val="28"/>
          <w:shd w:val="clear" w:color="auto" w:fill="FFFFFF"/>
        </w:rPr>
      </w:pPr>
      <w:r w:rsidRPr="007663DA">
        <w:rPr>
          <w:b/>
          <w:bCs/>
          <w:sz w:val="28"/>
          <w:szCs w:val="28"/>
          <w:shd w:val="clear" w:color="auto" w:fill="FFFFFF"/>
        </w:rPr>
        <w:t>1.2. Цель и задачи программы</w:t>
      </w:r>
    </w:p>
    <w:p w14:paraId="245D00CF" w14:textId="77777777" w:rsidR="0051175B" w:rsidRPr="007663DA" w:rsidRDefault="00374638" w:rsidP="000227E0">
      <w:pPr>
        <w:suppressLineNumbers/>
        <w:suppressAutoHyphens/>
        <w:ind w:right="-1" w:firstLine="709"/>
        <w:jc w:val="both"/>
        <w:rPr>
          <w:bCs/>
          <w:sz w:val="28"/>
          <w:szCs w:val="28"/>
        </w:rPr>
      </w:pPr>
      <w:r w:rsidRPr="007663DA">
        <w:rPr>
          <w:b/>
          <w:bCs/>
          <w:sz w:val="28"/>
          <w:szCs w:val="28"/>
          <w:shd w:val="clear" w:color="auto" w:fill="FFFFFF"/>
        </w:rPr>
        <w:t>Цель программы:</w:t>
      </w:r>
      <w:r w:rsidRPr="007663DA">
        <w:rPr>
          <w:sz w:val="28"/>
          <w:szCs w:val="28"/>
          <w:shd w:val="clear" w:color="auto" w:fill="FFFFFF"/>
        </w:rPr>
        <w:t xml:space="preserve"> </w:t>
      </w:r>
      <w:r w:rsidR="0051175B" w:rsidRPr="007663DA">
        <w:rPr>
          <w:bCs/>
          <w:sz w:val="28"/>
          <w:szCs w:val="28"/>
        </w:rPr>
        <w:t xml:space="preserve">развитие творческих художественных способностей учащихся через освоение основ различных видов изобразительного искусства. </w:t>
      </w:r>
    </w:p>
    <w:p w14:paraId="2E8C6F9F" w14:textId="77777777" w:rsidR="00374638" w:rsidRPr="007663DA" w:rsidRDefault="00374638" w:rsidP="000227E0">
      <w:pPr>
        <w:tabs>
          <w:tab w:val="left" w:pos="709"/>
        </w:tabs>
        <w:spacing w:line="276" w:lineRule="auto"/>
        <w:ind w:right="-1" w:firstLine="709"/>
        <w:jc w:val="both"/>
        <w:rPr>
          <w:b/>
          <w:bCs/>
          <w:sz w:val="28"/>
          <w:szCs w:val="28"/>
          <w:shd w:val="clear" w:color="auto" w:fill="FFFFFF"/>
        </w:rPr>
      </w:pPr>
      <w:r w:rsidRPr="007663DA">
        <w:rPr>
          <w:b/>
          <w:bCs/>
          <w:sz w:val="28"/>
          <w:szCs w:val="28"/>
          <w:shd w:val="clear" w:color="auto" w:fill="FFFFFF"/>
        </w:rPr>
        <w:t xml:space="preserve">Задачи программы: </w:t>
      </w:r>
    </w:p>
    <w:p w14:paraId="0B07C00E" w14:textId="33134502" w:rsidR="00374638" w:rsidRPr="007663DA" w:rsidRDefault="00374638" w:rsidP="000227E0">
      <w:pPr>
        <w:tabs>
          <w:tab w:val="left" w:pos="709"/>
        </w:tabs>
        <w:spacing w:line="276" w:lineRule="auto"/>
        <w:ind w:right="-1" w:firstLine="709"/>
        <w:jc w:val="both"/>
        <w:rPr>
          <w:b/>
          <w:bCs/>
          <w:i/>
          <w:iCs/>
          <w:sz w:val="28"/>
          <w:szCs w:val="28"/>
          <w:shd w:val="clear" w:color="auto" w:fill="FFFFFF"/>
        </w:rPr>
      </w:pPr>
      <w:r w:rsidRPr="007663DA">
        <w:rPr>
          <w:b/>
          <w:bCs/>
          <w:i/>
          <w:iCs/>
          <w:sz w:val="28"/>
          <w:szCs w:val="28"/>
          <w:shd w:val="clear" w:color="auto" w:fill="FFFFFF"/>
        </w:rPr>
        <w:t>Образовательные:</w:t>
      </w:r>
    </w:p>
    <w:p w14:paraId="7A21E9E1" w14:textId="77777777" w:rsidR="0051175B" w:rsidRPr="007663DA" w:rsidRDefault="0051175B" w:rsidP="000227E0">
      <w:pPr>
        <w:tabs>
          <w:tab w:val="left" w:pos="9356"/>
        </w:tabs>
        <w:ind w:right="-1" w:firstLine="709"/>
        <w:contextualSpacing/>
        <w:jc w:val="both"/>
        <w:rPr>
          <w:sz w:val="28"/>
          <w:szCs w:val="28"/>
        </w:rPr>
      </w:pPr>
      <w:r w:rsidRPr="007663DA">
        <w:rPr>
          <w:sz w:val="28"/>
          <w:szCs w:val="28"/>
        </w:rPr>
        <w:t>познакомить с жанрами изобразительного искусства (портрет, натюрморт, пейзаж, бытовой жанр);</w:t>
      </w:r>
    </w:p>
    <w:p w14:paraId="02166077" w14:textId="77777777" w:rsidR="0051175B" w:rsidRPr="007663DA" w:rsidRDefault="0051175B" w:rsidP="000227E0">
      <w:pPr>
        <w:ind w:right="-1" w:firstLine="709"/>
        <w:contextualSpacing/>
        <w:jc w:val="both"/>
        <w:rPr>
          <w:bCs/>
          <w:sz w:val="28"/>
          <w:szCs w:val="28"/>
        </w:rPr>
      </w:pPr>
      <w:r w:rsidRPr="007663DA">
        <w:rPr>
          <w:sz w:val="28"/>
        </w:rPr>
        <w:t>- расширить знания классификаций геометрических тел и фигур;</w:t>
      </w:r>
      <w:r w:rsidRPr="007663DA">
        <w:rPr>
          <w:bCs/>
          <w:sz w:val="28"/>
          <w:szCs w:val="28"/>
        </w:rPr>
        <w:t xml:space="preserve"> </w:t>
      </w:r>
    </w:p>
    <w:p w14:paraId="2F7F754C" w14:textId="77777777" w:rsidR="0051175B" w:rsidRPr="007663DA" w:rsidRDefault="0051175B" w:rsidP="000227E0">
      <w:pPr>
        <w:ind w:right="-1" w:firstLine="709"/>
        <w:contextualSpacing/>
        <w:jc w:val="both"/>
        <w:rPr>
          <w:bCs/>
          <w:sz w:val="28"/>
          <w:szCs w:val="28"/>
        </w:rPr>
      </w:pPr>
      <w:r w:rsidRPr="007663DA">
        <w:rPr>
          <w:bCs/>
          <w:sz w:val="28"/>
          <w:szCs w:val="28"/>
        </w:rPr>
        <w:t>- углубить знания пропорций тела и лица взрослого человека, ребенка;</w:t>
      </w:r>
    </w:p>
    <w:p w14:paraId="47C3A3B4" w14:textId="77777777" w:rsidR="0051175B" w:rsidRPr="007663DA" w:rsidRDefault="0051175B" w:rsidP="000227E0">
      <w:pPr>
        <w:ind w:right="-1" w:firstLine="709"/>
        <w:contextualSpacing/>
        <w:jc w:val="both"/>
        <w:rPr>
          <w:bCs/>
          <w:sz w:val="28"/>
          <w:szCs w:val="28"/>
        </w:rPr>
      </w:pPr>
      <w:r w:rsidRPr="007663DA">
        <w:rPr>
          <w:bCs/>
          <w:sz w:val="28"/>
          <w:szCs w:val="28"/>
        </w:rPr>
        <w:t>- познакомить с понятиями «статика», «динамика» в изоискусстве;</w:t>
      </w:r>
    </w:p>
    <w:p w14:paraId="376BF89F" w14:textId="3C39A789" w:rsidR="0051175B" w:rsidRPr="007663DA" w:rsidRDefault="006D62DB" w:rsidP="000227E0">
      <w:pPr>
        <w:tabs>
          <w:tab w:val="left" w:pos="9356"/>
        </w:tabs>
        <w:ind w:right="-1" w:firstLine="709"/>
        <w:contextualSpacing/>
        <w:jc w:val="both"/>
        <w:rPr>
          <w:b/>
          <w:sz w:val="28"/>
          <w:szCs w:val="28"/>
        </w:rPr>
      </w:pPr>
      <w:r w:rsidRPr="007663DA">
        <w:rPr>
          <w:sz w:val="28"/>
          <w:szCs w:val="28"/>
        </w:rPr>
        <w:t xml:space="preserve">- дополнить  </w:t>
      </w:r>
      <w:r w:rsidR="007663DA" w:rsidRPr="007663DA">
        <w:rPr>
          <w:sz w:val="28"/>
          <w:szCs w:val="28"/>
        </w:rPr>
        <w:t>знания</w:t>
      </w:r>
      <w:r w:rsidR="0051175B" w:rsidRPr="007663DA">
        <w:rPr>
          <w:sz w:val="28"/>
          <w:szCs w:val="28"/>
        </w:rPr>
        <w:t xml:space="preserve"> об отношениях цветов в </w:t>
      </w:r>
      <w:r w:rsidRPr="007663DA">
        <w:rPr>
          <w:sz w:val="28"/>
          <w:szCs w:val="28"/>
        </w:rPr>
        <w:t>большом цветовом круге (БЦК);</w:t>
      </w:r>
    </w:p>
    <w:p w14:paraId="442DC97F" w14:textId="6AB8FFA8" w:rsidR="0051175B" w:rsidRPr="007663DA" w:rsidRDefault="006D62DB" w:rsidP="000227E0">
      <w:pPr>
        <w:ind w:right="-1" w:firstLine="709"/>
        <w:contextualSpacing/>
        <w:jc w:val="both"/>
        <w:rPr>
          <w:bCs/>
          <w:sz w:val="28"/>
          <w:szCs w:val="28"/>
        </w:rPr>
      </w:pPr>
      <w:r w:rsidRPr="007663DA">
        <w:rPr>
          <w:bCs/>
          <w:sz w:val="28"/>
          <w:szCs w:val="28"/>
        </w:rPr>
        <w:t xml:space="preserve">- </w:t>
      </w:r>
      <w:r w:rsidR="0051175B" w:rsidRPr="007663DA">
        <w:rPr>
          <w:bCs/>
          <w:sz w:val="28"/>
          <w:szCs w:val="28"/>
        </w:rPr>
        <w:t xml:space="preserve">познакомить с понятиями </w:t>
      </w:r>
      <w:r w:rsidR="0051175B" w:rsidRPr="007663DA">
        <w:rPr>
          <w:sz w:val="28"/>
          <w:szCs w:val="28"/>
        </w:rPr>
        <w:t>БЦК</w:t>
      </w:r>
      <w:r w:rsidR="0051175B" w:rsidRPr="007663DA">
        <w:rPr>
          <w:bCs/>
          <w:sz w:val="28"/>
          <w:szCs w:val="28"/>
        </w:rPr>
        <w:t xml:space="preserve"> (теплохолодность, нюансность, контрастность);</w:t>
      </w:r>
    </w:p>
    <w:p w14:paraId="2B97EFE5" w14:textId="77777777" w:rsidR="0051175B" w:rsidRPr="007663DA" w:rsidRDefault="0051175B" w:rsidP="000227E0">
      <w:pPr>
        <w:ind w:right="-1" w:firstLine="709"/>
        <w:contextualSpacing/>
        <w:jc w:val="both"/>
        <w:rPr>
          <w:bCs/>
          <w:sz w:val="28"/>
          <w:szCs w:val="28"/>
        </w:rPr>
      </w:pPr>
      <w:r w:rsidRPr="007663DA">
        <w:rPr>
          <w:bCs/>
          <w:sz w:val="28"/>
          <w:szCs w:val="28"/>
        </w:rPr>
        <w:t>-познакомить с особенностями влияния цвета, колорита на эмоциональное состояние человека;</w:t>
      </w:r>
    </w:p>
    <w:p w14:paraId="7EDAE719" w14:textId="77777777" w:rsidR="0051175B" w:rsidRPr="007663DA" w:rsidRDefault="0051175B" w:rsidP="000227E0">
      <w:pPr>
        <w:tabs>
          <w:tab w:val="left" w:pos="9356"/>
        </w:tabs>
        <w:ind w:right="-1" w:firstLine="709"/>
        <w:contextualSpacing/>
        <w:jc w:val="both"/>
        <w:rPr>
          <w:bCs/>
          <w:sz w:val="28"/>
          <w:szCs w:val="28"/>
        </w:rPr>
      </w:pPr>
      <w:r w:rsidRPr="007663DA">
        <w:rPr>
          <w:bCs/>
          <w:sz w:val="28"/>
          <w:szCs w:val="28"/>
        </w:rPr>
        <w:t>- познакомить с видами цветовых гармоний;</w:t>
      </w:r>
    </w:p>
    <w:p w14:paraId="2EE0B227" w14:textId="77777777" w:rsidR="0051175B" w:rsidRPr="007663DA" w:rsidRDefault="0051175B" w:rsidP="000227E0">
      <w:pPr>
        <w:tabs>
          <w:tab w:val="left" w:pos="9356"/>
        </w:tabs>
        <w:ind w:right="-1" w:firstLine="709"/>
        <w:contextualSpacing/>
        <w:jc w:val="both"/>
        <w:rPr>
          <w:bCs/>
          <w:sz w:val="28"/>
          <w:szCs w:val="28"/>
        </w:rPr>
      </w:pPr>
      <w:r w:rsidRPr="007663DA">
        <w:rPr>
          <w:bCs/>
          <w:sz w:val="28"/>
          <w:szCs w:val="28"/>
        </w:rPr>
        <w:t>- углубить знания об особенностях работы с разными красками;</w:t>
      </w:r>
    </w:p>
    <w:p w14:paraId="7D1F569C" w14:textId="77777777" w:rsidR="0051175B" w:rsidRPr="007663DA" w:rsidRDefault="0051175B" w:rsidP="000227E0">
      <w:pPr>
        <w:tabs>
          <w:tab w:val="left" w:pos="9356"/>
        </w:tabs>
        <w:ind w:right="-1" w:firstLine="709"/>
        <w:contextualSpacing/>
        <w:jc w:val="both"/>
        <w:rPr>
          <w:sz w:val="28"/>
          <w:szCs w:val="28"/>
        </w:rPr>
      </w:pPr>
      <w:r w:rsidRPr="007663DA">
        <w:rPr>
          <w:sz w:val="28"/>
        </w:rPr>
        <w:t>- познакомить с шрифтовой и книжной графикой;</w:t>
      </w:r>
      <w:r w:rsidRPr="007663DA">
        <w:rPr>
          <w:sz w:val="28"/>
          <w:szCs w:val="28"/>
        </w:rPr>
        <w:t xml:space="preserve"> </w:t>
      </w:r>
    </w:p>
    <w:p w14:paraId="364A93B6" w14:textId="77777777" w:rsidR="0051175B" w:rsidRPr="007663DA" w:rsidRDefault="0051175B" w:rsidP="000227E0">
      <w:pPr>
        <w:tabs>
          <w:tab w:val="left" w:pos="9356"/>
        </w:tabs>
        <w:ind w:right="-1" w:firstLine="709"/>
        <w:contextualSpacing/>
        <w:jc w:val="both"/>
        <w:rPr>
          <w:sz w:val="28"/>
        </w:rPr>
      </w:pPr>
      <w:r w:rsidRPr="007663DA">
        <w:rPr>
          <w:sz w:val="28"/>
        </w:rPr>
        <w:t>- расширить знания правил построения</w:t>
      </w:r>
      <w:r w:rsidRPr="007663DA">
        <w:rPr>
          <w:sz w:val="28"/>
          <w:szCs w:val="28"/>
        </w:rPr>
        <w:t xml:space="preserve"> шрифта;</w:t>
      </w:r>
    </w:p>
    <w:p w14:paraId="66117C77" w14:textId="77777777" w:rsidR="0051175B" w:rsidRPr="007663DA" w:rsidRDefault="0051175B" w:rsidP="000227E0">
      <w:pPr>
        <w:tabs>
          <w:tab w:val="left" w:pos="9356"/>
        </w:tabs>
        <w:ind w:right="-1" w:firstLine="709"/>
        <w:contextualSpacing/>
        <w:jc w:val="both"/>
        <w:rPr>
          <w:sz w:val="28"/>
          <w:szCs w:val="28"/>
        </w:rPr>
      </w:pPr>
      <w:r w:rsidRPr="007663DA">
        <w:rPr>
          <w:sz w:val="28"/>
          <w:szCs w:val="28"/>
        </w:rPr>
        <w:t xml:space="preserve">- познакомить с построением </w:t>
      </w:r>
      <w:r w:rsidRPr="007663DA">
        <w:rPr>
          <w:sz w:val="28"/>
        </w:rPr>
        <w:t>фронтальной</w:t>
      </w:r>
      <w:r w:rsidRPr="007663DA">
        <w:rPr>
          <w:sz w:val="28"/>
          <w:szCs w:val="28"/>
        </w:rPr>
        <w:t xml:space="preserve"> и угловой перспективы;</w:t>
      </w:r>
    </w:p>
    <w:p w14:paraId="47E0C8C8" w14:textId="77777777" w:rsidR="0051175B" w:rsidRPr="007663DA" w:rsidRDefault="0051175B" w:rsidP="000227E0">
      <w:pPr>
        <w:tabs>
          <w:tab w:val="left" w:pos="9356"/>
        </w:tabs>
        <w:ind w:right="-1" w:firstLine="709"/>
        <w:contextualSpacing/>
        <w:jc w:val="both"/>
        <w:rPr>
          <w:sz w:val="28"/>
        </w:rPr>
      </w:pPr>
      <w:r w:rsidRPr="007663DA">
        <w:rPr>
          <w:sz w:val="28"/>
        </w:rPr>
        <w:t>- познакомить с этапами построения многофигурной композиции;</w:t>
      </w:r>
    </w:p>
    <w:p w14:paraId="15837B8C" w14:textId="77777777" w:rsidR="0051175B" w:rsidRPr="007663DA" w:rsidRDefault="0051175B" w:rsidP="000227E0">
      <w:pPr>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ind w:right="-1" w:firstLine="709"/>
        <w:contextualSpacing/>
        <w:jc w:val="both"/>
        <w:rPr>
          <w:rFonts w:eastAsia="Calibri"/>
          <w:sz w:val="28"/>
          <w:szCs w:val="28"/>
          <w:lang w:eastAsia="en-US"/>
        </w:rPr>
      </w:pPr>
      <w:r w:rsidRPr="007663DA">
        <w:rPr>
          <w:sz w:val="28"/>
        </w:rPr>
        <w:t xml:space="preserve">- </w:t>
      </w:r>
      <w:r w:rsidRPr="007663DA">
        <w:rPr>
          <w:rFonts w:eastAsia="Calibri"/>
          <w:sz w:val="28"/>
          <w:szCs w:val="28"/>
          <w:lang w:eastAsia="en-US"/>
        </w:rPr>
        <w:t>научить владеть основами цветоведения и композиции;</w:t>
      </w:r>
    </w:p>
    <w:p w14:paraId="702769FF" w14:textId="77777777" w:rsidR="0051175B" w:rsidRPr="007663DA" w:rsidRDefault="0051175B" w:rsidP="000227E0">
      <w:pPr>
        <w:tabs>
          <w:tab w:val="left" w:pos="311"/>
          <w:tab w:val="left" w:pos="9498"/>
        </w:tabs>
        <w:autoSpaceDE w:val="0"/>
        <w:autoSpaceDN w:val="0"/>
        <w:adjustRightInd w:val="0"/>
        <w:ind w:right="-1" w:firstLine="709"/>
        <w:contextualSpacing/>
        <w:jc w:val="both"/>
        <w:rPr>
          <w:rFonts w:eastAsia="Calibri"/>
          <w:sz w:val="28"/>
          <w:szCs w:val="28"/>
          <w:lang w:eastAsia="en-US"/>
        </w:rPr>
      </w:pPr>
      <w:r w:rsidRPr="007663DA">
        <w:rPr>
          <w:rFonts w:eastAsia="Calibri"/>
          <w:sz w:val="28"/>
          <w:szCs w:val="28"/>
          <w:lang w:eastAsia="en-US"/>
        </w:rPr>
        <w:t>- научить владеть основами перспективы;</w:t>
      </w:r>
    </w:p>
    <w:p w14:paraId="331A480F" w14:textId="77777777" w:rsidR="0051175B" w:rsidRPr="007663DA" w:rsidRDefault="0051175B" w:rsidP="000227E0">
      <w:pPr>
        <w:tabs>
          <w:tab w:val="left" w:pos="311"/>
          <w:tab w:val="left" w:pos="9498"/>
        </w:tabs>
        <w:autoSpaceDE w:val="0"/>
        <w:autoSpaceDN w:val="0"/>
        <w:adjustRightInd w:val="0"/>
        <w:ind w:right="-1" w:firstLine="709"/>
        <w:contextualSpacing/>
        <w:jc w:val="both"/>
        <w:rPr>
          <w:rFonts w:eastAsia="Calibri"/>
          <w:sz w:val="28"/>
          <w:szCs w:val="28"/>
          <w:lang w:eastAsia="en-US"/>
        </w:rPr>
      </w:pPr>
      <w:r w:rsidRPr="007663DA">
        <w:rPr>
          <w:rFonts w:eastAsia="Calibri"/>
          <w:sz w:val="28"/>
          <w:szCs w:val="28"/>
          <w:lang w:eastAsia="en-US"/>
        </w:rPr>
        <w:t>- научить изображать основные плоские и объемные геометрические фигуры в перспективе;</w:t>
      </w:r>
    </w:p>
    <w:p w14:paraId="124B3AFF" w14:textId="77777777" w:rsidR="0051175B" w:rsidRPr="007663DA" w:rsidRDefault="0051175B" w:rsidP="000227E0">
      <w:pPr>
        <w:tabs>
          <w:tab w:val="left" w:pos="311"/>
          <w:tab w:val="left" w:pos="9498"/>
        </w:tabs>
        <w:autoSpaceDE w:val="0"/>
        <w:autoSpaceDN w:val="0"/>
        <w:adjustRightInd w:val="0"/>
        <w:ind w:right="-1" w:firstLine="709"/>
        <w:contextualSpacing/>
        <w:jc w:val="both"/>
        <w:rPr>
          <w:sz w:val="28"/>
          <w:szCs w:val="28"/>
        </w:rPr>
      </w:pPr>
      <w:r w:rsidRPr="007663DA">
        <w:rPr>
          <w:sz w:val="28"/>
          <w:szCs w:val="28"/>
        </w:rPr>
        <w:lastRenderedPageBreak/>
        <w:t>- научить поэтапно выполнять пейзажи (цветные карандаши, акварель, гуашь);</w:t>
      </w:r>
    </w:p>
    <w:p w14:paraId="6B23106A" w14:textId="77777777" w:rsidR="0051175B" w:rsidRPr="007663DA" w:rsidRDefault="0051175B" w:rsidP="000227E0">
      <w:pPr>
        <w:tabs>
          <w:tab w:val="left" w:pos="311"/>
          <w:tab w:val="left" w:pos="9498"/>
        </w:tabs>
        <w:autoSpaceDE w:val="0"/>
        <w:autoSpaceDN w:val="0"/>
        <w:adjustRightInd w:val="0"/>
        <w:ind w:right="-1" w:firstLine="709"/>
        <w:contextualSpacing/>
        <w:jc w:val="both"/>
        <w:rPr>
          <w:sz w:val="28"/>
          <w:szCs w:val="28"/>
        </w:rPr>
      </w:pPr>
      <w:r w:rsidRPr="007663DA">
        <w:rPr>
          <w:rFonts w:eastAsia="Calibri"/>
          <w:sz w:val="28"/>
          <w:szCs w:val="28"/>
          <w:lang w:eastAsia="en-US"/>
        </w:rPr>
        <w:t xml:space="preserve">- научить </w:t>
      </w:r>
      <w:r w:rsidRPr="007663DA">
        <w:rPr>
          <w:sz w:val="28"/>
          <w:szCs w:val="28"/>
        </w:rPr>
        <w:t>поэтапно выполнять натюрморты (акварелью, гуашью);</w:t>
      </w:r>
    </w:p>
    <w:p w14:paraId="3B39B329" w14:textId="77777777" w:rsidR="0051175B" w:rsidRPr="007663DA" w:rsidRDefault="0051175B" w:rsidP="000227E0">
      <w:pPr>
        <w:tabs>
          <w:tab w:val="left" w:pos="311"/>
          <w:tab w:val="left" w:pos="9498"/>
        </w:tabs>
        <w:autoSpaceDE w:val="0"/>
        <w:autoSpaceDN w:val="0"/>
        <w:adjustRightInd w:val="0"/>
        <w:ind w:right="-1" w:firstLine="709"/>
        <w:contextualSpacing/>
        <w:jc w:val="both"/>
        <w:rPr>
          <w:sz w:val="28"/>
          <w:szCs w:val="28"/>
        </w:rPr>
      </w:pPr>
      <w:r w:rsidRPr="007663DA">
        <w:rPr>
          <w:rFonts w:eastAsia="Calibri"/>
          <w:sz w:val="28"/>
          <w:szCs w:val="28"/>
          <w:lang w:eastAsia="en-US"/>
        </w:rPr>
        <w:t xml:space="preserve">- научить владеть основами декоративной и книжной графики; </w:t>
      </w:r>
    </w:p>
    <w:p w14:paraId="2F9B0117" w14:textId="77777777" w:rsidR="0051175B" w:rsidRPr="007663DA" w:rsidRDefault="0051175B" w:rsidP="000227E0">
      <w:pPr>
        <w:tabs>
          <w:tab w:val="left" w:pos="311"/>
          <w:tab w:val="left" w:pos="9498"/>
        </w:tabs>
        <w:autoSpaceDE w:val="0"/>
        <w:autoSpaceDN w:val="0"/>
        <w:adjustRightInd w:val="0"/>
        <w:ind w:right="-1" w:firstLine="709"/>
        <w:contextualSpacing/>
        <w:jc w:val="both"/>
        <w:rPr>
          <w:rFonts w:eastAsia="Calibri"/>
          <w:sz w:val="28"/>
          <w:szCs w:val="28"/>
          <w:lang w:eastAsia="en-US"/>
        </w:rPr>
      </w:pPr>
      <w:r w:rsidRPr="007663DA">
        <w:rPr>
          <w:rFonts w:eastAsia="Calibri"/>
          <w:sz w:val="28"/>
          <w:szCs w:val="28"/>
          <w:lang w:eastAsia="en-US"/>
        </w:rPr>
        <w:t>- научить выполнять геометрический и растительный орнамент;</w:t>
      </w:r>
    </w:p>
    <w:p w14:paraId="688596FC" w14:textId="77777777" w:rsidR="0051175B" w:rsidRPr="007663DA" w:rsidRDefault="0051175B" w:rsidP="000227E0">
      <w:pPr>
        <w:tabs>
          <w:tab w:val="left" w:pos="311"/>
          <w:tab w:val="left" w:pos="9498"/>
        </w:tabs>
        <w:autoSpaceDE w:val="0"/>
        <w:autoSpaceDN w:val="0"/>
        <w:adjustRightInd w:val="0"/>
        <w:ind w:right="-1" w:firstLine="709"/>
        <w:contextualSpacing/>
        <w:jc w:val="both"/>
        <w:rPr>
          <w:rFonts w:eastAsia="Calibri"/>
          <w:sz w:val="28"/>
          <w:szCs w:val="28"/>
          <w:lang w:eastAsia="en-US"/>
        </w:rPr>
      </w:pPr>
      <w:r w:rsidRPr="007663DA">
        <w:rPr>
          <w:rFonts w:eastAsia="Calibri"/>
          <w:sz w:val="28"/>
          <w:szCs w:val="28"/>
          <w:lang w:eastAsia="en-US"/>
        </w:rPr>
        <w:t>- выполнять композиции из одного, двух, трех предметов;</w:t>
      </w:r>
    </w:p>
    <w:p w14:paraId="67FE3443" w14:textId="77777777" w:rsidR="0051175B" w:rsidRPr="007663DA" w:rsidRDefault="0051175B" w:rsidP="000227E0">
      <w:pPr>
        <w:tabs>
          <w:tab w:val="left" w:pos="311"/>
          <w:tab w:val="left" w:pos="9498"/>
        </w:tabs>
        <w:autoSpaceDE w:val="0"/>
        <w:autoSpaceDN w:val="0"/>
        <w:adjustRightInd w:val="0"/>
        <w:ind w:right="-1" w:firstLine="709"/>
        <w:contextualSpacing/>
        <w:jc w:val="both"/>
        <w:rPr>
          <w:rFonts w:eastAsia="Calibri"/>
          <w:sz w:val="28"/>
          <w:szCs w:val="28"/>
          <w:lang w:eastAsia="en-US"/>
        </w:rPr>
      </w:pPr>
      <w:r w:rsidRPr="007663DA">
        <w:rPr>
          <w:rFonts w:eastAsia="Calibri"/>
          <w:sz w:val="28"/>
          <w:szCs w:val="28"/>
          <w:lang w:eastAsia="en-US"/>
        </w:rPr>
        <w:t>- научить изображать птиц и насекомых в статике и динамике;</w:t>
      </w:r>
    </w:p>
    <w:p w14:paraId="6CEF0D4D" w14:textId="30F1A69E" w:rsidR="0051175B" w:rsidRPr="007663DA" w:rsidRDefault="0051175B" w:rsidP="000227E0">
      <w:pPr>
        <w:tabs>
          <w:tab w:val="left" w:pos="311"/>
          <w:tab w:val="left" w:pos="9498"/>
        </w:tabs>
        <w:autoSpaceDE w:val="0"/>
        <w:autoSpaceDN w:val="0"/>
        <w:adjustRightInd w:val="0"/>
        <w:ind w:right="-1" w:firstLine="709"/>
        <w:contextualSpacing/>
        <w:jc w:val="both"/>
        <w:rPr>
          <w:sz w:val="28"/>
          <w:szCs w:val="28"/>
        </w:rPr>
      </w:pPr>
      <w:r w:rsidRPr="007663DA">
        <w:rPr>
          <w:rFonts w:eastAsia="Calibri"/>
          <w:sz w:val="28"/>
          <w:szCs w:val="28"/>
          <w:lang w:eastAsia="en-US"/>
        </w:rPr>
        <w:t>- научить выполнять самостоятельные творческие работы на предложенные и свободные темы.</w:t>
      </w:r>
    </w:p>
    <w:p w14:paraId="49A2D408" w14:textId="6CA40ACC" w:rsidR="00374638" w:rsidRPr="007663DA" w:rsidRDefault="00374638" w:rsidP="000227E0">
      <w:pPr>
        <w:tabs>
          <w:tab w:val="left" w:pos="709"/>
        </w:tabs>
        <w:spacing w:line="276" w:lineRule="auto"/>
        <w:ind w:right="-1" w:firstLine="709"/>
        <w:jc w:val="both"/>
        <w:rPr>
          <w:b/>
          <w:bCs/>
          <w:i/>
          <w:iCs/>
          <w:sz w:val="28"/>
          <w:szCs w:val="28"/>
        </w:rPr>
      </w:pPr>
      <w:r w:rsidRPr="007663DA">
        <w:rPr>
          <w:b/>
          <w:bCs/>
          <w:i/>
          <w:iCs/>
          <w:sz w:val="28"/>
          <w:szCs w:val="28"/>
        </w:rPr>
        <w:t>Развивающие:</w:t>
      </w:r>
    </w:p>
    <w:p w14:paraId="5ABF2A5A" w14:textId="77777777" w:rsidR="0051175B" w:rsidRPr="007663DA" w:rsidRDefault="0051175B" w:rsidP="000227E0">
      <w:pPr>
        <w:tabs>
          <w:tab w:val="left" w:pos="1120"/>
          <w:tab w:val="left" w:pos="9356"/>
        </w:tabs>
        <w:ind w:right="-1" w:firstLine="709"/>
        <w:contextualSpacing/>
        <w:jc w:val="both"/>
        <w:rPr>
          <w:rFonts w:ascii="Times New Roman CYR" w:hAnsi="Times New Roman CYR" w:cs="Times New Roman CYR"/>
          <w:sz w:val="28"/>
          <w:szCs w:val="28"/>
        </w:rPr>
      </w:pPr>
      <w:r w:rsidRPr="007663DA">
        <w:rPr>
          <w:rFonts w:ascii="Times New Roman CYR" w:hAnsi="Times New Roman CYR" w:cs="Times New Roman CYR"/>
          <w:sz w:val="28"/>
          <w:szCs w:val="28"/>
        </w:rPr>
        <w:t>- развивать воображение и фантазию;</w:t>
      </w:r>
    </w:p>
    <w:p w14:paraId="72C8A2DF" w14:textId="77777777" w:rsidR="0051175B" w:rsidRPr="007663DA" w:rsidRDefault="0051175B" w:rsidP="000227E0">
      <w:pPr>
        <w:widowControl w:val="0"/>
        <w:autoSpaceDE w:val="0"/>
        <w:autoSpaceDN w:val="0"/>
        <w:adjustRightInd w:val="0"/>
        <w:ind w:right="-1" w:firstLine="709"/>
        <w:contextualSpacing/>
        <w:jc w:val="both"/>
        <w:rPr>
          <w:rFonts w:ascii="Times New Roman CYR" w:hAnsi="Times New Roman CYR" w:cs="Times New Roman CYR"/>
          <w:sz w:val="28"/>
          <w:szCs w:val="28"/>
        </w:rPr>
      </w:pPr>
      <w:r w:rsidRPr="007663DA">
        <w:rPr>
          <w:sz w:val="28"/>
          <w:szCs w:val="28"/>
        </w:rPr>
        <w:t xml:space="preserve">- поддерживать и развивать любознательность, познавательный интерес; </w:t>
      </w:r>
    </w:p>
    <w:p w14:paraId="161D3F99" w14:textId="77777777" w:rsidR="0051175B" w:rsidRPr="007663DA" w:rsidRDefault="0051175B" w:rsidP="000227E0">
      <w:pPr>
        <w:tabs>
          <w:tab w:val="left" w:pos="980"/>
          <w:tab w:val="left" w:pos="9356"/>
        </w:tabs>
        <w:ind w:right="-1" w:firstLine="709"/>
        <w:contextualSpacing/>
        <w:jc w:val="both"/>
        <w:rPr>
          <w:sz w:val="28"/>
          <w:szCs w:val="28"/>
        </w:rPr>
      </w:pPr>
      <w:r w:rsidRPr="007663DA">
        <w:rPr>
          <w:rFonts w:ascii="Times New Roman CYR" w:hAnsi="Times New Roman CYR" w:cs="Times New Roman CYR"/>
          <w:sz w:val="28"/>
          <w:szCs w:val="28"/>
        </w:rPr>
        <w:t>- развивать склонность к наблюдениям и выводам, интерес к причинно-следственным связям;</w:t>
      </w:r>
    </w:p>
    <w:p w14:paraId="7B1D8A59" w14:textId="77777777" w:rsidR="0051175B" w:rsidRPr="007663DA" w:rsidRDefault="0051175B" w:rsidP="000227E0">
      <w:pPr>
        <w:ind w:right="-1" w:firstLine="709"/>
        <w:jc w:val="both"/>
        <w:rPr>
          <w:sz w:val="28"/>
          <w:szCs w:val="28"/>
        </w:rPr>
      </w:pPr>
      <w:r w:rsidRPr="007663DA">
        <w:rPr>
          <w:sz w:val="28"/>
          <w:szCs w:val="28"/>
        </w:rPr>
        <w:t>- разви</w:t>
      </w:r>
      <w:r w:rsidRPr="007663DA">
        <w:rPr>
          <w:sz w:val="28"/>
          <w:szCs w:val="28"/>
        </w:rPr>
        <w:softHyphen/>
        <w:t xml:space="preserve">вать мыслительные способности, внимание, наблюдательность, </w:t>
      </w:r>
    </w:p>
    <w:p w14:paraId="37517A42" w14:textId="77777777" w:rsidR="0051175B" w:rsidRPr="007663DA" w:rsidRDefault="0051175B" w:rsidP="000227E0">
      <w:pPr>
        <w:ind w:right="-1" w:firstLine="709"/>
        <w:jc w:val="both"/>
        <w:rPr>
          <w:sz w:val="28"/>
          <w:szCs w:val="28"/>
        </w:rPr>
      </w:pPr>
      <w:r w:rsidRPr="007663DA">
        <w:rPr>
          <w:sz w:val="28"/>
          <w:szCs w:val="28"/>
        </w:rPr>
        <w:t>память;</w:t>
      </w:r>
    </w:p>
    <w:p w14:paraId="4BCC0E9E" w14:textId="77777777" w:rsidR="0051175B" w:rsidRPr="007663DA" w:rsidRDefault="0051175B" w:rsidP="000227E0">
      <w:pPr>
        <w:ind w:right="-1" w:firstLine="709"/>
        <w:jc w:val="both"/>
        <w:rPr>
          <w:sz w:val="28"/>
          <w:szCs w:val="32"/>
        </w:rPr>
      </w:pPr>
      <w:r w:rsidRPr="007663DA">
        <w:rPr>
          <w:sz w:val="28"/>
          <w:szCs w:val="32"/>
        </w:rPr>
        <w:t xml:space="preserve">- стимулировать </w:t>
      </w:r>
      <w:r w:rsidRPr="007663DA">
        <w:rPr>
          <w:rFonts w:eastAsia="Calibri"/>
          <w:sz w:val="28"/>
          <w:szCs w:val="28"/>
          <w:lang w:eastAsia="en-US"/>
        </w:rPr>
        <w:t xml:space="preserve">наглядно-образное, </w:t>
      </w:r>
      <w:r w:rsidRPr="007663DA">
        <w:rPr>
          <w:sz w:val="28"/>
          <w:szCs w:val="32"/>
        </w:rPr>
        <w:t>ассоциативное, вариативное</w:t>
      </w:r>
      <w:r w:rsidRPr="007663DA">
        <w:rPr>
          <w:sz w:val="28"/>
          <w:szCs w:val="28"/>
        </w:rPr>
        <w:t xml:space="preserve"> творческое мышление</w:t>
      </w:r>
      <w:r w:rsidRPr="007663DA">
        <w:rPr>
          <w:sz w:val="28"/>
          <w:szCs w:val="32"/>
        </w:rPr>
        <w:t>;</w:t>
      </w:r>
    </w:p>
    <w:p w14:paraId="6E5998AA" w14:textId="77777777" w:rsidR="0051175B" w:rsidRPr="007663DA" w:rsidRDefault="0051175B" w:rsidP="000227E0">
      <w:pPr>
        <w:ind w:right="-1" w:firstLine="709"/>
        <w:jc w:val="both"/>
        <w:rPr>
          <w:sz w:val="28"/>
          <w:szCs w:val="28"/>
        </w:rPr>
      </w:pPr>
      <w:r w:rsidRPr="007663DA">
        <w:rPr>
          <w:rFonts w:eastAsia="Calibri"/>
          <w:sz w:val="28"/>
          <w:szCs w:val="28"/>
          <w:lang w:eastAsia="en-US"/>
        </w:rPr>
        <w:t xml:space="preserve">- формировать основы </w:t>
      </w:r>
      <w:r w:rsidRPr="007663DA">
        <w:rPr>
          <w:bCs/>
          <w:sz w:val="28"/>
          <w:szCs w:val="28"/>
        </w:rPr>
        <w:t>абстрактного, пространственного, логического, критического мышления;</w:t>
      </w:r>
    </w:p>
    <w:p w14:paraId="7E42A6B8" w14:textId="77777777" w:rsidR="0051175B" w:rsidRPr="007663DA" w:rsidRDefault="0051175B" w:rsidP="000227E0">
      <w:pPr>
        <w:ind w:right="-1" w:firstLine="709"/>
        <w:jc w:val="both"/>
        <w:rPr>
          <w:rFonts w:eastAsia="+mn-ea"/>
          <w:bCs/>
          <w:iCs/>
          <w:color w:val="000000"/>
          <w:kern w:val="24"/>
          <w:sz w:val="28"/>
          <w:szCs w:val="28"/>
        </w:rPr>
      </w:pPr>
      <w:r w:rsidRPr="007663DA">
        <w:rPr>
          <w:rFonts w:eastAsia="+mn-ea"/>
          <w:bCs/>
          <w:iCs/>
          <w:color w:val="000000"/>
          <w:kern w:val="24"/>
          <w:sz w:val="28"/>
          <w:szCs w:val="28"/>
        </w:rPr>
        <w:t>- формировать основы целеполагания, планирования;</w:t>
      </w:r>
    </w:p>
    <w:p w14:paraId="5E02CF83" w14:textId="77777777" w:rsidR="0051175B" w:rsidRPr="007663DA" w:rsidRDefault="0051175B" w:rsidP="000227E0">
      <w:pPr>
        <w:ind w:right="-1" w:firstLine="709"/>
        <w:jc w:val="both"/>
        <w:rPr>
          <w:sz w:val="28"/>
          <w:szCs w:val="28"/>
        </w:rPr>
      </w:pPr>
      <w:r w:rsidRPr="007663DA">
        <w:rPr>
          <w:sz w:val="28"/>
          <w:szCs w:val="28"/>
        </w:rPr>
        <w:t>- формировать основы коррекции результатов;</w:t>
      </w:r>
    </w:p>
    <w:p w14:paraId="2CDFB95F" w14:textId="77777777" w:rsidR="0051175B" w:rsidRPr="007663DA" w:rsidRDefault="0051175B" w:rsidP="000227E0">
      <w:pPr>
        <w:ind w:right="-1" w:firstLine="709"/>
        <w:jc w:val="both"/>
        <w:rPr>
          <w:rFonts w:eastAsia="Calibri"/>
          <w:sz w:val="28"/>
          <w:szCs w:val="28"/>
          <w:lang w:eastAsia="en-US" w:bidi="en-US"/>
        </w:rPr>
      </w:pPr>
      <w:r w:rsidRPr="007663DA">
        <w:rPr>
          <w:rFonts w:eastAsia="Calibri"/>
          <w:sz w:val="28"/>
          <w:szCs w:val="28"/>
          <w:lang w:eastAsia="en-US" w:bidi="en-US"/>
        </w:rPr>
        <w:t xml:space="preserve">- развивать основы волевых проявлений; </w:t>
      </w:r>
    </w:p>
    <w:p w14:paraId="1DD730C1" w14:textId="77777777" w:rsidR="0051175B" w:rsidRPr="007663DA" w:rsidRDefault="0051175B" w:rsidP="000227E0">
      <w:pPr>
        <w:tabs>
          <w:tab w:val="left" w:pos="9356"/>
        </w:tabs>
        <w:ind w:right="-1" w:firstLine="709"/>
        <w:contextualSpacing/>
        <w:jc w:val="both"/>
        <w:rPr>
          <w:sz w:val="28"/>
          <w:szCs w:val="28"/>
        </w:rPr>
      </w:pPr>
      <w:r w:rsidRPr="007663DA">
        <w:rPr>
          <w:sz w:val="28"/>
          <w:szCs w:val="28"/>
        </w:rPr>
        <w:t xml:space="preserve">- </w:t>
      </w:r>
      <w:r w:rsidRPr="007663DA">
        <w:rPr>
          <w:rFonts w:eastAsia="Calibri"/>
          <w:sz w:val="28"/>
          <w:szCs w:val="28"/>
          <w:lang w:eastAsia="en-US"/>
        </w:rPr>
        <w:t xml:space="preserve">развивать </w:t>
      </w:r>
      <w:r w:rsidRPr="007663DA">
        <w:rPr>
          <w:sz w:val="28"/>
          <w:szCs w:val="28"/>
        </w:rPr>
        <w:t xml:space="preserve">цветовое и тоновое восприятие; </w:t>
      </w:r>
    </w:p>
    <w:p w14:paraId="63761B47" w14:textId="77777777" w:rsidR="0051175B" w:rsidRPr="007663DA" w:rsidRDefault="0051175B" w:rsidP="000227E0">
      <w:pPr>
        <w:ind w:right="-1" w:firstLine="709"/>
        <w:jc w:val="both"/>
        <w:rPr>
          <w:rFonts w:eastAsia="Calibri"/>
          <w:sz w:val="28"/>
          <w:szCs w:val="28"/>
          <w:lang w:eastAsia="en-US" w:bidi="en-US"/>
        </w:rPr>
      </w:pPr>
      <w:r w:rsidRPr="007663DA">
        <w:rPr>
          <w:rFonts w:eastAsia="Calibri"/>
          <w:sz w:val="28"/>
          <w:szCs w:val="28"/>
          <w:lang w:eastAsia="en-US" w:bidi="en-US"/>
        </w:rPr>
        <w:t xml:space="preserve">- развивать мелкую моторику, точность движений, глазомер; </w:t>
      </w:r>
    </w:p>
    <w:p w14:paraId="4501515A" w14:textId="77777777" w:rsidR="0051175B" w:rsidRPr="007663DA" w:rsidRDefault="0051175B" w:rsidP="000227E0">
      <w:pPr>
        <w:shd w:val="clear" w:color="auto" w:fill="FFFFFF"/>
        <w:tabs>
          <w:tab w:val="left" w:pos="9356"/>
          <w:tab w:val="left" w:leader="underscore" w:pos="10290"/>
        </w:tabs>
        <w:autoSpaceDE w:val="0"/>
        <w:autoSpaceDN w:val="0"/>
        <w:adjustRightInd w:val="0"/>
        <w:ind w:right="-1" w:firstLine="709"/>
        <w:contextualSpacing/>
        <w:jc w:val="both"/>
        <w:rPr>
          <w:rFonts w:eastAsia="Calibri"/>
          <w:sz w:val="28"/>
          <w:szCs w:val="28"/>
          <w:lang w:eastAsia="en-US"/>
        </w:rPr>
      </w:pPr>
      <w:r w:rsidRPr="007663DA">
        <w:rPr>
          <w:rFonts w:eastAsia="Calibri"/>
          <w:sz w:val="28"/>
          <w:szCs w:val="28"/>
          <w:lang w:eastAsia="en-US"/>
        </w:rPr>
        <w:t>- развивать моторную память, общую и мелкую моторику, глазомер;</w:t>
      </w:r>
    </w:p>
    <w:p w14:paraId="5E9ACC60" w14:textId="77777777" w:rsidR="0051175B" w:rsidRPr="007663DA" w:rsidRDefault="0051175B" w:rsidP="000227E0">
      <w:pPr>
        <w:shd w:val="clear" w:color="auto" w:fill="FFFFFF"/>
        <w:tabs>
          <w:tab w:val="left" w:pos="9356"/>
          <w:tab w:val="left" w:leader="underscore" w:pos="10290"/>
        </w:tabs>
        <w:autoSpaceDE w:val="0"/>
        <w:autoSpaceDN w:val="0"/>
        <w:adjustRightInd w:val="0"/>
        <w:ind w:right="-1" w:firstLine="709"/>
        <w:contextualSpacing/>
        <w:jc w:val="both"/>
        <w:rPr>
          <w:rFonts w:eastAsia="Calibri"/>
          <w:sz w:val="28"/>
          <w:szCs w:val="28"/>
          <w:lang w:eastAsia="en-US"/>
        </w:rPr>
      </w:pPr>
      <w:r w:rsidRPr="007663DA">
        <w:rPr>
          <w:rFonts w:eastAsia="Calibri"/>
          <w:sz w:val="28"/>
          <w:szCs w:val="28"/>
          <w:lang w:eastAsia="en-US"/>
        </w:rPr>
        <w:t>- формировать чувство пропорции, ритма;</w:t>
      </w:r>
    </w:p>
    <w:p w14:paraId="739F612E" w14:textId="77777777" w:rsidR="0051175B" w:rsidRPr="007663DA" w:rsidRDefault="0051175B" w:rsidP="000227E0">
      <w:pPr>
        <w:ind w:right="-1" w:firstLine="709"/>
        <w:contextualSpacing/>
        <w:jc w:val="both"/>
        <w:rPr>
          <w:sz w:val="28"/>
          <w:szCs w:val="28"/>
        </w:rPr>
      </w:pPr>
      <w:r w:rsidRPr="007663DA">
        <w:rPr>
          <w:sz w:val="28"/>
          <w:szCs w:val="28"/>
        </w:rPr>
        <w:t>- формировать потребность в новых знаниях;</w:t>
      </w:r>
    </w:p>
    <w:p w14:paraId="4460078A" w14:textId="77777777" w:rsidR="0051175B" w:rsidRPr="007663DA" w:rsidRDefault="0051175B" w:rsidP="000227E0">
      <w:pPr>
        <w:ind w:right="-1" w:firstLine="709"/>
        <w:contextualSpacing/>
        <w:jc w:val="both"/>
        <w:rPr>
          <w:sz w:val="28"/>
          <w:szCs w:val="28"/>
        </w:rPr>
      </w:pPr>
      <w:r w:rsidRPr="007663DA">
        <w:rPr>
          <w:sz w:val="28"/>
          <w:szCs w:val="28"/>
        </w:rPr>
        <w:t>- развивать способность к поиску и анализу новой информации;</w:t>
      </w:r>
    </w:p>
    <w:p w14:paraId="330E0D47" w14:textId="77777777" w:rsidR="0051175B" w:rsidRPr="007663DA" w:rsidRDefault="0051175B" w:rsidP="000227E0">
      <w:pPr>
        <w:ind w:right="-1" w:firstLine="709"/>
        <w:contextualSpacing/>
        <w:jc w:val="both"/>
        <w:rPr>
          <w:sz w:val="28"/>
          <w:szCs w:val="28"/>
        </w:rPr>
      </w:pPr>
      <w:r w:rsidRPr="007663DA">
        <w:rPr>
          <w:sz w:val="28"/>
          <w:szCs w:val="28"/>
        </w:rPr>
        <w:t xml:space="preserve">- развивать способность последовательно выражать свои мысли; </w:t>
      </w:r>
    </w:p>
    <w:p w14:paraId="3D2035F5" w14:textId="77777777" w:rsidR="0051175B" w:rsidRPr="007663DA" w:rsidRDefault="0051175B" w:rsidP="000227E0">
      <w:pPr>
        <w:ind w:right="-1" w:firstLine="709"/>
        <w:jc w:val="both"/>
        <w:rPr>
          <w:sz w:val="28"/>
          <w:szCs w:val="28"/>
        </w:rPr>
      </w:pPr>
      <w:r w:rsidRPr="007663DA">
        <w:rPr>
          <w:sz w:val="28"/>
          <w:szCs w:val="28"/>
        </w:rPr>
        <w:t>- развивать способность к продуктивному применению новой информации;</w:t>
      </w:r>
    </w:p>
    <w:p w14:paraId="17C2D7B1" w14:textId="77777777" w:rsidR="0051175B" w:rsidRPr="007663DA" w:rsidRDefault="0051175B" w:rsidP="000227E0">
      <w:pPr>
        <w:ind w:right="-1" w:firstLine="709"/>
        <w:jc w:val="both"/>
        <w:rPr>
          <w:rFonts w:eastAsia="Calibri"/>
          <w:sz w:val="28"/>
          <w:szCs w:val="28"/>
          <w:lang w:eastAsia="en-US" w:bidi="en-US"/>
        </w:rPr>
      </w:pPr>
      <w:r w:rsidRPr="007663DA">
        <w:rPr>
          <w:rFonts w:eastAsia="Calibri"/>
          <w:sz w:val="28"/>
          <w:szCs w:val="28"/>
          <w:lang w:eastAsia="en-US" w:bidi="en-US"/>
        </w:rPr>
        <w:t>- развивать речь для выражения своих мыслей в ситуации анализа, обсуждения, беседы;</w:t>
      </w:r>
    </w:p>
    <w:p w14:paraId="28D9530E" w14:textId="77777777" w:rsidR="0051175B" w:rsidRPr="007663DA" w:rsidRDefault="0051175B" w:rsidP="000227E0">
      <w:pPr>
        <w:tabs>
          <w:tab w:val="left" w:pos="1120"/>
          <w:tab w:val="left" w:pos="9356"/>
        </w:tabs>
        <w:ind w:right="-1" w:firstLine="709"/>
        <w:contextualSpacing/>
        <w:jc w:val="both"/>
        <w:rPr>
          <w:sz w:val="28"/>
          <w:szCs w:val="28"/>
        </w:rPr>
      </w:pPr>
      <w:r w:rsidRPr="007663DA">
        <w:rPr>
          <w:sz w:val="28"/>
          <w:szCs w:val="28"/>
        </w:rPr>
        <w:t>- развивать способность к доказательному участию в коллективном анализе, обсуждении;</w:t>
      </w:r>
    </w:p>
    <w:p w14:paraId="34540AF1" w14:textId="77777777" w:rsidR="0051175B" w:rsidRPr="007663DA" w:rsidRDefault="0051175B" w:rsidP="000227E0">
      <w:pPr>
        <w:tabs>
          <w:tab w:val="left" w:pos="4745"/>
          <w:tab w:val="left" w:pos="4961"/>
          <w:tab w:val="left" w:pos="9356"/>
        </w:tabs>
        <w:ind w:right="-1" w:firstLine="709"/>
        <w:contextualSpacing/>
        <w:jc w:val="both"/>
        <w:rPr>
          <w:sz w:val="28"/>
        </w:rPr>
      </w:pPr>
      <w:r w:rsidRPr="007663DA">
        <w:rPr>
          <w:sz w:val="28"/>
        </w:rPr>
        <w:t>- формировать умение слушать и слышать друг друга;</w:t>
      </w:r>
    </w:p>
    <w:p w14:paraId="5BB0F2D5" w14:textId="1D1A1D3D" w:rsidR="0051175B" w:rsidRPr="007663DA" w:rsidRDefault="0051175B" w:rsidP="000227E0">
      <w:pPr>
        <w:ind w:right="-1" w:firstLine="709"/>
        <w:jc w:val="both"/>
        <w:rPr>
          <w:sz w:val="28"/>
          <w:szCs w:val="28"/>
        </w:rPr>
      </w:pPr>
      <w:r w:rsidRPr="007663DA">
        <w:rPr>
          <w:sz w:val="28"/>
          <w:szCs w:val="28"/>
        </w:rPr>
        <w:t>- развивать художественный и общекультурный кругозор.</w:t>
      </w:r>
    </w:p>
    <w:p w14:paraId="6DB832F0" w14:textId="281233DA" w:rsidR="00374638" w:rsidRPr="007663DA" w:rsidRDefault="00374638" w:rsidP="000227E0">
      <w:pPr>
        <w:spacing w:line="276" w:lineRule="auto"/>
        <w:ind w:right="-1" w:firstLine="709"/>
        <w:contextualSpacing/>
        <w:jc w:val="both"/>
        <w:rPr>
          <w:b/>
          <w:bCs/>
          <w:i/>
          <w:iCs/>
          <w:sz w:val="28"/>
          <w:szCs w:val="28"/>
        </w:rPr>
      </w:pPr>
      <w:r w:rsidRPr="007663DA">
        <w:rPr>
          <w:b/>
          <w:bCs/>
          <w:i/>
          <w:iCs/>
          <w:sz w:val="28"/>
          <w:szCs w:val="28"/>
        </w:rPr>
        <w:t>Воспитательные:</w:t>
      </w:r>
    </w:p>
    <w:p w14:paraId="550EE009" w14:textId="77777777" w:rsidR="0051175B" w:rsidRPr="007663DA" w:rsidRDefault="0051175B" w:rsidP="000227E0">
      <w:pPr>
        <w:ind w:right="-1" w:firstLine="709"/>
        <w:contextualSpacing/>
        <w:jc w:val="both"/>
        <w:rPr>
          <w:rFonts w:eastAsia="Calibri"/>
          <w:sz w:val="28"/>
          <w:szCs w:val="28"/>
          <w:lang w:eastAsia="en-US" w:bidi="en-US"/>
        </w:rPr>
      </w:pPr>
      <w:r w:rsidRPr="007663DA">
        <w:rPr>
          <w:sz w:val="28"/>
          <w:szCs w:val="28"/>
        </w:rPr>
        <w:t>воспитывать аккуратность, дисциплинированность, основы</w:t>
      </w:r>
      <w:r w:rsidRPr="007663DA">
        <w:rPr>
          <w:rFonts w:ascii="Times New Roman CYR" w:hAnsi="Times New Roman CYR" w:cs="Times New Roman CYR"/>
          <w:sz w:val="28"/>
          <w:szCs w:val="28"/>
        </w:rPr>
        <w:t xml:space="preserve"> самостоятельности и </w:t>
      </w:r>
      <w:r w:rsidRPr="007663DA">
        <w:rPr>
          <w:sz w:val="28"/>
          <w:szCs w:val="28"/>
        </w:rPr>
        <w:t>ответственности;</w:t>
      </w:r>
      <w:r w:rsidRPr="007663DA">
        <w:rPr>
          <w:rFonts w:eastAsia="Calibri"/>
          <w:sz w:val="28"/>
          <w:szCs w:val="28"/>
          <w:lang w:eastAsia="en-US" w:bidi="en-US"/>
        </w:rPr>
        <w:t xml:space="preserve"> </w:t>
      </w:r>
    </w:p>
    <w:p w14:paraId="36B58B51" w14:textId="77777777" w:rsidR="0051175B" w:rsidRPr="007663DA" w:rsidRDefault="0051175B" w:rsidP="000227E0">
      <w:pPr>
        <w:ind w:right="-1" w:firstLine="709"/>
        <w:contextualSpacing/>
        <w:jc w:val="both"/>
        <w:rPr>
          <w:sz w:val="20"/>
          <w:szCs w:val="20"/>
        </w:rPr>
      </w:pPr>
      <w:r w:rsidRPr="007663DA">
        <w:rPr>
          <w:sz w:val="28"/>
          <w:szCs w:val="28"/>
        </w:rPr>
        <w:t>- воспитывать и поддерживать бесконфликтное взаимодействие с ровесниками и взрослыми в процессе учебно-досуговой деятельности;</w:t>
      </w:r>
    </w:p>
    <w:p w14:paraId="6DAE784B" w14:textId="77777777" w:rsidR="0051175B" w:rsidRPr="007663DA" w:rsidRDefault="0051175B" w:rsidP="000227E0">
      <w:pPr>
        <w:ind w:right="-1" w:firstLine="709"/>
        <w:contextualSpacing/>
        <w:jc w:val="both"/>
        <w:rPr>
          <w:sz w:val="28"/>
          <w:szCs w:val="28"/>
        </w:rPr>
      </w:pPr>
      <w:r w:rsidRPr="007663DA">
        <w:rPr>
          <w:sz w:val="28"/>
          <w:szCs w:val="28"/>
        </w:rPr>
        <w:t>- формировать позитивное мировосприятие;</w:t>
      </w:r>
    </w:p>
    <w:p w14:paraId="5949B53A" w14:textId="77777777" w:rsidR="0051175B" w:rsidRPr="007663DA" w:rsidRDefault="0051175B" w:rsidP="000227E0">
      <w:pPr>
        <w:tabs>
          <w:tab w:val="left" w:pos="9356"/>
        </w:tabs>
        <w:ind w:right="-1" w:firstLine="709"/>
        <w:contextualSpacing/>
        <w:jc w:val="both"/>
        <w:rPr>
          <w:sz w:val="28"/>
          <w:szCs w:val="32"/>
        </w:rPr>
      </w:pPr>
      <w:r w:rsidRPr="007663DA">
        <w:rPr>
          <w:sz w:val="28"/>
          <w:szCs w:val="32"/>
        </w:rPr>
        <w:t>- воспитывать дружелюбие, доброжелательность, культуру поведения;</w:t>
      </w:r>
    </w:p>
    <w:p w14:paraId="7BBA6622" w14:textId="77777777" w:rsidR="0051175B" w:rsidRPr="007663DA" w:rsidRDefault="0051175B" w:rsidP="000227E0">
      <w:pPr>
        <w:tabs>
          <w:tab w:val="left" w:pos="9356"/>
        </w:tabs>
        <w:ind w:right="-1" w:firstLine="709"/>
        <w:contextualSpacing/>
        <w:jc w:val="both"/>
        <w:rPr>
          <w:sz w:val="28"/>
          <w:szCs w:val="28"/>
        </w:rPr>
      </w:pPr>
      <w:r w:rsidRPr="007663DA">
        <w:rPr>
          <w:sz w:val="28"/>
          <w:szCs w:val="28"/>
        </w:rPr>
        <w:t>- развивать художественно-эстетический вкус;</w:t>
      </w:r>
    </w:p>
    <w:p w14:paraId="38ED0E0E" w14:textId="77777777" w:rsidR="0051175B" w:rsidRPr="007663DA" w:rsidRDefault="0051175B" w:rsidP="000227E0">
      <w:pPr>
        <w:tabs>
          <w:tab w:val="left" w:pos="284"/>
        </w:tabs>
        <w:spacing w:line="20" w:lineRule="atLeast"/>
        <w:ind w:right="-1" w:firstLine="709"/>
        <w:contextualSpacing/>
        <w:jc w:val="both"/>
        <w:rPr>
          <w:sz w:val="28"/>
          <w:szCs w:val="28"/>
        </w:rPr>
      </w:pPr>
      <w:r w:rsidRPr="007663DA">
        <w:rPr>
          <w:sz w:val="28"/>
          <w:szCs w:val="28"/>
        </w:rPr>
        <w:lastRenderedPageBreak/>
        <w:t>- воспитывать внимание и уважение к мнению других людей;</w:t>
      </w:r>
    </w:p>
    <w:p w14:paraId="7940F18B" w14:textId="77777777" w:rsidR="0051175B" w:rsidRPr="007663DA" w:rsidRDefault="0051175B" w:rsidP="000227E0">
      <w:pPr>
        <w:tabs>
          <w:tab w:val="left" w:pos="284"/>
        </w:tabs>
        <w:spacing w:line="20" w:lineRule="atLeast"/>
        <w:ind w:right="-1" w:firstLine="709"/>
        <w:contextualSpacing/>
        <w:jc w:val="both"/>
        <w:rPr>
          <w:sz w:val="28"/>
          <w:szCs w:val="28"/>
        </w:rPr>
      </w:pPr>
      <w:r w:rsidRPr="007663DA">
        <w:rPr>
          <w:sz w:val="28"/>
          <w:szCs w:val="28"/>
        </w:rPr>
        <w:t>- воспитывать стремление принимать решения.</w:t>
      </w:r>
    </w:p>
    <w:p w14:paraId="7682AF61" w14:textId="69B41EF1" w:rsidR="00374638" w:rsidRPr="007663DA" w:rsidRDefault="00374638" w:rsidP="000227E0">
      <w:pPr>
        <w:tabs>
          <w:tab w:val="left" w:pos="709"/>
        </w:tabs>
        <w:spacing w:line="276" w:lineRule="auto"/>
        <w:ind w:firstLine="709"/>
        <w:jc w:val="center"/>
        <w:rPr>
          <w:b/>
          <w:bCs/>
          <w:sz w:val="28"/>
          <w:szCs w:val="28"/>
          <w:shd w:val="clear" w:color="auto" w:fill="FFFFFF"/>
        </w:rPr>
      </w:pPr>
      <w:r w:rsidRPr="007663DA">
        <w:rPr>
          <w:b/>
          <w:bCs/>
          <w:sz w:val="28"/>
          <w:szCs w:val="28"/>
        </w:rPr>
        <w:t>1.3. Планируемые результаты</w:t>
      </w:r>
    </w:p>
    <w:p w14:paraId="6F5B025C" w14:textId="222744A6" w:rsidR="00553EF2" w:rsidRPr="007663DA" w:rsidRDefault="00553EF2" w:rsidP="000227E0">
      <w:pPr>
        <w:widowControl w:val="0"/>
        <w:tabs>
          <w:tab w:val="left" w:pos="9356"/>
        </w:tabs>
        <w:autoSpaceDE w:val="0"/>
        <w:autoSpaceDN w:val="0"/>
        <w:adjustRightInd w:val="0"/>
        <w:spacing w:line="276" w:lineRule="auto"/>
        <w:ind w:firstLine="709"/>
        <w:contextualSpacing/>
        <w:jc w:val="both"/>
        <w:outlineLvl w:val="0"/>
        <w:rPr>
          <w:sz w:val="28"/>
          <w:szCs w:val="28"/>
        </w:rPr>
      </w:pPr>
      <w:r w:rsidRPr="007663DA">
        <w:rPr>
          <w:sz w:val="28"/>
          <w:szCs w:val="28"/>
        </w:rPr>
        <w:t xml:space="preserve">В ходе освоения данной программы обучающиеся будут: </w:t>
      </w:r>
    </w:p>
    <w:p w14:paraId="5E5E8B25" w14:textId="5599CCD5" w:rsidR="00553EF2" w:rsidRPr="007663DA" w:rsidRDefault="00553EF2" w:rsidP="000227E0">
      <w:pPr>
        <w:widowControl w:val="0"/>
        <w:tabs>
          <w:tab w:val="left" w:pos="9356"/>
        </w:tabs>
        <w:autoSpaceDE w:val="0"/>
        <w:autoSpaceDN w:val="0"/>
        <w:adjustRightInd w:val="0"/>
        <w:spacing w:line="276" w:lineRule="auto"/>
        <w:ind w:firstLine="709"/>
        <w:contextualSpacing/>
        <w:jc w:val="both"/>
        <w:outlineLvl w:val="0"/>
        <w:rPr>
          <w:b/>
          <w:i/>
          <w:color w:val="000000"/>
          <w:sz w:val="28"/>
          <w:szCs w:val="28"/>
        </w:rPr>
      </w:pPr>
      <w:r w:rsidRPr="007663DA">
        <w:rPr>
          <w:b/>
          <w:i/>
          <w:color w:val="000000"/>
          <w:sz w:val="28"/>
          <w:szCs w:val="28"/>
        </w:rPr>
        <w:t>Учащиеся будут знать:</w:t>
      </w:r>
    </w:p>
    <w:p w14:paraId="0D35E483" w14:textId="77777777" w:rsidR="0051175B" w:rsidRPr="007663DA" w:rsidRDefault="0051175B" w:rsidP="000227E0">
      <w:pPr>
        <w:tabs>
          <w:tab w:val="left" w:pos="9356"/>
        </w:tabs>
        <w:ind w:firstLine="709"/>
        <w:contextualSpacing/>
        <w:jc w:val="both"/>
        <w:rPr>
          <w:bCs/>
          <w:sz w:val="28"/>
          <w:szCs w:val="28"/>
        </w:rPr>
      </w:pPr>
      <w:r w:rsidRPr="007663DA">
        <w:rPr>
          <w:bCs/>
          <w:sz w:val="28"/>
          <w:szCs w:val="28"/>
        </w:rPr>
        <w:t>понятия «статика», «динамика» в изоискусстве;</w:t>
      </w:r>
    </w:p>
    <w:p w14:paraId="678C1E59" w14:textId="77777777" w:rsidR="0051175B" w:rsidRPr="007663DA" w:rsidRDefault="0051175B" w:rsidP="000227E0">
      <w:pPr>
        <w:tabs>
          <w:tab w:val="left" w:pos="9356"/>
        </w:tabs>
        <w:ind w:firstLine="709"/>
        <w:contextualSpacing/>
        <w:jc w:val="both"/>
        <w:rPr>
          <w:b/>
          <w:sz w:val="28"/>
          <w:szCs w:val="28"/>
        </w:rPr>
      </w:pPr>
      <w:r w:rsidRPr="007663DA">
        <w:rPr>
          <w:sz w:val="28"/>
          <w:szCs w:val="28"/>
        </w:rPr>
        <w:t>- отношения цветов в большом цветовом круге (БЦК);</w:t>
      </w:r>
    </w:p>
    <w:p w14:paraId="05753558" w14:textId="77777777" w:rsidR="0051175B" w:rsidRPr="007663DA" w:rsidRDefault="0051175B" w:rsidP="000227E0">
      <w:pPr>
        <w:tabs>
          <w:tab w:val="left" w:pos="9356"/>
        </w:tabs>
        <w:ind w:firstLine="709"/>
        <w:contextualSpacing/>
        <w:jc w:val="both"/>
        <w:rPr>
          <w:bCs/>
          <w:sz w:val="28"/>
          <w:szCs w:val="28"/>
        </w:rPr>
      </w:pPr>
      <w:r w:rsidRPr="007663DA">
        <w:rPr>
          <w:bCs/>
          <w:sz w:val="28"/>
          <w:szCs w:val="28"/>
        </w:rPr>
        <w:t xml:space="preserve">- понятия </w:t>
      </w:r>
      <w:r w:rsidRPr="007663DA">
        <w:rPr>
          <w:sz w:val="28"/>
          <w:szCs w:val="28"/>
        </w:rPr>
        <w:t>БЦК</w:t>
      </w:r>
      <w:r w:rsidRPr="007663DA">
        <w:rPr>
          <w:bCs/>
          <w:sz w:val="28"/>
          <w:szCs w:val="28"/>
        </w:rPr>
        <w:t xml:space="preserve"> (теплохолодность, нюансность, контрастность);</w:t>
      </w:r>
    </w:p>
    <w:p w14:paraId="7C8C31DA" w14:textId="77777777" w:rsidR="0051175B" w:rsidRPr="007663DA" w:rsidRDefault="0051175B" w:rsidP="000227E0">
      <w:pPr>
        <w:tabs>
          <w:tab w:val="left" w:pos="9356"/>
        </w:tabs>
        <w:ind w:firstLine="709"/>
        <w:contextualSpacing/>
        <w:jc w:val="both"/>
        <w:rPr>
          <w:bCs/>
          <w:sz w:val="28"/>
          <w:szCs w:val="28"/>
        </w:rPr>
      </w:pPr>
      <w:r w:rsidRPr="007663DA">
        <w:rPr>
          <w:bCs/>
          <w:sz w:val="28"/>
          <w:szCs w:val="28"/>
        </w:rPr>
        <w:t>- особенности влияния цвета, колорита на эмоциональное состояние человека;</w:t>
      </w:r>
    </w:p>
    <w:p w14:paraId="296183F0" w14:textId="77777777" w:rsidR="0051175B" w:rsidRPr="007663DA" w:rsidRDefault="0051175B" w:rsidP="000227E0">
      <w:pPr>
        <w:tabs>
          <w:tab w:val="left" w:pos="9356"/>
        </w:tabs>
        <w:ind w:firstLine="709"/>
        <w:contextualSpacing/>
        <w:jc w:val="both"/>
        <w:rPr>
          <w:bCs/>
          <w:sz w:val="28"/>
          <w:szCs w:val="28"/>
        </w:rPr>
      </w:pPr>
      <w:r w:rsidRPr="007663DA">
        <w:rPr>
          <w:bCs/>
          <w:sz w:val="28"/>
          <w:szCs w:val="28"/>
        </w:rPr>
        <w:t>- виды цветовых гармоний;</w:t>
      </w:r>
    </w:p>
    <w:p w14:paraId="1D0F5EE3" w14:textId="77777777" w:rsidR="0051175B" w:rsidRPr="007663DA" w:rsidRDefault="0051175B" w:rsidP="000227E0">
      <w:pPr>
        <w:tabs>
          <w:tab w:val="left" w:pos="9356"/>
        </w:tabs>
        <w:ind w:firstLine="709"/>
        <w:contextualSpacing/>
        <w:jc w:val="both"/>
        <w:rPr>
          <w:bCs/>
          <w:sz w:val="28"/>
          <w:szCs w:val="28"/>
        </w:rPr>
      </w:pPr>
      <w:r w:rsidRPr="007663DA">
        <w:rPr>
          <w:bCs/>
          <w:sz w:val="28"/>
          <w:szCs w:val="28"/>
        </w:rPr>
        <w:t>- особенности работы с разными красками;</w:t>
      </w:r>
    </w:p>
    <w:p w14:paraId="71B7F5FD" w14:textId="77777777" w:rsidR="0051175B" w:rsidRPr="007663DA" w:rsidRDefault="0051175B" w:rsidP="000227E0">
      <w:pPr>
        <w:tabs>
          <w:tab w:val="left" w:pos="9356"/>
        </w:tabs>
        <w:ind w:firstLine="709"/>
        <w:contextualSpacing/>
        <w:jc w:val="both"/>
        <w:rPr>
          <w:sz w:val="28"/>
          <w:szCs w:val="28"/>
        </w:rPr>
      </w:pPr>
      <w:r w:rsidRPr="007663DA">
        <w:rPr>
          <w:sz w:val="28"/>
        </w:rPr>
        <w:t>- основы шрифтовой и книжной графики;</w:t>
      </w:r>
      <w:r w:rsidRPr="007663DA">
        <w:rPr>
          <w:sz w:val="28"/>
          <w:szCs w:val="28"/>
        </w:rPr>
        <w:t xml:space="preserve"> </w:t>
      </w:r>
    </w:p>
    <w:p w14:paraId="3964EEB6" w14:textId="77777777" w:rsidR="0051175B" w:rsidRPr="007663DA" w:rsidRDefault="0051175B" w:rsidP="000227E0">
      <w:pPr>
        <w:tabs>
          <w:tab w:val="left" w:pos="9356"/>
        </w:tabs>
        <w:ind w:firstLine="709"/>
        <w:contextualSpacing/>
        <w:jc w:val="both"/>
        <w:rPr>
          <w:sz w:val="28"/>
        </w:rPr>
      </w:pPr>
      <w:r w:rsidRPr="007663DA">
        <w:rPr>
          <w:sz w:val="28"/>
        </w:rPr>
        <w:t>- правила построения</w:t>
      </w:r>
      <w:r w:rsidRPr="007663DA">
        <w:rPr>
          <w:sz w:val="28"/>
          <w:szCs w:val="28"/>
        </w:rPr>
        <w:t xml:space="preserve"> шрифта;</w:t>
      </w:r>
    </w:p>
    <w:p w14:paraId="70268312" w14:textId="77777777" w:rsidR="0051175B" w:rsidRPr="007663DA" w:rsidRDefault="0051175B" w:rsidP="000227E0">
      <w:pPr>
        <w:tabs>
          <w:tab w:val="left" w:pos="9356"/>
        </w:tabs>
        <w:ind w:firstLine="709"/>
        <w:contextualSpacing/>
        <w:jc w:val="both"/>
        <w:rPr>
          <w:sz w:val="28"/>
          <w:szCs w:val="28"/>
        </w:rPr>
      </w:pPr>
      <w:r w:rsidRPr="007663DA">
        <w:rPr>
          <w:sz w:val="28"/>
          <w:szCs w:val="28"/>
        </w:rPr>
        <w:t xml:space="preserve">- основы построения </w:t>
      </w:r>
      <w:r w:rsidRPr="007663DA">
        <w:rPr>
          <w:sz w:val="28"/>
        </w:rPr>
        <w:t>фронтальной</w:t>
      </w:r>
      <w:r w:rsidRPr="007663DA">
        <w:rPr>
          <w:sz w:val="28"/>
          <w:szCs w:val="28"/>
        </w:rPr>
        <w:t xml:space="preserve"> и угловой перспективы;</w:t>
      </w:r>
    </w:p>
    <w:p w14:paraId="107F4A45" w14:textId="77777777" w:rsidR="0051175B" w:rsidRPr="007663DA" w:rsidRDefault="0051175B" w:rsidP="000227E0">
      <w:pPr>
        <w:tabs>
          <w:tab w:val="left" w:pos="9356"/>
        </w:tabs>
        <w:ind w:firstLine="709"/>
        <w:contextualSpacing/>
        <w:jc w:val="both"/>
        <w:rPr>
          <w:sz w:val="28"/>
        </w:rPr>
      </w:pPr>
      <w:r w:rsidRPr="007663DA">
        <w:rPr>
          <w:sz w:val="28"/>
        </w:rPr>
        <w:t>- этапы построения многофигурной композиции.</w:t>
      </w:r>
    </w:p>
    <w:p w14:paraId="0853FDD8" w14:textId="77777777" w:rsidR="0051175B" w:rsidRPr="007663DA" w:rsidRDefault="0051175B" w:rsidP="000227E0">
      <w:pPr>
        <w:widowControl w:val="0"/>
        <w:tabs>
          <w:tab w:val="left" w:pos="9356"/>
        </w:tabs>
        <w:autoSpaceDE w:val="0"/>
        <w:autoSpaceDN w:val="0"/>
        <w:adjustRightInd w:val="0"/>
        <w:spacing w:line="276" w:lineRule="auto"/>
        <w:ind w:firstLine="709"/>
        <w:contextualSpacing/>
        <w:jc w:val="both"/>
        <w:outlineLvl w:val="0"/>
        <w:rPr>
          <w:b/>
          <w:i/>
          <w:color w:val="000000"/>
          <w:sz w:val="28"/>
          <w:szCs w:val="28"/>
        </w:rPr>
      </w:pPr>
    </w:p>
    <w:p w14:paraId="34001B5D" w14:textId="4006DF9E" w:rsidR="0051175B" w:rsidRPr="007663DA" w:rsidRDefault="00553EF2" w:rsidP="000227E0">
      <w:pPr>
        <w:widowControl w:val="0"/>
        <w:tabs>
          <w:tab w:val="left" w:pos="9356"/>
        </w:tabs>
        <w:autoSpaceDE w:val="0"/>
        <w:autoSpaceDN w:val="0"/>
        <w:adjustRightInd w:val="0"/>
        <w:spacing w:line="276" w:lineRule="auto"/>
        <w:ind w:firstLine="709"/>
        <w:contextualSpacing/>
        <w:jc w:val="both"/>
        <w:outlineLvl w:val="0"/>
        <w:rPr>
          <w:rFonts w:eastAsia="Calibri"/>
          <w:sz w:val="28"/>
          <w:szCs w:val="28"/>
          <w:lang w:eastAsia="en-US"/>
        </w:rPr>
      </w:pPr>
      <w:r w:rsidRPr="007663DA">
        <w:rPr>
          <w:b/>
          <w:i/>
          <w:color w:val="000000"/>
          <w:sz w:val="28"/>
          <w:szCs w:val="28"/>
        </w:rPr>
        <w:t>Учащиеся будут уметь:</w:t>
      </w:r>
    </w:p>
    <w:p w14:paraId="234415D7" w14:textId="3DC1199B" w:rsidR="0051175B" w:rsidRPr="007663DA" w:rsidRDefault="0051175B" w:rsidP="000227E0">
      <w:pPr>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ind w:firstLine="709"/>
        <w:contextualSpacing/>
        <w:jc w:val="both"/>
        <w:rPr>
          <w:rFonts w:eastAsia="Calibri"/>
          <w:sz w:val="28"/>
          <w:szCs w:val="28"/>
          <w:lang w:eastAsia="en-US"/>
        </w:rPr>
      </w:pPr>
      <w:r w:rsidRPr="007663DA">
        <w:rPr>
          <w:rFonts w:eastAsia="Calibri"/>
          <w:sz w:val="28"/>
          <w:szCs w:val="28"/>
          <w:lang w:eastAsia="en-US"/>
        </w:rPr>
        <w:t>- изображать основные плоские и объемные геометрические фигуры в перспективе;</w:t>
      </w:r>
    </w:p>
    <w:p w14:paraId="06069ABF" w14:textId="77777777" w:rsidR="0051175B" w:rsidRPr="007663DA" w:rsidRDefault="0051175B" w:rsidP="000227E0">
      <w:pPr>
        <w:tabs>
          <w:tab w:val="left" w:pos="311"/>
          <w:tab w:val="left" w:pos="9498"/>
        </w:tabs>
        <w:autoSpaceDE w:val="0"/>
        <w:autoSpaceDN w:val="0"/>
        <w:adjustRightInd w:val="0"/>
        <w:ind w:firstLine="709"/>
        <w:contextualSpacing/>
        <w:jc w:val="both"/>
        <w:rPr>
          <w:sz w:val="28"/>
          <w:szCs w:val="28"/>
        </w:rPr>
      </w:pPr>
      <w:r w:rsidRPr="007663DA">
        <w:rPr>
          <w:sz w:val="28"/>
          <w:szCs w:val="28"/>
        </w:rPr>
        <w:t>- поэтапно выполнять пейзажи (цветные карандаши, акварель, гуашь);</w:t>
      </w:r>
    </w:p>
    <w:p w14:paraId="466B495C" w14:textId="77777777" w:rsidR="0051175B" w:rsidRPr="007663DA" w:rsidRDefault="0051175B" w:rsidP="000227E0">
      <w:pPr>
        <w:tabs>
          <w:tab w:val="left" w:pos="311"/>
          <w:tab w:val="left" w:pos="9498"/>
        </w:tabs>
        <w:autoSpaceDE w:val="0"/>
        <w:autoSpaceDN w:val="0"/>
        <w:adjustRightInd w:val="0"/>
        <w:ind w:firstLine="709"/>
        <w:contextualSpacing/>
        <w:jc w:val="both"/>
        <w:rPr>
          <w:sz w:val="28"/>
          <w:szCs w:val="28"/>
        </w:rPr>
      </w:pPr>
      <w:r w:rsidRPr="007663DA">
        <w:rPr>
          <w:rFonts w:eastAsia="Calibri"/>
          <w:sz w:val="28"/>
          <w:szCs w:val="28"/>
          <w:lang w:eastAsia="en-US"/>
        </w:rPr>
        <w:t xml:space="preserve">- </w:t>
      </w:r>
      <w:r w:rsidRPr="007663DA">
        <w:rPr>
          <w:sz w:val="28"/>
          <w:szCs w:val="28"/>
        </w:rPr>
        <w:t>поэтапно выполнять натюрморты (акварелью, гуашью);</w:t>
      </w:r>
    </w:p>
    <w:p w14:paraId="1CEA1C33" w14:textId="77777777" w:rsidR="0051175B" w:rsidRPr="007663DA" w:rsidRDefault="0051175B" w:rsidP="000227E0">
      <w:pPr>
        <w:tabs>
          <w:tab w:val="left" w:pos="311"/>
          <w:tab w:val="left" w:pos="9498"/>
        </w:tabs>
        <w:autoSpaceDE w:val="0"/>
        <w:autoSpaceDN w:val="0"/>
        <w:adjustRightInd w:val="0"/>
        <w:ind w:firstLine="709"/>
        <w:contextualSpacing/>
        <w:jc w:val="both"/>
        <w:rPr>
          <w:sz w:val="28"/>
          <w:szCs w:val="28"/>
        </w:rPr>
      </w:pPr>
      <w:r w:rsidRPr="007663DA">
        <w:rPr>
          <w:rFonts w:eastAsia="Calibri"/>
          <w:sz w:val="28"/>
          <w:szCs w:val="28"/>
          <w:lang w:eastAsia="en-US"/>
        </w:rPr>
        <w:t xml:space="preserve">- владеть основами декоративной и книжной графики; </w:t>
      </w:r>
    </w:p>
    <w:p w14:paraId="5C4898D5" w14:textId="77777777" w:rsidR="0051175B" w:rsidRPr="007663DA" w:rsidRDefault="0051175B" w:rsidP="000227E0">
      <w:pPr>
        <w:tabs>
          <w:tab w:val="left" w:pos="311"/>
          <w:tab w:val="left" w:pos="9498"/>
        </w:tabs>
        <w:autoSpaceDE w:val="0"/>
        <w:autoSpaceDN w:val="0"/>
        <w:adjustRightInd w:val="0"/>
        <w:ind w:firstLine="709"/>
        <w:contextualSpacing/>
        <w:jc w:val="both"/>
        <w:rPr>
          <w:rFonts w:eastAsia="Calibri"/>
          <w:sz w:val="28"/>
          <w:szCs w:val="28"/>
          <w:lang w:eastAsia="en-US"/>
        </w:rPr>
      </w:pPr>
      <w:r w:rsidRPr="007663DA">
        <w:rPr>
          <w:rFonts w:eastAsia="Calibri"/>
          <w:sz w:val="28"/>
          <w:szCs w:val="28"/>
          <w:lang w:eastAsia="en-US"/>
        </w:rPr>
        <w:t>- выполнять геометрический и растительный орнамент;</w:t>
      </w:r>
    </w:p>
    <w:p w14:paraId="681C0815" w14:textId="77777777" w:rsidR="0051175B" w:rsidRPr="007663DA" w:rsidRDefault="0051175B" w:rsidP="000227E0">
      <w:pPr>
        <w:tabs>
          <w:tab w:val="left" w:pos="311"/>
          <w:tab w:val="left" w:pos="9498"/>
        </w:tabs>
        <w:autoSpaceDE w:val="0"/>
        <w:autoSpaceDN w:val="0"/>
        <w:adjustRightInd w:val="0"/>
        <w:ind w:firstLine="709"/>
        <w:contextualSpacing/>
        <w:jc w:val="both"/>
        <w:rPr>
          <w:rFonts w:eastAsia="Calibri"/>
          <w:sz w:val="28"/>
          <w:szCs w:val="28"/>
          <w:lang w:eastAsia="en-US"/>
        </w:rPr>
      </w:pPr>
      <w:r w:rsidRPr="007663DA">
        <w:rPr>
          <w:rFonts w:eastAsia="Calibri"/>
          <w:sz w:val="28"/>
          <w:szCs w:val="28"/>
          <w:lang w:eastAsia="en-US"/>
        </w:rPr>
        <w:t>- выполнять композиции из одного, двух, трех предметов;</w:t>
      </w:r>
    </w:p>
    <w:p w14:paraId="166EEC44" w14:textId="77777777" w:rsidR="0051175B" w:rsidRPr="007663DA" w:rsidRDefault="0051175B" w:rsidP="000227E0">
      <w:pPr>
        <w:tabs>
          <w:tab w:val="left" w:pos="311"/>
          <w:tab w:val="left" w:pos="9498"/>
        </w:tabs>
        <w:autoSpaceDE w:val="0"/>
        <w:autoSpaceDN w:val="0"/>
        <w:adjustRightInd w:val="0"/>
        <w:ind w:firstLine="709"/>
        <w:contextualSpacing/>
        <w:jc w:val="both"/>
        <w:rPr>
          <w:rFonts w:eastAsia="Calibri"/>
          <w:sz w:val="28"/>
          <w:szCs w:val="28"/>
          <w:lang w:eastAsia="en-US"/>
        </w:rPr>
      </w:pPr>
      <w:r w:rsidRPr="007663DA">
        <w:rPr>
          <w:rFonts w:eastAsia="Calibri"/>
          <w:sz w:val="28"/>
          <w:szCs w:val="28"/>
          <w:lang w:eastAsia="en-US"/>
        </w:rPr>
        <w:t>- изображать птиц и насекомых в статике и динамике;</w:t>
      </w:r>
    </w:p>
    <w:p w14:paraId="386AAFFD" w14:textId="77777777" w:rsidR="0051175B" w:rsidRPr="007663DA" w:rsidRDefault="0051175B" w:rsidP="000227E0">
      <w:pPr>
        <w:tabs>
          <w:tab w:val="left" w:pos="311"/>
          <w:tab w:val="left" w:pos="9498"/>
        </w:tabs>
        <w:autoSpaceDE w:val="0"/>
        <w:autoSpaceDN w:val="0"/>
        <w:adjustRightInd w:val="0"/>
        <w:ind w:firstLine="709"/>
        <w:contextualSpacing/>
        <w:jc w:val="both"/>
        <w:rPr>
          <w:rFonts w:eastAsia="Calibri"/>
          <w:sz w:val="28"/>
          <w:szCs w:val="28"/>
          <w:lang w:eastAsia="en-US"/>
        </w:rPr>
      </w:pPr>
      <w:r w:rsidRPr="007663DA">
        <w:rPr>
          <w:rFonts w:eastAsia="Calibri"/>
          <w:sz w:val="28"/>
          <w:szCs w:val="28"/>
          <w:lang w:eastAsia="en-US"/>
        </w:rPr>
        <w:t>- выполнять самостоятельные творческие работы на предложенные и свободные темы.</w:t>
      </w:r>
    </w:p>
    <w:p w14:paraId="361C8E0E" w14:textId="77777777" w:rsidR="0051175B" w:rsidRPr="007663DA" w:rsidRDefault="0051175B" w:rsidP="000227E0">
      <w:pPr>
        <w:spacing w:line="276" w:lineRule="auto"/>
        <w:ind w:firstLine="709"/>
        <w:contextualSpacing/>
        <w:jc w:val="both"/>
        <w:rPr>
          <w:sz w:val="28"/>
          <w:szCs w:val="28"/>
        </w:rPr>
      </w:pPr>
    </w:p>
    <w:p w14:paraId="25664F94" w14:textId="2AB5B763" w:rsidR="00553EF2" w:rsidRPr="007663DA" w:rsidRDefault="00553EF2" w:rsidP="000227E0">
      <w:pPr>
        <w:tabs>
          <w:tab w:val="left" w:pos="709"/>
        </w:tabs>
        <w:spacing w:line="276" w:lineRule="auto"/>
        <w:ind w:firstLine="709"/>
        <w:jc w:val="both"/>
        <w:rPr>
          <w:sz w:val="28"/>
          <w:szCs w:val="28"/>
          <w:shd w:val="clear" w:color="auto" w:fill="FFFFFF"/>
        </w:rPr>
      </w:pPr>
      <w:r w:rsidRPr="007663DA">
        <w:rPr>
          <w:b/>
          <w:i/>
          <w:color w:val="000000"/>
          <w:sz w:val="28"/>
          <w:szCs w:val="28"/>
        </w:rPr>
        <w:t xml:space="preserve">Учащиеся будут </w:t>
      </w:r>
      <w:r w:rsidRPr="007663DA">
        <w:rPr>
          <w:b/>
          <w:bCs/>
          <w:i/>
          <w:iCs/>
          <w:sz w:val="28"/>
          <w:szCs w:val="28"/>
          <w:shd w:val="clear" w:color="auto" w:fill="FFFFFF"/>
        </w:rPr>
        <w:t>владеть:</w:t>
      </w:r>
    </w:p>
    <w:p w14:paraId="2C1A4567" w14:textId="542A294E" w:rsidR="0051175B" w:rsidRPr="007663DA" w:rsidRDefault="0051175B" w:rsidP="000227E0">
      <w:pPr>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ind w:firstLine="709"/>
        <w:contextualSpacing/>
        <w:jc w:val="both"/>
        <w:rPr>
          <w:rFonts w:eastAsia="Calibri"/>
          <w:sz w:val="28"/>
          <w:szCs w:val="28"/>
          <w:lang w:eastAsia="en-US"/>
        </w:rPr>
      </w:pPr>
      <w:r w:rsidRPr="007663DA">
        <w:rPr>
          <w:sz w:val="28"/>
          <w:szCs w:val="28"/>
          <w:shd w:val="clear" w:color="auto" w:fill="FFFFFF"/>
        </w:rPr>
        <w:t>-</w:t>
      </w:r>
      <w:r w:rsidRPr="007663DA">
        <w:rPr>
          <w:rFonts w:eastAsia="Calibri"/>
          <w:sz w:val="28"/>
          <w:szCs w:val="28"/>
          <w:lang w:eastAsia="en-US"/>
        </w:rPr>
        <w:t xml:space="preserve"> основами цветоведения и композиции;</w:t>
      </w:r>
    </w:p>
    <w:p w14:paraId="06E53878" w14:textId="3E6B589F" w:rsidR="0051175B" w:rsidRPr="007663DA" w:rsidRDefault="0051175B" w:rsidP="000227E0">
      <w:pPr>
        <w:tabs>
          <w:tab w:val="left" w:pos="311"/>
          <w:tab w:val="left" w:pos="9498"/>
        </w:tabs>
        <w:autoSpaceDE w:val="0"/>
        <w:autoSpaceDN w:val="0"/>
        <w:adjustRightInd w:val="0"/>
        <w:ind w:firstLine="709"/>
        <w:contextualSpacing/>
        <w:jc w:val="both"/>
        <w:rPr>
          <w:rFonts w:eastAsia="Calibri"/>
          <w:sz w:val="28"/>
          <w:szCs w:val="28"/>
          <w:lang w:eastAsia="en-US"/>
        </w:rPr>
      </w:pPr>
      <w:r w:rsidRPr="007663DA">
        <w:rPr>
          <w:rFonts w:eastAsia="Calibri"/>
          <w:sz w:val="28"/>
          <w:szCs w:val="28"/>
          <w:lang w:eastAsia="en-US"/>
        </w:rPr>
        <w:t>- основами перспективы;</w:t>
      </w:r>
    </w:p>
    <w:p w14:paraId="69FDDA5A" w14:textId="7EEA1218" w:rsidR="0051175B" w:rsidRPr="007663DA" w:rsidRDefault="0051175B" w:rsidP="000227E0">
      <w:pPr>
        <w:tabs>
          <w:tab w:val="left" w:pos="311"/>
          <w:tab w:val="left" w:pos="9498"/>
        </w:tabs>
        <w:autoSpaceDE w:val="0"/>
        <w:autoSpaceDN w:val="0"/>
        <w:adjustRightInd w:val="0"/>
        <w:ind w:firstLine="709"/>
        <w:contextualSpacing/>
        <w:jc w:val="both"/>
        <w:rPr>
          <w:rFonts w:eastAsia="Calibri"/>
          <w:sz w:val="28"/>
          <w:szCs w:val="28"/>
          <w:lang w:eastAsia="en-US"/>
        </w:rPr>
      </w:pPr>
      <w:r w:rsidRPr="007663DA">
        <w:rPr>
          <w:rFonts w:eastAsia="Calibri"/>
          <w:sz w:val="28"/>
          <w:szCs w:val="28"/>
          <w:lang w:eastAsia="en-US"/>
        </w:rPr>
        <w:t>- основами декоративной и книжной графики;</w:t>
      </w:r>
    </w:p>
    <w:p w14:paraId="62D5FCE4" w14:textId="580BAAB5" w:rsidR="002723EA" w:rsidRPr="007663DA" w:rsidRDefault="002723EA" w:rsidP="000227E0">
      <w:pPr>
        <w:tabs>
          <w:tab w:val="left" w:pos="709"/>
        </w:tabs>
        <w:spacing w:line="276" w:lineRule="auto"/>
        <w:ind w:firstLine="709"/>
        <w:jc w:val="both"/>
        <w:rPr>
          <w:b/>
          <w:bCs/>
          <w:sz w:val="32"/>
          <w:szCs w:val="32"/>
          <w:shd w:val="clear" w:color="auto" w:fill="FFFFFF"/>
        </w:rPr>
      </w:pPr>
    </w:p>
    <w:p w14:paraId="3AD5D22B" w14:textId="11A7BB44" w:rsidR="00553EF2" w:rsidRPr="007663DA" w:rsidRDefault="00553EF2" w:rsidP="00A95706">
      <w:pPr>
        <w:tabs>
          <w:tab w:val="left" w:pos="709"/>
        </w:tabs>
        <w:jc w:val="center"/>
        <w:rPr>
          <w:b/>
          <w:bCs/>
          <w:sz w:val="28"/>
          <w:szCs w:val="28"/>
        </w:rPr>
      </w:pPr>
      <w:r w:rsidRPr="007663DA">
        <w:rPr>
          <w:b/>
          <w:bCs/>
          <w:sz w:val="28"/>
          <w:szCs w:val="28"/>
        </w:rPr>
        <w:t>1.4. Содержание программы</w:t>
      </w:r>
    </w:p>
    <w:p w14:paraId="1D6B6027" w14:textId="2FAACBA0" w:rsidR="00553EF2" w:rsidRPr="007663DA" w:rsidRDefault="00553EF2" w:rsidP="00A95706">
      <w:pPr>
        <w:tabs>
          <w:tab w:val="left" w:pos="709"/>
        </w:tabs>
        <w:jc w:val="center"/>
        <w:rPr>
          <w:b/>
          <w:bCs/>
          <w:sz w:val="28"/>
          <w:szCs w:val="28"/>
        </w:rPr>
      </w:pPr>
      <w:r w:rsidRPr="007663DA">
        <w:rPr>
          <w:b/>
          <w:bCs/>
          <w:sz w:val="28"/>
          <w:szCs w:val="28"/>
        </w:rPr>
        <w:t>1.4.1. Учебный план</w:t>
      </w:r>
    </w:p>
    <w:p w14:paraId="2159F22B" w14:textId="2FFFD843" w:rsidR="005054CC" w:rsidRPr="007663DA" w:rsidRDefault="005054CC" w:rsidP="005054CC">
      <w:pPr>
        <w:tabs>
          <w:tab w:val="left" w:pos="709"/>
        </w:tabs>
        <w:jc w:val="center"/>
        <w:rPr>
          <w:bCs/>
          <w:i/>
          <w:iCs/>
          <w:sz w:val="28"/>
          <w:szCs w:val="28"/>
        </w:rPr>
      </w:pPr>
      <w:r w:rsidRPr="007663DA">
        <w:rPr>
          <w:bCs/>
          <w:i/>
          <w:iCs/>
          <w:sz w:val="28"/>
          <w:szCs w:val="28"/>
        </w:rPr>
        <w:t xml:space="preserve">                                                                                         </w:t>
      </w:r>
      <w:r w:rsidR="000227E0" w:rsidRPr="007663DA">
        <w:rPr>
          <w:bCs/>
          <w:i/>
          <w:iCs/>
          <w:sz w:val="28"/>
          <w:szCs w:val="28"/>
        </w:rPr>
        <w:t xml:space="preserve">                                       Т</w:t>
      </w:r>
      <w:r w:rsidRPr="007663DA">
        <w:rPr>
          <w:bCs/>
          <w:i/>
          <w:iCs/>
          <w:sz w:val="28"/>
          <w:szCs w:val="28"/>
        </w:rPr>
        <w:t>аблица 1</w:t>
      </w:r>
    </w:p>
    <w:tbl>
      <w:tblPr>
        <w:tblW w:w="98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4284"/>
        <w:gridCol w:w="850"/>
        <w:gridCol w:w="851"/>
        <w:gridCol w:w="1134"/>
        <w:gridCol w:w="2126"/>
      </w:tblGrid>
      <w:tr w:rsidR="005054CC" w:rsidRPr="007663DA" w14:paraId="3B9F7564" w14:textId="77777777" w:rsidTr="005054CC">
        <w:trPr>
          <w:trHeight w:val="283"/>
        </w:trPr>
        <w:tc>
          <w:tcPr>
            <w:tcW w:w="564" w:type="dxa"/>
            <w:vMerge w:val="restart"/>
            <w:vAlign w:val="center"/>
          </w:tcPr>
          <w:p w14:paraId="5E90DBEA" w14:textId="77777777" w:rsidR="005054CC" w:rsidRPr="007663DA" w:rsidRDefault="005054CC" w:rsidP="002A7FA8">
            <w:pPr>
              <w:suppressLineNumbers/>
              <w:tabs>
                <w:tab w:val="left" w:pos="601"/>
                <w:tab w:val="left" w:pos="9356"/>
                <w:tab w:val="left" w:pos="9639"/>
                <w:tab w:val="left" w:pos="10206"/>
              </w:tabs>
              <w:spacing w:line="192" w:lineRule="auto"/>
              <w:ind w:left="-108" w:right="-104"/>
              <w:contextualSpacing/>
              <w:jc w:val="center"/>
              <w:rPr>
                <w:b/>
              </w:rPr>
            </w:pPr>
            <w:r w:rsidRPr="007663DA">
              <w:rPr>
                <w:b/>
              </w:rPr>
              <w:t>№</w:t>
            </w:r>
          </w:p>
          <w:p w14:paraId="76519604" w14:textId="77777777" w:rsidR="005054CC" w:rsidRPr="007663DA" w:rsidRDefault="005054CC" w:rsidP="002A7FA8">
            <w:pPr>
              <w:suppressLineNumbers/>
              <w:tabs>
                <w:tab w:val="left" w:pos="601"/>
                <w:tab w:val="left" w:pos="9356"/>
                <w:tab w:val="left" w:pos="9639"/>
                <w:tab w:val="left" w:pos="10206"/>
              </w:tabs>
              <w:spacing w:line="192" w:lineRule="auto"/>
              <w:ind w:left="-108" w:right="-104"/>
              <w:contextualSpacing/>
              <w:jc w:val="center"/>
              <w:rPr>
                <w:b/>
              </w:rPr>
            </w:pPr>
            <w:r w:rsidRPr="007663DA">
              <w:rPr>
                <w:b/>
              </w:rPr>
              <w:t>п/п</w:t>
            </w:r>
          </w:p>
        </w:tc>
        <w:tc>
          <w:tcPr>
            <w:tcW w:w="4284" w:type="dxa"/>
            <w:vMerge w:val="restart"/>
            <w:vAlign w:val="center"/>
          </w:tcPr>
          <w:p w14:paraId="0014F44C" w14:textId="41656A06" w:rsidR="005054CC" w:rsidRPr="007663DA" w:rsidRDefault="005054CC" w:rsidP="002A7FA8">
            <w:pPr>
              <w:suppressLineNumbers/>
              <w:tabs>
                <w:tab w:val="left" w:pos="5167"/>
                <w:tab w:val="left" w:pos="9356"/>
                <w:tab w:val="left" w:pos="9639"/>
                <w:tab w:val="left" w:pos="10206"/>
              </w:tabs>
              <w:ind w:left="-112" w:right="-107"/>
              <w:contextualSpacing/>
              <w:jc w:val="center"/>
              <w:rPr>
                <w:b/>
              </w:rPr>
            </w:pPr>
            <w:r w:rsidRPr="007663DA">
              <w:rPr>
                <w:b/>
              </w:rPr>
              <w:t xml:space="preserve">НАЗВАНИЕ РАЗДЕЛОВ </w:t>
            </w:r>
          </w:p>
          <w:p w14:paraId="3EECB0D2" w14:textId="77777777" w:rsidR="005054CC" w:rsidRPr="007663DA" w:rsidRDefault="005054CC" w:rsidP="002A7FA8">
            <w:pPr>
              <w:suppressLineNumbers/>
              <w:tabs>
                <w:tab w:val="left" w:pos="5167"/>
                <w:tab w:val="left" w:pos="9356"/>
                <w:tab w:val="left" w:pos="9639"/>
                <w:tab w:val="left" w:pos="10206"/>
              </w:tabs>
              <w:ind w:right="-107"/>
              <w:contextualSpacing/>
              <w:rPr>
                <w:b/>
              </w:rPr>
            </w:pPr>
          </w:p>
        </w:tc>
        <w:tc>
          <w:tcPr>
            <w:tcW w:w="850" w:type="dxa"/>
            <w:vMerge w:val="restart"/>
            <w:vAlign w:val="center"/>
          </w:tcPr>
          <w:p w14:paraId="19483E63" w14:textId="77777777" w:rsidR="005054CC" w:rsidRPr="007663DA" w:rsidRDefault="005054CC" w:rsidP="002A7FA8">
            <w:pPr>
              <w:suppressLineNumbers/>
              <w:tabs>
                <w:tab w:val="left" w:pos="9356"/>
                <w:tab w:val="left" w:pos="9639"/>
                <w:tab w:val="left" w:pos="10206"/>
              </w:tabs>
              <w:spacing w:line="192" w:lineRule="auto"/>
              <w:ind w:left="-109" w:right="-108"/>
              <w:contextualSpacing/>
              <w:jc w:val="center"/>
              <w:rPr>
                <w:b/>
              </w:rPr>
            </w:pPr>
            <w:r w:rsidRPr="007663DA">
              <w:rPr>
                <w:b/>
              </w:rPr>
              <w:t>Всего</w:t>
            </w:r>
          </w:p>
          <w:p w14:paraId="038E11C4" w14:textId="77777777" w:rsidR="005054CC" w:rsidRPr="007663DA" w:rsidRDefault="005054CC" w:rsidP="002A7FA8">
            <w:pPr>
              <w:suppressLineNumbers/>
              <w:tabs>
                <w:tab w:val="left" w:pos="9356"/>
                <w:tab w:val="left" w:pos="9639"/>
                <w:tab w:val="left" w:pos="10206"/>
              </w:tabs>
              <w:spacing w:line="192" w:lineRule="auto"/>
              <w:ind w:left="-109" w:right="-108"/>
              <w:contextualSpacing/>
              <w:jc w:val="center"/>
              <w:rPr>
                <w:b/>
              </w:rPr>
            </w:pPr>
            <w:r w:rsidRPr="007663DA">
              <w:rPr>
                <w:b/>
              </w:rPr>
              <w:t>часов</w:t>
            </w:r>
          </w:p>
        </w:tc>
        <w:tc>
          <w:tcPr>
            <w:tcW w:w="1985" w:type="dxa"/>
            <w:gridSpan w:val="2"/>
            <w:vAlign w:val="center"/>
          </w:tcPr>
          <w:p w14:paraId="7C4C4FB6" w14:textId="77777777" w:rsidR="005054CC" w:rsidRPr="007663DA" w:rsidRDefault="005054CC" w:rsidP="002A7FA8">
            <w:pPr>
              <w:suppressLineNumbers/>
              <w:tabs>
                <w:tab w:val="left" w:pos="9356"/>
                <w:tab w:val="left" w:pos="9639"/>
                <w:tab w:val="left" w:pos="10206"/>
              </w:tabs>
              <w:ind w:left="-109" w:right="-108"/>
              <w:contextualSpacing/>
              <w:jc w:val="center"/>
              <w:rPr>
                <w:b/>
              </w:rPr>
            </w:pPr>
            <w:r w:rsidRPr="007663DA">
              <w:rPr>
                <w:b/>
              </w:rPr>
              <w:t>В том числе</w:t>
            </w:r>
          </w:p>
        </w:tc>
        <w:tc>
          <w:tcPr>
            <w:tcW w:w="2126" w:type="dxa"/>
            <w:vMerge w:val="restart"/>
            <w:vAlign w:val="center"/>
          </w:tcPr>
          <w:p w14:paraId="169AEC36" w14:textId="18004F65" w:rsidR="005054CC" w:rsidRPr="007663DA" w:rsidRDefault="005054CC" w:rsidP="002A7FA8">
            <w:pPr>
              <w:suppressLineNumbers/>
              <w:tabs>
                <w:tab w:val="left" w:pos="9356"/>
                <w:tab w:val="left" w:pos="9639"/>
                <w:tab w:val="left" w:pos="10206"/>
              </w:tabs>
              <w:spacing w:line="192" w:lineRule="auto"/>
              <w:ind w:left="-108" w:right="-108"/>
              <w:contextualSpacing/>
              <w:jc w:val="center"/>
              <w:rPr>
                <w:b/>
              </w:rPr>
            </w:pPr>
            <w:r w:rsidRPr="007663DA">
              <w:rPr>
                <w:b/>
              </w:rPr>
              <w:t>Формы</w:t>
            </w:r>
          </w:p>
          <w:p w14:paraId="50648718" w14:textId="77777777" w:rsidR="005054CC" w:rsidRPr="007663DA" w:rsidRDefault="005054CC" w:rsidP="002A7FA8">
            <w:pPr>
              <w:suppressLineNumbers/>
              <w:tabs>
                <w:tab w:val="left" w:pos="9356"/>
                <w:tab w:val="left" w:pos="9639"/>
                <w:tab w:val="left" w:pos="10206"/>
              </w:tabs>
              <w:spacing w:line="192" w:lineRule="auto"/>
              <w:ind w:left="-108" w:right="-108"/>
              <w:contextualSpacing/>
              <w:jc w:val="center"/>
              <w:rPr>
                <w:b/>
              </w:rPr>
            </w:pPr>
            <w:r w:rsidRPr="007663DA">
              <w:rPr>
                <w:b/>
              </w:rPr>
              <w:t>аттестации и отслеживания результатов</w:t>
            </w:r>
          </w:p>
        </w:tc>
      </w:tr>
      <w:tr w:rsidR="005054CC" w:rsidRPr="007663DA" w14:paraId="2E97FA86" w14:textId="77777777" w:rsidTr="005054CC">
        <w:trPr>
          <w:trHeight w:val="283"/>
        </w:trPr>
        <w:tc>
          <w:tcPr>
            <w:tcW w:w="564" w:type="dxa"/>
            <w:vMerge/>
            <w:vAlign w:val="center"/>
          </w:tcPr>
          <w:p w14:paraId="6F6756B7" w14:textId="77777777" w:rsidR="005054CC" w:rsidRPr="007663DA" w:rsidRDefault="005054CC" w:rsidP="002A7FA8">
            <w:pPr>
              <w:suppressLineNumbers/>
              <w:tabs>
                <w:tab w:val="left" w:pos="601"/>
                <w:tab w:val="left" w:pos="9356"/>
                <w:tab w:val="left" w:pos="9639"/>
                <w:tab w:val="left" w:pos="10206"/>
              </w:tabs>
              <w:ind w:left="-108" w:right="-104"/>
              <w:contextualSpacing/>
              <w:jc w:val="center"/>
            </w:pPr>
          </w:p>
        </w:tc>
        <w:tc>
          <w:tcPr>
            <w:tcW w:w="4284" w:type="dxa"/>
            <w:vMerge/>
            <w:vAlign w:val="center"/>
          </w:tcPr>
          <w:p w14:paraId="6A769F11" w14:textId="77777777" w:rsidR="005054CC" w:rsidRPr="007663DA" w:rsidRDefault="005054CC" w:rsidP="002A7FA8">
            <w:pPr>
              <w:suppressLineNumbers/>
              <w:tabs>
                <w:tab w:val="left" w:pos="9356"/>
                <w:tab w:val="left" w:pos="9639"/>
                <w:tab w:val="left" w:pos="10206"/>
              </w:tabs>
              <w:ind w:left="-284" w:right="284"/>
              <w:contextualSpacing/>
              <w:jc w:val="center"/>
            </w:pPr>
          </w:p>
        </w:tc>
        <w:tc>
          <w:tcPr>
            <w:tcW w:w="850" w:type="dxa"/>
            <w:vMerge/>
            <w:vAlign w:val="center"/>
          </w:tcPr>
          <w:p w14:paraId="63C1414A" w14:textId="77777777" w:rsidR="005054CC" w:rsidRPr="007663DA" w:rsidRDefault="005054CC" w:rsidP="002A7FA8">
            <w:pPr>
              <w:suppressLineNumbers/>
              <w:tabs>
                <w:tab w:val="left" w:pos="9356"/>
                <w:tab w:val="left" w:pos="9639"/>
                <w:tab w:val="left" w:pos="10206"/>
              </w:tabs>
              <w:ind w:left="-109" w:right="-108"/>
              <w:contextualSpacing/>
              <w:jc w:val="center"/>
              <w:rPr>
                <w:b/>
                <w:sz w:val="22"/>
                <w:szCs w:val="22"/>
              </w:rPr>
            </w:pPr>
          </w:p>
        </w:tc>
        <w:tc>
          <w:tcPr>
            <w:tcW w:w="851" w:type="dxa"/>
            <w:vAlign w:val="center"/>
          </w:tcPr>
          <w:p w14:paraId="07F2A63A" w14:textId="77777777" w:rsidR="005054CC" w:rsidRPr="007663DA" w:rsidRDefault="005054CC" w:rsidP="002A7FA8">
            <w:pPr>
              <w:suppressLineNumbers/>
              <w:tabs>
                <w:tab w:val="left" w:pos="9356"/>
                <w:tab w:val="left" w:pos="9639"/>
                <w:tab w:val="left" w:pos="10206"/>
              </w:tabs>
              <w:ind w:left="-109" w:right="-108"/>
              <w:contextualSpacing/>
              <w:jc w:val="center"/>
              <w:rPr>
                <w:b/>
              </w:rPr>
            </w:pPr>
            <w:r w:rsidRPr="007663DA">
              <w:rPr>
                <w:b/>
              </w:rPr>
              <w:t>Теория</w:t>
            </w:r>
          </w:p>
        </w:tc>
        <w:tc>
          <w:tcPr>
            <w:tcW w:w="1134" w:type="dxa"/>
            <w:vAlign w:val="center"/>
          </w:tcPr>
          <w:p w14:paraId="02DFB998" w14:textId="77777777" w:rsidR="005054CC" w:rsidRPr="007663DA" w:rsidRDefault="005054CC" w:rsidP="002A7FA8">
            <w:pPr>
              <w:suppressLineNumbers/>
              <w:tabs>
                <w:tab w:val="left" w:pos="9356"/>
                <w:tab w:val="left" w:pos="9639"/>
                <w:tab w:val="left" w:pos="10206"/>
              </w:tabs>
              <w:ind w:left="-109" w:right="-108"/>
              <w:contextualSpacing/>
              <w:jc w:val="center"/>
              <w:rPr>
                <w:b/>
              </w:rPr>
            </w:pPr>
            <w:r w:rsidRPr="007663DA">
              <w:rPr>
                <w:b/>
              </w:rPr>
              <w:t>Практика</w:t>
            </w:r>
          </w:p>
        </w:tc>
        <w:tc>
          <w:tcPr>
            <w:tcW w:w="2126" w:type="dxa"/>
            <w:vMerge/>
            <w:vAlign w:val="center"/>
          </w:tcPr>
          <w:p w14:paraId="5BDFAA60" w14:textId="77777777" w:rsidR="005054CC" w:rsidRPr="007663DA" w:rsidRDefault="005054CC" w:rsidP="002A7FA8">
            <w:pPr>
              <w:suppressLineNumbers/>
              <w:tabs>
                <w:tab w:val="left" w:pos="9356"/>
                <w:tab w:val="left" w:pos="9639"/>
                <w:tab w:val="left" w:pos="10206"/>
              </w:tabs>
              <w:ind w:left="-109" w:right="-108"/>
              <w:contextualSpacing/>
              <w:jc w:val="center"/>
              <w:rPr>
                <w:b/>
                <w:sz w:val="20"/>
                <w:szCs w:val="20"/>
              </w:rPr>
            </w:pPr>
          </w:p>
        </w:tc>
      </w:tr>
      <w:tr w:rsidR="005054CC" w:rsidRPr="007663DA" w14:paraId="6CF72724" w14:textId="77777777" w:rsidTr="005054CC">
        <w:trPr>
          <w:trHeight w:val="283"/>
        </w:trPr>
        <w:tc>
          <w:tcPr>
            <w:tcW w:w="564" w:type="dxa"/>
            <w:vAlign w:val="center"/>
          </w:tcPr>
          <w:p w14:paraId="1772A266" w14:textId="77777777" w:rsidR="005054CC" w:rsidRPr="007663DA" w:rsidRDefault="005054CC" w:rsidP="002A7FA8">
            <w:pPr>
              <w:suppressLineNumbers/>
              <w:tabs>
                <w:tab w:val="left" w:pos="601"/>
                <w:tab w:val="left" w:pos="9356"/>
                <w:tab w:val="left" w:pos="9639"/>
                <w:tab w:val="left" w:pos="10206"/>
              </w:tabs>
              <w:ind w:left="-108" w:right="-104"/>
              <w:contextualSpacing/>
              <w:jc w:val="center"/>
              <w:rPr>
                <w:b/>
              </w:rPr>
            </w:pPr>
            <w:r w:rsidRPr="007663DA">
              <w:rPr>
                <w:b/>
              </w:rPr>
              <w:t>1</w:t>
            </w:r>
          </w:p>
        </w:tc>
        <w:tc>
          <w:tcPr>
            <w:tcW w:w="4284" w:type="dxa"/>
            <w:vAlign w:val="center"/>
          </w:tcPr>
          <w:p w14:paraId="7F6F7109" w14:textId="6B9C569C" w:rsidR="00CD2810" w:rsidRPr="007663DA" w:rsidRDefault="00CD2810" w:rsidP="00803894">
            <w:pPr>
              <w:spacing w:line="192" w:lineRule="auto"/>
              <w:ind w:right="-108"/>
              <w:rPr>
                <w:b/>
              </w:rPr>
            </w:pPr>
            <w:r w:rsidRPr="007663DA">
              <w:rPr>
                <w:b/>
              </w:rPr>
              <w:t>Введение</w:t>
            </w:r>
            <w:r w:rsidR="008129CB" w:rsidRPr="007663DA">
              <w:rPr>
                <w:b/>
              </w:rPr>
              <w:t xml:space="preserve"> в программу</w:t>
            </w:r>
          </w:p>
          <w:p w14:paraId="23CCF3FB" w14:textId="1B1944D3" w:rsidR="005054CC" w:rsidRPr="007663DA" w:rsidRDefault="00CB7E34" w:rsidP="002A7FA8">
            <w:pPr>
              <w:spacing w:line="192" w:lineRule="auto"/>
              <w:ind w:right="-108"/>
            </w:pPr>
            <w:r w:rsidRPr="007663DA">
              <w:t>Вводная диагностика. Вводный инструктаж по ТБ.</w:t>
            </w:r>
          </w:p>
        </w:tc>
        <w:tc>
          <w:tcPr>
            <w:tcW w:w="850" w:type="dxa"/>
            <w:vAlign w:val="center"/>
          </w:tcPr>
          <w:p w14:paraId="08B89E42" w14:textId="77777777" w:rsidR="005054CC" w:rsidRPr="007663DA" w:rsidRDefault="005054CC" w:rsidP="002A7FA8">
            <w:pPr>
              <w:jc w:val="center"/>
              <w:rPr>
                <w:b/>
              </w:rPr>
            </w:pPr>
            <w:r w:rsidRPr="007663DA">
              <w:rPr>
                <w:b/>
              </w:rPr>
              <w:t>1</w:t>
            </w:r>
          </w:p>
        </w:tc>
        <w:tc>
          <w:tcPr>
            <w:tcW w:w="851" w:type="dxa"/>
            <w:vAlign w:val="center"/>
          </w:tcPr>
          <w:p w14:paraId="2D9BF4B0" w14:textId="77777777" w:rsidR="005054CC" w:rsidRPr="007663DA" w:rsidRDefault="005054CC" w:rsidP="002A7FA8">
            <w:pPr>
              <w:jc w:val="center"/>
              <w:rPr>
                <w:b/>
              </w:rPr>
            </w:pPr>
            <w:r w:rsidRPr="007663DA">
              <w:rPr>
                <w:b/>
              </w:rPr>
              <w:t>1</w:t>
            </w:r>
          </w:p>
        </w:tc>
        <w:tc>
          <w:tcPr>
            <w:tcW w:w="1134" w:type="dxa"/>
            <w:vAlign w:val="center"/>
          </w:tcPr>
          <w:p w14:paraId="5306CBF1" w14:textId="77777777" w:rsidR="005054CC" w:rsidRPr="007663DA" w:rsidRDefault="005054CC" w:rsidP="002A7FA8">
            <w:pPr>
              <w:jc w:val="center"/>
              <w:rPr>
                <w:b/>
              </w:rPr>
            </w:pPr>
          </w:p>
        </w:tc>
        <w:tc>
          <w:tcPr>
            <w:tcW w:w="2126" w:type="dxa"/>
            <w:vAlign w:val="center"/>
          </w:tcPr>
          <w:p w14:paraId="46CACBBF" w14:textId="246E7D76" w:rsidR="005054CC" w:rsidRPr="007663DA" w:rsidRDefault="00CD2810" w:rsidP="002A7FA8">
            <w:pPr>
              <w:spacing w:line="168" w:lineRule="auto"/>
              <w:ind w:left="-108" w:right="-113"/>
              <w:jc w:val="center"/>
            </w:pPr>
            <w:r w:rsidRPr="007663DA">
              <w:t>Опрос, тестирование</w:t>
            </w:r>
          </w:p>
        </w:tc>
      </w:tr>
      <w:tr w:rsidR="00803894" w:rsidRPr="007663DA" w14:paraId="14BCDAE1" w14:textId="77777777" w:rsidTr="005054CC">
        <w:trPr>
          <w:trHeight w:val="283"/>
        </w:trPr>
        <w:tc>
          <w:tcPr>
            <w:tcW w:w="564" w:type="dxa"/>
            <w:vAlign w:val="center"/>
          </w:tcPr>
          <w:p w14:paraId="66C69890" w14:textId="1544CCF3" w:rsidR="00803894" w:rsidRPr="007663DA" w:rsidRDefault="00803894" w:rsidP="002A7FA8">
            <w:pPr>
              <w:suppressLineNumbers/>
              <w:tabs>
                <w:tab w:val="left" w:pos="601"/>
                <w:tab w:val="left" w:pos="9356"/>
                <w:tab w:val="left" w:pos="9639"/>
                <w:tab w:val="left" w:pos="10206"/>
              </w:tabs>
              <w:ind w:left="-108" w:right="-104"/>
              <w:contextualSpacing/>
              <w:jc w:val="center"/>
              <w:rPr>
                <w:b/>
              </w:rPr>
            </w:pPr>
            <w:r w:rsidRPr="007663DA">
              <w:rPr>
                <w:b/>
              </w:rPr>
              <w:t>2.</w:t>
            </w:r>
          </w:p>
        </w:tc>
        <w:tc>
          <w:tcPr>
            <w:tcW w:w="4284" w:type="dxa"/>
            <w:vAlign w:val="center"/>
          </w:tcPr>
          <w:p w14:paraId="6BD7B283" w14:textId="3A01A494" w:rsidR="00803894" w:rsidRPr="007663DA" w:rsidRDefault="008129CB" w:rsidP="00803894">
            <w:pPr>
              <w:spacing w:line="192" w:lineRule="auto"/>
              <w:ind w:right="-108"/>
              <w:rPr>
                <w:b/>
              </w:rPr>
            </w:pPr>
            <w:r w:rsidRPr="007663DA">
              <w:rPr>
                <w:b/>
              </w:rPr>
              <w:t>М</w:t>
            </w:r>
            <w:r w:rsidR="00E648C3" w:rsidRPr="007663DA">
              <w:rPr>
                <w:b/>
              </w:rPr>
              <w:t>ир художника</w:t>
            </w:r>
          </w:p>
        </w:tc>
        <w:tc>
          <w:tcPr>
            <w:tcW w:w="850" w:type="dxa"/>
            <w:vAlign w:val="center"/>
          </w:tcPr>
          <w:p w14:paraId="4CE84280" w14:textId="2BF2B577" w:rsidR="00803894" w:rsidRPr="007663DA" w:rsidRDefault="00803894" w:rsidP="002A7FA8">
            <w:pPr>
              <w:jc w:val="center"/>
              <w:rPr>
                <w:b/>
              </w:rPr>
            </w:pPr>
            <w:r w:rsidRPr="007663DA">
              <w:rPr>
                <w:b/>
              </w:rPr>
              <w:t>10</w:t>
            </w:r>
          </w:p>
        </w:tc>
        <w:tc>
          <w:tcPr>
            <w:tcW w:w="851" w:type="dxa"/>
            <w:vAlign w:val="center"/>
          </w:tcPr>
          <w:p w14:paraId="054C0C88" w14:textId="64CCE9BC" w:rsidR="00803894" w:rsidRPr="007663DA" w:rsidRDefault="00803894" w:rsidP="002A7FA8">
            <w:pPr>
              <w:jc w:val="center"/>
              <w:rPr>
                <w:b/>
              </w:rPr>
            </w:pPr>
            <w:r w:rsidRPr="007663DA">
              <w:rPr>
                <w:b/>
              </w:rPr>
              <w:t>3</w:t>
            </w:r>
          </w:p>
        </w:tc>
        <w:tc>
          <w:tcPr>
            <w:tcW w:w="1134" w:type="dxa"/>
            <w:vAlign w:val="center"/>
          </w:tcPr>
          <w:p w14:paraId="518983B0" w14:textId="0EEBE64C" w:rsidR="00803894" w:rsidRPr="007663DA" w:rsidRDefault="008129CB" w:rsidP="002A7FA8">
            <w:pPr>
              <w:jc w:val="center"/>
              <w:rPr>
                <w:b/>
              </w:rPr>
            </w:pPr>
            <w:r w:rsidRPr="007663DA">
              <w:rPr>
                <w:b/>
              </w:rPr>
              <w:t>7</w:t>
            </w:r>
          </w:p>
        </w:tc>
        <w:tc>
          <w:tcPr>
            <w:tcW w:w="2126" w:type="dxa"/>
            <w:vMerge w:val="restart"/>
            <w:vAlign w:val="center"/>
          </w:tcPr>
          <w:p w14:paraId="18E6FEFE" w14:textId="77777777" w:rsidR="00803894" w:rsidRPr="007663DA" w:rsidRDefault="00803894" w:rsidP="002A7FA8">
            <w:pPr>
              <w:spacing w:line="168" w:lineRule="auto"/>
              <w:jc w:val="center"/>
            </w:pPr>
          </w:p>
          <w:p w14:paraId="70D11D87" w14:textId="77777777" w:rsidR="00803894" w:rsidRPr="007663DA" w:rsidRDefault="00803894" w:rsidP="002A7FA8">
            <w:pPr>
              <w:shd w:val="clear" w:color="auto" w:fill="FFFFFF"/>
              <w:spacing w:line="168" w:lineRule="auto"/>
              <w:contextualSpacing/>
              <w:jc w:val="center"/>
            </w:pPr>
            <w:r w:rsidRPr="007663DA">
              <w:t xml:space="preserve">Опрос, </w:t>
            </w:r>
            <w:r w:rsidRPr="007663DA">
              <w:lastRenderedPageBreak/>
              <w:t>практическая работа, самостоятельная</w:t>
            </w:r>
          </w:p>
          <w:p w14:paraId="2166BA48" w14:textId="77777777" w:rsidR="00803894" w:rsidRPr="007663DA" w:rsidRDefault="00803894" w:rsidP="002A7FA8">
            <w:pPr>
              <w:spacing w:line="168" w:lineRule="auto"/>
              <w:jc w:val="center"/>
            </w:pPr>
            <w:r w:rsidRPr="007663DA">
              <w:t>работа</w:t>
            </w:r>
          </w:p>
          <w:p w14:paraId="238DDF51" w14:textId="77777777" w:rsidR="00803894" w:rsidRPr="007663DA" w:rsidRDefault="00803894" w:rsidP="002A7FA8">
            <w:pPr>
              <w:spacing w:line="168" w:lineRule="auto"/>
              <w:jc w:val="center"/>
            </w:pPr>
          </w:p>
        </w:tc>
      </w:tr>
      <w:tr w:rsidR="00803894" w:rsidRPr="007663DA" w14:paraId="57D6EED2" w14:textId="77777777" w:rsidTr="005054CC">
        <w:trPr>
          <w:trHeight w:val="283"/>
        </w:trPr>
        <w:tc>
          <w:tcPr>
            <w:tcW w:w="564" w:type="dxa"/>
            <w:vAlign w:val="center"/>
          </w:tcPr>
          <w:p w14:paraId="60A5783A" w14:textId="35088B15" w:rsidR="00803894" w:rsidRPr="007663DA" w:rsidRDefault="00803894" w:rsidP="002A7FA8">
            <w:pPr>
              <w:suppressLineNumbers/>
              <w:tabs>
                <w:tab w:val="left" w:pos="601"/>
                <w:tab w:val="left" w:pos="9356"/>
                <w:tab w:val="left" w:pos="9639"/>
                <w:tab w:val="left" w:pos="10206"/>
              </w:tabs>
              <w:ind w:left="-108" w:right="-104"/>
              <w:contextualSpacing/>
              <w:jc w:val="center"/>
            </w:pPr>
            <w:r w:rsidRPr="007663DA">
              <w:t>2.1</w:t>
            </w:r>
          </w:p>
        </w:tc>
        <w:tc>
          <w:tcPr>
            <w:tcW w:w="4284" w:type="dxa"/>
            <w:vAlign w:val="center"/>
          </w:tcPr>
          <w:p w14:paraId="4702357E" w14:textId="77777777" w:rsidR="00803894" w:rsidRPr="007663DA" w:rsidRDefault="00803894" w:rsidP="002A7FA8">
            <w:pPr>
              <w:spacing w:line="192" w:lineRule="auto"/>
              <w:ind w:right="-108"/>
            </w:pPr>
            <w:r w:rsidRPr="007663DA">
              <w:t>Композиция. Один предмет</w:t>
            </w:r>
          </w:p>
        </w:tc>
        <w:tc>
          <w:tcPr>
            <w:tcW w:w="850" w:type="dxa"/>
            <w:vAlign w:val="center"/>
          </w:tcPr>
          <w:p w14:paraId="3ACAF63F" w14:textId="77777777" w:rsidR="00803894" w:rsidRPr="007663DA" w:rsidRDefault="00803894" w:rsidP="002A7FA8">
            <w:pPr>
              <w:jc w:val="center"/>
            </w:pPr>
            <w:r w:rsidRPr="007663DA">
              <w:t>1</w:t>
            </w:r>
          </w:p>
        </w:tc>
        <w:tc>
          <w:tcPr>
            <w:tcW w:w="851" w:type="dxa"/>
            <w:vAlign w:val="center"/>
          </w:tcPr>
          <w:p w14:paraId="17558FB4" w14:textId="77777777" w:rsidR="00803894" w:rsidRPr="007663DA" w:rsidRDefault="00803894" w:rsidP="002A7FA8">
            <w:pPr>
              <w:jc w:val="center"/>
            </w:pPr>
          </w:p>
        </w:tc>
        <w:tc>
          <w:tcPr>
            <w:tcW w:w="1134" w:type="dxa"/>
            <w:vAlign w:val="center"/>
          </w:tcPr>
          <w:p w14:paraId="4876A470" w14:textId="77777777" w:rsidR="00803894" w:rsidRPr="007663DA" w:rsidRDefault="00803894" w:rsidP="002A7FA8">
            <w:pPr>
              <w:jc w:val="center"/>
            </w:pPr>
            <w:r w:rsidRPr="007663DA">
              <w:t>1</w:t>
            </w:r>
          </w:p>
        </w:tc>
        <w:tc>
          <w:tcPr>
            <w:tcW w:w="2126" w:type="dxa"/>
            <w:vMerge/>
            <w:vAlign w:val="center"/>
          </w:tcPr>
          <w:p w14:paraId="52927673" w14:textId="77777777" w:rsidR="00803894" w:rsidRPr="007663DA" w:rsidRDefault="00803894" w:rsidP="002A7FA8">
            <w:pPr>
              <w:spacing w:line="168" w:lineRule="auto"/>
              <w:jc w:val="center"/>
            </w:pPr>
          </w:p>
        </w:tc>
      </w:tr>
      <w:tr w:rsidR="00803894" w:rsidRPr="007663DA" w14:paraId="437587A8" w14:textId="77777777" w:rsidTr="005054CC">
        <w:trPr>
          <w:trHeight w:val="339"/>
        </w:trPr>
        <w:tc>
          <w:tcPr>
            <w:tcW w:w="564" w:type="dxa"/>
            <w:vAlign w:val="center"/>
          </w:tcPr>
          <w:p w14:paraId="6B94CE58" w14:textId="04F6B334" w:rsidR="00803894" w:rsidRPr="007663DA" w:rsidRDefault="00803894" w:rsidP="002A7FA8">
            <w:pPr>
              <w:suppressLineNumbers/>
              <w:tabs>
                <w:tab w:val="left" w:pos="601"/>
                <w:tab w:val="left" w:pos="9356"/>
                <w:tab w:val="left" w:pos="9639"/>
                <w:tab w:val="left" w:pos="10206"/>
              </w:tabs>
              <w:ind w:left="-108" w:right="-104"/>
              <w:contextualSpacing/>
              <w:jc w:val="center"/>
            </w:pPr>
            <w:r w:rsidRPr="007663DA">
              <w:lastRenderedPageBreak/>
              <w:t>2.2</w:t>
            </w:r>
          </w:p>
        </w:tc>
        <w:tc>
          <w:tcPr>
            <w:tcW w:w="4284" w:type="dxa"/>
            <w:vAlign w:val="center"/>
          </w:tcPr>
          <w:p w14:paraId="46BD00ED" w14:textId="77777777" w:rsidR="00803894" w:rsidRPr="007663DA" w:rsidRDefault="00803894" w:rsidP="002A7FA8">
            <w:pPr>
              <w:spacing w:line="192" w:lineRule="auto"/>
              <w:ind w:right="-108"/>
            </w:pPr>
            <w:r w:rsidRPr="007663DA">
              <w:t>Цветоведение. Акварель</w:t>
            </w:r>
          </w:p>
        </w:tc>
        <w:tc>
          <w:tcPr>
            <w:tcW w:w="850" w:type="dxa"/>
            <w:vAlign w:val="center"/>
          </w:tcPr>
          <w:p w14:paraId="5BD960C8" w14:textId="77777777" w:rsidR="00803894" w:rsidRPr="007663DA" w:rsidRDefault="00803894" w:rsidP="002A7FA8">
            <w:pPr>
              <w:jc w:val="center"/>
            </w:pPr>
            <w:r w:rsidRPr="007663DA">
              <w:t>2</w:t>
            </w:r>
          </w:p>
        </w:tc>
        <w:tc>
          <w:tcPr>
            <w:tcW w:w="851" w:type="dxa"/>
            <w:vAlign w:val="center"/>
          </w:tcPr>
          <w:p w14:paraId="3D62CCF2" w14:textId="77777777" w:rsidR="00803894" w:rsidRPr="007663DA" w:rsidRDefault="00803894" w:rsidP="002A7FA8">
            <w:pPr>
              <w:jc w:val="center"/>
            </w:pPr>
            <w:r w:rsidRPr="007663DA">
              <w:t>1</w:t>
            </w:r>
          </w:p>
        </w:tc>
        <w:tc>
          <w:tcPr>
            <w:tcW w:w="1134" w:type="dxa"/>
            <w:vAlign w:val="center"/>
          </w:tcPr>
          <w:p w14:paraId="125D3629" w14:textId="77777777" w:rsidR="00803894" w:rsidRPr="007663DA" w:rsidRDefault="00803894" w:rsidP="002A7FA8">
            <w:pPr>
              <w:jc w:val="center"/>
            </w:pPr>
            <w:r w:rsidRPr="007663DA">
              <w:t>1</w:t>
            </w:r>
          </w:p>
        </w:tc>
        <w:tc>
          <w:tcPr>
            <w:tcW w:w="2126" w:type="dxa"/>
            <w:vMerge/>
            <w:vAlign w:val="center"/>
          </w:tcPr>
          <w:p w14:paraId="1CF378FF" w14:textId="77777777" w:rsidR="00803894" w:rsidRPr="007663DA" w:rsidRDefault="00803894" w:rsidP="002A7FA8">
            <w:pPr>
              <w:spacing w:line="168" w:lineRule="auto"/>
              <w:jc w:val="center"/>
            </w:pPr>
          </w:p>
        </w:tc>
      </w:tr>
      <w:tr w:rsidR="00803894" w:rsidRPr="007663DA" w14:paraId="0F382144" w14:textId="77777777" w:rsidTr="005054CC">
        <w:trPr>
          <w:trHeight w:val="283"/>
        </w:trPr>
        <w:tc>
          <w:tcPr>
            <w:tcW w:w="564" w:type="dxa"/>
            <w:vAlign w:val="center"/>
          </w:tcPr>
          <w:p w14:paraId="0EE21AA4" w14:textId="2D89A965" w:rsidR="00803894" w:rsidRPr="007663DA" w:rsidRDefault="00803894" w:rsidP="002A7FA8">
            <w:pPr>
              <w:suppressLineNumbers/>
              <w:tabs>
                <w:tab w:val="left" w:pos="601"/>
                <w:tab w:val="left" w:pos="9356"/>
                <w:tab w:val="left" w:pos="9639"/>
                <w:tab w:val="left" w:pos="10206"/>
              </w:tabs>
              <w:ind w:left="-108" w:right="-104"/>
              <w:contextualSpacing/>
              <w:jc w:val="center"/>
            </w:pPr>
            <w:r w:rsidRPr="007663DA">
              <w:lastRenderedPageBreak/>
              <w:t>2.3</w:t>
            </w:r>
          </w:p>
        </w:tc>
        <w:tc>
          <w:tcPr>
            <w:tcW w:w="4284" w:type="dxa"/>
            <w:vAlign w:val="center"/>
          </w:tcPr>
          <w:p w14:paraId="1324BA8E" w14:textId="77777777" w:rsidR="00803894" w:rsidRPr="007663DA" w:rsidRDefault="00803894" w:rsidP="002A7FA8">
            <w:pPr>
              <w:spacing w:line="192" w:lineRule="auto"/>
              <w:ind w:right="-108"/>
            </w:pPr>
            <w:r w:rsidRPr="007663DA">
              <w:t>Перспектива. Страна геометрия</w:t>
            </w:r>
          </w:p>
        </w:tc>
        <w:tc>
          <w:tcPr>
            <w:tcW w:w="850" w:type="dxa"/>
            <w:vAlign w:val="center"/>
          </w:tcPr>
          <w:p w14:paraId="03159D2D" w14:textId="77777777" w:rsidR="00803894" w:rsidRPr="007663DA" w:rsidRDefault="00803894" w:rsidP="002A7FA8">
            <w:pPr>
              <w:jc w:val="center"/>
            </w:pPr>
            <w:r w:rsidRPr="007663DA">
              <w:t>2</w:t>
            </w:r>
          </w:p>
        </w:tc>
        <w:tc>
          <w:tcPr>
            <w:tcW w:w="851" w:type="dxa"/>
            <w:vAlign w:val="center"/>
          </w:tcPr>
          <w:p w14:paraId="6F3B74AD" w14:textId="77777777" w:rsidR="00803894" w:rsidRPr="007663DA" w:rsidRDefault="00803894" w:rsidP="002A7FA8">
            <w:pPr>
              <w:jc w:val="center"/>
            </w:pPr>
            <w:r w:rsidRPr="007663DA">
              <w:t>1</w:t>
            </w:r>
          </w:p>
        </w:tc>
        <w:tc>
          <w:tcPr>
            <w:tcW w:w="1134" w:type="dxa"/>
            <w:vAlign w:val="center"/>
          </w:tcPr>
          <w:p w14:paraId="56F80CEE" w14:textId="77777777" w:rsidR="00803894" w:rsidRPr="007663DA" w:rsidRDefault="00803894" w:rsidP="002A7FA8">
            <w:pPr>
              <w:jc w:val="center"/>
            </w:pPr>
            <w:r w:rsidRPr="007663DA">
              <w:t>1</w:t>
            </w:r>
          </w:p>
        </w:tc>
        <w:tc>
          <w:tcPr>
            <w:tcW w:w="2126" w:type="dxa"/>
            <w:vMerge/>
            <w:vAlign w:val="center"/>
          </w:tcPr>
          <w:p w14:paraId="0514EF97" w14:textId="77777777" w:rsidR="00803894" w:rsidRPr="007663DA" w:rsidRDefault="00803894" w:rsidP="002A7FA8">
            <w:pPr>
              <w:spacing w:line="168" w:lineRule="auto"/>
              <w:jc w:val="center"/>
            </w:pPr>
          </w:p>
        </w:tc>
      </w:tr>
      <w:tr w:rsidR="00803894" w:rsidRPr="007663DA" w14:paraId="7538EB9B" w14:textId="77777777" w:rsidTr="005054CC">
        <w:trPr>
          <w:trHeight w:val="283"/>
        </w:trPr>
        <w:tc>
          <w:tcPr>
            <w:tcW w:w="564" w:type="dxa"/>
            <w:vAlign w:val="center"/>
          </w:tcPr>
          <w:p w14:paraId="7760E406" w14:textId="4DDE704B" w:rsidR="00803894" w:rsidRPr="007663DA" w:rsidRDefault="00803894" w:rsidP="002A7FA8">
            <w:pPr>
              <w:suppressLineNumbers/>
              <w:tabs>
                <w:tab w:val="left" w:pos="601"/>
                <w:tab w:val="left" w:pos="9356"/>
                <w:tab w:val="left" w:pos="9639"/>
                <w:tab w:val="left" w:pos="10206"/>
              </w:tabs>
              <w:ind w:left="-108" w:right="-104"/>
              <w:contextualSpacing/>
              <w:jc w:val="center"/>
            </w:pPr>
            <w:r w:rsidRPr="007663DA">
              <w:t>2.4</w:t>
            </w:r>
          </w:p>
        </w:tc>
        <w:tc>
          <w:tcPr>
            <w:tcW w:w="4284" w:type="dxa"/>
            <w:vAlign w:val="center"/>
          </w:tcPr>
          <w:p w14:paraId="5B18AE78" w14:textId="77777777" w:rsidR="00803894" w:rsidRPr="007663DA" w:rsidRDefault="00803894" w:rsidP="002A7FA8">
            <w:pPr>
              <w:spacing w:line="192" w:lineRule="auto"/>
              <w:ind w:right="-108"/>
            </w:pPr>
            <w:r w:rsidRPr="007663DA">
              <w:t>Геометрический орнамент</w:t>
            </w:r>
          </w:p>
        </w:tc>
        <w:tc>
          <w:tcPr>
            <w:tcW w:w="850" w:type="dxa"/>
            <w:vAlign w:val="center"/>
          </w:tcPr>
          <w:p w14:paraId="5CEA07D6" w14:textId="77777777" w:rsidR="00803894" w:rsidRPr="007663DA" w:rsidRDefault="00803894" w:rsidP="002A7FA8">
            <w:pPr>
              <w:jc w:val="center"/>
            </w:pPr>
            <w:r w:rsidRPr="007663DA">
              <w:t>1</w:t>
            </w:r>
          </w:p>
        </w:tc>
        <w:tc>
          <w:tcPr>
            <w:tcW w:w="851" w:type="dxa"/>
            <w:vAlign w:val="center"/>
          </w:tcPr>
          <w:p w14:paraId="193B7935" w14:textId="77777777" w:rsidR="00803894" w:rsidRPr="007663DA" w:rsidRDefault="00803894" w:rsidP="002A7FA8">
            <w:pPr>
              <w:jc w:val="center"/>
            </w:pPr>
          </w:p>
        </w:tc>
        <w:tc>
          <w:tcPr>
            <w:tcW w:w="1134" w:type="dxa"/>
            <w:vAlign w:val="center"/>
          </w:tcPr>
          <w:p w14:paraId="19A59F47" w14:textId="77777777" w:rsidR="00803894" w:rsidRPr="007663DA" w:rsidRDefault="00803894" w:rsidP="002A7FA8">
            <w:pPr>
              <w:jc w:val="center"/>
            </w:pPr>
            <w:r w:rsidRPr="007663DA">
              <w:t>1</w:t>
            </w:r>
          </w:p>
        </w:tc>
        <w:tc>
          <w:tcPr>
            <w:tcW w:w="2126" w:type="dxa"/>
            <w:vMerge/>
            <w:vAlign w:val="center"/>
          </w:tcPr>
          <w:p w14:paraId="01DC230A" w14:textId="77777777" w:rsidR="00803894" w:rsidRPr="007663DA" w:rsidRDefault="00803894" w:rsidP="002A7FA8">
            <w:pPr>
              <w:spacing w:line="168" w:lineRule="auto"/>
              <w:jc w:val="center"/>
            </w:pPr>
          </w:p>
        </w:tc>
      </w:tr>
      <w:tr w:rsidR="00803894" w:rsidRPr="007663DA" w14:paraId="0A1C075A" w14:textId="77777777" w:rsidTr="005054CC">
        <w:trPr>
          <w:trHeight w:val="283"/>
        </w:trPr>
        <w:tc>
          <w:tcPr>
            <w:tcW w:w="564" w:type="dxa"/>
            <w:vAlign w:val="center"/>
          </w:tcPr>
          <w:p w14:paraId="23B38343" w14:textId="01E1C243" w:rsidR="00803894" w:rsidRPr="007663DA" w:rsidRDefault="00803894" w:rsidP="002A7FA8">
            <w:pPr>
              <w:suppressLineNumbers/>
              <w:tabs>
                <w:tab w:val="left" w:pos="601"/>
                <w:tab w:val="left" w:pos="9356"/>
                <w:tab w:val="left" w:pos="9639"/>
                <w:tab w:val="left" w:pos="10206"/>
              </w:tabs>
              <w:ind w:left="-108" w:right="-104"/>
              <w:contextualSpacing/>
              <w:jc w:val="center"/>
            </w:pPr>
            <w:r w:rsidRPr="007663DA">
              <w:t>2.5</w:t>
            </w:r>
          </w:p>
        </w:tc>
        <w:tc>
          <w:tcPr>
            <w:tcW w:w="4284" w:type="dxa"/>
            <w:vAlign w:val="center"/>
          </w:tcPr>
          <w:p w14:paraId="38BF65C0" w14:textId="77777777" w:rsidR="00803894" w:rsidRPr="007663DA" w:rsidRDefault="00803894" w:rsidP="002A7FA8">
            <w:pPr>
              <w:spacing w:line="192" w:lineRule="auto"/>
              <w:ind w:right="-108"/>
            </w:pPr>
            <w:r w:rsidRPr="007663DA">
              <w:t>Жанры ИЗО. Пейзаж</w:t>
            </w:r>
          </w:p>
        </w:tc>
        <w:tc>
          <w:tcPr>
            <w:tcW w:w="850" w:type="dxa"/>
            <w:vAlign w:val="center"/>
          </w:tcPr>
          <w:p w14:paraId="21AF4A5F" w14:textId="77777777" w:rsidR="00803894" w:rsidRPr="007663DA" w:rsidRDefault="00803894" w:rsidP="002A7FA8">
            <w:pPr>
              <w:jc w:val="center"/>
            </w:pPr>
            <w:r w:rsidRPr="007663DA">
              <w:t>2</w:t>
            </w:r>
          </w:p>
        </w:tc>
        <w:tc>
          <w:tcPr>
            <w:tcW w:w="851" w:type="dxa"/>
            <w:vAlign w:val="center"/>
          </w:tcPr>
          <w:p w14:paraId="5CC4ED43" w14:textId="77777777" w:rsidR="00803894" w:rsidRPr="007663DA" w:rsidRDefault="00803894" w:rsidP="002A7FA8">
            <w:pPr>
              <w:jc w:val="center"/>
            </w:pPr>
            <w:r w:rsidRPr="007663DA">
              <w:t>1</w:t>
            </w:r>
          </w:p>
        </w:tc>
        <w:tc>
          <w:tcPr>
            <w:tcW w:w="1134" w:type="dxa"/>
            <w:vAlign w:val="center"/>
          </w:tcPr>
          <w:p w14:paraId="09CEF983" w14:textId="77777777" w:rsidR="00803894" w:rsidRPr="007663DA" w:rsidRDefault="00803894" w:rsidP="002A7FA8">
            <w:pPr>
              <w:jc w:val="center"/>
            </w:pPr>
            <w:r w:rsidRPr="007663DA">
              <w:t>1</w:t>
            </w:r>
          </w:p>
        </w:tc>
        <w:tc>
          <w:tcPr>
            <w:tcW w:w="2126" w:type="dxa"/>
            <w:vMerge/>
            <w:vAlign w:val="center"/>
          </w:tcPr>
          <w:p w14:paraId="6446C5B8" w14:textId="77777777" w:rsidR="00803894" w:rsidRPr="007663DA" w:rsidRDefault="00803894" w:rsidP="002A7FA8">
            <w:pPr>
              <w:spacing w:line="168" w:lineRule="auto"/>
              <w:jc w:val="center"/>
            </w:pPr>
          </w:p>
        </w:tc>
      </w:tr>
      <w:tr w:rsidR="005054CC" w:rsidRPr="007663DA" w14:paraId="56AC5EDB" w14:textId="77777777" w:rsidTr="005054CC">
        <w:trPr>
          <w:trHeight w:val="283"/>
        </w:trPr>
        <w:tc>
          <w:tcPr>
            <w:tcW w:w="564" w:type="dxa"/>
            <w:vAlign w:val="center"/>
          </w:tcPr>
          <w:p w14:paraId="7052C38F" w14:textId="675B1F07" w:rsidR="005054CC" w:rsidRPr="007663DA" w:rsidRDefault="00CD2810" w:rsidP="002A7FA8">
            <w:pPr>
              <w:suppressLineNumbers/>
              <w:tabs>
                <w:tab w:val="left" w:pos="601"/>
                <w:tab w:val="left" w:pos="9356"/>
                <w:tab w:val="left" w:pos="9639"/>
                <w:tab w:val="left" w:pos="10206"/>
              </w:tabs>
              <w:ind w:left="-108" w:right="-104"/>
              <w:contextualSpacing/>
              <w:jc w:val="center"/>
            </w:pPr>
            <w:r w:rsidRPr="007663DA">
              <w:t>2.6</w:t>
            </w:r>
          </w:p>
        </w:tc>
        <w:tc>
          <w:tcPr>
            <w:tcW w:w="4284" w:type="dxa"/>
            <w:vAlign w:val="center"/>
          </w:tcPr>
          <w:p w14:paraId="32254A2C" w14:textId="77777777" w:rsidR="005054CC" w:rsidRPr="007663DA" w:rsidRDefault="005054CC" w:rsidP="002A7FA8">
            <w:pPr>
              <w:spacing w:line="192" w:lineRule="auto"/>
              <w:ind w:right="-108"/>
            </w:pPr>
            <w:r w:rsidRPr="007663DA">
              <w:t>Мир природы (цветы, насекомые, птицы)</w:t>
            </w:r>
          </w:p>
        </w:tc>
        <w:tc>
          <w:tcPr>
            <w:tcW w:w="850" w:type="dxa"/>
            <w:vAlign w:val="center"/>
          </w:tcPr>
          <w:p w14:paraId="5B9B5253" w14:textId="77777777" w:rsidR="005054CC" w:rsidRPr="007663DA" w:rsidRDefault="005054CC" w:rsidP="002A7FA8">
            <w:pPr>
              <w:jc w:val="center"/>
            </w:pPr>
            <w:r w:rsidRPr="007663DA">
              <w:t>2</w:t>
            </w:r>
          </w:p>
        </w:tc>
        <w:tc>
          <w:tcPr>
            <w:tcW w:w="851" w:type="dxa"/>
            <w:vAlign w:val="center"/>
          </w:tcPr>
          <w:p w14:paraId="70B219E8" w14:textId="77777777" w:rsidR="005054CC" w:rsidRPr="007663DA" w:rsidRDefault="005054CC" w:rsidP="002A7FA8">
            <w:pPr>
              <w:jc w:val="center"/>
            </w:pPr>
          </w:p>
        </w:tc>
        <w:tc>
          <w:tcPr>
            <w:tcW w:w="1134" w:type="dxa"/>
            <w:vAlign w:val="center"/>
          </w:tcPr>
          <w:p w14:paraId="7B98DEBA" w14:textId="77777777" w:rsidR="005054CC" w:rsidRPr="007663DA" w:rsidRDefault="005054CC" w:rsidP="002A7FA8">
            <w:pPr>
              <w:jc w:val="center"/>
            </w:pPr>
            <w:r w:rsidRPr="007663DA">
              <w:t>2</w:t>
            </w:r>
          </w:p>
        </w:tc>
        <w:tc>
          <w:tcPr>
            <w:tcW w:w="2126" w:type="dxa"/>
            <w:vAlign w:val="center"/>
          </w:tcPr>
          <w:p w14:paraId="32A572BE" w14:textId="77777777" w:rsidR="005054CC" w:rsidRPr="007663DA" w:rsidRDefault="005054CC" w:rsidP="002A7FA8">
            <w:pPr>
              <w:shd w:val="clear" w:color="auto" w:fill="FFFFFF"/>
              <w:spacing w:line="168" w:lineRule="auto"/>
              <w:contextualSpacing/>
              <w:jc w:val="center"/>
            </w:pPr>
            <w:r w:rsidRPr="007663DA">
              <w:t>Опрос, практическая работа, самостоятельная</w:t>
            </w:r>
          </w:p>
          <w:p w14:paraId="102FAF87" w14:textId="77777777" w:rsidR="005054CC" w:rsidRPr="007663DA" w:rsidRDefault="005054CC" w:rsidP="002A7FA8">
            <w:pPr>
              <w:shd w:val="clear" w:color="auto" w:fill="FFFFFF"/>
              <w:spacing w:line="168" w:lineRule="auto"/>
              <w:contextualSpacing/>
              <w:jc w:val="center"/>
            </w:pPr>
            <w:r w:rsidRPr="007663DA">
              <w:t>творческая</w:t>
            </w:r>
          </w:p>
          <w:p w14:paraId="106D92FB" w14:textId="77777777" w:rsidR="005054CC" w:rsidRPr="007663DA" w:rsidRDefault="005054CC" w:rsidP="002A7FA8">
            <w:pPr>
              <w:spacing w:line="168" w:lineRule="auto"/>
              <w:jc w:val="center"/>
            </w:pPr>
            <w:r w:rsidRPr="007663DA">
              <w:t>работа, мини-выставка</w:t>
            </w:r>
          </w:p>
        </w:tc>
      </w:tr>
      <w:tr w:rsidR="00803894" w:rsidRPr="007663DA" w14:paraId="75E826D9" w14:textId="77777777" w:rsidTr="005054CC">
        <w:trPr>
          <w:trHeight w:val="283"/>
        </w:trPr>
        <w:tc>
          <w:tcPr>
            <w:tcW w:w="564" w:type="dxa"/>
            <w:vAlign w:val="center"/>
          </w:tcPr>
          <w:p w14:paraId="05D42C4B" w14:textId="54CD7CAC" w:rsidR="00803894" w:rsidRPr="007663DA" w:rsidRDefault="00803894" w:rsidP="002A7FA8">
            <w:pPr>
              <w:suppressLineNumbers/>
              <w:tabs>
                <w:tab w:val="left" w:pos="601"/>
                <w:tab w:val="left" w:pos="9356"/>
                <w:tab w:val="left" w:pos="9639"/>
                <w:tab w:val="left" w:pos="10206"/>
              </w:tabs>
              <w:ind w:left="-108" w:right="-104"/>
              <w:contextualSpacing/>
              <w:jc w:val="center"/>
              <w:rPr>
                <w:b/>
              </w:rPr>
            </w:pPr>
            <w:r w:rsidRPr="007663DA">
              <w:rPr>
                <w:b/>
              </w:rPr>
              <w:t>3.</w:t>
            </w:r>
          </w:p>
        </w:tc>
        <w:tc>
          <w:tcPr>
            <w:tcW w:w="4284" w:type="dxa"/>
            <w:vAlign w:val="center"/>
          </w:tcPr>
          <w:p w14:paraId="37B3EDEC" w14:textId="4C392AE7" w:rsidR="00803894" w:rsidRPr="007663DA" w:rsidRDefault="00803894" w:rsidP="00803894">
            <w:pPr>
              <w:spacing w:line="192" w:lineRule="auto"/>
              <w:ind w:right="-108"/>
              <w:rPr>
                <w:b/>
              </w:rPr>
            </w:pPr>
            <w:r w:rsidRPr="007663DA">
              <w:rPr>
                <w:b/>
              </w:rPr>
              <w:t>Работа с фломастерами</w:t>
            </w:r>
          </w:p>
        </w:tc>
        <w:tc>
          <w:tcPr>
            <w:tcW w:w="850" w:type="dxa"/>
            <w:vAlign w:val="center"/>
          </w:tcPr>
          <w:p w14:paraId="0CBB44D0" w14:textId="7D138486" w:rsidR="00803894" w:rsidRPr="007663DA" w:rsidRDefault="00803894" w:rsidP="002A7FA8">
            <w:pPr>
              <w:jc w:val="center"/>
              <w:rPr>
                <w:b/>
              </w:rPr>
            </w:pPr>
            <w:r w:rsidRPr="007663DA">
              <w:rPr>
                <w:b/>
              </w:rPr>
              <w:t>10</w:t>
            </w:r>
          </w:p>
        </w:tc>
        <w:tc>
          <w:tcPr>
            <w:tcW w:w="851" w:type="dxa"/>
            <w:vAlign w:val="center"/>
          </w:tcPr>
          <w:p w14:paraId="074B9D62" w14:textId="2B1C1C34" w:rsidR="00803894" w:rsidRPr="007663DA" w:rsidRDefault="008129CB" w:rsidP="002A7FA8">
            <w:pPr>
              <w:jc w:val="center"/>
              <w:rPr>
                <w:b/>
              </w:rPr>
            </w:pPr>
            <w:r w:rsidRPr="007663DA">
              <w:rPr>
                <w:b/>
              </w:rPr>
              <w:t>3</w:t>
            </w:r>
          </w:p>
        </w:tc>
        <w:tc>
          <w:tcPr>
            <w:tcW w:w="1134" w:type="dxa"/>
            <w:vAlign w:val="center"/>
          </w:tcPr>
          <w:p w14:paraId="7AE16674" w14:textId="58840A19" w:rsidR="00803894" w:rsidRPr="007663DA" w:rsidRDefault="008129CB" w:rsidP="002A7FA8">
            <w:pPr>
              <w:jc w:val="center"/>
              <w:rPr>
                <w:b/>
              </w:rPr>
            </w:pPr>
            <w:r w:rsidRPr="007663DA">
              <w:rPr>
                <w:b/>
              </w:rPr>
              <w:t>7</w:t>
            </w:r>
          </w:p>
        </w:tc>
        <w:tc>
          <w:tcPr>
            <w:tcW w:w="2126" w:type="dxa"/>
            <w:vMerge w:val="restart"/>
            <w:vAlign w:val="center"/>
          </w:tcPr>
          <w:p w14:paraId="58D9293B" w14:textId="77777777" w:rsidR="00803894" w:rsidRPr="007663DA" w:rsidRDefault="00803894" w:rsidP="002A7FA8">
            <w:pPr>
              <w:shd w:val="clear" w:color="auto" w:fill="FFFFFF"/>
              <w:spacing w:line="168" w:lineRule="auto"/>
              <w:contextualSpacing/>
              <w:jc w:val="center"/>
            </w:pPr>
            <w:r w:rsidRPr="007663DA">
              <w:t>Опрос, практическая работа, самостоятельная</w:t>
            </w:r>
          </w:p>
          <w:p w14:paraId="1E0FB4FF" w14:textId="77777777" w:rsidR="00803894" w:rsidRPr="007663DA" w:rsidRDefault="00803894" w:rsidP="002A7FA8">
            <w:pPr>
              <w:shd w:val="clear" w:color="auto" w:fill="FFFFFF"/>
              <w:spacing w:line="168" w:lineRule="auto"/>
              <w:contextualSpacing/>
              <w:jc w:val="center"/>
            </w:pPr>
            <w:r w:rsidRPr="007663DA">
              <w:t>творческая</w:t>
            </w:r>
          </w:p>
          <w:p w14:paraId="5B9F6F14" w14:textId="77777777" w:rsidR="00803894" w:rsidRPr="007663DA" w:rsidRDefault="00803894" w:rsidP="002A7FA8">
            <w:pPr>
              <w:spacing w:line="168" w:lineRule="auto"/>
              <w:jc w:val="center"/>
            </w:pPr>
            <w:r w:rsidRPr="007663DA">
              <w:t>работа, мини-выставка</w:t>
            </w:r>
          </w:p>
          <w:p w14:paraId="342476A3" w14:textId="77777777" w:rsidR="00803894" w:rsidRPr="007663DA" w:rsidRDefault="00803894" w:rsidP="002A7FA8">
            <w:pPr>
              <w:shd w:val="clear" w:color="auto" w:fill="FFFFFF"/>
              <w:spacing w:line="168" w:lineRule="auto"/>
              <w:contextualSpacing/>
              <w:jc w:val="center"/>
            </w:pPr>
          </w:p>
        </w:tc>
      </w:tr>
      <w:tr w:rsidR="00803894" w:rsidRPr="007663DA" w14:paraId="3332ABE5" w14:textId="77777777" w:rsidTr="005054CC">
        <w:trPr>
          <w:trHeight w:val="283"/>
        </w:trPr>
        <w:tc>
          <w:tcPr>
            <w:tcW w:w="564" w:type="dxa"/>
            <w:vAlign w:val="center"/>
          </w:tcPr>
          <w:p w14:paraId="2DBFCFD3" w14:textId="6749F4A2" w:rsidR="00803894" w:rsidRPr="007663DA" w:rsidRDefault="00803894" w:rsidP="002A7FA8">
            <w:pPr>
              <w:suppressLineNumbers/>
              <w:tabs>
                <w:tab w:val="left" w:pos="601"/>
                <w:tab w:val="left" w:pos="9356"/>
                <w:tab w:val="left" w:pos="9639"/>
                <w:tab w:val="left" w:pos="10206"/>
              </w:tabs>
              <w:ind w:left="-108" w:right="-104"/>
              <w:contextualSpacing/>
              <w:jc w:val="center"/>
            </w:pPr>
            <w:r w:rsidRPr="007663DA">
              <w:t>3.1</w:t>
            </w:r>
          </w:p>
        </w:tc>
        <w:tc>
          <w:tcPr>
            <w:tcW w:w="4284" w:type="dxa"/>
            <w:vAlign w:val="center"/>
          </w:tcPr>
          <w:p w14:paraId="3294AA72" w14:textId="77777777" w:rsidR="00803894" w:rsidRPr="007663DA" w:rsidRDefault="00803894" w:rsidP="002A7FA8">
            <w:pPr>
              <w:spacing w:line="192" w:lineRule="auto"/>
              <w:ind w:right="-108"/>
            </w:pPr>
            <w:r w:rsidRPr="007663DA">
              <w:t>Книжная графика. Фломастеры</w:t>
            </w:r>
          </w:p>
        </w:tc>
        <w:tc>
          <w:tcPr>
            <w:tcW w:w="850" w:type="dxa"/>
            <w:vAlign w:val="center"/>
          </w:tcPr>
          <w:p w14:paraId="0C5B9442" w14:textId="77777777" w:rsidR="00803894" w:rsidRPr="007663DA" w:rsidRDefault="00803894" w:rsidP="002A7FA8">
            <w:pPr>
              <w:jc w:val="center"/>
            </w:pPr>
            <w:r w:rsidRPr="007663DA">
              <w:t>2</w:t>
            </w:r>
          </w:p>
        </w:tc>
        <w:tc>
          <w:tcPr>
            <w:tcW w:w="851" w:type="dxa"/>
            <w:vAlign w:val="center"/>
          </w:tcPr>
          <w:p w14:paraId="30536E56" w14:textId="64F26D84" w:rsidR="00803894" w:rsidRPr="007663DA" w:rsidRDefault="00803894" w:rsidP="002A7FA8">
            <w:pPr>
              <w:jc w:val="center"/>
            </w:pPr>
          </w:p>
        </w:tc>
        <w:tc>
          <w:tcPr>
            <w:tcW w:w="1134" w:type="dxa"/>
            <w:vAlign w:val="center"/>
          </w:tcPr>
          <w:p w14:paraId="0BBCA23A" w14:textId="765FCF99" w:rsidR="00803894" w:rsidRPr="007663DA" w:rsidRDefault="00803894" w:rsidP="002A7FA8">
            <w:pPr>
              <w:jc w:val="center"/>
            </w:pPr>
            <w:r w:rsidRPr="007663DA">
              <w:t>2</w:t>
            </w:r>
          </w:p>
        </w:tc>
        <w:tc>
          <w:tcPr>
            <w:tcW w:w="2126" w:type="dxa"/>
            <w:vMerge/>
            <w:vAlign w:val="center"/>
          </w:tcPr>
          <w:p w14:paraId="2D01A564" w14:textId="7455C7FE" w:rsidR="00803894" w:rsidRPr="007663DA" w:rsidRDefault="00803894" w:rsidP="002A7FA8">
            <w:pPr>
              <w:shd w:val="clear" w:color="auto" w:fill="FFFFFF"/>
              <w:spacing w:line="168" w:lineRule="auto"/>
              <w:contextualSpacing/>
              <w:jc w:val="center"/>
            </w:pPr>
          </w:p>
        </w:tc>
      </w:tr>
      <w:tr w:rsidR="00803894" w:rsidRPr="007663DA" w14:paraId="651032AF" w14:textId="77777777" w:rsidTr="005054CC">
        <w:trPr>
          <w:trHeight w:val="283"/>
        </w:trPr>
        <w:tc>
          <w:tcPr>
            <w:tcW w:w="564" w:type="dxa"/>
            <w:vAlign w:val="center"/>
          </w:tcPr>
          <w:p w14:paraId="39F93D5E" w14:textId="6AAA603B" w:rsidR="00803894" w:rsidRPr="007663DA" w:rsidRDefault="00803894" w:rsidP="002A7FA8">
            <w:pPr>
              <w:suppressLineNumbers/>
              <w:tabs>
                <w:tab w:val="left" w:pos="601"/>
                <w:tab w:val="left" w:pos="9356"/>
                <w:tab w:val="left" w:pos="9639"/>
                <w:tab w:val="left" w:pos="10206"/>
              </w:tabs>
              <w:ind w:left="-108" w:right="-104"/>
              <w:contextualSpacing/>
              <w:jc w:val="center"/>
            </w:pPr>
            <w:r w:rsidRPr="007663DA">
              <w:t>3.2</w:t>
            </w:r>
          </w:p>
        </w:tc>
        <w:tc>
          <w:tcPr>
            <w:tcW w:w="4284" w:type="dxa"/>
            <w:vAlign w:val="center"/>
          </w:tcPr>
          <w:p w14:paraId="29B41C70" w14:textId="77777777" w:rsidR="00803894" w:rsidRPr="007663DA" w:rsidRDefault="00803894" w:rsidP="002A7FA8">
            <w:pPr>
              <w:spacing w:line="192" w:lineRule="auto"/>
              <w:ind w:right="-108"/>
            </w:pPr>
            <w:r w:rsidRPr="007663DA">
              <w:t>Композиция. Три одинаковых предмета</w:t>
            </w:r>
          </w:p>
        </w:tc>
        <w:tc>
          <w:tcPr>
            <w:tcW w:w="850" w:type="dxa"/>
            <w:vAlign w:val="center"/>
          </w:tcPr>
          <w:p w14:paraId="7DB3ADA1" w14:textId="77777777" w:rsidR="00803894" w:rsidRPr="007663DA" w:rsidRDefault="00803894" w:rsidP="002A7FA8">
            <w:pPr>
              <w:jc w:val="center"/>
            </w:pPr>
            <w:r w:rsidRPr="007663DA">
              <w:t>2</w:t>
            </w:r>
          </w:p>
        </w:tc>
        <w:tc>
          <w:tcPr>
            <w:tcW w:w="851" w:type="dxa"/>
            <w:vAlign w:val="center"/>
          </w:tcPr>
          <w:p w14:paraId="7118FB7C" w14:textId="77777777" w:rsidR="00803894" w:rsidRPr="007663DA" w:rsidRDefault="00803894" w:rsidP="002A7FA8">
            <w:pPr>
              <w:jc w:val="center"/>
            </w:pPr>
            <w:r w:rsidRPr="007663DA">
              <w:t>1</w:t>
            </w:r>
          </w:p>
        </w:tc>
        <w:tc>
          <w:tcPr>
            <w:tcW w:w="1134" w:type="dxa"/>
            <w:vAlign w:val="center"/>
          </w:tcPr>
          <w:p w14:paraId="6674C9F1" w14:textId="77777777" w:rsidR="00803894" w:rsidRPr="007663DA" w:rsidRDefault="00803894" w:rsidP="002A7FA8">
            <w:pPr>
              <w:jc w:val="center"/>
            </w:pPr>
            <w:r w:rsidRPr="007663DA">
              <w:t>1</w:t>
            </w:r>
          </w:p>
        </w:tc>
        <w:tc>
          <w:tcPr>
            <w:tcW w:w="2126" w:type="dxa"/>
            <w:vMerge/>
            <w:vAlign w:val="center"/>
          </w:tcPr>
          <w:p w14:paraId="2974132B" w14:textId="49A34F50" w:rsidR="00803894" w:rsidRPr="007663DA" w:rsidRDefault="00803894" w:rsidP="002A7FA8">
            <w:pPr>
              <w:shd w:val="clear" w:color="auto" w:fill="FFFFFF"/>
              <w:spacing w:line="168" w:lineRule="auto"/>
              <w:contextualSpacing/>
              <w:jc w:val="center"/>
            </w:pPr>
          </w:p>
        </w:tc>
      </w:tr>
      <w:tr w:rsidR="00803894" w:rsidRPr="007663DA" w14:paraId="2605C1DB" w14:textId="77777777" w:rsidTr="005054CC">
        <w:trPr>
          <w:trHeight w:val="283"/>
        </w:trPr>
        <w:tc>
          <w:tcPr>
            <w:tcW w:w="564" w:type="dxa"/>
            <w:vAlign w:val="center"/>
          </w:tcPr>
          <w:p w14:paraId="39754A27" w14:textId="4C57B23F" w:rsidR="00803894" w:rsidRPr="007663DA" w:rsidRDefault="00803894" w:rsidP="002A7FA8">
            <w:pPr>
              <w:suppressLineNumbers/>
              <w:tabs>
                <w:tab w:val="left" w:pos="601"/>
                <w:tab w:val="left" w:pos="9356"/>
                <w:tab w:val="left" w:pos="9639"/>
                <w:tab w:val="left" w:pos="10206"/>
              </w:tabs>
              <w:ind w:left="-108" w:right="-104"/>
              <w:contextualSpacing/>
              <w:jc w:val="center"/>
            </w:pPr>
            <w:r w:rsidRPr="007663DA">
              <w:t>3.3</w:t>
            </w:r>
          </w:p>
        </w:tc>
        <w:tc>
          <w:tcPr>
            <w:tcW w:w="4284" w:type="dxa"/>
            <w:vAlign w:val="center"/>
          </w:tcPr>
          <w:p w14:paraId="63AA8731" w14:textId="77777777" w:rsidR="00803894" w:rsidRPr="007663DA" w:rsidRDefault="00803894" w:rsidP="002A7FA8">
            <w:pPr>
              <w:spacing w:line="192" w:lineRule="auto"/>
              <w:ind w:right="-108"/>
            </w:pPr>
            <w:r w:rsidRPr="007663DA">
              <w:t xml:space="preserve">Цветоведение. Малый цветовой круг </w:t>
            </w:r>
          </w:p>
        </w:tc>
        <w:tc>
          <w:tcPr>
            <w:tcW w:w="850" w:type="dxa"/>
            <w:vAlign w:val="center"/>
          </w:tcPr>
          <w:p w14:paraId="20115884" w14:textId="77777777" w:rsidR="00803894" w:rsidRPr="007663DA" w:rsidRDefault="00803894" w:rsidP="002A7FA8">
            <w:pPr>
              <w:jc w:val="center"/>
            </w:pPr>
            <w:r w:rsidRPr="007663DA">
              <w:t>2</w:t>
            </w:r>
          </w:p>
        </w:tc>
        <w:tc>
          <w:tcPr>
            <w:tcW w:w="851" w:type="dxa"/>
            <w:vAlign w:val="center"/>
          </w:tcPr>
          <w:p w14:paraId="547D8124" w14:textId="77777777" w:rsidR="00803894" w:rsidRPr="007663DA" w:rsidRDefault="00803894" w:rsidP="002A7FA8">
            <w:pPr>
              <w:jc w:val="center"/>
            </w:pPr>
            <w:r w:rsidRPr="007663DA">
              <w:t>1</w:t>
            </w:r>
          </w:p>
        </w:tc>
        <w:tc>
          <w:tcPr>
            <w:tcW w:w="1134" w:type="dxa"/>
            <w:vAlign w:val="center"/>
          </w:tcPr>
          <w:p w14:paraId="6DD01CF7" w14:textId="77777777" w:rsidR="00803894" w:rsidRPr="007663DA" w:rsidRDefault="00803894" w:rsidP="002A7FA8">
            <w:pPr>
              <w:jc w:val="center"/>
            </w:pPr>
            <w:r w:rsidRPr="007663DA">
              <w:t>1</w:t>
            </w:r>
          </w:p>
        </w:tc>
        <w:tc>
          <w:tcPr>
            <w:tcW w:w="2126" w:type="dxa"/>
            <w:vMerge/>
            <w:vAlign w:val="center"/>
          </w:tcPr>
          <w:p w14:paraId="63F4163B" w14:textId="0ABE2A33" w:rsidR="00803894" w:rsidRPr="007663DA" w:rsidRDefault="00803894" w:rsidP="002A7FA8">
            <w:pPr>
              <w:shd w:val="clear" w:color="auto" w:fill="FFFFFF"/>
              <w:spacing w:line="168" w:lineRule="auto"/>
              <w:contextualSpacing/>
              <w:jc w:val="center"/>
            </w:pPr>
          </w:p>
        </w:tc>
      </w:tr>
      <w:tr w:rsidR="00803894" w:rsidRPr="007663DA" w14:paraId="18686768" w14:textId="77777777" w:rsidTr="005054CC">
        <w:trPr>
          <w:trHeight w:val="283"/>
        </w:trPr>
        <w:tc>
          <w:tcPr>
            <w:tcW w:w="564" w:type="dxa"/>
            <w:vAlign w:val="center"/>
          </w:tcPr>
          <w:p w14:paraId="45EAC207" w14:textId="26464E8E" w:rsidR="00803894" w:rsidRPr="007663DA" w:rsidRDefault="00803894" w:rsidP="002A7FA8">
            <w:pPr>
              <w:suppressLineNumbers/>
              <w:tabs>
                <w:tab w:val="left" w:pos="601"/>
                <w:tab w:val="left" w:pos="9356"/>
                <w:tab w:val="left" w:pos="9639"/>
                <w:tab w:val="left" w:pos="10206"/>
              </w:tabs>
              <w:ind w:left="-108" w:right="-104"/>
              <w:contextualSpacing/>
              <w:jc w:val="center"/>
            </w:pPr>
            <w:r w:rsidRPr="007663DA">
              <w:t>3.4</w:t>
            </w:r>
          </w:p>
        </w:tc>
        <w:tc>
          <w:tcPr>
            <w:tcW w:w="4284" w:type="dxa"/>
            <w:vAlign w:val="center"/>
          </w:tcPr>
          <w:p w14:paraId="5A226DB8" w14:textId="77777777" w:rsidR="00803894" w:rsidRPr="007663DA" w:rsidRDefault="00803894" w:rsidP="002A7FA8">
            <w:pPr>
              <w:spacing w:line="192" w:lineRule="auto"/>
              <w:ind w:right="-108"/>
            </w:pPr>
            <w:r w:rsidRPr="007663DA">
              <w:t>Перспектива. Тела вращения</w:t>
            </w:r>
          </w:p>
        </w:tc>
        <w:tc>
          <w:tcPr>
            <w:tcW w:w="850" w:type="dxa"/>
            <w:vAlign w:val="center"/>
          </w:tcPr>
          <w:p w14:paraId="75D80A40" w14:textId="77777777" w:rsidR="00803894" w:rsidRPr="007663DA" w:rsidRDefault="00803894" w:rsidP="002A7FA8">
            <w:pPr>
              <w:jc w:val="center"/>
            </w:pPr>
            <w:r w:rsidRPr="007663DA">
              <w:t>2</w:t>
            </w:r>
          </w:p>
        </w:tc>
        <w:tc>
          <w:tcPr>
            <w:tcW w:w="851" w:type="dxa"/>
            <w:vAlign w:val="center"/>
          </w:tcPr>
          <w:p w14:paraId="7C0E345B" w14:textId="77777777" w:rsidR="00803894" w:rsidRPr="007663DA" w:rsidRDefault="00803894" w:rsidP="002A7FA8">
            <w:pPr>
              <w:jc w:val="center"/>
            </w:pPr>
            <w:r w:rsidRPr="007663DA">
              <w:t>1</w:t>
            </w:r>
          </w:p>
        </w:tc>
        <w:tc>
          <w:tcPr>
            <w:tcW w:w="1134" w:type="dxa"/>
            <w:vAlign w:val="center"/>
          </w:tcPr>
          <w:p w14:paraId="47FB71AE" w14:textId="77777777" w:rsidR="00803894" w:rsidRPr="007663DA" w:rsidRDefault="00803894" w:rsidP="002A7FA8">
            <w:pPr>
              <w:jc w:val="center"/>
            </w:pPr>
            <w:r w:rsidRPr="007663DA">
              <w:t>1</w:t>
            </w:r>
          </w:p>
        </w:tc>
        <w:tc>
          <w:tcPr>
            <w:tcW w:w="2126" w:type="dxa"/>
            <w:vMerge/>
            <w:vAlign w:val="center"/>
          </w:tcPr>
          <w:p w14:paraId="37F6F6D7" w14:textId="17FF1342" w:rsidR="00803894" w:rsidRPr="007663DA" w:rsidRDefault="00803894" w:rsidP="002A7FA8">
            <w:pPr>
              <w:shd w:val="clear" w:color="auto" w:fill="FFFFFF"/>
              <w:spacing w:line="168" w:lineRule="auto"/>
              <w:contextualSpacing/>
              <w:jc w:val="center"/>
            </w:pPr>
          </w:p>
        </w:tc>
      </w:tr>
      <w:tr w:rsidR="00803894" w:rsidRPr="007663DA" w14:paraId="69F3A7A0" w14:textId="77777777" w:rsidTr="005054CC">
        <w:trPr>
          <w:trHeight w:val="283"/>
        </w:trPr>
        <w:tc>
          <w:tcPr>
            <w:tcW w:w="564" w:type="dxa"/>
            <w:vAlign w:val="center"/>
          </w:tcPr>
          <w:p w14:paraId="32E1207F" w14:textId="49C73FEA" w:rsidR="00803894" w:rsidRPr="007663DA" w:rsidRDefault="00803894" w:rsidP="002A7FA8">
            <w:pPr>
              <w:suppressLineNumbers/>
              <w:tabs>
                <w:tab w:val="left" w:pos="601"/>
                <w:tab w:val="left" w:pos="9356"/>
                <w:tab w:val="left" w:pos="9639"/>
                <w:tab w:val="left" w:pos="10206"/>
              </w:tabs>
              <w:ind w:left="-108" w:right="-104"/>
              <w:contextualSpacing/>
              <w:jc w:val="center"/>
            </w:pPr>
            <w:r w:rsidRPr="007663DA">
              <w:t>3.5</w:t>
            </w:r>
          </w:p>
        </w:tc>
        <w:tc>
          <w:tcPr>
            <w:tcW w:w="4284" w:type="dxa"/>
            <w:vAlign w:val="center"/>
          </w:tcPr>
          <w:p w14:paraId="01A86907" w14:textId="438D4D3C" w:rsidR="00803894" w:rsidRPr="007663DA" w:rsidRDefault="00803894" w:rsidP="002A7FA8">
            <w:pPr>
              <w:spacing w:line="192" w:lineRule="auto"/>
              <w:ind w:right="-108"/>
            </w:pPr>
            <w:r w:rsidRPr="007663DA">
              <w:t>Жанры ИЗО, Натюрморт.</w:t>
            </w:r>
          </w:p>
        </w:tc>
        <w:tc>
          <w:tcPr>
            <w:tcW w:w="850" w:type="dxa"/>
            <w:vAlign w:val="center"/>
          </w:tcPr>
          <w:p w14:paraId="34D1F08F" w14:textId="42740353" w:rsidR="00803894" w:rsidRPr="007663DA" w:rsidRDefault="00803894" w:rsidP="002A7FA8">
            <w:pPr>
              <w:jc w:val="center"/>
            </w:pPr>
            <w:r w:rsidRPr="007663DA">
              <w:t>2</w:t>
            </w:r>
          </w:p>
        </w:tc>
        <w:tc>
          <w:tcPr>
            <w:tcW w:w="851" w:type="dxa"/>
            <w:vAlign w:val="center"/>
          </w:tcPr>
          <w:p w14:paraId="75066E92" w14:textId="286B4F8F" w:rsidR="00803894" w:rsidRPr="007663DA" w:rsidRDefault="00803894" w:rsidP="002A7FA8">
            <w:pPr>
              <w:jc w:val="center"/>
            </w:pPr>
          </w:p>
        </w:tc>
        <w:tc>
          <w:tcPr>
            <w:tcW w:w="1134" w:type="dxa"/>
            <w:vAlign w:val="center"/>
          </w:tcPr>
          <w:p w14:paraId="12CCCD77" w14:textId="7C8E4C3C" w:rsidR="00803894" w:rsidRPr="007663DA" w:rsidRDefault="00803894" w:rsidP="002A7FA8">
            <w:pPr>
              <w:jc w:val="center"/>
            </w:pPr>
            <w:r w:rsidRPr="007663DA">
              <w:t>2</w:t>
            </w:r>
          </w:p>
        </w:tc>
        <w:tc>
          <w:tcPr>
            <w:tcW w:w="2126" w:type="dxa"/>
            <w:vMerge/>
            <w:vAlign w:val="center"/>
          </w:tcPr>
          <w:p w14:paraId="55F3182F" w14:textId="3CAF3007" w:rsidR="00803894" w:rsidRPr="007663DA" w:rsidRDefault="00803894" w:rsidP="002A7FA8">
            <w:pPr>
              <w:shd w:val="clear" w:color="auto" w:fill="FFFFFF"/>
              <w:spacing w:line="168" w:lineRule="auto"/>
              <w:contextualSpacing/>
              <w:jc w:val="center"/>
            </w:pPr>
          </w:p>
        </w:tc>
      </w:tr>
      <w:tr w:rsidR="00803894" w:rsidRPr="007663DA" w14:paraId="5DF86A99" w14:textId="77777777" w:rsidTr="005054CC">
        <w:trPr>
          <w:trHeight w:val="283"/>
        </w:trPr>
        <w:tc>
          <w:tcPr>
            <w:tcW w:w="564" w:type="dxa"/>
            <w:vAlign w:val="center"/>
          </w:tcPr>
          <w:p w14:paraId="3DD103FB" w14:textId="03A45C6E" w:rsidR="00803894" w:rsidRPr="007663DA" w:rsidRDefault="00803894" w:rsidP="002A7FA8">
            <w:pPr>
              <w:suppressLineNumbers/>
              <w:tabs>
                <w:tab w:val="left" w:pos="601"/>
                <w:tab w:val="left" w:pos="9356"/>
                <w:tab w:val="left" w:pos="9639"/>
                <w:tab w:val="left" w:pos="10206"/>
              </w:tabs>
              <w:ind w:left="-108" w:right="-104"/>
              <w:contextualSpacing/>
              <w:jc w:val="center"/>
              <w:rPr>
                <w:b/>
              </w:rPr>
            </w:pPr>
            <w:r w:rsidRPr="007663DA">
              <w:rPr>
                <w:b/>
              </w:rPr>
              <w:t>4.</w:t>
            </w:r>
          </w:p>
        </w:tc>
        <w:tc>
          <w:tcPr>
            <w:tcW w:w="4284" w:type="dxa"/>
            <w:vAlign w:val="center"/>
          </w:tcPr>
          <w:p w14:paraId="169279DF" w14:textId="5C18E571" w:rsidR="00803894" w:rsidRPr="007663DA" w:rsidRDefault="00803894" w:rsidP="002A7FA8">
            <w:pPr>
              <w:spacing w:line="192" w:lineRule="auto"/>
              <w:ind w:right="-108"/>
            </w:pPr>
            <w:r w:rsidRPr="007663DA">
              <w:rPr>
                <w:b/>
              </w:rPr>
              <w:t>Работа с цветными карандашами</w:t>
            </w:r>
            <w:r w:rsidRPr="007663DA">
              <w:t>.</w:t>
            </w:r>
          </w:p>
        </w:tc>
        <w:tc>
          <w:tcPr>
            <w:tcW w:w="850" w:type="dxa"/>
            <w:vAlign w:val="center"/>
          </w:tcPr>
          <w:p w14:paraId="0C5A10A5" w14:textId="2DD81314" w:rsidR="00803894" w:rsidRPr="007663DA" w:rsidRDefault="00803894" w:rsidP="002A7FA8">
            <w:pPr>
              <w:jc w:val="center"/>
              <w:rPr>
                <w:b/>
              </w:rPr>
            </w:pPr>
            <w:r w:rsidRPr="007663DA">
              <w:rPr>
                <w:b/>
              </w:rPr>
              <w:t>3</w:t>
            </w:r>
          </w:p>
        </w:tc>
        <w:tc>
          <w:tcPr>
            <w:tcW w:w="851" w:type="dxa"/>
            <w:vAlign w:val="center"/>
          </w:tcPr>
          <w:p w14:paraId="763D38FE" w14:textId="19ADC800" w:rsidR="00803894" w:rsidRPr="007663DA" w:rsidRDefault="00803894" w:rsidP="002A7FA8">
            <w:pPr>
              <w:jc w:val="center"/>
              <w:rPr>
                <w:b/>
              </w:rPr>
            </w:pPr>
            <w:r w:rsidRPr="007663DA">
              <w:rPr>
                <w:b/>
              </w:rPr>
              <w:t>1</w:t>
            </w:r>
          </w:p>
        </w:tc>
        <w:tc>
          <w:tcPr>
            <w:tcW w:w="1134" w:type="dxa"/>
            <w:vAlign w:val="center"/>
          </w:tcPr>
          <w:p w14:paraId="25C06B2D" w14:textId="26CCB3C0" w:rsidR="00803894" w:rsidRPr="007663DA" w:rsidRDefault="00803894" w:rsidP="002A7FA8">
            <w:pPr>
              <w:jc w:val="center"/>
              <w:rPr>
                <w:b/>
              </w:rPr>
            </w:pPr>
            <w:r w:rsidRPr="007663DA">
              <w:rPr>
                <w:b/>
              </w:rPr>
              <w:t>2</w:t>
            </w:r>
          </w:p>
        </w:tc>
        <w:tc>
          <w:tcPr>
            <w:tcW w:w="2126" w:type="dxa"/>
            <w:vMerge w:val="restart"/>
            <w:vAlign w:val="center"/>
          </w:tcPr>
          <w:p w14:paraId="2D4E65A6" w14:textId="77777777" w:rsidR="00803894" w:rsidRPr="007663DA" w:rsidRDefault="00803894" w:rsidP="002A7FA8">
            <w:pPr>
              <w:shd w:val="clear" w:color="auto" w:fill="FFFFFF"/>
              <w:spacing w:line="168" w:lineRule="auto"/>
              <w:contextualSpacing/>
              <w:jc w:val="center"/>
            </w:pPr>
            <w:r w:rsidRPr="007663DA">
              <w:t>Опрос, практическая работа, самостоятельная</w:t>
            </w:r>
          </w:p>
          <w:p w14:paraId="339E4E5F" w14:textId="77777777" w:rsidR="00803894" w:rsidRPr="007663DA" w:rsidRDefault="00803894" w:rsidP="002A7FA8">
            <w:pPr>
              <w:shd w:val="clear" w:color="auto" w:fill="FFFFFF"/>
              <w:spacing w:line="168" w:lineRule="auto"/>
              <w:contextualSpacing/>
              <w:jc w:val="center"/>
            </w:pPr>
            <w:r w:rsidRPr="007663DA">
              <w:t>творческая</w:t>
            </w:r>
          </w:p>
          <w:p w14:paraId="61DC5D69" w14:textId="5B316DC6" w:rsidR="00803894" w:rsidRPr="007663DA" w:rsidRDefault="00803894" w:rsidP="002A7FA8">
            <w:pPr>
              <w:spacing w:line="168" w:lineRule="auto"/>
              <w:jc w:val="center"/>
            </w:pPr>
            <w:r w:rsidRPr="007663DA">
              <w:t>работа, мини-выставка</w:t>
            </w:r>
          </w:p>
        </w:tc>
      </w:tr>
      <w:tr w:rsidR="00803894" w:rsidRPr="007663DA" w14:paraId="45562ECE" w14:textId="77777777" w:rsidTr="005054CC">
        <w:trPr>
          <w:trHeight w:val="283"/>
        </w:trPr>
        <w:tc>
          <w:tcPr>
            <w:tcW w:w="564" w:type="dxa"/>
            <w:vAlign w:val="center"/>
          </w:tcPr>
          <w:p w14:paraId="4D9DF551" w14:textId="73329D4D" w:rsidR="00803894" w:rsidRPr="007663DA" w:rsidRDefault="006D62DB" w:rsidP="002A7FA8">
            <w:pPr>
              <w:suppressLineNumbers/>
              <w:tabs>
                <w:tab w:val="left" w:pos="601"/>
                <w:tab w:val="left" w:pos="9356"/>
                <w:tab w:val="left" w:pos="9639"/>
                <w:tab w:val="left" w:pos="10206"/>
              </w:tabs>
              <w:ind w:left="-108" w:right="-104"/>
              <w:contextualSpacing/>
              <w:jc w:val="center"/>
            </w:pPr>
            <w:r w:rsidRPr="007663DA">
              <w:t>4.1 4.2</w:t>
            </w:r>
          </w:p>
        </w:tc>
        <w:tc>
          <w:tcPr>
            <w:tcW w:w="4284" w:type="dxa"/>
            <w:vAlign w:val="center"/>
          </w:tcPr>
          <w:p w14:paraId="3FD906F5" w14:textId="77777777" w:rsidR="00803894" w:rsidRPr="007663DA" w:rsidRDefault="00803894" w:rsidP="002A7FA8">
            <w:pPr>
              <w:spacing w:line="192" w:lineRule="auto"/>
              <w:ind w:right="-108"/>
            </w:pPr>
            <w:r w:rsidRPr="007663DA">
              <w:t xml:space="preserve">Книжная графика. </w:t>
            </w:r>
          </w:p>
          <w:p w14:paraId="03ECB961" w14:textId="77777777" w:rsidR="00803894" w:rsidRPr="007663DA" w:rsidRDefault="00803894" w:rsidP="002A7FA8">
            <w:pPr>
              <w:spacing w:line="192" w:lineRule="auto"/>
              <w:ind w:right="-108"/>
            </w:pPr>
            <w:r w:rsidRPr="007663DA">
              <w:t>Цветные карандаши</w:t>
            </w:r>
          </w:p>
        </w:tc>
        <w:tc>
          <w:tcPr>
            <w:tcW w:w="850" w:type="dxa"/>
            <w:vAlign w:val="center"/>
          </w:tcPr>
          <w:p w14:paraId="2B905F95" w14:textId="77777777" w:rsidR="00803894" w:rsidRPr="007663DA" w:rsidRDefault="00803894" w:rsidP="002A7FA8">
            <w:pPr>
              <w:jc w:val="center"/>
            </w:pPr>
            <w:r w:rsidRPr="007663DA">
              <w:t>2</w:t>
            </w:r>
          </w:p>
        </w:tc>
        <w:tc>
          <w:tcPr>
            <w:tcW w:w="851" w:type="dxa"/>
            <w:vAlign w:val="center"/>
          </w:tcPr>
          <w:p w14:paraId="5CAFAA73" w14:textId="5A7083E1" w:rsidR="00803894" w:rsidRPr="007663DA" w:rsidRDefault="00803894" w:rsidP="002A7FA8">
            <w:pPr>
              <w:jc w:val="center"/>
            </w:pPr>
          </w:p>
        </w:tc>
        <w:tc>
          <w:tcPr>
            <w:tcW w:w="1134" w:type="dxa"/>
            <w:vAlign w:val="center"/>
          </w:tcPr>
          <w:p w14:paraId="5A2AD704" w14:textId="2A00A30D" w:rsidR="00803894" w:rsidRPr="007663DA" w:rsidRDefault="00803894" w:rsidP="002A7FA8">
            <w:pPr>
              <w:jc w:val="center"/>
            </w:pPr>
            <w:r w:rsidRPr="007663DA">
              <w:t>2</w:t>
            </w:r>
          </w:p>
        </w:tc>
        <w:tc>
          <w:tcPr>
            <w:tcW w:w="2126" w:type="dxa"/>
            <w:vMerge/>
            <w:vAlign w:val="center"/>
          </w:tcPr>
          <w:p w14:paraId="38879B1B" w14:textId="7FF9CD85" w:rsidR="00803894" w:rsidRPr="007663DA" w:rsidRDefault="00803894" w:rsidP="002A7FA8">
            <w:pPr>
              <w:spacing w:line="168" w:lineRule="auto"/>
              <w:jc w:val="center"/>
            </w:pPr>
          </w:p>
        </w:tc>
      </w:tr>
      <w:tr w:rsidR="00803894" w:rsidRPr="007663DA" w14:paraId="01224CA7" w14:textId="77777777" w:rsidTr="005054CC">
        <w:trPr>
          <w:trHeight w:val="283"/>
        </w:trPr>
        <w:tc>
          <w:tcPr>
            <w:tcW w:w="564" w:type="dxa"/>
            <w:vAlign w:val="center"/>
          </w:tcPr>
          <w:p w14:paraId="164E6011" w14:textId="27B5D1AF" w:rsidR="00803894" w:rsidRPr="007663DA" w:rsidRDefault="006D62DB" w:rsidP="002A7FA8">
            <w:pPr>
              <w:suppressLineNumbers/>
              <w:tabs>
                <w:tab w:val="left" w:pos="601"/>
                <w:tab w:val="left" w:pos="9356"/>
                <w:tab w:val="left" w:pos="9639"/>
                <w:tab w:val="left" w:pos="10206"/>
              </w:tabs>
              <w:ind w:left="-108" w:right="-104"/>
              <w:contextualSpacing/>
              <w:jc w:val="center"/>
            </w:pPr>
            <w:r w:rsidRPr="007663DA">
              <w:t>4.3</w:t>
            </w:r>
          </w:p>
        </w:tc>
        <w:tc>
          <w:tcPr>
            <w:tcW w:w="4284" w:type="dxa"/>
            <w:vAlign w:val="center"/>
          </w:tcPr>
          <w:p w14:paraId="57C82DBD" w14:textId="77777777" w:rsidR="00803894" w:rsidRPr="007663DA" w:rsidRDefault="00803894" w:rsidP="002A7FA8">
            <w:pPr>
              <w:spacing w:line="192" w:lineRule="auto"/>
              <w:ind w:right="-108"/>
            </w:pPr>
            <w:r w:rsidRPr="007663DA">
              <w:t>Мир природы. Птицы и животные</w:t>
            </w:r>
          </w:p>
        </w:tc>
        <w:tc>
          <w:tcPr>
            <w:tcW w:w="850" w:type="dxa"/>
            <w:vAlign w:val="center"/>
          </w:tcPr>
          <w:p w14:paraId="358F8307" w14:textId="77777777" w:rsidR="00803894" w:rsidRPr="007663DA" w:rsidRDefault="00803894" w:rsidP="002A7FA8">
            <w:pPr>
              <w:jc w:val="center"/>
            </w:pPr>
            <w:r w:rsidRPr="007663DA">
              <w:t>1</w:t>
            </w:r>
          </w:p>
        </w:tc>
        <w:tc>
          <w:tcPr>
            <w:tcW w:w="851" w:type="dxa"/>
            <w:vAlign w:val="center"/>
          </w:tcPr>
          <w:p w14:paraId="5DA27570" w14:textId="77777777" w:rsidR="00803894" w:rsidRPr="007663DA" w:rsidRDefault="00803894" w:rsidP="002A7FA8">
            <w:pPr>
              <w:jc w:val="center"/>
            </w:pPr>
          </w:p>
        </w:tc>
        <w:tc>
          <w:tcPr>
            <w:tcW w:w="1134" w:type="dxa"/>
            <w:vAlign w:val="center"/>
          </w:tcPr>
          <w:p w14:paraId="3C8037FC" w14:textId="77777777" w:rsidR="00803894" w:rsidRPr="007663DA" w:rsidRDefault="00803894" w:rsidP="002A7FA8">
            <w:pPr>
              <w:jc w:val="center"/>
            </w:pPr>
            <w:r w:rsidRPr="007663DA">
              <w:t>1</w:t>
            </w:r>
          </w:p>
        </w:tc>
        <w:tc>
          <w:tcPr>
            <w:tcW w:w="2126" w:type="dxa"/>
            <w:vMerge/>
            <w:vAlign w:val="center"/>
          </w:tcPr>
          <w:p w14:paraId="4115EC98" w14:textId="390362B0" w:rsidR="00803894" w:rsidRPr="007663DA" w:rsidRDefault="00803894" w:rsidP="002A7FA8">
            <w:pPr>
              <w:spacing w:line="168" w:lineRule="auto"/>
              <w:jc w:val="center"/>
            </w:pPr>
          </w:p>
        </w:tc>
      </w:tr>
      <w:tr w:rsidR="00803894" w:rsidRPr="007663DA" w14:paraId="68E87B84" w14:textId="77777777" w:rsidTr="005054CC">
        <w:trPr>
          <w:trHeight w:val="283"/>
        </w:trPr>
        <w:tc>
          <w:tcPr>
            <w:tcW w:w="564" w:type="dxa"/>
            <w:vAlign w:val="center"/>
          </w:tcPr>
          <w:p w14:paraId="6020DE04" w14:textId="36A3DCE3" w:rsidR="00803894" w:rsidRPr="007663DA" w:rsidRDefault="001F2E8D" w:rsidP="002A7FA8">
            <w:pPr>
              <w:suppressLineNumbers/>
              <w:tabs>
                <w:tab w:val="left" w:pos="601"/>
                <w:tab w:val="left" w:pos="9356"/>
                <w:tab w:val="left" w:pos="9639"/>
                <w:tab w:val="left" w:pos="10206"/>
              </w:tabs>
              <w:ind w:left="-108" w:right="-104"/>
              <w:contextualSpacing/>
              <w:jc w:val="center"/>
              <w:rPr>
                <w:b/>
              </w:rPr>
            </w:pPr>
            <w:r w:rsidRPr="007663DA">
              <w:rPr>
                <w:b/>
              </w:rPr>
              <w:t>5</w:t>
            </w:r>
            <w:r w:rsidR="00803894" w:rsidRPr="007663DA">
              <w:rPr>
                <w:b/>
              </w:rPr>
              <w:t>.</w:t>
            </w:r>
          </w:p>
        </w:tc>
        <w:tc>
          <w:tcPr>
            <w:tcW w:w="4284" w:type="dxa"/>
            <w:vAlign w:val="center"/>
          </w:tcPr>
          <w:p w14:paraId="67F22BA6" w14:textId="0E0C116E" w:rsidR="00803894" w:rsidRPr="007663DA" w:rsidRDefault="008129CB" w:rsidP="002A7FA8">
            <w:pPr>
              <w:spacing w:line="192" w:lineRule="auto"/>
              <w:ind w:right="-108"/>
              <w:rPr>
                <w:b/>
              </w:rPr>
            </w:pPr>
            <w:r w:rsidRPr="007663DA">
              <w:rPr>
                <w:b/>
              </w:rPr>
              <w:t>Акварель.</w:t>
            </w:r>
          </w:p>
        </w:tc>
        <w:tc>
          <w:tcPr>
            <w:tcW w:w="850" w:type="dxa"/>
            <w:vAlign w:val="center"/>
          </w:tcPr>
          <w:p w14:paraId="5081643B" w14:textId="523964DC" w:rsidR="00803894" w:rsidRPr="007663DA" w:rsidRDefault="00803894" w:rsidP="002A7FA8">
            <w:pPr>
              <w:jc w:val="center"/>
              <w:rPr>
                <w:b/>
              </w:rPr>
            </w:pPr>
            <w:r w:rsidRPr="007663DA">
              <w:rPr>
                <w:b/>
              </w:rPr>
              <w:t>11</w:t>
            </w:r>
          </w:p>
        </w:tc>
        <w:tc>
          <w:tcPr>
            <w:tcW w:w="851" w:type="dxa"/>
            <w:vAlign w:val="center"/>
          </w:tcPr>
          <w:p w14:paraId="0EEF1EFA" w14:textId="4E8BA298" w:rsidR="00803894" w:rsidRPr="007663DA" w:rsidRDefault="008129CB" w:rsidP="002A7FA8">
            <w:pPr>
              <w:jc w:val="center"/>
              <w:rPr>
                <w:b/>
              </w:rPr>
            </w:pPr>
            <w:r w:rsidRPr="007663DA">
              <w:rPr>
                <w:b/>
              </w:rPr>
              <w:t>2</w:t>
            </w:r>
          </w:p>
        </w:tc>
        <w:tc>
          <w:tcPr>
            <w:tcW w:w="1134" w:type="dxa"/>
            <w:vAlign w:val="center"/>
          </w:tcPr>
          <w:p w14:paraId="068413BF" w14:textId="14262183" w:rsidR="00803894" w:rsidRPr="007663DA" w:rsidRDefault="008129CB" w:rsidP="002A7FA8">
            <w:pPr>
              <w:jc w:val="center"/>
              <w:rPr>
                <w:b/>
              </w:rPr>
            </w:pPr>
            <w:r w:rsidRPr="007663DA">
              <w:rPr>
                <w:b/>
              </w:rPr>
              <w:t>9</w:t>
            </w:r>
          </w:p>
        </w:tc>
        <w:tc>
          <w:tcPr>
            <w:tcW w:w="2126" w:type="dxa"/>
            <w:vAlign w:val="center"/>
          </w:tcPr>
          <w:p w14:paraId="13F63F56" w14:textId="77777777" w:rsidR="00803894" w:rsidRPr="007663DA" w:rsidRDefault="00803894" w:rsidP="002A7FA8">
            <w:pPr>
              <w:shd w:val="clear" w:color="auto" w:fill="FFFFFF"/>
              <w:spacing w:line="168" w:lineRule="auto"/>
              <w:contextualSpacing/>
              <w:jc w:val="center"/>
            </w:pPr>
          </w:p>
        </w:tc>
      </w:tr>
      <w:tr w:rsidR="005054CC" w:rsidRPr="007663DA" w14:paraId="6A2CBE53" w14:textId="77777777" w:rsidTr="005054CC">
        <w:trPr>
          <w:trHeight w:val="283"/>
        </w:trPr>
        <w:tc>
          <w:tcPr>
            <w:tcW w:w="564" w:type="dxa"/>
            <w:vAlign w:val="center"/>
          </w:tcPr>
          <w:p w14:paraId="1BE35672" w14:textId="7987733A" w:rsidR="005054CC" w:rsidRPr="007663DA" w:rsidRDefault="006D62DB" w:rsidP="002A7FA8">
            <w:pPr>
              <w:suppressLineNumbers/>
              <w:tabs>
                <w:tab w:val="left" w:pos="601"/>
                <w:tab w:val="left" w:pos="9356"/>
                <w:tab w:val="left" w:pos="9639"/>
                <w:tab w:val="left" w:pos="10206"/>
              </w:tabs>
              <w:ind w:left="-108" w:right="-104"/>
              <w:contextualSpacing/>
              <w:jc w:val="center"/>
            </w:pPr>
            <w:r w:rsidRPr="007663DA">
              <w:t>5.1 5.2</w:t>
            </w:r>
          </w:p>
        </w:tc>
        <w:tc>
          <w:tcPr>
            <w:tcW w:w="4284" w:type="dxa"/>
            <w:vAlign w:val="center"/>
          </w:tcPr>
          <w:p w14:paraId="7B781A98" w14:textId="77777777" w:rsidR="005054CC" w:rsidRPr="007663DA" w:rsidRDefault="005054CC" w:rsidP="002A7FA8">
            <w:pPr>
              <w:spacing w:line="192" w:lineRule="auto"/>
              <w:ind w:right="-108"/>
            </w:pPr>
            <w:r w:rsidRPr="007663DA">
              <w:t>Композиция. Три разных предмета</w:t>
            </w:r>
          </w:p>
        </w:tc>
        <w:tc>
          <w:tcPr>
            <w:tcW w:w="850" w:type="dxa"/>
            <w:vAlign w:val="center"/>
          </w:tcPr>
          <w:p w14:paraId="49A133FD" w14:textId="77777777" w:rsidR="005054CC" w:rsidRPr="007663DA" w:rsidRDefault="005054CC" w:rsidP="002A7FA8">
            <w:pPr>
              <w:jc w:val="center"/>
            </w:pPr>
            <w:r w:rsidRPr="007663DA">
              <w:t>2</w:t>
            </w:r>
          </w:p>
        </w:tc>
        <w:tc>
          <w:tcPr>
            <w:tcW w:w="851" w:type="dxa"/>
            <w:vAlign w:val="center"/>
          </w:tcPr>
          <w:p w14:paraId="48544F65" w14:textId="47B88FE2" w:rsidR="005054CC" w:rsidRPr="007663DA" w:rsidRDefault="005054CC" w:rsidP="002A7FA8">
            <w:pPr>
              <w:jc w:val="center"/>
            </w:pPr>
          </w:p>
        </w:tc>
        <w:tc>
          <w:tcPr>
            <w:tcW w:w="1134" w:type="dxa"/>
            <w:vAlign w:val="center"/>
          </w:tcPr>
          <w:p w14:paraId="6576B167" w14:textId="5A5C0420" w:rsidR="005054CC" w:rsidRPr="007663DA" w:rsidRDefault="00803894" w:rsidP="002A7FA8">
            <w:pPr>
              <w:jc w:val="center"/>
            </w:pPr>
            <w:r w:rsidRPr="007663DA">
              <w:t>2</w:t>
            </w:r>
          </w:p>
        </w:tc>
        <w:tc>
          <w:tcPr>
            <w:tcW w:w="2126" w:type="dxa"/>
            <w:vMerge w:val="restart"/>
            <w:vAlign w:val="center"/>
          </w:tcPr>
          <w:p w14:paraId="1580A2D9" w14:textId="77777777" w:rsidR="005054CC" w:rsidRPr="007663DA" w:rsidRDefault="005054CC" w:rsidP="002A7FA8">
            <w:pPr>
              <w:shd w:val="clear" w:color="auto" w:fill="FFFFFF"/>
              <w:spacing w:line="168" w:lineRule="auto"/>
              <w:contextualSpacing/>
              <w:jc w:val="center"/>
            </w:pPr>
            <w:r w:rsidRPr="007663DA">
              <w:t>Опрос, практическая работа, самостоятельная</w:t>
            </w:r>
          </w:p>
          <w:p w14:paraId="02F41DED" w14:textId="77777777" w:rsidR="005054CC" w:rsidRPr="007663DA" w:rsidRDefault="005054CC" w:rsidP="002A7FA8">
            <w:pPr>
              <w:spacing w:line="168" w:lineRule="auto"/>
              <w:jc w:val="center"/>
            </w:pPr>
            <w:r w:rsidRPr="007663DA">
              <w:t>творческая работа, мини-выставка</w:t>
            </w:r>
          </w:p>
        </w:tc>
      </w:tr>
      <w:tr w:rsidR="005054CC" w:rsidRPr="007663DA" w14:paraId="3A582EEC" w14:textId="77777777" w:rsidTr="005054CC">
        <w:trPr>
          <w:trHeight w:val="283"/>
        </w:trPr>
        <w:tc>
          <w:tcPr>
            <w:tcW w:w="564" w:type="dxa"/>
            <w:tcBorders>
              <w:bottom w:val="single" w:sz="4" w:space="0" w:color="auto"/>
            </w:tcBorders>
            <w:vAlign w:val="center"/>
          </w:tcPr>
          <w:p w14:paraId="518E5CF5" w14:textId="63BC872A" w:rsidR="005054CC" w:rsidRPr="007663DA" w:rsidRDefault="006D62DB" w:rsidP="002A7FA8">
            <w:pPr>
              <w:suppressLineNumbers/>
              <w:tabs>
                <w:tab w:val="left" w:pos="601"/>
                <w:tab w:val="left" w:pos="9356"/>
                <w:tab w:val="left" w:pos="9639"/>
                <w:tab w:val="left" w:pos="10206"/>
              </w:tabs>
              <w:ind w:left="-108" w:right="-104"/>
              <w:contextualSpacing/>
              <w:jc w:val="center"/>
              <w:rPr>
                <w:lang w:val="en-GB"/>
              </w:rPr>
            </w:pPr>
            <w:r w:rsidRPr="007663DA">
              <w:rPr>
                <w:lang w:val="en-GB"/>
              </w:rPr>
              <w:t>5.3 5.4</w:t>
            </w:r>
          </w:p>
        </w:tc>
        <w:tc>
          <w:tcPr>
            <w:tcW w:w="4284" w:type="dxa"/>
            <w:tcBorders>
              <w:bottom w:val="single" w:sz="4" w:space="0" w:color="auto"/>
            </w:tcBorders>
            <w:vAlign w:val="center"/>
          </w:tcPr>
          <w:p w14:paraId="5D90F593" w14:textId="77777777" w:rsidR="005054CC" w:rsidRPr="007663DA" w:rsidRDefault="005054CC" w:rsidP="002A7FA8">
            <w:pPr>
              <w:spacing w:line="192" w:lineRule="auto"/>
              <w:ind w:right="-108"/>
            </w:pPr>
            <w:r w:rsidRPr="007663DA">
              <w:t>Цветоведение. Нюансы и контрасты</w:t>
            </w:r>
          </w:p>
        </w:tc>
        <w:tc>
          <w:tcPr>
            <w:tcW w:w="850" w:type="dxa"/>
            <w:tcBorders>
              <w:bottom w:val="single" w:sz="4" w:space="0" w:color="auto"/>
            </w:tcBorders>
            <w:vAlign w:val="center"/>
          </w:tcPr>
          <w:p w14:paraId="1D29E8B0" w14:textId="77777777" w:rsidR="005054CC" w:rsidRPr="007663DA" w:rsidRDefault="005054CC" w:rsidP="002A7FA8">
            <w:pPr>
              <w:jc w:val="center"/>
            </w:pPr>
            <w:r w:rsidRPr="007663DA">
              <w:t>2</w:t>
            </w:r>
          </w:p>
        </w:tc>
        <w:tc>
          <w:tcPr>
            <w:tcW w:w="851" w:type="dxa"/>
            <w:tcBorders>
              <w:bottom w:val="single" w:sz="4" w:space="0" w:color="auto"/>
            </w:tcBorders>
            <w:vAlign w:val="center"/>
          </w:tcPr>
          <w:p w14:paraId="6BD06B12" w14:textId="61EF1C47" w:rsidR="005054CC" w:rsidRPr="007663DA" w:rsidRDefault="005054CC" w:rsidP="002A7FA8">
            <w:pPr>
              <w:jc w:val="center"/>
            </w:pPr>
          </w:p>
        </w:tc>
        <w:tc>
          <w:tcPr>
            <w:tcW w:w="1134" w:type="dxa"/>
            <w:tcBorders>
              <w:bottom w:val="single" w:sz="4" w:space="0" w:color="auto"/>
            </w:tcBorders>
            <w:vAlign w:val="center"/>
          </w:tcPr>
          <w:p w14:paraId="35A88827" w14:textId="478CC55A" w:rsidR="005054CC" w:rsidRPr="007663DA" w:rsidRDefault="00803894" w:rsidP="002A7FA8">
            <w:pPr>
              <w:jc w:val="center"/>
            </w:pPr>
            <w:r w:rsidRPr="007663DA">
              <w:t>2</w:t>
            </w:r>
          </w:p>
        </w:tc>
        <w:tc>
          <w:tcPr>
            <w:tcW w:w="2126" w:type="dxa"/>
            <w:vMerge/>
            <w:vAlign w:val="center"/>
          </w:tcPr>
          <w:p w14:paraId="1D7C0854" w14:textId="77777777" w:rsidR="005054CC" w:rsidRPr="007663DA" w:rsidRDefault="005054CC" w:rsidP="002A7FA8">
            <w:pPr>
              <w:spacing w:line="168" w:lineRule="auto"/>
              <w:jc w:val="center"/>
            </w:pPr>
          </w:p>
        </w:tc>
      </w:tr>
      <w:tr w:rsidR="005054CC" w:rsidRPr="007663DA" w14:paraId="5EA3CB2D" w14:textId="77777777" w:rsidTr="005054CC">
        <w:trPr>
          <w:trHeight w:val="283"/>
        </w:trPr>
        <w:tc>
          <w:tcPr>
            <w:tcW w:w="564" w:type="dxa"/>
            <w:vAlign w:val="center"/>
          </w:tcPr>
          <w:p w14:paraId="640CD43F" w14:textId="312F0DE3" w:rsidR="005054CC" w:rsidRPr="007663DA" w:rsidRDefault="006D62DB" w:rsidP="002A7FA8">
            <w:pPr>
              <w:suppressLineNumbers/>
              <w:tabs>
                <w:tab w:val="left" w:pos="601"/>
                <w:tab w:val="left" w:pos="9356"/>
                <w:tab w:val="left" w:pos="9639"/>
                <w:tab w:val="left" w:pos="10206"/>
              </w:tabs>
              <w:ind w:left="-108" w:right="-104"/>
              <w:contextualSpacing/>
              <w:jc w:val="center"/>
              <w:rPr>
                <w:lang w:val="en-GB"/>
              </w:rPr>
            </w:pPr>
            <w:r w:rsidRPr="007663DA">
              <w:rPr>
                <w:lang w:val="en-GB"/>
              </w:rPr>
              <w:t>5.5 5.6</w:t>
            </w:r>
          </w:p>
        </w:tc>
        <w:tc>
          <w:tcPr>
            <w:tcW w:w="4284" w:type="dxa"/>
            <w:vAlign w:val="center"/>
          </w:tcPr>
          <w:p w14:paraId="5B375DC9" w14:textId="77777777" w:rsidR="005054CC" w:rsidRPr="007663DA" w:rsidRDefault="005054CC" w:rsidP="002A7FA8">
            <w:pPr>
              <w:spacing w:line="192" w:lineRule="auto"/>
              <w:ind w:right="-108"/>
            </w:pPr>
            <w:r w:rsidRPr="007663DA">
              <w:t>Декоративная графика</w:t>
            </w:r>
          </w:p>
        </w:tc>
        <w:tc>
          <w:tcPr>
            <w:tcW w:w="850" w:type="dxa"/>
            <w:vAlign w:val="center"/>
          </w:tcPr>
          <w:p w14:paraId="7615CD3F" w14:textId="77777777" w:rsidR="005054CC" w:rsidRPr="007663DA" w:rsidRDefault="005054CC" w:rsidP="002A7FA8">
            <w:pPr>
              <w:jc w:val="center"/>
            </w:pPr>
            <w:r w:rsidRPr="007663DA">
              <w:t>2</w:t>
            </w:r>
          </w:p>
        </w:tc>
        <w:tc>
          <w:tcPr>
            <w:tcW w:w="851" w:type="dxa"/>
            <w:vAlign w:val="center"/>
          </w:tcPr>
          <w:p w14:paraId="3D6FD2F0" w14:textId="5FC4D68A" w:rsidR="005054CC" w:rsidRPr="007663DA" w:rsidRDefault="00803894" w:rsidP="002A7FA8">
            <w:pPr>
              <w:jc w:val="center"/>
            </w:pPr>
            <w:r w:rsidRPr="007663DA">
              <w:t>1</w:t>
            </w:r>
          </w:p>
        </w:tc>
        <w:tc>
          <w:tcPr>
            <w:tcW w:w="1134" w:type="dxa"/>
            <w:vAlign w:val="center"/>
          </w:tcPr>
          <w:p w14:paraId="05FC0E25" w14:textId="7179C207" w:rsidR="005054CC" w:rsidRPr="007663DA" w:rsidRDefault="00803894" w:rsidP="002A7FA8">
            <w:pPr>
              <w:jc w:val="center"/>
            </w:pPr>
            <w:r w:rsidRPr="007663DA">
              <w:t>1</w:t>
            </w:r>
          </w:p>
        </w:tc>
        <w:tc>
          <w:tcPr>
            <w:tcW w:w="2126" w:type="dxa"/>
            <w:vMerge/>
            <w:vAlign w:val="center"/>
          </w:tcPr>
          <w:p w14:paraId="31B74376" w14:textId="77777777" w:rsidR="005054CC" w:rsidRPr="007663DA" w:rsidRDefault="005054CC" w:rsidP="002A7FA8">
            <w:pPr>
              <w:spacing w:line="168" w:lineRule="auto"/>
              <w:jc w:val="center"/>
            </w:pPr>
          </w:p>
        </w:tc>
      </w:tr>
      <w:tr w:rsidR="005054CC" w:rsidRPr="007663DA" w14:paraId="30234D53" w14:textId="77777777" w:rsidTr="005054CC">
        <w:trPr>
          <w:trHeight w:val="283"/>
        </w:trPr>
        <w:tc>
          <w:tcPr>
            <w:tcW w:w="564" w:type="dxa"/>
            <w:vAlign w:val="center"/>
          </w:tcPr>
          <w:p w14:paraId="4CB657DC" w14:textId="0ACFAE6E" w:rsidR="005054CC" w:rsidRPr="007663DA" w:rsidRDefault="006D62DB" w:rsidP="002A7FA8">
            <w:pPr>
              <w:suppressLineNumbers/>
              <w:tabs>
                <w:tab w:val="left" w:pos="601"/>
                <w:tab w:val="left" w:pos="9356"/>
                <w:tab w:val="left" w:pos="9639"/>
                <w:tab w:val="left" w:pos="10206"/>
              </w:tabs>
              <w:ind w:left="-108" w:right="-104"/>
              <w:contextualSpacing/>
              <w:jc w:val="center"/>
              <w:rPr>
                <w:lang w:val="en-GB"/>
              </w:rPr>
            </w:pPr>
            <w:r w:rsidRPr="007663DA">
              <w:rPr>
                <w:lang w:val="en-GB"/>
              </w:rPr>
              <w:t>5.7</w:t>
            </w:r>
          </w:p>
        </w:tc>
        <w:tc>
          <w:tcPr>
            <w:tcW w:w="4284" w:type="dxa"/>
            <w:vAlign w:val="center"/>
          </w:tcPr>
          <w:p w14:paraId="0A557CF3" w14:textId="77777777" w:rsidR="005054CC" w:rsidRPr="007663DA" w:rsidRDefault="005054CC" w:rsidP="002A7FA8">
            <w:pPr>
              <w:spacing w:line="192" w:lineRule="auto"/>
              <w:ind w:right="-108"/>
            </w:pPr>
            <w:r w:rsidRPr="007663DA">
              <w:t>Пластический орнамент</w:t>
            </w:r>
          </w:p>
        </w:tc>
        <w:tc>
          <w:tcPr>
            <w:tcW w:w="850" w:type="dxa"/>
            <w:vAlign w:val="center"/>
          </w:tcPr>
          <w:p w14:paraId="0CA72A95" w14:textId="77777777" w:rsidR="005054CC" w:rsidRPr="007663DA" w:rsidRDefault="005054CC" w:rsidP="002A7FA8">
            <w:pPr>
              <w:jc w:val="center"/>
            </w:pPr>
            <w:r w:rsidRPr="007663DA">
              <w:t>1</w:t>
            </w:r>
          </w:p>
        </w:tc>
        <w:tc>
          <w:tcPr>
            <w:tcW w:w="851" w:type="dxa"/>
            <w:vAlign w:val="center"/>
          </w:tcPr>
          <w:p w14:paraId="0419415E" w14:textId="77777777" w:rsidR="005054CC" w:rsidRPr="007663DA" w:rsidRDefault="005054CC" w:rsidP="002A7FA8">
            <w:pPr>
              <w:jc w:val="center"/>
            </w:pPr>
          </w:p>
        </w:tc>
        <w:tc>
          <w:tcPr>
            <w:tcW w:w="1134" w:type="dxa"/>
            <w:vAlign w:val="center"/>
          </w:tcPr>
          <w:p w14:paraId="57ED5F35" w14:textId="77777777" w:rsidR="005054CC" w:rsidRPr="007663DA" w:rsidRDefault="005054CC" w:rsidP="002A7FA8">
            <w:pPr>
              <w:jc w:val="center"/>
            </w:pPr>
            <w:r w:rsidRPr="007663DA">
              <w:t>1</w:t>
            </w:r>
          </w:p>
        </w:tc>
        <w:tc>
          <w:tcPr>
            <w:tcW w:w="2126" w:type="dxa"/>
            <w:vMerge/>
            <w:vAlign w:val="center"/>
          </w:tcPr>
          <w:p w14:paraId="486A469A" w14:textId="77777777" w:rsidR="005054CC" w:rsidRPr="007663DA" w:rsidRDefault="005054CC" w:rsidP="002A7FA8">
            <w:pPr>
              <w:spacing w:line="168" w:lineRule="auto"/>
              <w:jc w:val="center"/>
            </w:pPr>
          </w:p>
        </w:tc>
      </w:tr>
      <w:tr w:rsidR="005054CC" w:rsidRPr="007663DA" w14:paraId="0B3410E7" w14:textId="77777777" w:rsidTr="005054CC">
        <w:trPr>
          <w:trHeight w:val="283"/>
        </w:trPr>
        <w:tc>
          <w:tcPr>
            <w:tcW w:w="564" w:type="dxa"/>
            <w:vAlign w:val="center"/>
          </w:tcPr>
          <w:p w14:paraId="555A38A6" w14:textId="5E5E45BF" w:rsidR="005054CC" w:rsidRPr="007663DA" w:rsidRDefault="006D62DB" w:rsidP="002A7FA8">
            <w:pPr>
              <w:suppressLineNumbers/>
              <w:tabs>
                <w:tab w:val="left" w:pos="601"/>
                <w:tab w:val="left" w:pos="9356"/>
                <w:tab w:val="left" w:pos="9639"/>
                <w:tab w:val="left" w:pos="10206"/>
              </w:tabs>
              <w:ind w:left="-108" w:right="-104"/>
              <w:contextualSpacing/>
              <w:jc w:val="center"/>
              <w:rPr>
                <w:lang w:val="en-GB"/>
              </w:rPr>
            </w:pPr>
            <w:r w:rsidRPr="007663DA">
              <w:rPr>
                <w:lang w:val="en-GB"/>
              </w:rPr>
              <w:t>5.8 5.9</w:t>
            </w:r>
          </w:p>
        </w:tc>
        <w:tc>
          <w:tcPr>
            <w:tcW w:w="4284" w:type="dxa"/>
            <w:vAlign w:val="center"/>
          </w:tcPr>
          <w:p w14:paraId="013C2DCC" w14:textId="77777777" w:rsidR="005054CC" w:rsidRPr="007663DA" w:rsidRDefault="005054CC" w:rsidP="002A7FA8">
            <w:pPr>
              <w:spacing w:line="192" w:lineRule="auto"/>
              <w:ind w:right="-108"/>
            </w:pPr>
            <w:r w:rsidRPr="007663DA">
              <w:t>Перспектива. Многогранники</w:t>
            </w:r>
          </w:p>
        </w:tc>
        <w:tc>
          <w:tcPr>
            <w:tcW w:w="850" w:type="dxa"/>
            <w:vAlign w:val="center"/>
          </w:tcPr>
          <w:p w14:paraId="7CB59763" w14:textId="77777777" w:rsidR="005054CC" w:rsidRPr="007663DA" w:rsidRDefault="005054CC" w:rsidP="002A7FA8">
            <w:pPr>
              <w:jc w:val="center"/>
            </w:pPr>
            <w:r w:rsidRPr="007663DA">
              <w:t>2</w:t>
            </w:r>
          </w:p>
        </w:tc>
        <w:tc>
          <w:tcPr>
            <w:tcW w:w="851" w:type="dxa"/>
            <w:vAlign w:val="center"/>
          </w:tcPr>
          <w:p w14:paraId="5D7DBE94" w14:textId="77777777" w:rsidR="005054CC" w:rsidRPr="007663DA" w:rsidRDefault="005054CC" w:rsidP="002A7FA8">
            <w:pPr>
              <w:jc w:val="center"/>
            </w:pPr>
            <w:r w:rsidRPr="007663DA">
              <w:t>1</w:t>
            </w:r>
          </w:p>
        </w:tc>
        <w:tc>
          <w:tcPr>
            <w:tcW w:w="1134" w:type="dxa"/>
            <w:vAlign w:val="center"/>
          </w:tcPr>
          <w:p w14:paraId="3C0524AF" w14:textId="77777777" w:rsidR="005054CC" w:rsidRPr="007663DA" w:rsidRDefault="005054CC" w:rsidP="002A7FA8">
            <w:pPr>
              <w:jc w:val="center"/>
            </w:pPr>
            <w:r w:rsidRPr="007663DA">
              <w:t>1</w:t>
            </w:r>
          </w:p>
        </w:tc>
        <w:tc>
          <w:tcPr>
            <w:tcW w:w="2126" w:type="dxa"/>
            <w:vMerge/>
            <w:vAlign w:val="center"/>
          </w:tcPr>
          <w:p w14:paraId="2C5D1D26" w14:textId="77777777" w:rsidR="005054CC" w:rsidRPr="007663DA" w:rsidRDefault="005054CC" w:rsidP="002A7FA8">
            <w:pPr>
              <w:spacing w:line="168" w:lineRule="auto"/>
              <w:jc w:val="center"/>
            </w:pPr>
          </w:p>
        </w:tc>
      </w:tr>
      <w:tr w:rsidR="005054CC" w:rsidRPr="007663DA" w14:paraId="6E0503C9" w14:textId="77777777" w:rsidTr="005054CC">
        <w:trPr>
          <w:trHeight w:val="283"/>
        </w:trPr>
        <w:tc>
          <w:tcPr>
            <w:tcW w:w="564" w:type="dxa"/>
            <w:vAlign w:val="center"/>
          </w:tcPr>
          <w:p w14:paraId="67791614" w14:textId="030EC3DA" w:rsidR="005054CC" w:rsidRPr="007663DA" w:rsidRDefault="006D62DB" w:rsidP="002A7FA8">
            <w:pPr>
              <w:suppressLineNumbers/>
              <w:tabs>
                <w:tab w:val="left" w:pos="601"/>
                <w:tab w:val="left" w:pos="9356"/>
                <w:tab w:val="left" w:pos="9639"/>
                <w:tab w:val="left" w:pos="10206"/>
              </w:tabs>
              <w:ind w:left="-108" w:right="-104"/>
              <w:contextualSpacing/>
              <w:jc w:val="center"/>
              <w:rPr>
                <w:lang w:val="en-GB"/>
              </w:rPr>
            </w:pPr>
            <w:r w:rsidRPr="007663DA">
              <w:rPr>
                <w:lang w:val="en-GB"/>
              </w:rPr>
              <w:t>5.10 5.11</w:t>
            </w:r>
          </w:p>
        </w:tc>
        <w:tc>
          <w:tcPr>
            <w:tcW w:w="4284" w:type="dxa"/>
            <w:vAlign w:val="center"/>
          </w:tcPr>
          <w:p w14:paraId="2B50E4E5" w14:textId="77777777" w:rsidR="005054CC" w:rsidRPr="007663DA" w:rsidRDefault="005054CC" w:rsidP="002A7FA8">
            <w:pPr>
              <w:spacing w:line="192" w:lineRule="auto"/>
              <w:ind w:right="-108"/>
            </w:pPr>
            <w:r w:rsidRPr="007663DA">
              <w:t>Жанры ИЗО. Пейзаж</w:t>
            </w:r>
          </w:p>
        </w:tc>
        <w:tc>
          <w:tcPr>
            <w:tcW w:w="850" w:type="dxa"/>
            <w:vAlign w:val="center"/>
          </w:tcPr>
          <w:p w14:paraId="5969E0AF" w14:textId="77777777" w:rsidR="005054CC" w:rsidRPr="007663DA" w:rsidRDefault="005054CC" w:rsidP="002A7FA8">
            <w:pPr>
              <w:jc w:val="center"/>
            </w:pPr>
            <w:r w:rsidRPr="007663DA">
              <w:t>2</w:t>
            </w:r>
          </w:p>
        </w:tc>
        <w:tc>
          <w:tcPr>
            <w:tcW w:w="851" w:type="dxa"/>
            <w:vAlign w:val="center"/>
          </w:tcPr>
          <w:p w14:paraId="4DDD7BF4" w14:textId="601B29C5" w:rsidR="005054CC" w:rsidRPr="007663DA" w:rsidRDefault="005054CC" w:rsidP="002A7FA8">
            <w:pPr>
              <w:jc w:val="center"/>
            </w:pPr>
          </w:p>
        </w:tc>
        <w:tc>
          <w:tcPr>
            <w:tcW w:w="1134" w:type="dxa"/>
            <w:vAlign w:val="center"/>
          </w:tcPr>
          <w:p w14:paraId="44E92C70" w14:textId="4F4FF960" w:rsidR="005054CC" w:rsidRPr="007663DA" w:rsidRDefault="00803894" w:rsidP="002A7FA8">
            <w:pPr>
              <w:jc w:val="center"/>
            </w:pPr>
            <w:r w:rsidRPr="007663DA">
              <w:t>2</w:t>
            </w:r>
          </w:p>
        </w:tc>
        <w:tc>
          <w:tcPr>
            <w:tcW w:w="2126" w:type="dxa"/>
            <w:vMerge/>
            <w:tcBorders>
              <w:bottom w:val="single" w:sz="4" w:space="0" w:color="auto"/>
            </w:tcBorders>
            <w:vAlign w:val="center"/>
          </w:tcPr>
          <w:p w14:paraId="405A94A3" w14:textId="77777777" w:rsidR="005054CC" w:rsidRPr="007663DA" w:rsidRDefault="005054CC" w:rsidP="002A7FA8">
            <w:pPr>
              <w:spacing w:line="168" w:lineRule="auto"/>
              <w:jc w:val="center"/>
            </w:pPr>
          </w:p>
        </w:tc>
      </w:tr>
      <w:tr w:rsidR="005054CC" w:rsidRPr="007663DA" w14:paraId="797F8ECF" w14:textId="77777777" w:rsidTr="005054CC">
        <w:trPr>
          <w:trHeight w:val="283"/>
        </w:trPr>
        <w:tc>
          <w:tcPr>
            <w:tcW w:w="564" w:type="dxa"/>
            <w:vAlign w:val="center"/>
          </w:tcPr>
          <w:p w14:paraId="516F164D" w14:textId="58EE142E" w:rsidR="005054CC" w:rsidRPr="007663DA" w:rsidRDefault="001F2E8D" w:rsidP="002A7FA8">
            <w:pPr>
              <w:suppressLineNumbers/>
              <w:tabs>
                <w:tab w:val="left" w:pos="601"/>
                <w:tab w:val="left" w:pos="9356"/>
                <w:tab w:val="left" w:pos="9639"/>
                <w:tab w:val="left" w:pos="10206"/>
              </w:tabs>
              <w:ind w:left="-108" w:right="-104"/>
              <w:contextualSpacing/>
              <w:jc w:val="center"/>
              <w:rPr>
                <w:b/>
              </w:rPr>
            </w:pPr>
            <w:r w:rsidRPr="007663DA">
              <w:rPr>
                <w:b/>
              </w:rPr>
              <w:t>6</w:t>
            </w:r>
            <w:r w:rsidR="00803894" w:rsidRPr="007663DA">
              <w:rPr>
                <w:b/>
              </w:rPr>
              <w:t xml:space="preserve">. </w:t>
            </w:r>
          </w:p>
        </w:tc>
        <w:tc>
          <w:tcPr>
            <w:tcW w:w="4284" w:type="dxa"/>
            <w:vAlign w:val="center"/>
          </w:tcPr>
          <w:p w14:paraId="762BD925" w14:textId="5B77642F" w:rsidR="005054CC" w:rsidRPr="007663DA" w:rsidRDefault="005054CC" w:rsidP="002A7FA8">
            <w:pPr>
              <w:spacing w:line="192" w:lineRule="auto"/>
              <w:ind w:right="-108"/>
              <w:rPr>
                <w:b/>
              </w:rPr>
            </w:pPr>
            <w:r w:rsidRPr="007663DA">
              <w:rPr>
                <w:b/>
              </w:rPr>
              <w:t>Повторение</w:t>
            </w:r>
            <w:r w:rsidR="008129CB" w:rsidRPr="007663DA">
              <w:rPr>
                <w:b/>
              </w:rPr>
              <w:t>.</w:t>
            </w:r>
          </w:p>
          <w:p w14:paraId="0E4B3FF6" w14:textId="66EEB612" w:rsidR="008129CB" w:rsidRPr="007663DA" w:rsidRDefault="008129CB" w:rsidP="002A7FA8">
            <w:pPr>
              <w:spacing w:line="192" w:lineRule="auto"/>
              <w:ind w:right="-108"/>
            </w:pPr>
            <w:r w:rsidRPr="007663DA">
              <w:t>Проект «М</w:t>
            </w:r>
            <w:r w:rsidR="00E648C3" w:rsidRPr="007663DA">
              <w:t>ир художника</w:t>
            </w:r>
            <w:r w:rsidRPr="007663DA">
              <w:t>»</w:t>
            </w:r>
          </w:p>
          <w:p w14:paraId="2DB7718C" w14:textId="555698AC" w:rsidR="008129CB" w:rsidRPr="007663DA" w:rsidRDefault="008129CB" w:rsidP="002A7FA8">
            <w:pPr>
              <w:spacing w:line="192" w:lineRule="auto"/>
              <w:ind w:right="-108"/>
              <w:rPr>
                <w:b/>
              </w:rPr>
            </w:pPr>
          </w:p>
        </w:tc>
        <w:tc>
          <w:tcPr>
            <w:tcW w:w="850" w:type="dxa"/>
            <w:vAlign w:val="center"/>
          </w:tcPr>
          <w:p w14:paraId="718BDF13" w14:textId="77777777" w:rsidR="005054CC" w:rsidRPr="007663DA" w:rsidRDefault="005054CC" w:rsidP="002A7FA8">
            <w:pPr>
              <w:jc w:val="center"/>
              <w:rPr>
                <w:b/>
              </w:rPr>
            </w:pPr>
            <w:r w:rsidRPr="007663DA">
              <w:rPr>
                <w:b/>
              </w:rPr>
              <w:t>1</w:t>
            </w:r>
          </w:p>
        </w:tc>
        <w:tc>
          <w:tcPr>
            <w:tcW w:w="851" w:type="dxa"/>
            <w:vAlign w:val="center"/>
          </w:tcPr>
          <w:p w14:paraId="1DF9C63A" w14:textId="77777777" w:rsidR="005054CC" w:rsidRPr="007663DA" w:rsidRDefault="005054CC" w:rsidP="002A7FA8">
            <w:pPr>
              <w:jc w:val="center"/>
              <w:rPr>
                <w:b/>
              </w:rPr>
            </w:pPr>
          </w:p>
        </w:tc>
        <w:tc>
          <w:tcPr>
            <w:tcW w:w="1134" w:type="dxa"/>
            <w:tcBorders>
              <w:right w:val="single" w:sz="4" w:space="0" w:color="auto"/>
            </w:tcBorders>
            <w:vAlign w:val="center"/>
          </w:tcPr>
          <w:p w14:paraId="12366F52" w14:textId="77777777" w:rsidR="005054CC" w:rsidRPr="007663DA" w:rsidRDefault="005054CC" w:rsidP="002A7FA8">
            <w:pPr>
              <w:jc w:val="center"/>
              <w:rPr>
                <w:b/>
              </w:rPr>
            </w:pPr>
            <w:r w:rsidRPr="007663DA">
              <w:rPr>
                <w:b/>
              </w:rPr>
              <w:t>1</w:t>
            </w:r>
          </w:p>
        </w:tc>
        <w:tc>
          <w:tcPr>
            <w:tcW w:w="2126" w:type="dxa"/>
            <w:tcBorders>
              <w:top w:val="single" w:sz="4" w:space="0" w:color="auto"/>
              <w:left w:val="single" w:sz="4" w:space="0" w:color="auto"/>
              <w:bottom w:val="single" w:sz="4" w:space="0" w:color="auto"/>
              <w:right w:val="single" w:sz="4" w:space="0" w:color="auto"/>
            </w:tcBorders>
            <w:vAlign w:val="center"/>
          </w:tcPr>
          <w:p w14:paraId="4D5964DF" w14:textId="35F26C37" w:rsidR="005054CC" w:rsidRPr="007663DA" w:rsidRDefault="00803894" w:rsidP="002A7FA8">
            <w:pPr>
              <w:spacing w:line="168" w:lineRule="auto"/>
              <w:ind w:left="-108" w:right="-113"/>
              <w:jc w:val="center"/>
            </w:pPr>
            <w:r w:rsidRPr="007663DA">
              <w:t>Т</w:t>
            </w:r>
            <w:r w:rsidR="005054CC" w:rsidRPr="007663DA">
              <w:t>ворческая р</w:t>
            </w:r>
            <w:r w:rsidRPr="007663DA">
              <w:t>абота, мини-выставка, З</w:t>
            </w:r>
            <w:r w:rsidR="008129CB" w:rsidRPr="007663DA">
              <w:t>ащита работ</w:t>
            </w:r>
            <w:r w:rsidRPr="007663DA">
              <w:t>.</w:t>
            </w:r>
          </w:p>
        </w:tc>
      </w:tr>
      <w:tr w:rsidR="005054CC" w:rsidRPr="007663DA" w14:paraId="7CCF7606" w14:textId="77777777" w:rsidTr="005054CC">
        <w:trPr>
          <w:trHeight w:val="283"/>
        </w:trPr>
        <w:tc>
          <w:tcPr>
            <w:tcW w:w="564" w:type="dxa"/>
            <w:vAlign w:val="center"/>
          </w:tcPr>
          <w:p w14:paraId="2D968633" w14:textId="77777777" w:rsidR="005054CC" w:rsidRPr="007663DA" w:rsidRDefault="005054CC" w:rsidP="002A7FA8">
            <w:pPr>
              <w:suppressLineNumbers/>
              <w:tabs>
                <w:tab w:val="left" w:pos="601"/>
                <w:tab w:val="left" w:pos="9356"/>
                <w:tab w:val="left" w:pos="9639"/>
                <w:tab w:val="left" w:pos="10206"/>
              </w:tabs>
              <w:ind w:left="-108" w:right="-104"/>
              <w:contextualSpacing/>
              <w:jc w:val="center"/>
              <w:rPr>
                <w:b/>
              </w:rPr>
            </w:pPr>
          </w:p>
        </w:tc>
        <w:tc>
          <w:tcPr>
            <w:tcW w:w="4284" w:type="dxa"/>
            <w:vAlign w:val="center"/>
          </w:tcPr>
          <w:p w14:paraId="02A714B1" w14:textId="46C97E48" w:rsidR="005054CC" w:rsidRPr="007663DA" w:rsidRDefault="005054CC" w:rsidP="005054CC">
            <w:pPr>
              <w:ind w:right="174"/>
              <w:rPr>
                <w:b/>
              </w:rPr>
            </w:pPr>
            <w:r w:rsidRPr="007663DA">
              <w:rPr>
                <w:b/>
              </w:rPr>
              <w:t>Итого</w:t>
            </w:r>
          </w:p>
        </w:tc>
        <w:tc>
          <w:tcPr>
            <w:tcW w:w="850" w:type="dxa"/>
            <w:vAlign w:val="center"/>
          </w:tcPr>
          <w:p w14:paraId="5ED18CB0" w14:textId="77777777" w:rsidR="005054CC" w:rsidRPr="007663DA" w:rsidRDefault="005054CC" w:rsidP="002A7FA8">
            <w:pPr>
              <w:jc w:val="center"/>
              <w:rPr>
                <w:b/>
              </w:rPr>
            </w:pPr>
            <w:r w:rsidRPr="007663DA">
              <w:rPr>
                <w:b/>
              </w:rPr>
              <w:t>36</w:t>
            </w:r>
          </w:p>
        </w:tc>
        <w:tc>
          <w:tcPr>
            <w:tcW w:w="851" w:type="dxa"/>
            <w:vAlign w:val="center"/>
          </w:tcPr>
          <w:p w14:paraId="280F133C" w14:textId="7D0CD3C5" w:rsidR="005054CC" w:rsidRPr="007663DA" w:rsidRDefault="00803894" w:rsidP="002A7FA8">
            <w:pPr>
              <w:jc w:val="center"/>
              <w:rPr>
                <w:b/>
              </w:rPr>
            </w:pPr>
            <w:r w:rsidRPr="007663DA">
              <w:rPr>
                <w:b/>
              </w:rPr>
              <w:t>10</w:t>
            </w:r>
          </w:p>
        </w:tc>
        <w:tc>
          <w:tcPr>
            <w:tcW w:w="1134" w:type="dxa"/>
            <w:vAlign w:val="center"/>
          </w:tcPr>
          <w:p w14:paraId="6561A05D" w14:textId="05820302" w:rsidR="005054CC" w:rsidRPr="007663DA" w:rsidRDefault="00803894" w:rsidP="002A7FA8">
            <w:pPr>
              <w:jc w:val="center"/>
              <w:rPr>
                <w:b/>
              </w:rPr>
            </w:pPr>
            <w:r w:rsidRPr="007663DA">
              <w:rPr>
                <w:b/>
              </w:rPr>
              <w:t>26</w:t>
            </w:r>
          </w:p>
        </w:tc>
        <w:tc>
          <w:tcPr>
            <w:tcW w:w="2126" w:type="dxa"/>
            <w:tcBorders>
              <w:top w:val="single" w:sz="4" w:space="0" w:color="auto"/>
            </w:tcBorders>
            <w:vAlign w:val="center"/>
          </w:tcPr>
          <w:p w14:paraId="6D51F922" w14:textId="77777777" w:rsidR="005054CC" w:rsidRPr="007663DA" w:rsidRDefault="005054CC" w:rsidP="002A7FA8">
            <w:pPr>
              <w:jc w:val="center"/>
              <w:rPr>
                <w:b/>
              </w:rPr>
            </w:pPr>
          </w:p>
        </w:tc>
      </w:tr>
    </w:tbl>
    <w:p w14:paraId="61FCAA02" w14:textId="77777777" w:rsidR="00DF663A" w:rsidRDefault="00DF663A" w:rsidP="002723EA">
      <w:pPr>
        <w:rPr>
          <w:b/>
          <w:i/>
          <w:color w:val="FF0000"/>
          <w:sz w:val="28"/>
          <w:szCs w:val="28"/>
        </w:rPr>
      </w:pPr>
    </w:p>
    <w:p w14:paraId="5A794E07" w14:textId="77777777" w:rsidR="007663DA" w:rsidRPr="007663DA" w:rsidRDefault="007663DA" w:rsidP="002723EA">
      <w:pPr>
        <w:rPr>
          <w:b/>
          <w:i/>
          <w:color w:val="FF0000"/>
          <w:sz w:val="28"/>
          <w:szCs w:val="28"/>
        </w:rPr>
      </w:pPr>
    </w:p>
    <w:p w14:paraId="16D8E4A1" w14:textId="4D637A5F" w:rsidR="005054CC" w:rsidRPr="007663DA" w:rsidRDefault="00553EF2" w:rsidP="000227E0">
      <w:pPr>
        <w:tabs>
          <w:tab w:val="left" w:pos="709"/>
        </w:tabs>
        <w:spacing w:line="276" w:lineRule="auto"/>
        <w:jc w:val="center"/>
        <w:rPr>
          <w:b/>
          <w:sz w:val="28"/>
          <w:szCs w:val="28"/>
        </w:rPr>
      </w:pPr>
      <w:r w:rsidRPr="007663DA">
        <w:rPr>
          <w:b/>
          <w:bCs/>
          <w:sz w:val="28"/>
          <w:szCs w:val="28"/>
        </w:rPr>
        <w:t>1.4.2. Содержание учебного плана</w:t>
      </w:r>
    </w:p>
    <w:p w14:paraId="095E4680" w14:textId="79FB76F3" w:rsidR="005054CC" w:rsidRPr="007663DA" w:rsidRDefault="00E648C3" w:rsidP="000227E0">
      <w:pPr>
        <w:tabs>
          <w:tab w:val="left" w:pos="9498"/>
        </w:tabs>
        <w:ind w:right="-1" w:firstLine="709"/>
        <w:contextualSpacing/>
        <w:jc w:val="both"/>
        <w:rPr>
          <w:b/>
          <w:sz w:val="28"/>
          <w:szCs w:val="28"/>
        </w:rPr>
      </w:pPr>
      <w:r w:rsidRPr="007663DA">
        <w:rPr>
          <w:b/>
          <w:sz w:val="28"/>
          <w:szCs w:val="28"/>
        </w:rPr>
        <w:t>1. Введение в программу (1 час</w:t>
      </w:r>
      <w:r w:rsidR="005054CC" w:rsidRPr="007663DA">
        <w:rPr>
          <w:b/>
          <w:sz w:val="28"/>
          <w:szCs w:val="28"/>
        </w:rPr>
        <w:t>)</w:t>
      </w:r>
    </w:p>
    <w:p w14:paraId="00C362C9" w14:textId="77777777" w:rsidR="005054CC" w:rsidRPr="007663DA" w:rsidRDefault="005054CC" w:rsidP="000227E0">
      <w:pPr>
        <w:tabs>
          <w:tab w:val="left" w:pos="9498"/>
        </w:tabs>
        <w:ind w:right="-1" w:firstLine="709"/>
        <w:contextualSpacing/>
        <w:jc w:val="both"/>
        <w:rPr>
          <w:sz w:val="28"/>
          <w:szCs w:val="28"/>
        </w:rPr>
      </w:pPr>
      <w:r w:rsidRPr="007663DA">
        <w:rPr>
          <w:b/>
          <w:i/>
          <w:sz w:val="28"/>
          <w:szCs w:val="28"/>
        </w:rPr>
        <w:t xml:space="preserve">Форма занятия: </w:t>
      </w:r>
      <w:r w:rsidRPr="007663DA">
        <w:rPr>
          <w:sz w:val="28"/>
          <w:szCs w:val="28"/>
        </w:rPr>
        <w:t>комбинированное занятие (беседа, опрос, мини-лекция, практическая работа).</w:t>
      </w:r>
    </w:p>
    <w:p w14:paraId="62B17B08" w14:textId="77777777" w:rsidR="005054CC" w:rsidRPr="007663DA" w:rsidRDefault="005054CC" w:rsidP="000227E0">
      <w:pPr>
        <w:tabs>
          <w:tab w:val="left" w:pos="9498"/>
        </w:tabs>
        <w:ind w:right="-1" w:firstLine="709"/>
        <w:contextualSpacing/>
        <w:jc w:val="both"/>
        <w:rPr>
          <w:sz w:val="28"/>
          <w:szCs w:val="28"/>
        </w:rPr>
      </w:pPr>
      <w:r w:rsidRPr="007663DA">
        <w:rPr>
          <w:b/>
          <w:i/>
          <w:sz w:val="28"/>
          <w:szCs w:val="28"/>
        </w:rPr>
        <w:t>Теория.</w:t>
      </w:r>
      <w:r w:rsidRPr="007663DA">
        <w:rPr>
          <w:sz w:val="28"/>
          <w:szCs w:val="28"/>
        </w:rPr>
        <w:t xml:space="preserve"> Вводный инструктаж по правилам безопасной работы. Краткое содержание программы первого года обучения. Организация рабочего места. Правила безопасной работы с инструментами и материалами изобразительного искусства (ИЗО). Жанры ИЗО. Виды красок. Кисти. Цветные карандаши, фломастеры. Бумага для рисования в разных жанрах. Просмотр и обсуждение тематических картинок, фото- и видеоматериалов. Тематическая беседа. Входная диагностика (теория).</w:t>
      </w:r>
    </w:p>
    <w:p w14:paraId="51F4EA8A" w14:textId="115D69E8" w:rsidR="00E648C3" w:rsidRPr="007663DA" w:rsidRDefault="00E648C3" w:rsidP="000227E0">
      <w:pPr>
        <w:tabs>
          <w:tab w:val="left" w:pos="9498"/>
        </w:tabs>
        <w:ind w:right="-1" w:firstLine="709"/>
        <w:contextualSpacing/>
        <w:jc w:val="both"/>
        <w:rPr>
          <w:b/>
          <w:sz w:val="28"/>
          <w:szCs w:val="28"/>
        </w:rPr>
      </w:pPr>
      <w:r w:rsidRPr="007663DA">
        <w:rPr>
          <w:b/>
          <w:sz w:val="28"/>
          <w:szCs w:val="28"/>
        </w:rPr>
        <w:lastRenderedPageBreak/>
        <w:t>2. Мир художника (10 часов)</w:t>
      </w:r>
    </w:p>
    <w:p w14:paraId="4953B26C" w14:textId="77777777" w:rsidR="00E648C3" w:rsidRPr="007663DA" w:rsidRDefault="00E648C3" w:rsidP="00E648C3">
      <w:pPr>
        <w:tabs>
          <w:tab w:val="left" w:pos="9498"/>
        </w:tabs>
        <w:ind w:right="-1" w:firstLine="709"/>
        <w:contextualSpacing/>
        <w:jc w:val="both"/>
        <w:rPr>
          <w:sz w:val="28"/>
          <w:szCs w:val="28"/>
        </w:rPr>
      </w:pPr>
      <w:r w:rsidRPr="007663DA">
        <w:rPr>
          <w:b/>
          <w:i/>
          <w:sz w:val="28"/>
          <w:szCs w:val="28"/>
        </w:rPr>
        <w:t>Форма занятия:</w:t>
      </w:r>
      <w:r w:rsidRPr="007663DA">
        <w:rPr>
          <w:sz w:val="28"/>
          <w:szCs w:val="28"/>
        </w:rPr>
        <w:t xml:space="preserve"> комбинированное занятие (беседа, мини-лекция, самостоятельная работа), практическое занятие.</w:t>
      </w:r>
    </w:p>
    <w:p w14:paraId="31EE5C33" w14:textId="1C4C160C" w:rsidR="00E648C3" w:rsidRPr="007663DA" w:rsidRDefault="00E648C3" w:rsidP="00E648C3">
      <w:pPr>
        <w:tabs>
          <w:tab w:val="left" w:pos="9498"/>
        </w:tabs>
        <w:ind w:right="-1" w:firstLine="709"/>
        <w:contextualSpacing/>
        <w:jc w:val="both"/>
        <w:rPr>
          <w:sz w:val="28"/>
          <w:szCs w:val="28"/>
        </w:rPr>
      </w:pPr>
      <w:r w:rsidRPr="007663DA">
        <w:rPr>
          <w:b/>
          <w:i/>
          <w:sz w:val="28"/>
          <w:szCs w:val="28"/>
        </w:rPr>
        <w:t>Теория.</w:t>
      </w:r>
      <w:r w:rsidRPr="007663DA">
        <w:rPr>
          <w:sz w:val="28"/>
          <w:szCs w:val="28"/>
        </w:rPr>
        <w:t xml:space="preserve"> Понятия «композиция», «формат». Понятия «композиционные штрихи», «композиционный овал». Основные понятия цветоведения.</w:t>
      </w:r>
      <w:r w:rsidRPr="007663DA">
        <w:rPr>
          <w:bCs/>
          <w:sz w:val="28"/>
          <w:szCs w:val="28"/>
        </w:rPr>
        <w:t xml:space="preserve"> Классификация геометрических фигур. Орнаменты в полосе (чередование, повторение, непрерывная линия, симметрия).</w:t>
      </w:r>
      <w:r w:rsidRPr="007663DA">
        <w:rPr>
          <w:sz w:val="28"/>
          <w:szCs w:val="28"/>
        </w:rPr>
        <w:t xml:space="preserve"> Пейзаж. Детали пейзажа (растения, постройки, природные объекты и явления). Понятия «линия горизонта», «плановость».</w:t>
      </w:r>
      <w:r w:rsidR="007578DA" w:rsidRPr="007663DA">
        <w:rPr>
          <w:sz w:val="28"/>
          <w:szCs w:val="28"/>
        </w:rPr>
        <w:t xml:space="preserve"> </w:t>
      </w:r>
      <w:r w:rsidRPr="007663DA">
        <w:rPr>
          <w:sz w:val="28"/>
          <w:szCs w:val="28"/>
        </w:rPr>
        <w:t xml:space="preserve">Просмотр и обсуждение тематических картинок, схем, репродукций. </w:t>
      </w:r>
    </w:p>
    <w:p w14:paraId="45232612" w14:textId="598EAFA3" w:rsidR="005054CC" w:rsidRPr="007663DA" w:rsidRDefault="005054CC" w:rsidP="000227E0">
      <w:pPr>
        <w:tabs>
          <w:tab w:val="left" w:pos="9498"/>
        </w:tabs>
        <w:ind w:right="-1" w:firstLine="709"/>
        <w:contextualSpacing/>
        <w:jc w:val="both"/>
        <w:rPr>
          <w:color w:val="000000"/>
          <w:sz w:val="28"/>
          <w:szCs w:val="28"/>
          <w:shd w:val="clear" w:color="auto" w:fill="FFFFFF"/>
        </w:rPr>
      </w:pPr>
      <w:r w:rsidRPr="007663DA">
        <w:rPr>
          <w:b/>
          <w:bCs/>
          <w:i/>
          <w:iCs/>
          <w:sz w:val="28"/>
          <w:szCs w:val="28"/>
        </w:rPr>
        <w:t xml:space="preserve">Беседа </w:t>
      </w:r>
      <w:r w:rsidRPr="007663DA">
        <w:rPr>
          <w:bCs/>
          <w:iCs/>
          <w:sz w:val="28"/>
          <w:szCs w:val="28"/>
        </w:rPr>
        <w:t>«</w:t>
      </w:r>
      <w:r w:rsidRPr="007663DA">
        <w:rPr>
          <w:sz w:val="28"/>
          <w:szCs w:val="28"/>
        </w:rPr>
        <w:t>Мир художника»</w:t>
      </w:r>
      <w:r w:rsidRPr="007663DA">
        <w:rPr>
          <w:color w:val="000000"/>
          <w:sz w:val="28"/>
          <w:szCs w:val="28"/>
          <w:shd w:val="clear" w:color="auto" w:fill="FFFFFF"/>
        </w:rPr>
        <w:t>.</w:t>
      </w:r>
    </w:p>
    <w:p w14:paraId="70784C97" w14:textId="7A8FE52D" w:rsidR="005054CC" w:rsidRPr="007663DA" w:rsidRDefault="005054CC" w:rsidP="000227E0">
      <w:pPr>
        <w:tabs>
          <w:tab w:val="left" w:pos="9498"/>
        </w:tabs>
        <w:ind w:right="-1" w:firstLine="709"/>
        <w:contextualSpacing/>
        <w:jc w:val="both"/>
        <w:rPr>
          <w:b/>
          <w:i/>
          <w:sz w:val="28"/>
          <w:szCs w:val="28"/>
        </w:rPr>
      </w:pPr>
      <w:r w:rsidRPr="007663DA">
        <w:rPr>
          <w:b/>
          <w:i/>
          <w:sz w:val="28"/>
          <w:szCs w:val="28"/>
        </w:rPr>
        <w:t>Гимнастика для глаз, моторная гимнастика.</w:t>
      </w:r>
    </w:p>
    <w:p w14:paraId="40BB4F9A" w14:textId="77777777" w:rsidR="00E648C3" w:rsidRPr="007663DA" w:rsidRDefault="00E648C3" w:rsidP="00E648C3">
      <w:pPr>
        <w:tabs>
          <w:tab w:val="left" w:pos="9498"/>
        </w:tabs>
        <w:ind w:right="-1" w:firstLine="709"/>
        <w:contextualSpacing/>
        <w:jc w:val="both"/>
        <w:rPr>
          <w:sz w:val="28"/>
          <w:szCs w:val="28"/>
        </w:rPr>
      </w:pPr>
      <w:r w:rsidRPr="007663DA">
        <w:rPr>
          <w:b/>
          <w:i/>
          <w:sz w:val="28"/>
          <w:szCs w:val="28"/>
        </w:rPr>
        <w:t>Практическая работа</w:t>
      </w:r>
    </w:p>
    <w:p w14:paraId="7D57D805" w14:textId="478ADF37" w:rsidR="00E648C3" w:rsidRPr="007663DA" w:rsidRDefault="00E648C3" w:rsidP="007578DA">
      <w:pPr>
        <w:tabs>
          <w:tab w:val="left" w:pos="9498"/>
        </w:tabs>
        <w:ind w:right="-1" w:firstLine="709"/>
        <w:contextualSpacing/>
        <w:jc w:val="both"/>
        <w:rPr>
          <w:b/>
          <w:i/>
          <w:sz w:val="28"/>
          <w:szCs w:val="28"/>
        </w:rPr>
      </w:pPr>
      <w:r w:rsidRPr="007663DA">
        <w:rPr>
          <w:sz w:val="28"/>
          <w:szCs w:val="28"/>
        </w:rPr>
        <w:t>Выполнение упражнений в расположении предмета на листе.</w:t>
      </w:r>
      <w:r w:rsidR="007578DA" w:rsidRPr="007663DA">
        <w:rPr>
          <w:sz w:val="28"/>
          <w:szCs w:val="28"/>
        </w:rPr>
        <w:t xml:space="preserve"> </w:t>
      </w:r>
      <w:r w:rsidRPr="007663DA">
        <w:rPr>
          <w:sz w:val="28"/>
          <w:szCs w:val="28"/>
        </w:rPr>
        <w:t>Выполнение рисунков одного предмета по правилам композиции.</w:t>
      </w:r>
      <w:r w:rsidR="007578DA" w:rsidRPr="007663DA">
        <w:rPr>
          <w:sz w:val="28"/>
          <w:szCs w:val="28"/>
        </w:rPr>
        <w:t xml:space="preserve"> Выполнение самостоятельных творческих работ.</w:t>
      </w:r>
    </w:p>
    <w:p w14:paraId="521F24B5" w14:textId="3254423A" w:rsidR="005054CC" w:rsidRPr="007663DA" w:rsidRDefault="005054CC" w:rsidP="000227E0">
      <w:pPr>
        <w:tabs>
          <w:tab w:val="left" w:pos="9498"/>
        </w:tabs>
        <w:ind w:right="-1" w:firstLine="709"/>
        <w:contextualSpacing/>
        <w:jc w:val="both"/>
        <w:rPr>
          <w:sz w:val="28"/>
          <w:szCs w:val="28"/>
        </w:rPr>
      </w:pPr>
      <w:r w:rsidRPr="007663DA">
        <w:rPr>
          <w:b/>
          <w:i/>
          <w:sz w:val="28"/>
          <w:szCs w:val="28"/>
        </w:rPr>
        <w:t xml:space="preserve">Оборудование и оснащение: </w:t>
      </w:r>
      <w:r w:rsidRPr="007663DA">
        <w:rPr>
          <w:sz w:val="28"/>
          <w:szCs w:val="28"/>
        </w:rPr>
        <w:t>мольберты, акварельная бумага, краски, кисти, карандаши простые и цветные; салфетки, ластики; альбом с образцами рисунков; ноутбук, проектор, документ-камера, интерактивная доска.</w:t>
      </w:r>
    </w:p>
    <w:p w14:paraId="26D8B5E0" w14:textId="2B6824AC" w:rsidR="007578DA" w:rsidRPr="007663DA" w:rsidRDefault="007578DA" w:rsidP="000227E0">
      <w:pPr>
        <w:tabs>
          <w:tab w:val="left" w:pos="9498"/>
        </w:tabs>
        <w:ind w:right="-1" w:firstLine="709"/>
        <w:contextualSpacing/>
        <w:jc w:val="both"/>
        <w:rPr>
          <w:sz w:val="28"/>
          <w:szCs w:val="28"/>
        </w:rPr>
      </w:pPr>
      <w:r w:rsidRPr="007663DA">
        <w:rPr>
          <w:b/>
          <w:sz w:val="28"/>
          <w:szCs w:val="28"/>
        </w:rPr>
        <w:t>3. Работа с фломастерами (10 часов)</w:t>
      </w:r>
    </w:p>
    <w:p w14:paraId="57777DF9" w14:textId="77777777" w:rsidR="007578DA" w:rsidRPr="007663DA" w:rsidRDefault="007578DA" w:rsidP="007578DA">
      <w:pPr>
        <w:tabs>
          <w:tab w:val="left" w:pos="9498"/>
        </w:tabs>
        <w:ind w:right="-1" w:firstLine="709"/>
        <w:contextualSpacing/>
        <w:jc w:val="both"/>
        <w:rPr>
          <w:b/>
          <w:bCs/>
          <w:i/>
          <w:sz w:val="28"/>
          <w:szCs w:val="28"/>
        </w:rPr>
      </w:pPr>
      <w:r w:rsidRPr="007663DA">
        <w:rPr>
          <w:b/>
          <w:i/>
          <w:sz w:val="28"/>
          <w:szCs w:val="28"/>
        </w:rPr>
        <w:t>Формы занятий:</w:t>
      </w:r>
      <w:r w:rsidRPr="007663DA">
        <w:rPr>
          <w:sz w:val="28"/>
          <w:szCs w:val="28"/>
        </w:rPr>
        <w:t xml:space="preserve"> комбинированное занятие (беседа, мини-лекция, самостоятельная творческая работа), практическое занятие.</w:t>
      </w:r>
      <w:r w:rsidRPr="007663DA">
        <w:rPr>
          <w:b/>
          <w:bCs/>
          <w:i/>
          <w:sz w:val="28"/>
          <w:szCs w:val="28"/>
        </w:rPr>
        <w:t xml:space="preserve"> </w:t>
      </w:r>
    </w:p>
    <w:p w14:paraId="497A3AE7" w14:textId="3DEDC516" w:rsidR="007578DA" w:rsidRPr="007663DA" w:rsidRDefault="007578DA" w:rsidP="007578DA">
      <w:pPr>
        <w:tabs>
          <w:tab w:val="left" w:pos="9498"/>
        </w:tabs>
        <w:ind w:right="-1" w:firstLine="709"/>
        <w:contextualSpacing/>
        <w:jc w:val="both"/>
        <w:rPr>
          <w:sz w:val="28"/>
          <w:szCs w:val="28"/>
        </w:rPr>
      </w:pPr>
      <w:r w:rsidRPr="007663DA">
        <w:rPr>
          <w:b/>
          <w:bCs/>
          <w:i/>
          <w:sz w:val="28"/>
          <w:szCs w:val="28"/>
        </w:rPr>
        <w:t>Теория.</w:t>
      </w:r>
      <w:r w:rsidRPr="007663DA">
        <w:rPr>
          <w:bCs/>
          <w:sz w:val="28"/>
          <w:szCs w:val="28"/>
        </w:rPr>
        <w:t xml:space="preserve"> </w:t>
      </w:r>
      <w:r w:rsidRPr="007663DA">
        <w:rPr>
          <w:sz w:val="28"/>
          <w:szCs w:val="28"/>
        </w:rPr>
        <w:t>Техники фломастера («ровный тон», «точка», «штрих», «сетка»). Просмотр и обсуждение обучающих рисунков, тематических фотоматериалов. Схемы композиции для трёх одинаковых предметов (линейная, круговая, диагональная). Спектр. Основные цвета спектра. Малый цветовой круг (МЦК). Получение составных цветов. Ахроматические цвета. Тоновая растяжка. Просмотр и обсуждение тематических рисунков, картинок, схем. Понятия «объем», «геометрическое тело», «тела вращения».</w:t>
      </w:r>
    </w:p>
    <w:p w14:paraId="780D0565" w14:textId="77777777" w:rsidR="007578DA" w:rsidRPr="007663DA" w:rsidRDefault="007578DA" w:rsidP="007578DA">
      <w:pPr>
        <w:tabs>
          <w:tab w:val="left" w:pos="9498"/>
        </w:tabs>
        <w:ind w:right="-1" w:firstLine="709"/>
        <w:contextualSpacing/>
        <w:jc w:val="both"/>
        <w:rPr>
          <w:b/>
          <w:bCs/>
          <w:i/>
          <w:iCs/>
          <w:sz w:val="28"/>
          <w:szCs w:val="28"/>
        </w:rPr>
      </w:pPr>
      <w:r w:rsidRPr="007663DA">
        <w:rPr>
          <w:b/>
          <w:bCs/>
          <w:i/>
          <w:iCs/>
          <w:sz w:val="28"/>
          <w:szCs w:val="28"/>
        </w:rPr>
        <w:t>Практическая работа</w:t>
      </w:r>
    </w:p>
    <w:p w14:paraId="292EFE3B" w14:textId="35C0A276" w:rsidR="007578DA" w:rsidRPr="007663DA" w:rsidRDefault="007578DA" w:rsidP="007578DA">
      <w:pPr>
        <w:tabs>
          <w:tab w:val="left" w:pos="9498"/>
        </w:tabs>
        <w:ind w:right="-1" w:firstLine="709"/>
        <w:contextualSpacing/>
        <w:jc w:val="both"/>
        <w:rPr>
          <w:sz w:val="28"/>
          <w:szCs w:val="28"/>
        </w:rPr>
      </w:pPr>
      <w:r w:rsidRPr="007663DA">
        <w:rPr>
          <w:sz w:val="28"/>
          <w:szCs w:val="28"/>
        </w:rPr>
        <w:t>Выполнение тематических упражнений и заданий. Выполнение самостоятельных работ на композиционные схемы. Выполнение натюрморта из трех предметов с натуры. Обзор и обсуждение готовых работ.</w:t>
      </w:r>
    </w:p>
    <w:p w14:paraId="0ADBE25F" w14:textId="77777777" w:rsidR="007578DA" w:rsidRPr="007663DA" w:rsidRDefault="007578DA" w:rsidP="007578DA">
      <w:pPr>
        <w:tabs>
          <w:tab w:val="left" w:pos="9498"/>
        </w:tabs>
        <w:ind w:right="-1" w:firstLine="709"/>
        <w:contextualSpacing/>
        <w:jc w:val="both"/>
        <w:rPr>
          <w:b/>
          <w:i/>
          <w:sz w:val="28"/>
          <w:szCs w:val="28"/>
        </w:rPr>
      </w:pPr>
      <w:r w:rsidRPr="007663DA">
        <w:rPr>
          <w:b/>
          <w:i/>
          <w:sz w:val="28"/>
          <w:szCs w:val="28"/>
        </w:rPr>
        <w:t>Тематические беседы.</w:t>
      </w:r>
    </w:p>
    <w:p w14:paraId="30880E2F" w14:textId="77777777" w:rsidR="007578DA" w:rsidRPr="007663DA" w:rsidRDefault="007578DA" w:rsidP="007578DA">
      <w:pPr>
        <w:tabs>
          <w:tab w:val="left" w:pos="9498"/>
        </w:tabs>
        <w:ind w:right="-1" w:firstLine="709"/>
        <w:contextualSpacing/>
        <w:jc w:val="both"/>
        <w:rPr>
          <w:b/>
          <w:i/>
          <w:sz w:val="28"/>
          <w:szCs w:val="28"/>
        </w:rPr>
      </w:pPr>
      <w:r w:rsidRPr="007663DA">
        <w:rPr>
          <w:b/>
          <w:i/>
          <w:sz w:val="28"/>
          <w:szCs w:val="28"/>
        </w:rPr>
        <w:t>Гимнастика для глаз, моторная гимнастика.</w:t>
      </w:r>
    </w:p>
    <w:p w14:paraId="6E94F956" w14:textId="28693FCC" w:rsidR="007578DA" w:rsidRPr="007663DA" w:rsidRDefault="007578DA" w:rsidP="007578DA">
      <w:pPr>
        <w:tabs>
          <w:tab w:val="left" w:pos="9498"/>
        </w:tabs>
        <w:ind w:right="-1" w:firstLine="709"/>
        <w:contextualSpacing/>
        <w:jc w:val="both"/>
        <w:rPr>
          <w:sz w:val="28"/>
          <w:szCs w:val="28"/>
        </w:rPr>
      </w:pPr>
      <w:r w:rsidRPr="007663DA">
        <w:rPr>
          <w:b/>
          <w:i/>
          <w:sz w:val="28"/>
          <w:szCs w:val="28"/>
        </w:rPr>
        <w:t xml:space="preserve">Оборудование и оснащение: </w:t>
      </w:r>
      <w:r w:rsidRPr="007663DA">
        <w:rPr>
          <w:sz w:val="28"/>
          <w:szCs w:val="28"/>
        </w:rPr>
        <w:t>акварельная бумага, карандаши простые и цвет</w:t>
      </w:r>
      <w:r w:rsidR="00937003" w:rsidRPr="007663DA">
        <w:rPr>
          <w:sz w:val="28"/>
          <w:szCs w:val="28"/>
        </w:rPr>
        <w:t>ные, акварельные краски, кисти;</w:t>
      </w:r>
      <w:r w:rsidRPr="007663DA">
        <w:rPr>
          <w:sz w:val="28"/>
          <w:szCs w:val="28"/>
        </w:rPr>
        <w:t xml:space="preserve"> салфетки, ластики; ноутбук, проектор, документ-камера, интерактивная доска.</w:t>
      </w:r>
    </w:p>
    <w:p w14:paraId="415B2774" w14:textId="43858141" w:rsidR="007578DA" w:rsidRPr="007663DA" w:rsidRDefault="007578DA" w:rsidP="007578DA">
      <w:pPr>
        <w:tabs>
          <w:tab w:val="left" w:pos="9498"/>
        </w:tabs>
        <w:ind w:right="-1" w:firstLine="709"/>
        <w:contextualSpacing/>
        <w:jc w:val="both"/>
        <w:rPr>
          <w:sz w:val="28"/>
          <w:szCs w:val="28"/>
        </w:rPr>
      </w:pPr>
      <w:r w:rsidRPr="007663DA">
        <w:rPr>
          <w:b/>
          <w:sz w:val="28"/>
          <w:szCs w:val="28"/>
        </w:rPr>
        <w:t>4. Работа с цветными карандашами (3 часа).</w:t>
      </w:r>
    </w:p>
    <w:p w14:paraId="2FB25A89" w14:textId="77777777" w:rsidR="007578DA" w:rsidRPr="007663DA" w:rsidRDefault="007578DA" w:rsidP="007578DA">
      <w:pPr>
        <w:tabs>
          <w:tab w:val="left" w:pos="9498"/>
        </w:tabs>
        <w:ind w:right="-1" w:firstLine="709"/>
        <w:contextualSpacing/>
        <w:jc w:val="both"/>
        <w:rPr>
          <w:b/>
          <w:bCs/>
          <w:i/>
          <w:sz w:val="28"/>
          <w:szCs w:val="28"/>
        </w:rPr>
      </w:pPr>
      <w:r w:rsidRPr="007663DA">
        <w:rPr>
          <w:b/>
          <w:i/>
          <w:sz w:val="28"/>
          <w:szCs w:val="28"/>
        </w:rPr>
        <w:t>Формы занятий:</w:t>
      </w:r>
      <w:r w:rsidRPr="007663DA">
        <w:rPr>
          <w:sz w:val="28"/>
          <w:szCs w:val="28"/>
        </w:rPr>
        <w:t xml:space="preserve"> комбинированное занятие (беседа, мини-лекция, самостоятельная творческая работа), практическое занятие.</w:t>
      </w:r>
      <w:r w:rsidRPr="007663DA">
        <w:rPr>
          <w:b/>
          <w:bCs/>
          <w:i/>
          <w:sz w:val="28"/>
          <w:szCs w:val="28"/>
        </w:rPr>
        <w:t xml:space="preserve"> </w:t>
      </w:r>
    </w:p>
    <w:p w14:paraId="68480E96" w14:textId="6AABBB58" w:rsidR="007578DA" w:rsidRPr="007663DA" w:rsidRDefault="007578DA" w:rsidP="001F2E8D">
      <w:pPr>
        <w:tabs>
          <w:tab w:val="left" w:pos="9498"/>
        </w:tabs>
        <w:ind w:right="-1" w:firstLine="709"/>
        <w:contextualSpacing/>
        <w:jc w:val="both"/>
        <w:rPr>
          <w:sz w:val="28"/>
          <w:szCs w:val="28"/>
        </w:rPr>
      </w:pPr>
      <w:r w:rsidRPr="007663DA">
        <w:rPr>
          <w:b/>
          <w:bCs/>
          <w:i/>
          <w:sz w:val="28"/>
          <w:szCs w:val="28"/>
        </w:rPr>
        <w:t>Теория.</w:t>
      </w:r>
      <w:r w:rsidRPr="007663DA">
        <w:rPr>
          <w:bCs/>
          <w:sz w:val="28"/>
          <w:szCs w:val="28"/>
        </w:rPr>
        <w:t xml:space="preserve"> </w:t>
      </w:r>
      <w:r w:rsidRPr="007663DA">
        <w:rPr>
          <w:sz w:val="28"/>
          <w:szCs w:val="28"/>
        </w:rPr>
        <w:t xml:space="preserve">Знакомство с техниками рисунков цветными карандашами в книжной графике. Растушевка, ровный тон, лессировка. Просмотр и обсуждение тематических рисунков, картинок. </w:t>
      </w:r>
      <w:r w:rsidR="001F2E8D" w:rsidRPr="007663DA">
        <w:rPr>
          <w:sz w:val="28"/>
          <w:szCs w:val="28"/>
        </w:rPr>
        <w:t xml:space="preserve">Строение птиц. Строение животных (кошки, собаки, белки, зайцы, медведи, коровы, лошади и др.). Художники-анималисты. </w:t>
      </w:r>
      <w:r w:rsidR="001F2E8D" w:rsidRPr="007663DA">
        <w:rPr>
          <w:sz w:val="28"/>
          <w:szCs w:val="28"/>
        </w:rPr>
        <w:lastRenderedPageBreak/>
        <w:t>Изображение птиц и животных в динамике (конструктивные схемы). Животные и птицы в народном фольклоре.</w:t>
      </w:r>
    </w:p>
    <w:p w14:paraId="4A046ED3" w14:textId="77777777" w:rsidR="001F2E8D" w:rsidRPr="007663DA" w:rsidRDefault="001F2E8D" w:rsidP="001F2E8D">
      <w:pPr>
        <w:tabs>
          <w:tab w:val="left" w:pos="9498"/>
        </w:tabs>
        <w:ind w:right="-1" w:firstLine="709"/>
        <w:contextualSpacing/>
        <w:jc w:val="both"/>
        <w:rPr>
          <w:b/>
          <w:bCs/>
          <w:i/>
          <w:iCs/>
          <w:sz w:val="28"/>
          <w:szCs w:val="28"/>
        </w:rPr>
      </w:pPr>
      <w:r w:rsidRPr="007663DA">
        <w:rPr>
          <w:b/>
          <w:bCs/>
          <w:i/>
          <w:iCs/>
          <w:sz w:val="28"/>
          <w:szCs w:val="28"/>
        </w:rPr>
        <w:t>Практическая работа</w:t>
      </w:r>
    </w:p>
    <w:p w14:paraId="271C75E9" w14:textId="77777777" w:rsidR="001F2E8D" w:rsidRPr="007663DA" w:rsidRDefault="001F2E8D" w:rsidP="001F2E8D">
      <w:pPr>
        <w:tabs>
          <w:tab w:val="left" w:pos="9498"/>
        </w:tabs>
        <w:ind w:right="-1" w:firstLine="709"/>
        <w:contextualSpacing/>
        <w:jc w:val="both"/>
        <w:rPr>
          <w:sz w:val="28"/>
          <w:szCs w:val="28"/>
        </w:rPr>
      </w:pPr>
      <w:r w:rsidRPr="007663DA">
        <w:rPr>
          <w:sz w:val="28"/>
          <w:szCs w:val="28"/>
        </w:rPr>
        <w:t xml:space="preserve">Выполнение тематических упражнений и заданий. </w:t>
      </w:r>
    </w:p>
    <w:p w14:paraId="09E43CA5" w14:textId="2322281C" w:rsidR="001F2E8D" w:rsidRPr="007663DA" w:rsidRDefault="001F2E8D" w:rsidP="001F2E8D">
      <w:pPr>
        <w:tabs>
          <w:tab w:val="left" w:pos="9498"/>
        </w:tabs>
        <w:ind w:right="-1" w:firstLine="709"/>
        <w:contextualSpacing/>
        <w:jc w:val="both"/>
        <w:rPr>
          <w:sz w:val="28"/>
          <w:szCs w:val="28"/>
        </w:rPr>
      </w:pPr>
      <w:r w:rsidRPr="007663DA">
        <w:rPr>
          <w:sz w:val="28"/>
          <w:szCs w:val="28"/>
        </w:rPr>
        <w:t>Выполнение самостоятельной творческой работы в техниках цветных карандашей «В лесу», «Фантастическое животное» по выбору учащихся.</w:t>
      </w:r>
    </w:p>
    <w:p w14:paraId="183C5C87" w14:textId="77777777" w:rsidR="001F2E8D" w:rsidRPr="007663DA" w:rsidRDefault="001F2E8D" w:rsidP="001F2E8D">
      <w:pPr>
        <w:tabs>
          <w:tab w:val="left" w:pos="9498"/>
        </w:tabs>
        <w:ind w:right="-1" w:firstLine="709"/>
        <w:contextualSpacing/>
        <w:jc w:val="both"/>
        <w:rPr>
          <w:sz w:val="28"/>
          <w:szCs w:val="28"/>
        </w:rPr>
      </w:pPr>
      <w:r w:rsidRPr="007663DA">
        <w:rPr>
          <w:sz w:val="28"/>
          <w:szCs w:val="28"/>
        </w:rPr>
        <w:t>Обзор и обсуждение готовых работ.</w:t>
      </w:r>
    </w:p>
    <w:p w14:paraId="106AD823" w14:textId="52DD8B78" w:rsidR="001F2E8D" w:rsidRPr="007663DA" w:rsidRDefault="001F2E8D" w:rsidP="001F2E8D">
      <w:pPr>
        <w:tabs>
          <w:tab w:val="left" w:pos="9498"/>
        </w:tabs>
        <w:ind w:right="-1" w:firstLine="709"/>
        <w:contextualSpacing/>
        <w:jc w:val="both"/>
        <w:rPr>
          <w:b/>
          <w:i/>
          <w:sz w:val="28"/>
          <w:szCs w:val="28"/>
        </w:rPr>
      </w:pPr>
      <w:r w:rsidRPr="007663DA">
        <w:rPr>
          <w:b/>
          <w:i/>
          <w:sz w:val="28"/>
          <w:szCs w:val="28"/>
        </w:rPr>
        <w:t>Тематические беседы.</w:t>
      </w:r>
    </w:p>
    <w:p w14:paraId="6DF27F18" w14:textId="77777777" w:rsidR="001F2E8D" w:rsidRPr="007663DA" w:rsidRDefault="001F2E8D" w:rsidP="001F2E8D">
      <w:pPr>
        <w:tabs>
          <w:tab w:val="left" w:pos="9498"/>
        </w:tabs>
        <w:ind w:right="-1" w:firstLine="709"/>
        <w:contextualSpacing/>
        <w:jc w:val="both"/>
        <w:rPr>
          <w:b/>
          <w:i/>
          <w:sz w:val="28"/>
          <w:szCs w:val="28"/>
        </w:rPr>
      </w:pPr>
      <w:r w:rsidRPr="007663DA">
        <w:rPr>
          <w:b/>
          <w:i/>
          <w:sz w:val="28"/>
          <w:szCs w:val="28"/>
        </w:rPr>
        <w:t>Гимнастика для глаз, моторная гимнастика.</w:t>
      </w:r>
    </w:p>
    <w:p w14:paraId="56E547DF" w14:textId="65768672" w:rsidR="001F2E8D" w:rsidRPr="007663DA" w:rsidRDefault="001F2E8D" w:rsidP="001F2E8D">
      <w:pPr>
        <w:tabs>
          <w:tab w:val="left" w:pos="9498"/>
        </w:tabs>
        <w:ind w:right="-1" w:firstLine="709"/>
        <w:contextualSpacing/>
        <w:jc w:val="both"/>
        <w:rPr>
          <w:sz w:val="28"/>
          <w:szCs w:val="28"/>
        </w:rPr>
      </w:pPr>
      <w:r w:rsidRPr="007663DA">
        <w:rPr>
          <w:b/>
          <w:i/>
          <w:sz w:val="28"/>
          <w:szCs w:val="28"/>
        </w:rPr>
        <w:t xml:space="preserve">Оборудование и оснащение: </w:t>
      </w:r>
      <w:r w:rsidRPr="007663DA">
        <w:rPr>
          <w:sz w:val="28"/>
          <w:szCs w:val="28"/>
        </w:rPr>
        <w:t>акварельная бумага, акварельные краски, кисти, карандаши простые и цветные;  салфетки, ластики; ноутбук, проектор, документ-камера, интерактивная доска.</w:t>
      </w:r>
    </w:p>
    <w:p w14:paraId="0F10A4F9" w14:textId="484AF814" w:rsidR="001F2E8D" w:rsidRPr="007663DA" w:rsidRDefault="001F2E8D" w:rsidP="001F2E8D">
      <w:pPr>
        <w:tabs>
          <w:tab w:val="left" w:pos="9498"/>
        </w:tabs>
        <w:ind w:right="-1" w:firstLine="709"/>
        <w:contextualSpacing/>
        <w:jc w:val="both"/>
        <w:rPr>
          <w:b/>
          <w:sz w:val="28"/>
          <w:szCs w:val="28"/>
        </w:rPr>
      </w:pPr>
      <w:r w:rsidRPr="007663DA">
        <w:rPr>
          <w:b/>
          <w:sz w:val="28"/>
          <w:szCs w:val="28"/>
        </w:rPr>
        <w:t>5. Акварель (11 часов)</w:t>
      </w:r>
    </w:p>
    <w:p w14:paraId="4B53F11F" w14:textId="77777777" w:rsidR="004F5F2A" w:rsidRPr="007663DA" w:rsidRDefault="004F5F2A" w:rsidP="004F5F2A">
      <w:pPr>
        <w:tabs>
          <w:tab w:val="left" w:pos="9498"/>
        </w:tabs>
        <w:ind w:right="-1" w:firstLine="709"/>
        <w:contextualSpacing/>
        <w:jc w:val="both"/>
        <w:rPr>
          <w:b/>
          <w:bCs/>
          <w:i/>
          <w:sz w:val="28"/>
          <w:szCs w:val="28"/>
        </w:rPr>
      </w:pPr>
      <w:r w:rsidRPr="007663DA">
        <w:rPr>
          <w:b/>
          <w:i/>
          <w:sz w:val="28"/>
          <w:szCs w:val="28"/>
        </w:rPr>
        <w:t>Формы занятий:</w:t>
      </w:r>
      <w:r w:rsidRPr="007663DA">
        <w:rPr>
          <w:sz w:val="28"/>
          <w:szCs w:val="28"/>
        </w:rPr>
        <w:t xml:space="preserve"> комбинированное занятие (беседа, мини-лекция, самостоятельная творческая работа), практическое занятие.</w:t>
      </w:r>
      <w:r w:rsidRPr="007663DA">
        <w:rPr>
          <w:b/>
          <w:bCs/>
          <w:i/>
          <w:sz w:val="28"/>
          <w:szCs w:val="28"/>
        </w:rPr>
        <w:t xml:space="preserve"> </w:t>
      </w:r>
    </w:p>
    <w:p w14:paraId="6E561564" w14:textId="0C7576D4" w:rsidR="004F5F2A" w:rsidRPr="007663DA" w:rsidRDefault="004F5F2A" w:rsidP="004F5F2A">
      <w:pPr>
        <w:tabs>
          <w:tab w:val="left" w:pos="9498"/>
        </w:tabs>
        <w:ind w:right="-1" w:firstLine="709"/>
        <w:contextualSpacing/>
        <w:jc w:val="both"/>
        <w:rPr>
          <w:sz w:val="28"/>
          <w:szCs w:val="28"/>
        </w:rPr>
      </w:pPr>
      <w:r w:rsidRPr="007663DA">
        <w:rPr>
          <w:b/>
          <w:bCs/>
          <w:i/>
          <w:sz w:val="28"/>
          <w:szCs w:val="28"/>
        </w:rPr>
        <w:t>Теория.</w:t>
      </w:r>
      <w:r w:rsidRPr="007663DA">
        <w:rPr>
          <w:bCs/>
          <w:sz w:val="28"/>
          <w:szCs w:val="28"/>
        </w:rPr>
        <w:t xml:space="preserve"> </w:t>
      </w:r>
      <w:r w:rsidRPr="007663DA">
        <w:rPr>
          <w:sz w:val="28"/>
          <w:szCs w:val="28"/>
        </w:rPr>
        <w:t>Правила компоновки в композиции из трех разных предметов разного размера. Понятие равновесия, плановости, загораживания. Просмотр и обсуждение тематических рисунков, схем, фотоматериалов. Малый цветовой круг (МЦК). Деление МЦК на теплые и холодные цвета. Понятия «нюанс», «контраст». Понятия «декоративная графика», «графические приемы». Отличие декоративной графики от художественной графики. Основные и дополнительные приемы декоративной графики. Выразительные средства декоративной графики (линии, пятна, тона, точки). Понятие «пластика».</w:t>
      </w:r>
      <w:r w:rsidRPr="007663DA">
        <w:rPr>
          <w:bCs/>
          <w:sz w:val="28"/>
          <w:szCs w:val="28"/>
        </w:rPr>
        <w:t xml:space="preserve"> Особенности пластического орнамента, его отличие от геометрического орнамента.</w:t>
      </w:r>
      <w:r w:rsidRPr="007663DA">
        <w:rPr>
          <w:sz w:val="28"/>
          <w:szCs w:val="28"/>
        </w:rPr>
        <w:t xml:space="preserve"> Понятия «фронтальная перспектива», «точка схода», «куб», «параллелепипед» «четырехгранная пирамида». Пейзаж. Предметы и детали в пейзаже. Дорога к горизонту.</w:t>
      </w:r>
    </w:p>
    <w:p w14:paraId="115C560C" w14:textId="35A95E62" w:rsidR="004F5F2A" w:rsidRPr="007663DA" w:rsidRDefault="004F5F2A" w:rsidP="004F5F2A">
      <w:pPr>
        <w:tabs>
          <w:tab w:val="left" w:pos="9498"/>
        </w:tabs>
        <w:ind w:right="-1" w:firstLine="709"/>
        <w:contextualSpacing/>
        <w:jc w:val="both"/>
        <w:rPr>
          <w:sz w:val="28"/>
          <w:szCs w:val="28"/>
        </w:rPr>
      </w:pPr>
      <w:r w:rsidRPr="007663DA">
        <w:rPr>
          <w:b/>
          <w:i/>
          <w:sz w:val="28"/>
          <w:szCs w:val="28"/>
        </w:rPr>
        <w:t>Практическая работа</w:t>
      </w:r>
    </w:p>
    <w:p w14:paraId="37B323A9" w14:textId="011B9FA4" w:rsidR="004F5F2A" w:rsidRPr="007663DA" w:rsidRDefault="004F5F2A" w:rsidP="004F5F2A">
      <w:pPr>
        <w:tabs>
          <w:tab w:val="left" w:pos="9498"/>
        </w:tabs>
        <w:ind w:right="-1" w:firstLine="709"/>
        <w:contextualSpacing/>
        <w:jc w:val="both"/>
        <w:rPr>
          <w:sz w:val="28"/>
          <w:szCs w:val="28"/>
        </w:rPr>
      </w:pPr>
      <w:r w:rsidRPr="007663DA">
        <w:rPr>
          <w:sz w:val="28"/>
          <w:szCs w:val="28"/>
        </w:rPr>
        <w:t xml:space="preserve">Выполнение тематических упражнений и заданий. Выполнение самостоятельных творческих работ. Обзор и обсуждение готовых работ. </w:t>
      </w:r>
    </w:p>
    <w:p w14:paraId="6E6BC908" w14:textId="77777777" w:rsidR="004F5F2A" w:rsidRPr="007663DA" w:rsidRDefault="004F5F2A" w:rsidP="004F5F2A">
      <w:pPr>
        <w:tabs>
          <w:tab w:val="left" w:pos="9498"/>
        </w:tabs>
        <w:ind w:right="-1" w:firstLine="709"/>
        <w:contextualSpacing/>
        <w:jc w:val="both"/>
        <w:rPr>
          <w:b/>
          <w:i/>
          <w:sz w:val="28"/>
          <w:szCs w:val="28"/>
        </w:rPr>
      </w:pPr>
      <w:r w:rsidRPr="007663DA">
        <w:rPr>
          <w:b/>
          <w:i/>
          <w:sz w:val="28"/>
          <w:szCs w:val="28"/>
        </w:rPr>
        <w:t>Тематические беседы.</w:t>
      </w:r>
    </w:p>
    <w:p w14:paraId="380C326A" w14:textId="77777777" w:rsidR="004F5F2A" w:rsidRPr="007663DA" w:rsidRDefault="004F5F2A" w:rsidP="004F5F2A">
      <w:pPr>
        <w:tabs>
          <w:tab w:val="left" w:pos="9498"/>
        </w:tabs>
        <w:ind w:right="-1" w:firstLine="709"/>
        <w:contextualSpacing/>
        <w:jc w:val="both"/>
        <w:rPr>
          <w:b/>
          <w:i/>
          <w:sz w:val="28"/>
          <w:szCs w:val="28"/>
        </w:rPr>
      </w:pPr>
      <w:r w:rsidRPr="007663DA">
        <w:rPr>
          <w:b/>
          <w:i/>
          <w:sz w:val="28"/>
          <w:szCs w:val="28"/>
        </w:rPr>
        <w:t>Гимнастика для глаз, моторная гимнастика.</w:t>
      </w:r>
    </w:p>
    <w:p w14:paraId="46F6E5BF" w14:textId="49776689" w:rsidR="004F5F2A" w:rsidRPr="007663DA" w:rsidRDefault="004F5F2A" w:rsidP="004F5F2A">
      <w:pPr>
        <w:tabs>
          <w:tab w:val="left" w:pos="9498"/>
        </w:tabs>
        <w:ind w:right="-1" w:firstLine="709"/>
        <w:contextualSpacing/>
        <w:jc w:val="both"/>
        <w:rPr>
          <w:sz w:val="28"/>
          <w:szCs w:val="28"/>
        </w:rPr>
      </w:pPr>
      <w:r w:rsidRPr="007663DA">
        <w:rPr>
          <w:b/>
          <w:i/>
          <w:sz w:val="28"/>
          <w:szCs w:val="28"/>
        </w:rPr>
        <w:t xml:space="preserve">Оборудование и оснащение: </w:t>
      </w:r>
      <w:r w:rsidRPr="007663DA">
        <w:rPr>
          <w:sz w:val="28"/>
          <w:szCs w:val="28"/>
        </w:rPr>
        <w:t>акварельная бумага, акварельные краски, кист</w:t>
      </w:r>
      <w:r w:rsidR="00937003" w:rsidRPr="007663DA">
        <w:rPr>
          <w:sz w:val="28"/>
          <w:szCs w:val="28"/>
        </w:rPr>
        <w:t>и, карандаши простые и цветные;</w:t>
      </w:r>
      <w:r w:rsidRPr="007663DA">
        <w:rPr>
          <w:sz w:val="28"/>
          <w:szCs w:val="28"/>
        </w:rPr>
        <w:t xml:space="preserve"> салфетки, ластики; ноутбук, проектор, документ-камера, интерактивная доска.</w:t>
      </w:r>
    </w:p>
    <w:p w14:paraId="6838D3AC" w14:textId="68D9DD0C" w:rsidR="004F5F2A" w:rsidRPr="007663DA" w:rsidRDefault="004F5F2A" w:rsidP="004F5F2A">
      <w:pPr>
        <w:tabs>
          <w:tab w:val="left" w:pos="9498"/>
        </w:tabs>
        <w:ind w:right="-1" w:firstLine="709"/>
        <w:contextualSpacing/>
        <w:jc w:val="both"/>
        <w:rPr>
          <w:b/>
          <w:sz w:val="28"/>
          <w:szCs w:val="28"/>
        </w:rPr>
      </w:pPr>
      <w:r w:rsidRPr="007663DA">
        <w:rPr>
          <w:b/>
          <w:sz w:val="28"/>
          <w:szCs w:val="28"/>
        </w:rPr>
        <w:t>6. Повторение (1 час)</w:t>
      </w:r>
    </w:p>
    <w:p w14:paraId="7195AA72" w14:textId="77777777" w:rsidR="004F5F2A" w:rsidRPr="007663DA" w:rsidRDefault="004F5F2A" w:rsidP="004F5F2A">
      <w:pPr>
        <w:tabs>
          <w:tab w:val="left" w:pos="9498"/>
        </w:tabs>
        <w:ind w:right="-1" w:firstLine="709"/>
        <w:contextualSpacing/>
        <w:jc w:val="both"/>
        <w:rPr>
          <w:b/>
          <w:bCs/>
          <w:i/>
          <w:sz w:val="28"/>
          <w:szCs w:val="28"/>
        </w:rPr>
      </w:pPr>
      <w:r w:rsidRPr="007663DA">
        <w:rPr>
          <w:b/>
          <w:i/>
          <w:sz w:val="28"/>
          <w:szCs w:val="28"/>
        </w:rPr>
        <w:t>Форма занятия:</w:t>
      </w:r>
      <w:r w:rsidRPr="007663DA">
        <w:rPr>
          <w:sz w:val="28"/>
          <w:szCs w:val="28"/>
        </w:rPr>
        <w:t xml:space="preserve"> комбинированное занятие (беседа, мини-лекция, самостоятельная работа), практическое занятие.</w:t>
      </w:r>
      <w:r w:rsidRPr="007663DA">
        <w:rPr>
          <w:b/>
          <w:bCs/>
          <w:i/>
          <w:sz w:val="28"/>
          <w:szCs w:val="28"/>
        </w:rPr>
        <w:t xml:space="preserve"> </w:t>
      </w:r>
    </w:p>
    <w:p w14:paraId="15B8CC3B" w14:textId="2CCE644B" w:rsidR="004F5F2A" w:rsidRPr="007663DA" w:rsidRDefault="004F5F2A" w:rsidP="004F5F2A">
      <w:pPr>
        <w:tabs>
          <w:tab w:val="left" w:pos="9498"/>
        </w:tabs>
        <w:ind w:right="-1" w:firstLine="709"/>
        <w:contextualSpacing/>
        <w:jc w:val="both"/>
        <w:rPr>
          <w:sz w:val="28"/>
          <w:szCs w:val="28"/>
        </w:rPr>
      </w:pPr>
      <w:r w:rsidRPr="007663DA">
        <w:rPr>
          <w:sz w:val="28"/>
          <w:szCs w:val="28"/>
        </w:rPr>
        <w:t xml:space="preserve">Повторение программного материала. Выполнение самостоятельных творческих работ в освоенных техниках и жанрах изобразительного искусства. Анализ и обсуждение результатов обучения за год. </w:t>
      </w:r>
    </w:p>
    <w:p w14:paraId="6D7FADCD" w14:textId="77777777" w:rsidR="004F5F2A" w:rsidRPr="007663DA" w:rsidRDefault="004F5F2A" w:rsidP="004F5F2A">
      <w:pPr>
        <w:tabs>
          <w:tab w:val="left" w:pos="9498"/>
        </w:tabs>
        <w:ind w:right="-1" w:firstLine="709"/>
        <w:contextualSpacing/>
        <w:jc w:val="both"/>
        <w:rPr>
          <w:b/>
          <w:i/>
          <w:sz w:val="28"/>
          <w:szCs w:val="28"/>
        </w:rPr>
      </w:pPr>
      <w:r w:rsidRPr="007663DA">
        <w:rPr>
          <w:b/>
          <w:i/>
          <w:sz w:val="28"/>
          <w:szCs w:val="28"/>
        </w:rPr>
        <w:t>Тематические беседы.</w:t>
      </w:r>
    </w:p>
    <w:p w14:paraId="563B7E6B" w14:textId="77777777" w:rsidR="004F5F2A" w:rsidRPr="007663DA" w:rsidRDefault="004F5F2A" w:rsidP="004F5F2A">
      <w:pPr>
        <w:tabs>
          <w:tab w:val="left" w:pos="9498"/>
        </w:tabs>
        <w:ind w:right="-1" w:firstLine="709"/>
        <w:contextualSpacing/>
        <w:jc w:val="both"/>
        <w:rPr>
          <w:b/>
          <w:i/>
          <w:sz w:val="28"/>
          <w:szCs w:val="28"/>
        </w:rPr>
      </w:pPr>
      <w:r w:rsidRPr="007663DA">
        <w:rPr>
          <w:b/>
          <w:i/>
          <w:sz w:val="28"/>
          <w:szCs w:val="28"/>
        </w:rPr>
        <w:t>Гимнастика для глаз, моторная гимнастика.</w:t>
      </w:r>
    </w:p>
    <w:p w14:paraId="436DACE8" w14:textId="083DC165" w:rsidR="004F5F2A" w:rsidRPr="007663DA" w:rsidRDefault="004F5F2A" w:rsidP="004F5F2A">
      <w:pPr>
        <w:tabs>
          <w:tab w:val="left" w:pos="9498"/>
        </w:tabs>
        <w:ind w:right="-1" w:firstLine="709"/>
        <w:contextualSpacing/>
        <w:jc w:val="both"/>
        <w:rPr>
          <w:b/>
          <w:sz w:val="28"/>
          <w:szCs w:val="28"/>
        </w:rPr>
      </w:pPr>
      <w:r w:rsidRPr="007663DA">
        <w:rPr>
          <w:b/>
          <w:i/>
          <w:sz w:val="28"/>
          <w:szCs w:val="28"/>
        </w:rPr>
        <w:lastRenderedPageBreak/>
        <w:t xml:space="preserve">Оборудование и оснащение: </w:t>
      </w:r>
      <w:r w:rsidRPr="007663DA">
        <w:rPr>
          <w:sz w:val="28"/>
          <w:szCs w:val="28"/>
        </w:rPr>
        <w:t xml:space="preserve">акварельная бумага, акварельные краски, кисти, карандаши простые и цветные;  </w:t>
      </w:r>
      <w:r w:rsidR="00877046" w:rsidRPr="007663DA">
        <w:rPr>
          <w:sz w:val="28"/>
          <w:szCs w:val="28"/>
        </w:rPr>
        <w:t>с</w:t>
      </w:r>
      <w:r w:rsidRPr="007663DA">
        <w:rPr>
          <w:sz w:val="28"/>
          <w:szCs w:val="28"/>
        </w:rPr>
        <w:t>алфетки, ластики; ноутбук, проектор, документ-камера, интерактивная доска.</w:t>
      </w:r>
    </w:p>
    <w:p w14:paraId="7E4AC4A8" w14:textId="77777777" w:rsidR="00A92103" w:rsidRPr="007663DA" w:rsidRDefault="00A92103" w:rsidP="00A95706">
      <w:pPr>
        <w:tabs>
          <w:tab w:val="left" w:pos="709"/>
        </w:tabs>
        <w:jc w:val="center"/>
        <w:rPr>
          <w:b/>
          <w:bCs/>
          <w:sz w:val="28"/>
          <w:szCs w:val="28"/>
          <w:shd w:val="clear" w:color="auto" w:fill="FFFFFF"/>
        </w:rPr>
      </w:pPr>
    </w:p>
    <w:p w14:paraId="21EBB723" w14:textId="4A281216" w:rsidR="00553EF2" w:rsidRPr="007663DA" w:rsidRDefault="001559E0" w:rsidP="00A95706">
      <w:pPr>
        <w:tabs>
          <w:tab w:val="left" w:pos="709"/>
        </w:tabs>
        <w:jc w:val="center"/>
        <w:rPr>
          <w:b/>
          <w:bCs/>
          <w:sz w:val="28"/>
          <w:szCs w:val="28"/>
          <w:shd w:val="clear" w:color="auto" w:fill="FFFFFF"/>
        </w:rPr>
      </w:pPr>
      <w:r w:rsidRPr="007663DA">
        <w:rPr>
          <w:b/>
          <w:bCs/>
          <w:sz w:val="28"/>
          <w:szCs w:val="28"/>
          <w:shd w:val="clear" w:color="auto" w:fill="FFFFFF"/>
        </w:rPr>
        <w:t>2</w:t>
      </w:r>
      <w:r w:rsidR="00553EF2" w:rsidRPr="007663DA">
        <w:rPr>
          <w:b/>
          <w:bCs/>
          <w:sz w:val="28"/>
          <w:szCs w:val="28"/>
          <w:shd w:val="clear" w:color="auto" w:fill="FFFFFF"/>
        </w:rPr>
        <w:t>. КОМПЛЕКС ОРГАНИЗАЦИОННО-ПЕДАГОГИЧЕСКИХ</w:t>
      </w:r>
    </w:p>
    <w:p w14:paraId="6ADD7CA0" w14:textId="6084AAD2" w:rsidR="00553EF2" w:rsidRPr="007663DA" w:rsidRDefault="00553EF2" w:rsidP="00A95706">
      <w:pPr>
        <w:tabs>
          <w:tab w:val="left" w:pos="709"/>
        </w:tabs>
        <w:jc w:val="center"/>
        <w:rPr>
          <w:b/>
          <w:bCs/>
          <w:sz w:val="28"/>
          <w:szCs w:val="28"/>
          <w:shd w:val="clear" w:color="auto" w:fill="FFFFFF"/>
        </w:rPr>
      </w:pPr>
      <w:r w:rsidRPr="007663DA">
        <w:rPr>
          <w:b/>
          <w:bCs/>
          <w:sz w:val="28"/>
          <w:szCs w:val="28"/>
          <w:shd w:val="clear" w:color="auto" w:fill="FFFFFF"/>
        </w:rPr>
        <w:t>УСЛОВИЙ</w:t>
      </w:r>
    </w:p>
    <w:p w14:paraId="099443F0" w14:textId="4E02E7D5" w:rsidR="00553EF2" w:rsidRPr="007663DA" w:rsidRDefault="00553EF2" w:rsidP="00A95706">
      <w:pPr>
        <w:tabs>
          <w:tab w:val="left" w:pos="709"/>
        </w:tabs>
        <w:jc w:val="center"/>
        <w:rPr>
          <w:b/>
          <w:bCs/>
          <w:sz w:val="28"/>
          <w:szCs w:val="28"/>
          <w:shd w:val="clear" w:color="auto" w:fill="FFFFFF"/>
        </w:rPr>
      </w:pPr>
      <w:r w:rsidRPr="007663DA">
        <w:rPr>
          <w:b/>
          <w:bCs/>
          <w:sz w:val="28"/>
          <w:szCs w:val="28"/>
          <w:shd w:val="clear" w:color="auto" w:fill="FFFFFF"/>
        </w:rPr>
        <w:t>2.1. Календарный учебный график</w:t>
      </w:r>
    </w:p>
    <w:p w14:paraId="370259DB" w14:textId="16E40C3F" w:rsidR="00553EF2" w:rsidRPr="007663DA" w:rsidRDefault="00553EF2" w:rsidP="00A95706">
      <w:pPr>
        <w:tabs>
          <w:tab w:val="left" w:pos="709"/>
        </w:tabs>
        <w:jc w:val="right"/>
        <w:rPr>
          <w:bCs/>
          <w:i/>
          <w:iCs/>
          <w:sz w:val="28"/>
          <w:szCs w:val="28"/>
        </w:rPr>
      </w:pPr>
      <w:r w:rsidRPr="007663DA">
        <w:rPr>
          <w:bCs/>
          <w:i/>
          <w:iCs/>
          <w:sz w:val="28"/>
          <w:szCs w:val="28"/>
        </w:rPr>
        <w:t>Таблица 2</w:t>
      </w:r>
    </w:p>
    <w:tbl>
      <w:tblPr>
        <w:tblStyle w:val="a7"/>
        <w:tblW w:w="9868" w:type="dxa"/>
        <w:tblLook w:val="04A0" w:firstRow="1" w:lastRow="0" w:firstColumn="1" w:lastColumn="0" w:noHBand="0" w:noVBand="1"/>
      </w:tblPr>
      <w:tblGrid>
        <w:gridCol w:w="534"/>
        <w:gridCol w:w="1350"/>
        <w:gridCol w:w="1130"/>
        <w:gridCol w:w="859"/>
        <w:gridCol w:w="651"/>
        <w:gridCol w:w="652"/>
        <w:gridCol w:w="652"/>
        <w:gridCol w:w="1031"/>
        <w:gridCol w:w="1467"/>
        <w:gridCol w:w="1542"/>
      </w:tblGrid>
      <w:tr w:rsidR="00AA1B11" w:rsidRPr="007663DA" w14:paraId="525AA29E" w14:textId="08CBF50C" w:rsidTr="008B6CBB">
        <w:trPr>
          <w:cantSplit/>
          <w:trHeight w:val="2016"/>
        </w:trPr>
        <w:tc>
          <w:tcPr>
            <w:tcW w:w="534" w:type="dxa"/>
            <w:textDirection w:val="btLr"/>
          </w:tcPr>
          <w:p w14:paraId="2BE8FF4A" w14:textId="2B6BD8F5" w:rsidR="00AA1B11" w:rsidRPr="007663DA" w:rsidRDefault="00AA1B11" w:rsidP="00A95706">
            <w:pPr>
              <w:tabs>
                <w:tab w:val="left" w:pos="709"/>
              </w:tabs>
              <w:ind w:left="113" w:right="113"/>
              <w:rPr>
                <w:shd w:val="clear" w:color="auto" w:fill="FFFFFF"/>
              </w:rPr>
            </w:pPr>
            <w:r w:rsidRPr="007663DA">
              <w:rPr>
                <w:shd w:val="clear" w:color="auto" w:fill="FFFFFF"/>
              </w:rPr>
              <w:t>№ п/п</w:t>
            </w:r>
          </w:p>
        </w:tc>
        <w:tc>
          <w:tcPr>
            <w:tcW w:w="1350" w:type="dxa"/>
            <w:textDirection w:val="btLr"/>
          </w:tcPr>
          <w:p w14:paraId="3E3E026F" w14:textId="2E509284" w:rsidR="00AA1B11" w:rsidRPr="007663DA" w:rsidRDefault="00AA1B11" w:rsidP="00A95706">
            <w:pPr>
              <w:tabs>
                <w:tab w:val="left" w:pos="709"/>
              </w:tabs>
              <w:ind w:left="113" w:right="113"/>
              <w:rPr>
                <w:shd w:val="clear" w:color="auto" w:fill="FFFFFF"/>
              </w:rPr>
            </w:pPr>
            <w:r w:rsidRPr="007663DA">
              <w:rPr>
                <w:shd w:val="clear" w:color="auto" w:fill="FFFFFF"/>
              </w:rPr>
              <w:t>Год обучения, уровень, номер группы</w:t>
            </w:r>
          </w:p>
        </w:tc>
        <w:tc>
          <w:tcPr>
            <w:tcW w:w="1130" w:type="dxa"/>
            <w:textDirection w:val="btLr"/>
          </w:tcPr>
          <w:p w14:paraId="6BF02C1F" w14:textId="74016ADF" w:rsidR="00AA1B11" w:rsidRPr="007663DA" w:rsidRDefault="00AA1B11" w:rsidP="00A95706">
            <w:pPr>
              <w:tabs>
                <w:tab w:val="left" w:pos="709"/>
              </w:tabs>
              <w:ind w:left="113" w:right="113"/>
              <w:rPr>
                <w:shd w:val="clear" w:color="auto" w:fill="FFFFFF"/>
              </w:rPr>
            </w:pPr>
            <w:r w:rsidRPr="007663DA">
              <w:rPr>
                <w:shd w:val="clear" w:color="auto" w:fill="FFFFFF"/>
              </w:rPr>
              <w:t>дата начала занятий</w:t>
            </w:r>
          </w:p>
        </w:tc>
        <w:tc>
          <w:tcPr>
            <w:tcW w:w="859" w:type="dxa"/>
            <w:textDirection w:val="btLr"/>
          </w:tcPr>
          <w:p w14:paraId="21BA672F" w14:textId="3E300038" w:rsidR="00AA1B11" w:rsidRPr="007663DA" w:rsidRDefault="00AA1B11" w:rsidP="00A95706">
            <w:pPr>
              <w:tabs>
                <w:tab w:val="left" w:pos="709"/>
              </w:tabs>
              <w:ind w:left="113" w:right="113"/>
              <w:rPr>
                <w:shd w:val="clear" w:color="auto" w:fill="FFFFFF"/>
              </w:rPr>
            </w:pPr>
            <w:r w:rsidRPr="007663DA">
              <w:rPr>
                <w:shd w:val="clear" w:color="auto" w:fill="FFFFFF"/>
              </w:rPr>
              <w:t>дата окончания занятий</w:t>
            </w:r>
          </w:p>
        </w:tc>
        <w:tc>
          <w:tcPr>
            <w:tcW w:w="651" w:type="dxa"/>
            <w:textDirection w:val="btLr"/>
          </w:tcPr>
          <w:p w14:paraId="77D98C42" w14:textId="4F6CF330" w:rsidR="00AA1B11" w:rsidRPr="007663DA" w:rsidRDefault="00AA1B11" w:rsidP="00A95706">
            <w:pPr>
              <w:tabs>
                <w:tab w:val="left" w:pos="709"/>
              </w:tabs>
              <w:ind w:left="113" w:right="113"/>
              <w:rPr>
                <w:shd w:val="clear" w:color="auto" w:fill="FFFFFF"/>
              </w:rPr>
            </w:pPr>
            <w:r w:rsidRPr="007663DA">
              <w:rPr>
                <w:shd w:val="clear" w:color="auto" w:fill="FFFFFF"/>
              </w:rPr>
              <w:t>количество учебных недель</w:t>
            </w:r>
          </w:p>
        </w:tc>
        <w:tc>
          <w:tcPr>
            <w:tcW w:w="652" w:type="dxa"/>
            <w:textDirection w:val="btLr"/>
          </w:tcPr>
          <w:p w14:paraId="6FE6A880" w14:textId="59214DC3" w:rsidR="00AA1B11" w:rsidRPr="007663DA" w:rsidRDefault="00AA1B11" w:rsidP="00A95706">
            <w:pPr>
              <w:tabs>
                <w:tab w:val="left" w:pos="709"/>
              </w:tabs>
              <w:ind w:left="113" w:right="113"/>
              <w:rPr>
                <w:shd w:val="clear" w:color="auto" w:fill="FFFFFF"/>
              </w:rPr>
            </w:pPr>
            <w:r w:rsidRPr="007663DA">
              <w:t>Количество учебных дней</w:t>
            </w:r>
          </w:p>
        </w:tc>
        <w:tc>
          <w:tcPr>
            <w:tcW w:w="652" w:type="dxa"/>
            <w:textDirection w:val="btLr"/>
          </w:tcPr>
          <w:p w14:paraId="7EDB1F52" w14:textId="4A6D4CC5" w:rsidR="00AA1B11" w:rsidRPr="007663DA" w:rsidRDefault="00AA1B11" w:rsidP="00A95706">
            <w:pPr>
              <w:tabs>
                <w:tab w:val="left" w:pos="709"/>
              </w:tabs>
              <w:ind w:left="113" w:right="113"/>
              <w:rPr>
                <w:shd w:val="clear" w:color="auto" w:fill="FFFFFF"/>
              </w:rPr>
            </w:pPr>
            <w:r w:rsidRPr="007663DA">
              <w:rPr>
                <w:shd w:val="clear" w:color="auto" w:fill="FFFFFF"/>
              </w:rPr>
              <w:t>количество учебных часов</w:t>
            </w:r>
          </w:p>
        </w:tc>
        <w:tc>
          <w:tcPr>
            <w:tcW w:w="1031" w:type="dxa"/>
            <w:textDirection w:val="btLr"/>
          </w:tcPr>
          <w:p w14:paraId="374D917D" w14:textId="35479DA3" w:rsidR="00AA1B11" w:rsidRPr="007663DA" w:rsidRDefault="00AA1B11" w:rsidP="00A95706">
            <w:pPr>
              <w:tabs>
                <w:tab w:val="left" w:pos="709"/>
              </w:tabs>
              <w:ind w:left="113" w:right="113"/>
              <w:rPr>
                <w:shd w:val="clear" w:color="auto" w:fill="FFFFFF"/>
              </w:rPr>
            </w:pPr>
            <w:r w:rsidRPr="007663DA">
              <w:t>Режим занятий</w:t>
            </w:r>
          </w:p>
        </w:tc>
        <w:tc>
          <w:tcPr>
            <w:tcW w:w="1467" w:type="dxa"/>
            <w:textDirection w:val="btLr"/>
          </w:tcPr>
          <w:p w14:paraId="35D33643" w14:textId="54ADC627" w:rsidR="00AA1B11" w:rsidRPr="007663DA" w:rsidRDefault="00AA1B11" w:rsidP="00A95706">
            <w:pPr>
              <w:tabs>
                <w:tab w:val="left" w:pos="709"/>
              </w:tabs>
              <w:ind w:left="113" w:right="113"/>
              <w:rPr>
                <w:shd w:val="clear" w:color="auto" w:fill="FFFFFF"/>
              </w:rPr>
            </w:pPr>
            <w:r w:rsidRPr="007663DA">
              <w:t>Нерабочие праздничные дни</w:t>
            </w:r>
          </w:p>
        </w:tc>
        <w:tc>
          <w:tcPr>
            <w:tcW w:w="1542" w:type="dxa"/>
            <w:textDirection w:val="btLr"/>
          </w:tcPr>
          <w:p w14:paraId="02D5779E" w14:textId="56A716DD" w:rsidR="00AA1B11" w:rsidRPr="007663DA" w:rsidRDefault="00AA1B11" w:rsidP="00A95706">
            <w:pPr>
              <w:tabs>
                <w:tab w:val="left" w:pos="709"/>
              </w:tabs>
              <w:ind w:left="113" w:right="113"/>
              <w:rPr>
                <w:shd w:val="clear" w:color="auto" w:fill="FFFFFF"/>
              </w:rPr>
            </w:pPr>
            <w:r w:rsidRPr="007663DA">
              <w:t>Срок проведения промежуточной аттестации</w:t>
            </w:r>
          </w:p>
        </w:tc>
      </w:tr>
      <w:tr w:rsidR="00AA1B11" w:rsidRPr="007663DA" w14:paraId="6F5C12D3" w14:textId="5B443AF3" w:rsidTr="008B6CBB">
        <w:trPr>
          <w:trHeight w:val="1717"/>
        </w:trPr>
        <w:tc>
          <w:tcPr>
            <w:tcW w:w="534" w:type="dxa"/>
          </w:tcPr>
          <w:p w14:paraId="7A1D6668" w14:textId="27DDC2CC" w:rsidR="00AA1B11" w:rsidRPr="007663DA" w:rsidRDefault="00AA1B11" w:rsidP="00A95706">
            <w:pPr>
              <w:tabs>
                <w:tab w:val="left" w:pos="709"/>
              </w:tabs>
              <w:jc w:val="both"/>
              <w:rPr>
                <w:shd w:val="clear" w:color="auto" w:fill="FFFFFF"/>
              </w:rPr>
            </w:pPr>
            <w:r w:rsidRPr="007663DA">
              <w:rPr>
                <w:shd w:val="clear" w:color="auto" w:fill="FFFFFF"/>
              </w:rPr>
              <w:t>1</w:t>
            </w:r>
          </w:p>
        </w:tc>
        <w:tc>
          <w:tcPr>
            <w:tcW w:w="1350" w:type="dxa"/>
          </w:tcPr>
          <w:p w14:paraId="619FF1AB" w14:textId="2EC2DA0F" w:rsidR="00AA1B11" w:rsidRPr="007663DA" w:rsidRDefault="00AA1B11" w:rsidP="002723EA">
            <w:pPr>
              <w:tabs>
                <w:tab w:val="left" w:pos="709"/>
              </w:tabs>
              <w:rPr>
                <w:shd w:val="clear" w:color="auto" w:fill="FFFFFF"/>
              </w:rPr>
            </w:pPr>
            <w:r w:rsidRPr="007663DA">
              <w:rPr>
                <w:shd w:val="clear" w:color="auto" w:fill="FFFFFF"/>
              </w:rPr>
              <w:t>1 год обучения, стартовый уровень, группа № 1</w:t>
            </w:r>
          </w:p>
        </w:tc>
        <w:tc>
          <w:tcPr>
            <w:tcW w:w="1130" w:type="dxa"/>
          </w:tcPr>
          <w:p w14:paraId="4A982817" w14:textId="77777777" w:rsidR="00AA1B11" w:rsidRPr="007663DA" w:rsidRDefault="00AA1B11" w:rsidP="00A95706">
            <w:pPr>
              <w:tabs>
                <w:tab w:val="left" w:pos="709"/>
              </w:tabs>
              <w:jc w:val="both"/>
              <w:rPr>
                <w:shd w:val="clear" w:color="auto" w:fill="FFFFFF"/>
              </w:rPr>
            </w:pPr>
            <w:r w:rsidRPr="007663DA">
              <w:rPr>
                <w:shd w:val="clear" w:color="auto" w:fill="FFFFFF"/>
              </w:rPr>
              <w:t>01.09.</w:t>
            </w:r>
          </w:p>
          <w:p w14:paraId="500723F5" w14:textId="4A46C55C" w:rsidR="00AA1B11" w:rsidRPr="007663DA" w:rsidRDefault="00AA1B11" w:rsidP="00A95706">
            <w:pPr>
              <w:tabs>
                <w:tab w:val="left" w:pos="709"/>
              </w:tabs>
              <w:jc w:val="both"/>
              <w:rPr>
                <w:shd w:val="clear" w:color="auto" w:fill="FFFFFF"/>
              </w:rPr>
            </w:pPr>
            <w:r w:rsidRPr="007663DA">
              <w:rPr>
                <w:shd w:val="clear" w:color="auto" w:fill="FFFFFF"/>
              </w:rPr>
              <w:t>2023</w:t>
            </w:r>
          </w:p>
        </w:tc>
        <w:tc>
          <w:tcPr>
            <w:tcW w:w="859" w:type="dxa"/>
          </w:tcPr>
          <w:p w14:paraId="180E2D72" w14:textId="77777777" w:rsidR="00AA1B11" w:rsidRPr="007663DA" w:rsidRDefault="00AA1B11" w:rsidP="00A95706">
            <w:pPr>
              <w:tabs>
                <w:tab w:val="left" w:pos="709"/>
              </w:tabs>
              <w:jc w:val="both"/>
              <w:rPr>
                <w:shd w:val="clear" w:color="auto" w:fill="FFFFFF"/>
              </w:rPr>
            </w:pPr>
            <w:r w:rsidRPr="007663DA">
              <w:rPr>
                <w:shd w:val="clear" w:color="auto" w:fill="FFFFFF"/>
              </w:rPr>
              <w:t>31.05.</w:t>
            </w:r>
          </w:p>
          <w:p w14:paraId="5493F91D" w14:textId="72F22BC7" w:rsidR="00AA1B11" w:rsidRPr="007663DA" w:rsidRDefault="00AA1B11" w:rsidP="00A95706">
            <w:pPr>
              <w:tabs>
                <w:tab w:val="left" w:pos="709"/>
              </w:tabs>
              <w:jc w:val="both"/>
              <w:rPr>
                <w:shd w:val="clear" w:color="auto" w:fill="FFFFFF"/>
              </w:rPr>
            </w:pPr>
            <w:r w:rsidRPr="007663DA">
              <w:rPr>
                <w:shd w:val="clear" w:color="auto" w:fill="FFFFFF"/>
              </w:rPr>
              <w:t>2024</w:t>
            </w:r>
          </w:p>
        </w:tc>
        <w:tc>
          <w:tcPr>
            <w:tcW w:w="651" w:type="dxa"/>
          </w:tcPr>
          <w:p w14:paraId="3CFB4AFE" w14:textId="1A4FC161" w:rsidR="00AA1B11" w:rsidRPr="007663DA" w:rsidRDefault="00AA1B11" w:rsidP="00A95706">
            <w:pPr>
              <w:tabs>
                <w:tab w:val="left" w:pos="709"/>
              </w:tabs>
              <w:jc w:val="both"/>
              <w:rPr>
                <w:shd w:val="clear" w:color="auto" w:fill="FFFFFF"/>
              </w:rPr>
            </w:pPr>
            <w:r w:rsidRPr="007663DA">
              <w:rPr>
                <w:shd w:val="clear" w:color="auto" w:fill="FFFFFF"/>
              </w:rPr>
              <w:t>36</w:t>
            </w:r>
          </w:p>
        </w:tc>
        <w:tc>
          <w:tcPr>
            <w:tcW w:w="652" w:type="dxa"/>
          </w:tcPr>
          <w:p w14:paraId="0F78B5B6" w14:textId="093B85B5" w:rsidR="00AA1B11" w:rsidRPr="007663DA" w:rsidRDefault="00AA1B11" w:rsidP="00A95706">
            <w:pPr>
              <w:tabs>
                <w:tab w:val="left" w:pos="709"/>
              </w:tabs>
              <w:jc w:val="both"/>
              <w:rPr>
                <w:shd w:val="clear" w:color="auto" w:fill="FFFFFF"/>
              </w:rPr>
            </w:pPr>
            <w:r w:rsidRPr="007663DA">
              <w:rPr>
                <w:shd w:val="clear" w:color="auto" w:fill="FFFFFF"/>
              </w:rPr>
              <w:t>36</w:t>
            </w:r>
          </w:p>
        </w:tc>
        <w:tc>
          <w:tcPr>
            <w:tcW w:w="652" w:type="dxa"/>
          </w:tcPr>
          <w:p w14:paraId="24DFCCE1" w14:textId="4CBD94C3" w:rsidR="00AA1B11" w:rsidRPr="007663DA" w:rsidRDefault="00AA1B11" w:rsidP="00A95706">
            <w:pPr>
              <w:tabs>
                <w:tab w:val="left" w:pos="709"/>
              </w:tabs>
              <w:jc w:val="both"/>
              <w:rPr>
                <w:shd w:val="clear" w:color="auto" w:fill="FFFFFF"/>
              </w:rPr>
            </w:pPr>
            <w:r w:rsidRPr="007663DA">
              <w:rPr>
                <w:shd w:val="clear" w:color="auto" w:fill="FFFFFF"/>
              </w:rPr>
              <w:t>36</w:t>
            </w:r>
          </w:p>
        </w:tc>
        <w:tc>
          <w:tcPr>
            <w:tcW w:w="1031" w:type="dxa"/>
          </w:tcPr>
          <w:p w14:paraId="38C38B56" w14:textId="03D18207" w:rsidR="00AA1B11" w:rsidRPr="007663DA" w:rsidRDefault="00AA1B11" w:rsidP="00A95706">
            <w:pPr>
              <w:tabs>
                <w:tab w:val="left" w:pos="709"/>
              </w:tabs>
              <w:jc w:val="both"/>
              <w:rPr>
                <w:shd w:val="clear" w:color="auto" w:fill="FFFFFF"/>
              </w:rPr>
            </w:pPr>
            <w:r w:rsidRPr="007663DA">
              <w:rPr>
                <w:shd w:val="clear" w:color="auto" w:fill="FFFFFF"/>
              </w:rPr>
              <w:t>1 час 1 раз в неделю</w:t>
            </w:r>
          </w:p>
        </w:tc>
        <w:tc>
          <w:tcPr>
            <w:tcW w:w="1467" w:type="dxa"/>
          </w:tcPr>
          <w:p w14:paraId="71BA3467" w14:textId="77777777" w:rsidR="00AA1B11" w:rsidRPr="007663DA" w:rsidRDefault="00AA1B11" w:rsidP="00A95706">
            <w:pPr>
              <w:tabs>
                <w:tab w:val="left" w:pos="709"/>
              </w:tabs>
            </w:pPr>
            <w:r w:rsidRPr="007663DA">
              <w:t xml:space="preserve">4 ноября, </w:t>
            </w:r>
          </w:p>
          <w:p w14:paraId="3C812CD2" w14:textId="77777777" w:rsidR="00AA1B11" w:rsidRPr="007663DA" w:rsidRDefault="00AA1B11" w:rsidP="00A95706">
            <w:pPr>
              <w:tabs>
                <w:tab w:val="left" w:pos="709"/>
              </w:tabs>
            </w:pPr>
            <w:r w:rsidRPr="007663DA">
              <w:t xml:space="preserve">1-9 января, </w:t>
            </w:r>
          </w:p>
          <w:p w14:paraId="43082519" w14:textId="77777777" w:rsidR="00AA1B11" w:rsidRPr="007663DA" w:rsidRDefault="00AA1B11" w:rsidP="00A95706">
            <w:pPr>
              <w:tabs>
                <w:tab w:val="left" w:pos="709"/>
              </w:tabs>
            </w:pPr>
            <w:r w:rsidRPr="007663DA">
              <w:t xml:space="preserve">8 марта, </w:t>
            </w:r>
          </w:p>
          <w:p w14:paraId="25F65A7D" w14:textId="77777777" w:rsidR="00AA1B11" w:rsidRPr="007663DA" w:rsidRDefault="00AA1B11" w:rsidP="00A95706">
            <w:pPr>
              <w:tabs>
                <w:tab w:val="left" w:pos="709"/>
              </w:tabs>
            </w:pPr>
            <w:r w:rsidRPr="007663DA">
              <w:t xml:space="preserve">23 февраля, </w:t>
            </w:r>
          </w:p>
          <w:p w14:paraId="40C5338A" w14:textId="2A840667" w:rsidR="00AA1B11" w:rsidRPr="007663DA" w:rsidRDefault="00AA1B11" w:rsidP="00A95706">
            <w:pPr>
              <w:tabs>
                <w:tab w:val="left" w:pos="709"/>
              </w:tabs>
              <w:rPr>
                <w:shd w:val="clear" w:color="auto" w:fill="FFFFFF"/>
              </w:rPr>
            </w:pPr>
            <w:r w:rsidRPr="007663DA">
              <w:t>1, 9 мая</w:t>
            </w:r>
          </w:p>
        </w:tc>
        <w:tc>
          <w:tcPr>
            <w:tcW w:w="1542" w:type="dxa"/>
          </w:tcPr>
          <w:p w14:paraId="6857120B" w14:textId="39674B64" w:rsidR="00AA1B11" w:rsidRPr="007663DA" w:rsidRDefault="00AA1B11" w:rsidP="00A95706">
            <w:pPr>
              <w:tabs>
                <w:tab w:val="left" w:pos="709"/>
              </w:tabs>
              <w:jc w:val="both"/>
              <w:rPr>
                <w:shd w:val="clear" w:color="auto" w:fill="FFFFFF"/>
              </w:rPr>
            </w:pPr>
            <w:r w:rsidRPr="007663DA">
              <w:rPr>
                <w:shd w:val="clear" w:color="auto" w:fill="FFFFFF"/>
              </w:rPr>
              <w:t>декабрь, май</w:t>
            </w:r>
          </w:p>
        </w:tc>
      </w:tr>
    </w:tbl>
    <w:p w14:paraId="345DBA17" w14:textId="0AB8DDE6" w:rsidR="00553EF2" w:rsidRPr="007663DA" w:rsidRDefault="00553EF2" w:rsidP="00A95706">
      <w:pPr>
        <w:tabs>
          <w:tab w:val="left" w:pos="709"/>
        </w:tabs>
        <w:jc w:val="both"/>
        <w:rPr>
          <w:sz w:val="28"/>
          <w:szCs w:val="28"/>
          <w:shd w:val="clear" w:color="auto" w:fill="FFFFFF"/>
        </w:rPr>
      </w:pPr>
    </w:p>
    <w:p w14:paraId="150216D9" w14:textId="0C333A35" w:rsidR="00161086" w:rsidRPr="007663DA" w:rsidRDefault="00161086" w:rsidP="00A95706">
      <w:pPr>
        <w:tabs>
          <w:tab w:val="left" w:pos="709"/>
        </w:tabs>
        <w:spacing w:line="276" w:lineRule="auto"/>
        <w:jc w:val="center"/>
        <w:rPr>
          <w:sz w:val="28"/>
          <w:szCs w:val="28"/>
        </w:rPr>
      </w:pPr>
      <w:r w:rsidRPr="007663DA">
        <w:rPr>
          <w:b/>
          <w:bCs/>
          <w:sz w:val="28"/>
          <w:szCs w:val="28"/>
        </w:rPr>
        <w:t>2.2. Оценочные материалы</w:t>
      </w:r>
    </w:p>
    <w:p w14:paraId="2F610638" w14:textId="77777777" w:rsidR="00161086" w:rsidRPr="007663DA" w:rsidRDefault="00161086" w:rsidP="002723EA">
      <w:pPr>
        <w:tabs>
          <w:tab w:val="left" w:pos="709"/>
        </w:tabs>
        <w:spacing w:line="276" w:lineRule="auto"/>
        <w:ind w:firstLine="709"/>
        <w:jc w:val="both"/>
        <w:rPr>
          <w:sz w:val="28"/>
          <w:szCs w:val="28"/>
        </w:rPr>
      </w:pPr>
      <w:r w:rsidRPr="007663DA">
        <w:rPr>
          <w:sz w:val="28"/>
          <w:szCs w:val="28"/>
        </w:rPr>
        <w:t xml:space="preserve">В ходе реализации программы проводятся: </w:t>
      </w:r>
    </w:p>
    <w:p w14:paraId="24358DFF" w14:textId="77777777" w:rsidR="00161086" w:rsidRPr="007663DA" w:rsidRDefault="00161086" w:rsidP="002723EA">
      <w:pPr>
        <w:tabs>
          <w:tab w:val="left" w:pos="709"/>
        </w:tabs>
        <w:spacing w:line="276" w:lineRule="auto"/>
        <w:ind w:firstLine="709"/>
        <w:jc w:val="both"/>
        <w:rPr>
          <w:sz w:val="28"/>
          <w:szCs w:val="28"/>
        </w:rPr>
      </w:pPr>
      <w:r w:rsidRPr="007663DA">
        <w:rPr>
          <w:sz w:val="28"/>
          <w:szCs w:val="28"/>
        </w:rPr>
        <w:t xml:space="preserve">- тестирование (входной контроль); </w:t>
      </w:r>
    </w:p>
    <w:p w14:paraId="356B2177" w14:textId="77777777" w:rsidR="00161086" w:rsidRPr="007663DA" w:rsidRDefault="00161086" w:rsidP="002723EA">
      <w:pPr>
        <w:tabs>
          <w:tab w:val="left" w:pos="709"/>
        </w:tabs>
        <w:spacing w:line="276" w:lineRule="auto"/>
        <w:ind w:firstLine="709"/>
        <w:jc w:val="both"/>
        <w:rPr>
          <w:sz w:val="28"/>
          <w:szCs w:val="28"/>
        </w:rPr>
      </w:pPr>
      <w:r w:rsidRPr="007663DA">
        <w:rPr>
          <w:sz w:val="28"/>
          <w:szCs w:val="28"/>
        </w:rPr>
        <w:t xml:space="preserve">- практическое задание/практическая работа (текущий контроль); </w:t>
      </w:r>
    </w:p>
    <w:p w14:paraId="2BD3F2C3" w14:textId="3E01D6DB" w:rsidR="00161086" w:rsidRPr="007663DA" w:rsidRDefault="00A92103" w:rsidP="002723EA">
      <w:pPr>
        <w:tabs>
          <w:tab w:val="left" w:pos="709"/>
        </w:tabs>
        <w:spacing w:line="276" w:lineRule="auto"/>
        <w:ind w:firstLine="709"/>
        <w:jc w:val="both"/>
        <w:rPr>
          <w:sz w:val="28"/>
          <w:szCs w:val="28"/>
        </w:rPr>
      </w:pPr>
      <w:r w:rsidRPr="007663DA">
        <w:rPr>
          <w:sz w:val="28"/>
          <w:szCs w:val="28"/>
        </w:rPr>
        <w:t>- защита проекта (итоговая</w:t>
      </w:r>
      <w:r w:rsidR="00161086" w:rsidRPr="007663DA">
        <w:rPr>
          <w:sz w:val="28"/>
          <w:szCs w:val="28"/>
        </w:rPr>
        <w:t xml:space="preserve"> аттестация). </w:t>
      </w:r>
    </w:p>
    <w:p w14:paraId="6262A7F0" w14:textId="77777777" w:rsidR="00161086" w:rsidRPr="007663DA" w:rsidRDefault="00161086" w:rsidP="002723EA">
      <w:pPr>
        <w:tabs>
          <w:tab w:val="left" w:pos="709"/>
        </w:tabs>
        <w:spacing w:line="276" w:lineRule="auto"/>
        <w:ind w:firstLine="709"/>
        <w:jc w:val="both"/>
        <w:rPr>
          <w:sz w:val="28"/>
          <w:szCs w:val="28"/>
        </w:rPr>
      </w:pPr>
      <w:r w:rsidRPr="007663DA">
        <w:rPr>
          <w:sz w:val="28"/>
          <w:szCs w:val="28"/>
        </w:rPr>
        <w:t xml:space="preserve">Примеры оценочных материалов представлены в Приложениях: </w:t>
      </w:r>
    </w:p>
    <w:p w14:paraId="6A16D8A0" w14:textId="77777777" w:rsidR="00161086" w:rsidRPr="007663DA" w:rsidRDefault="00161086" w:rsidP="002723EA">
      <w:pPr>
        <w:tabs>
          <w:tab w:val="left" w:pos="709"/>
        </w:tabs>
        <w:spacing w:line="276" w:lineRule="auto"/>
        <w:ind w:firstLine="709"/>
        <w:jc w:val="both"/>
        <w:rPr>
          <w:sz w:val="28"/>
          <w:szCs w:val="28"/>
        </w:rPr>
      </w:pPr>
      <w:r w:rsidRPr="007663DA">
        <w:rPr>
          <w:sz w:val="28"/>
          <w:szCs w:val="28"/>
        </w:rPr>
        <w:t xml:space="preserve">- примерный перечень вопросов для обсуждения (входной контроль) – Приложение 2; </w:t>
      </w:r>
    </w:p>
    <w:p w14:paraId="427F7B0E" w14:textId="77777777" w:rsidR="00161086" w:rsidRPr="007663DA" w:rsidRDefault="00161086" w:rsidP="002723EA">
      <w:pPr>
        <w:tabs>
          <w:tab w:val="left" w:pos="709"/>
        </w:tabs>
        <w:spacing w:line="276" w:lineRule="auto"/>
        <w:ind w:firstLine="709"/>
        <w:jc w:val="both"/>
        <w:rPr>
          <w:sz w:val="28"/>
          <w:szCs w:val="28"/>
        </w:rPr>
      </w:pPr>
      <w:r w:rsidRPr="007663DA">
        <w:rPr>
          <w:sz w:val="28"/>
          <w:szCs w:val="28"/>
        </w:rPr>
        <w:t xml:space="preserve">- критерии оценивания выполнения практической работы и практических заданий – Приложение 3; </w:t>
      </w:r>
    </w:p>
    <w:p w14:paraId="676561D7" w14:textId="69FF3A71" w:rsidR="00553EF2" w:rsidRPr="007663DA" w:rsidRDefault="00161086" w:rsidP="002723EA">
      <w:pPr>
        <w:tabs>
          <w:tab w:val="left" w:pos="709"/>
        </w:tabs>
        <w:spacing w:line="276" w:lineRule="auto"/>
        <w:ind w:firstLine="709"/>
        <w:jc w:val="both"/>
        <w:rPr>
          <w:sz w:val="28"/>
          <w:szCs w:val="28"/>
        </w:rPr>
      </w:pPr>
      <w:r w:rsidRPr="007663DA">
        <w:rPr>
          <w:sz w:val="28"/>
          <w:szCs w:val="28"/>
        </w:rPr>
        <w:t xml:space="preserve">- задания к выставке проектов и критерии оценивания проектных работ – Приложение 4. </w:t>
      </w:r>
    </w:p>
    <w:p w14:paraId="3D0DF92F" w14:textId="0B733A91" w:rsidR="00553EF2" w:rsidRPr="007663DA" w:rsidRDefault="00161086" w:rsidP="00A95706">
      <w:pPr>
        <w:tabs>
          <w:tab w:val="left" w:pos="709"/>
        </w:tabs>
        <w:spacing w:line="276" w:lineRule="auto"/>
        <w:jc w:val="center"/>
        <w:rPr>
          <w:b/>
          <w:bCs/>
          <w:sz w:val="36"/>
          <w:szCs w:val="36"/>
          <w:shd w:val="clear" w:color="auto" w:fill="FFFFFF"/>
        </w:rPr>
      </w:pPr>
      <w:r w:rsidRPr="007663DA">
        <w:rPr>
          <w:b/>
          <w:bCs/>
          <w:sz w:val="28"/>
          <w:szCs w:val="28"/>
        </w:rPr>
        <w:t>2.3. Формы аттестации</w:t>
      </w:r>
    </w:p>
    <w:p w14:paraId="0265DEDE" w14:textId="77777777" w:rsidR="00161086" w:rsidRPr="007663DA" w:rsidRDefault="00161086" w:rsidP="002723EA">
      <w:pPr>
        <w:tabs>
          <w:tab w:val="left" w:pos="709"/>
        </w:tabs>
        <w:spacing w:line="276" w:lineRule="auto"/>
        <w:ind w:firstLine="709"/>
        <w:jc w:val="both"/>
        <w:rPr>
          <w:sz w:val="28"/>
          <w:szCs w:val="28"/>
        </w:rPr>
      </w:pPr>
      <w:r w:rsidRPr="007663DA">
        <w:rPr>
          <w:sz w:val="28"/>
          <w:szCs w:val="28"/>
        </w:rPr>
        <w:t xml:space="preserve">Программа предусматривает: </w:t>
      </w:r>
    </w:p>
    <w:p w14:paraId="077E7768" w14:textId="77777777" w:rsidR="00161086" w:rsidRPr="007663DA" w:rsidRDefault="00161086" w:rsidP="002723EA">
      <w:pPr>
        <w:tabs>
          <w:tab w:val="left" w:pos="709"/>
        </w:tabs>
        <w:spacing w:line="276" w:lineRule="auto"/>
        <w:ind w:firstLine="709"/>
        <w:jc w:val="both"/>
        <w:rPr>
          <w:sz w:val="28"/>
          <w:szCs w:val="28"/>
        </w:rPr>
      </w:pPr>
      <w:r w:rsidRPr="007663DA">
        <w:rPr>
          <w:sz w:val="28"/>
          <w:szCs w:val="28"/>
        </w:rPr>
        <w:t xml:space="preserve">‒ входной контроль: на первом занятии проводится тестирование, позволяет выявить уровень подготовки обучающихся; </w:t>
      </w:r>
    </w:p>
    <w:p w14:paraId="2EA79D2E" w14:textId="77777777" w:rsidR="00161086" w:rsidRPr="007663DA" w:rsidRDefault="00161086" w:rsidP="002723EA">
      <w:pPr>
        <w:tabs>
          <w:tab w:val="left" w:pos="709"/>
        </w:tabs>
        <w:spacing w:line="276" w:lineRule="auto"/>
        <w:ind w:firstLine="709"/>
        <w:jc w:val="both"/>
        <w:rPr>
          <w:sz w:val="28"/>
          <w:szCs w:val="28"/>
        </w:rPr>
      </w:pPr>
      <w:r w:rsidRPr="007663DA">
        <w:rPr>
          <w:sz w:val="28"/>
          <w:szCs w:val="28"/>
        </w:rPr>
        <w:t xml:space="preserve">‒ текущий контроль: регулярно осуществляется в виде наблюдений, бесед, опросов, анализа выполнения обучающимися практических заданий/работ по пройденным темам/разделам; </w:t>
      </w:r>
    </w:p>
    <w:p w14:paraId="4F86686E" w14:textId="608C975A" w:rsidR="002723EA" w:rsidRPr="007663DA" w:rsidRDefault="00161086" w:rsidP="00F53F56">
      <w:pPr>
        <w:tabs>
          <w:tab w:val="left" w:pos="709"/>
        </w:tabs>
        <w:spacing w:line="276" w:lineRule="auto"/>
        <w:ind w:firstLine="709"/>
        <w:jc w:val="both"/>
        <w:rPr>
          <w:sz w:val="28"/>
          <w:szCs w:val="28"/>
        </w:rPr>
      </w:pPr>
      <w:r w:rsidRPr="007663DA">
        <w:rPr>
          <w:sz w:val="28"/>
          <w:szCs w:val="28"/>
        </w:rPr>
        <w:lastRenderedPageBreak/>
        <w:t xml:space="preserve">‒ промежуточная аттестация: для определения уровня освоения программы проводится конференция с защитой проектов обучающихся. Оценка уровней освоения программы проводится по критериям, представленным в Таблице 3. </w:t>
      </w:r>
    </w:p>
    <w:p w14:paraId="7261169B" w14:textId="77777777" w:rsidR="002723EA" w:rsidRDefault="002723EA" w:rsidP="002723EA">
      <w:pPr>
        <w:tabs>
          <w:tab w:val="left" w:pos="709"/>
        </w:tabs>
        <w:spacing w:line="276" w:lineRule="auto"/>
        <w:ind w:firstLine="709"/>
        <w:jc w:val="both"/>
        <w:rPr>
          <w:sz w:val="28"/>
          <w:szCs w:val="28"/>
        </w:rPr>
      </w:pPr>
    </w:p>
    <w:p w14:paraId="71BBACD5" w14:textId="5023FBDC" w:rsidR="00553EF2" w:rsidRPr="007663DA" w:rsidRDefault="00161086" w:rsidP="00A95706">
      <w:pPr>
        <w:tabs>
          <w:tab w:val="left" w:pos="709"/>
        </w:tabs>
        <w:jc w:val="center"/>
        <w:rPr>
          <w:b/>
          <w:bCs/>
          <w:sz w:val="28"/>
          <w:szCs w:val="28"/>
          <w:shd w:val="clear" w:color="auto" w:fill="FFFFFF"/>
        </w:rPr>
      </w:pPr>
      <w:r w:rsidRPr="007663DA">
        <w:rPr>
          <w:b/>
          <w:bCs/>
          <w:sz w:val="28"/>
          <w:szCs w:val="28"/>
          <w:shd w:val="clear" w:color="auto" w:fill="FFFFFF"/>
        </w:rPr>
        <w:t>Уровни освоения программы и критерии оценивания</w:t>
      </w:r>
    </w:p>
    <w:p w14:paraId="51598B92" w14:textId="21B5E163" w:rsidR="00553EF2" w:rsidRPr="007663DA" w:rsidRDefault="002723EA" w:rsidP="002723EA">
      <w:pPr>
        <w:tabs>
          <w:tab w:val="left" w:pos="709"/>
        </w:tabs>
        <w:jc w:val="right"/>
        <w:rPr>
          <w:bCs/>
          <w:i/>
          <w:iCs/>
          <w:sz w:val="32"/>
          <w:szCs w:val="32"/>
          <w:shd w:val="clear" w:color="auto" w:fill="FFFFFF"/>
        </w:rPr>
      </w:pPr>
      <w:r w:rsidRPr="007663DA">
        <w:rPr>
          <w:bCs/>
          <w:i/>
          <w:iCs/>
          <w:sz w:val="28"/>
          <w:szCs w:val="28"/>
        </w:rPr>
        <w:t>Таблица 3</w:t>
      </w:r>
    </w:p>
    <w:tbl>
      <w:tblPr>
        <w:tblStyle w:val="a7"/>
        <w:tblW w:w="0" w:type="auto"/>
        <w:tblLook w:val="04A0" w:firstRow="1" w:lastRow="0" w:firstColumn="1" w:lastColumn="0" w:noHBand="0" w:noVBand="1"/>
      </w:tblPr>
      <w:tblGrid>
        <w:gridCol w:w="1668"/>
        <w:gridCol w:w="7903"/>
      </w:tblGrid>
      <w:tr w:rsidR="00161086" w:rsidRPr="007663DA" w14:paraId="0F2E60E6" w14:textId="77777777" w:rsidTr="00161086">
        <w:tc>
          <w:tcPr>
            <w:tcW w:w="1668" w:type="dxa"/>
          </w:tcPr>
          <w:p w14:paraId="68C12322" w14:textId="1E37D7C7" w:rsidR="00161086" w:rsidRPr="007663DA" w:rsidRDefault="00161086" w:rsidP="00A95706">
            <w:pPr>
              <w:tabs>
                <w:tab w:val="left" w:pos="709"/>
              </w:tabs>
              <w:jc w:val="both"/>
              <w:rPr>
                <w:sz w:val="28"/>
                <w:szCs w:val="28"/>
                <w:shd w:val="clear" w:color="auto" w:fill="FFFFFF"/>
              </w:rPr>
            </w:pPr>
            <w:r w:rsidRPr="007663DA">
              <w:t xml:space="preserve">Уровни </w:t>
            </w:r>
          </w:p>
        </w:tc>
        <w:tc>
          <w:tcPr>
            <w:tcW w:w="7903" w:type="dxa"/>
          </w:tcPr>
          <w:p w14:paraId="546DB10F" w14:textId="1FB28227" w:rsidR="00161086" w:rsidRPr="007663DA" w:rsidRDefault="00161086" w:rsidP="00A95706">
            <w:pPr>
              <w:tabs>
                <w:tab w:val="left" w:pos="709"/>
              </w:tabs>
              <w:jc w:val="both"/>
              <w:rPr>
                <w:sz w:val="28"/>
                <w:szCs w:val="28"/>
                <w:shd w:val="clear" w:color="auto" w:fill="FFFFFF"/>
              </w:rPr>
            </w:pPr>
            <w:r w:rsidRPr="007663DA">
              <w:t xml:space="preserve">Показатели </w:t>
            </w:r>
          </w:p>
        </w:tc>
      </w:tr>
      <w:tr w:rsidR="00161086" w:rsidRPr="007663DA" w14:paraId="3B867C73" w14:textId="77777777" w:rsidTr="00161086">
        <w:tc>
          <w:tcPr>
            <w:tcW w:w="1668" w:type="dxa"/>
          </w:tcPr>
          <w:p w14:paraId="0147FFDF" w14:textId="335CF25F" w:rsidR="00161086" w:rsidRPr="007663DA" w:rsidRDefault="00161086" w:rsidP="00A95706">
            <w:pPr>
              <w:tabs>
                <w:tab w:val="left" w:pos="709"/>
              </w:tabs>
              <w:jc w:val="both"/>
              <w:rPr>
                <w:sz w:val="28"/>
                <w:szCs w:val="28"/>
                <w:shd w:val="clear" w:color="auto" w:fill="FFFFFF"/>
              </w:rPr>
            </w:pPr>
            <w:r w:rsidRPr="007663DA">
              <w:t>Высокий</w:t>
            </w:r>
          </w:p>
        </w:tc>
        <w:tc>
          <w:tcPr>
            <w:tcW w:w="7903" w:type="dxa"/>
          </w:tcPr>
          <w:p w14:paraId="422FB6D9" w14:textId="1BE95C7F" w:rsidR="00161086" w:rsidRPr="007663DA" w:rsidRDefault="00161086" w:rsidP="00A95706">
            <w:pPr>
              <w:tabs>
                <w:tab w:val="left" w:pos="709"/>
              </w:tabs>
              <w:jc w:val="both"/>
              <w:rPr>
                <w:sz w:val="28"/>
                <w:szCs w:val="28"/>
                <w:shd w:val="clear" w:color="auto" w:fill="FFFFFF"/>
              </w:rPr>
            </w:pPr>
            <w:r w:rsidRPr="007663DA">
              <w:t>Теоретические знания: обучающийся усвоил материал и способен уверенно, логично, последовательно и грамотно его излагать; умеет обосновывать и аргументировать выдвигаемые им идеи, делать выводы и обобщения; владеет понятиями. Практические навыки: обучающийся способен применять в ходе практической деятельности полученные знания, умения и навыки. Работу выполняет самостоятельно с соблюдением правил техники безопасности, доводит ее до конца. Самостоятельно выбирает необходимое оборудование, проводит опыты, описывает их. Может оценить результаты своей работы и дать оценку работы одногруппника.</w:t>
            </w:r>
          </w:p>
        </w:tc>
      </w:tr>
      <w:tr w:rsidR="00161086" w:rsidRPr="007663DA" w14:paraId="4128639F" w14:textId="77777777" w:rsidTr="00161086">
        <w:tc>
          <w:tcPr>
            <w:tcW w:w="1668" w:type="dxa"/>
          </w:tcPr>
          <w:p w14:paraId="31611002" w14:textId="27026B99" w:rsidR="00161086" w:rsidRPr="007663DA" w:rsidRDefault="00161086" w:rsidP="00A95706">
            <w:pPr>
              <w:tabs>
                <w:tab w:val="left" w:pos="709"/>
              </w:tabs>
              <w:jc w:val="both"/>
              <w:rPr>
                <w:sz w:val="28"/>
                <w:szCs w:val="28"/>
                <w:shd w:val="clear" w:color="auto" w:fill="FFFFFF"/>
              </w:rPr>
            </w:pPr>
            <w:r w:rsidRPr="007663DA">
              <w:t>Средний</w:t>
            </w:r>
          </w:p>
        </w:tc>
        <w:tc>
          <w:tcPr>
            <w:tcW w:w="7903" w:type="dxa"/>
          </w:tcPr>
          <w:p w14:paraId="73AFFA76" w14:textId="2475555F" w:rsidR="00161086" w:rsidRPr="007663DA" w:rsidRDefault="00161086" w:rsidP="00A95706">
            <w:pPr>
              <w:tabs>
                <w:tab w:val="left" w:pos="709"/>
              </w:tabs>
              <w:jc w:val="both"/>
              <w:rPr>
                <w:sz w:val="28"/>
                <w:szCs w:val="28"/>
                <w:shd w:val="clear" w:color="auto" w:fill="FFFFFF"/>
              </w:rPr>
            </w:pPr>
            <w:r w:rsidRPr="007663DA">
              <w:t>Теоретические знания: обучающийся усвоил материал, но вызывает трудности логичное, последовательное и грамотное его изложение, допускает несущественные ошибки и неточности; слабо аргументирует научные положения; затрудняется в формулировании выводов и обобщений; частично владеет системой понятий. Практические навыки: обучающийся владеет базовыми знаниями, умениями и навыками, но не всегда может выполнить самостоятельное задание без помощи педагога. В работе допускает небрежность, делает ошибки, но может устранить их после наводящих вопросов или самостоятельно. Выбирает необходимое оборудование, проводит опыты, описывает их с помощью педагога. Оценить результаты своей деятельности может с подсказкой педагога, оценивание результатов работы одногруппника вызывает трудности.</w:t>
            </w:r>
          </w:p>
        </w:tc>
      </w:tr>
      <w:tr w:rsidR="00161086" w:rsidRPr="007663DA" w14:paraId="4709850C" w14:textId="77777777" w:rsidTr="00161086">
        <w:tc>
          <w:tcPr>
            <w:tcW w:w="1668" w:type="dxa"/>
          </w:tcPr>
          <w:p w14:paraId="4582B430" w14:textId="49C03E75" w:rsidR="00161086" w:rsidRPr="007663DA" w:rsidRDefault="00161086" w:rsidP="00A95706">
            <w:pPr>
              <w:tabs>
                <w:tab w:val="left" w:pos="709"/>
              </w:tabs>
              <w:jc w:val="both"/>
              <w:rPr>
                <w:sz w:val="28"/>
                <w:szCs w:val="28"/>
                <w:shd w:val="clear" w:color="auto" w:fill="FFFFFF"/>
              </w:rPr>
            </w:pPr>
            <w:r w:rsidRPr="007663DA">
              <w:t>Низкий</w:t>
            </w:r>
          </w:p>
        </w:tc>
        <w:tc>
          <w:tcPr>
            <w:tcW w:w="7903" w:type="dxa"/>
          </w:tcPr>
          <w:p w14:paraId="42475EB8" w14:textId="7FDE00E8" w:rsidR="00161086" w:rsidRPr="007663DA" w:rsidRDefault="00161086" w:rsidP="00A95706">
            <w:pPr>
              <w:tabs>
                <w:tab w:val="left" w:pos="709"/>
              </w:tabs>
              <w:jc w:val="both"/>
              <w:rPr>
                <w:sz w:val="28"/>
                <w:szCs w:val="28"/>
                <w:shd w:val="clear" w:color="auto" w:fill="FFFFFF"/>
              </w:rPr>
            </w:pPr>
            <w:r w:rsidRPr="007663DA">
              <w:t>Теоретические знания: обучающийся не усвоил значительную часть материала, допускает существенные ошибки и неточности при его изложении; не может аргументировать научные положения; не формулирует выводов и обобщений; не владеет понятийным аппаратом. Практические навыки: обучающийся владеет минимальными начальными знаниями, умениями и навыками; способен выполнять каждую операцию только с подсказкой педагога или одногруппников. В работе допускает грубые ошибки, не может их найти даже после указания педагога. Проведение опытов с выбранным оборудованием, их описание вызывает трудности даже с помощью педагога. Не способен самостоятельно оценить результаты своей работы и работы одногруппника.</w:t>
            </w:r>
          </w:p>
        </w:tc>
      </w:tr>
    </w:tbl>
    <w:p w14:paraId="599453DA" w14:textId="77777777" w:rsidR="002723EA" w:rsidRPr="007663DA" w:rsidRDefault="002723EA" w:rsidP="00A95706">
      <w:pPr>
        <w:tabs>
          <w:tab w:val="left" w:pos="709"/>
        </w:tabs>
        <w:jc w:val="both"/>
        <w:rPr>
          <w:sz w:val="28"/>
          <w:szCs w:val="28"/>
        </w:rPr>
      </w:pPr>
    </w:p>
    <w:p w14:paraId="0EEAE41A" w14:textId="55B85244" w:rsidR="00161086" w:rsidRPr="007663DA" w:rsidRDefault="00161086" w:rsidP="00A95706">
      <w:pPr>
        <w:tabs>
          <w:tab w:val="left" w:pos="709"/>
        </w:tabs>
        <w:jc w:val="both"/>
        <w:rPr>
          <w:sz w:val="28"/>
          <w:szCs w:val="28"/>
        </w:rPr>
      </w:pPr>
      <w:r w:rsidRPr="007663DA">
        <w:rPr>
          <w:sz w:val="28"/>
          <w:szCs w:val="28"/>
        </w:rPr>
        <w:t xml:space="preserve">Результаты фиксируются в диагностической карте, представленной в Таблице 4. </w:t>
      </w:r>
    </w:p>
    <w:p w14:paraId="209E3DEA" w14:textId="77777777" w:rsidR="005C434E" w:rsidRPr="007663DA" w:rsidRDefault="005C434E" w:rsidP="00A95706">
      <w:pPr>
        <w:tabs>
          <w:tab w:val="left" w:pos="709"/>
        </w:tabs>
        <w:jc w:val="both"/>
        <w:rPr>
          <w:sz w:val="28"/>
          <w:szCs w:val="28"/>
        </w:rPr>
      </w:pPr>
    </w:p>
    <w:p w14:paraId="402F582E" w14:textId="2A61B793" w:rsidR="00553EF2" w:rsidRPr="007663DA" w:rsidRDefault="00161086" w:rsidP="002723EA">
      <w:pPr>
        <w:tabs>
          <w:tab w:val="left" w:pos="709"/>
        </w:tabs>
        <w:jc w:val="center"/>
        <w:rPr>
          <w:b/>
          <w:bCs/>
          <w:sz w:val="28"/>
          <w:szCs w:val="28"/>
          <w:shd w:val="clear" w:color="auto" w:fill="FFFFFF"/>
        </w:rPr>
      </w:pPr>
      <w:r w:rsidRPr="007663DA">
        <w:rPr>
          <w:b/>
          <w:bCs/>
          <w:sz w:val="28"/>
          <w:szCs w:val="28"/>
        </w:rPr>
        <w:t>Сводная таблица результатов освоения программы</w:t>
      </w:r>
    </w:p>
    <w:p w14:paraId="01CC5308" w14:textId="253783E2" w:rsidR="002723EA" w:rsidRPr="007663DA" w:rsidRDefault="002723EA" w:rsidP="002723EA">
      <w:pPr>
        <w:tabs>
          <w:tab w:val="left" w:pos="709"/>
        </w:tabs>
        <w:jc w:val="right"/>
        <w:rPr>
          <w:i/>
          <w:iCs/>
          <w:sz w:val="28"/>
          <w:szCs w:val="28"/>
        </w:rPr>
      </w:pPr>
      <w:r w:rsidRPr="007663DA">
        <w:rPr>
          <w:i/>
          <w:iCs/>
          <w:sz w:val="28"/>
          <w:szCs w:val="28"/>
        </w:rPr>
        <w:t xml:space="preserve">Таблица 4 </w:t>
      </w:r>
    </w:p>
    <w:tbl>
      <w:tblPr>
        <w:tblStyle w:val="a7"/>
        <w:tblW w:w="0" w:type="auto"/>
        <w:tblLayout w:type="fixed"/>
        <w:tblLook w:val="04A0" w:firstRow="1" w:lastRow="0" w:firstColumn="1" w:lastColumn="0" w:noHBand="0" w:noVBand="1"/>
      </w:tblPr>
      <w:tblGrid>
        <w:gridCol w:w="1101"/>
        <w:gridCol w:w="2709"/>
        <w:gridCol w:w="2110"/>
        <w:gridCol w:w="2126"/>
        <w:gridCol w:w="1525"/>
      </w:tblGrid>
      <w:tr w:rsidR="00161086" w:rsidRPr="007663DA" w14:paraId="6A91FDF8" w14:textId="77777777" w:rsidTr="00161086">
        <w:tc>
          <w:tcPr>
            <w:tcW w:w="1101" w:type="dxa"/>
          </w:tcPr>
          <w:p w14:paraId="6087ADEB" w14:textId="310E8B2B" w:rsidR="00161086" w:rsidRPr="007663DA" w:rsidRDefault="00161086" w:rsidP="00A95706">
            <w:pPr>
              <w:tabs>
                <w:tab w:val="left" w:pos="709"/>
              </w:tabs>
              <w:jc w:val="both"/>
              <w:rPr>
                <w:shd w:val="clear" w:color="auto" w:fill="FFFFFF"/>
              </w:rPr>
            </w:pPr>
            <w:r w:rsidRPr="007663DA">
              <w:rPr>
                <w:shd w:val="clear" w:color="auto" w:fill="FFFFFF"/>
              </w:rPr>
              <w:t>№ п/п</w:t>
            </w:r>
          </w:p>
        </w:tc>
        <w:tc>
          <w:tcPr>
            <w:tcW w:w="2709" w:type="dxa"/>
          </w:tcPr>
          <w:p w14:paraId="5027EE1B" w14:textId="71D6F16B" w:rsidR="00161086" w:rsidRPr="007663DA" w:rsidRDefault="00161086" w:rsidP="00A95706">
            <w:pPr>
              <w:tabs>
                <w:tab w:val="left" w:pos="709"/>
              </w:tabs>
              <w:jc w:val="both"/>
              <w:rPr>
                <w:shd w:val="clear" w:color="auto" w:fill="FFFFFF"/>
              </w:rPr>
            </w:pPr>
            <w:r w:rsidRPr="007663DA">
              <w:rPr>
                <w:shd w:val="clear" w:color="auto" w:fill="FFFFFF"/>
              </w:rPr>
              <w:t>ФИО обучающегося</w:t>
            </w:r>
          </w:p>
        </w:tc>
        <w:tc>
          <w:tcPr>
            <w:tcW w:w="2110" w:type="dxa"/>
          </w:tcPr>
          <w:p w14:paraId="26E66491" w14:textId="266B5A36" w:rsidR="00161086" w:rsidRPr="007663DA" w:rsidRDefault="00161086" w:rsidP="00A95706">
            <w:pPr>
              <w:tabs>
                <w:tab w:val="left" w:pos="709"/>
              </w:tabs>
              <w:jc w:val="both"/>
              <w:rPr>
                <w:shd w:val="clear" w:color="auto" w:fill="FFFFFF"/>
              </w:rPr>
            </w:pPr>
            <w:r w:rsidRPr="007663DA">
              <w:rPr>
                <w:shd w:val="clear" w:color="auto" w:fill="FFFFFF"/>
              </w:rPr>
              <w:t>Теоретические знания</w:t>
            </w:r>
          </w:p>
        </w:tc>
        <w:tc>
          <w:tcPr>
            <w:tcW w:w="2126" w:type="dxa"/>
          </w:tcPr>
          <w:p w14:paraId="6FACD196" w14:textId="6483503E" w:rsidR="00161086" w:rsidRPr="007663DA" w:rsidRDefault="00161086" w:rsidP="00A95706">
            <w:pPr>
              <w:tabs>
                <w:tab w:val="left" w:pos="709"/>
              </w:tabs>
              <w:jc w:val="both"/>
              <w:rPr>
                <w:shd w:val="clear" w:color="auto" w:fill="FFFFFF"/>
              </w:rPr>
            </w:pPr>
            <w:r w:rsidRPr="007663DA">
              <w:rPr>
                <w:shd w:val="clear" w:color="auto" w:fill="FFFFFF"/>
              </w:rPr>
              <w:t>Практические знания</w:t>
            </w:r>
          </w:p>
        </w:tc>
        <w:tc>
          <w:tcPr>
            <w:tcW w:w="1525" w:type="dxa"/>
          </w:tcPr>
          <w:p w14:paraId="53F14933" w14:textId="098817F4" w:rsidR="00161086" w:rsidRPr="007663DA" w:rsidRDefault="00161086" w:rsidP="00A95706">
            <w:pPr>
              <w:tabs>
                <w:tab w:val="left" w:pos="709"/>
              </w:tabs>
              <w:jc w:val="both"/>
              <w:rPr>
                <w:shd w:val="clear" w:color="auto" w:fill="FFFFFF"/>
              </w:rPr>
            </w:pPr>
            <w:r w:rsidRPr="007663DA">
              <w:rPr>
                <w:shd w:val="clear" w:color="auto" w:fill="FFFFFF"/>
              </w:rPr>
              <w:t>Итог</w:t>
            </w:r>
          </w:p>
        </w:tc>
      </w:tr>
      <w:tr w:rsidR="00161086" w:rsidRPr="007663DA" w14:paraId="441E0195" w14:textId="77777777" w:rsidTr="00161086">
        <w:tc>
          <w:tcPr>
            <w:tcW w:w="1101" w:type="dxa"/>
          </w:tcPr>
          <w:p w14:paraId="7DC90821" w14:textId="77777777" w:rsidR="00161086" w:rsidRPr="007663DA" w:rsidRDefault="00161086" w:rsidP="00A95706">
            <w:pPr>
              <w:tabs>
                <w:tab w:val="left" w:pos="709"/>
              </w:tabs>
              <w:jc w:val="both"/>
              <w:rPr>
                <w:shd w:val="clear" w:color="auto" w:fill="FFFFFF"/>
              </w:rPr>
            </w:pPr>
          </w:p>
        </w:tc>
        <w:tc>
          <w:tcPr>
            <w:tcW w:w="2709" w:type="dxa"/>
          </w:tcPr>
          <w:p w14:paraId="2449CF8E" w14:textId="77777777" w:rsidR="00161086" w:rsidRPr="007663DA" w:rsidRDefault="00161086" w:rsidP="00A95706">
            <w:pPr>
              <w:tabs>
                <w:tab w:val="left" w:pos="709"/>
              </w:tabs>
              <w:jc w:val="both"/>
              <w:rPr>
                <w:shd w:val="clear" w:color="auto" w:fill="FFFFFF"/>
              </w:rPr>
            </w:pPr>
          </w:p>
        </w:tc>
        <w:tc>
          <w:tcPr>
            <w:tcW w:w="2110" w:type="dxa"/>
          </w:tcPr>
          <w:p w14:paraId="3EAC2DEA" w14:textId="77777777" w:rsidR="00161086" w:rsidRPr="007663DA" w:rsidRDefault="00161086" w:rsidP="00A95706">
            <w:pPr>
              <w:tabs>
                <w:tab w:val="left" w:pos="709"/>
              </w:tabs>
              <w:jc w:val="both"/>
              <w:rPr>
                <w:shd w:val="clear" w:color="auto" w:fill="FFFFFF"/>
              </w:rPr>
            </w:pPr>
          </w:p>
        </w:tc>
        <w:tc>
          <w:tcPr>
            <w:tcW w:w="2126" w:type="dxa"/>
          </w:tcPr>
          <w:p w14:paraId="6E6A2DBE" w14:textId="77777777" w:rsidR="00161086" w:rsidRPr="007663DA" w:rsidRDefault="00161086" w:rsidP="00A95706">
            <w:pPr>
              <w:tabs>
                <w:tab w:val="left" w:pos="709"/>
              </w:tabs>
              <w:jc w:val="both"/>
              <w:rPr>
                <w:shd w:val="clear" w:color="auto" w:fill="FFFFFF"/>
              </w:rPr>
            </w:pPr>
          </w:p>
        </w:tc>
        <w:tc>
          <w:tcPr>
            <w:tcW w:w="1525" w:type="dxa"/>
          </w:tcPr>
          <w:p w14:paraId="7A69B3A7" w14:textId="77777777" w:rsidR="00161086" w:rsidRPr="007663DA" w:rsidRDefault="00161086" w:rsidP="00A95706">
            <w:pPr>
              <w:tabs>
                <w:tab w:val="left" w:pos="709"/>
              </w:tabs>
              <w:jc w:val="both"/>
              <w:rPr>
                <w:shd w:val="clear" w:color="auto" w:fill="FFFFFF"/>
              </w:rPr>
            </w:pPr>
          </w:p>
        </w:tc>
      </w:tr>
    </w:tbl>
    <w:p w14:paraId="28A572B3" w14:textId="6E2E1152" w:rsidR="00161086" w:rsidRPr="007663DA" w:rsidRDefault="00161086" w:rsidP="00A95706">
      <w:pPr>
        <w:tabs>
          <w:tab w:val="left" w:pos="709"/>
        </w:tabs>
        <w:jc w:val="both"/>
        <w:rPr>
          <w:sz w:val="28"/>
          <w:szCs w:val="28"/>
          <w:shd w:val="clear" w:color="auto" w:fill="FFFFFF"/>
        </w:rPr>
      </w:pPr>
    </w:p>
    <w:p w14:paraId="50660EF1" w14:textId="77777777" w:rsidR="00161086" w:rsidRPr="007663DA" w:rsidRDefault="00161086" w:rsidP="00A95706">
      <w:pPr>
        <w:tabs>
          <w:tab w:val="left" w:pos="709"/>
        </w:tabs>
        <w:spacing w:line="276" w:lineRule="auto"/>
        <w:jc w:val="both"/>
        <w:rPr>
          <w:sz w:val="28"/>
          <w:szCs w:val="28"/>
        </w:rPr>
      </w:pPr>
      <w:r w:rsidRPr="007663DA">
        <w:rPr>
          <w:sz w:val="28"/>
          <w:szCs w:val="28"/>
        </w:rPr>
        <w:lastRenderedPageBreak/>
        <w:t xml:space="preserve">Уровни освоения программы (в %): </w:t>
      </w:r>
    </w:p>
    <w:p w14:paraId="2D50EC9E" w14:textId="77777777" w:rsidR="00161086" w:rsidRPr="007663DA" w:rsidRDefault="00161086" w:rsidP="00A95706">
      <w:pPr>
        <w:tabs>
          <w:tab w:val="left" w:pos="709"/>
        </w:tabs>
        <w:spacing w:line="276" w:lineRule="auto"/>
        <w:jc w:val="both"/>
        <w:rPr>
          <w:sz w:val="28"/>
          <w:szCs w:val="28"/>
        </w:rPr>
      </w:pPr>
      <w:r w:rsidRPr="007663DA">
        <w:rPr>
          <w:sz w:val="28"/>
          <w:szCs w:val="28"/>
        </w:rPr>
        <w:t xml:space="preserve">Низкий__________________ </w:t>
      </w:r>
    </w:p>
    <w:p w14:paraId="4A9D47A9" w14:textId="77777777" w:rsidR="00161086" w:rsidRPr="007663DA" w:rsidRDefault="00161086" w:rsidP="00A95706">
      <w:pPr>
        <w:tabs>
          <w:tab w:val="left" w:pos="709"/>
        </w:tabs>
        <w:spacing w:line="276" w:lineRule="auto"/>
        <w:jc w:val="both"/>
        <w:rPr>
          <w:sz w:val="28"/>
          <w:szCs w:val="28"/>
        </w:rPr>
      </w:pPr>
      <w:r w:rsidRPr="007663DA">
        <w:rPr>
          <w:sz w:val="28"/>
          <w:szCs w:val="28"/>
        </w:rPr>
        <w:t xml:space="preserve">Средний______________________________ </w:t>
      </w:r>
    </w:p>
    <w:p w14:paraId="785B5DE3" w14:textId="1492463D" w:rsidR="00161086" w:rsidRPr="007663DA" w:rsidRDefault="00161086" w:rsidP="00A95706">
      <w:pPr>
        <w:tabs>
          <w:tab w:val="left" w:pos="709"/>
        </w:tabs>
        <w:spacing w:line="276" w:lineRule="auto"/>
        <w:jc w:val="both"/>
        <w:rPr>
          <w:sz w:val="32"/>
          <w:szCs w:val="32"/>
          <w:shd w:val="clear" w:color="auto" w:fill="FFFFFF"/>
        </w:rPr>
      </w:pPr>
      <w:r w:rsidRPr="007663DA">
        <w:rPr>
          <w:sz w:val="28"/>
          <w:szCs w:val="28"/>
        </w:rPr>
        <w:t>Высокий_________________</w:t>
      </w:r>
    </w:p>
    <w:p w14:paraId="7CAF02C7" w14:textId="3624D9F6" w:rsidR="00161086" w:rsidRPr="007663DA" w:rsidRDefault="00161086" w:rsidP="00A95706">
      <w:pPr>
        <w:tabs>
          <w:tab w:val="left" w:pos="709"/>
        </w:tabs>
        <w:spacing w:line="276" w:lineRule="auto"/>
        <w:jc w:val="center"/>
        <w:rPr>
          <w:b/>
          <w:bCs/>
          <w:sz w:val="28"/>
          <w:szCs w:val="28"/>
        </w:rPr>
      </w:pPr>
      <w:r w:rsidRPr="007663DA">
        <w:rPr>
          <w:b/>
          <w:bCs/>
          <w:sz w:val="28"/>
          <w:szCs w:val="28"/>
        </w:rPr>
        <w:t>2.4. Методические материалы</w:t>
      </w:r>
    </w:p>
    <w:p w14:paraId="69D7173F" w14:textId="0B51B475" w:rsidR="00161086" w:rsidRPr="007663DA" w:rsidRDefault="00926E5D" w:rsidP="002723EA">
      <w:pPr>
        <w:tabs>
          <w:tab w:val="left" w:pos="709"/>
        </w:tabs>
        <w:spacing w:line="276" w:lineRule="auto"/>
        <w:ind w:firstLine="709"/>
        <w:jc w:val="both"/>
        <w:rPr>
          <w:b/>
          <w:bCs/>
          <w:sz w:val="28"/>
          <w:szCs w:val="28"/>
        </w:rPr>
      </w:pPr>
      <w:r w:rsidRPr="007663DA">
        <w:rPr>
          <w:b/>
          <w:bCs/>
          <w:sz w:val="28"/>
          <w:szCs w:val="28"/>
        </w:rPr>
        <w:t>Педагогические технологии:</w:t>
      </w:r>
    </w:p>
    <w:p w14:paraId="552FC7A8" w14:textId="03C61A34" w:rsidR="00161086" w:rsidRPr="007663DA" w:rsidRDefault="00161086" w:rsidP="002723EA">
      <w:pPr>
        <w:tabs>
          <w:tab w:val="left" w:pos="709"/>
        </w:tabs>
        <w:spacing w:line="276" w:lineRule="auto"/>
        <w:ind w:firstLine="709"/>
        <w:jc w:val="both"/>
        <w:rPr>
          <w:sz w:val="28"/>
          <w:szCs w:val="28"/>
        </w:rPr>
      </w:pPr>
      <w:r w:rsidRPr="007663DA">
        <w:rPr>
          <w:sz w:val="28"/>
          <w:szCs w:val="28"/>
        </w:rPr>
        <w:t>- личн</w:t>
      </w:r>
      <w:r w:rsidR="00926E5D" w:rsidRPr="007663DA">
        <w:rPr>
          <w:sz w:val="28"/>
          <w:szCs w:val="28"/>
        </w:rPr>
        <w:t>остно-ориентированное обучение;</w:t>
      </w:r>
    </w:p>
    <w:p w14:paraId="403393F5" w14:textId="738E136B" w:rsidR="00161086" w:rsidRPr="007663DA" w:rsidRDefault="00926E5D" w:rsidP="002723EA">
      <w:pPr>
        <w:tabs>
          <w:tab w:val="left" w:pos="709"/>
        </w:tabs>
        <w:spacing w:line="276" w:lineRule="auto"/>
        <w:ind w:firstLine="709"/>
        <w:jc w:val="both"/>
        <w:rPr>
          <w:sz w:val="28"/>
          <w:szCs w:val="28"/>
        </w:rPr>
      </w:pPr>
      <w:r w:rsidRPr="007663DA">
        <w:rPr>
          <w:sz w:val="28"/>
          <w:szCs w:val="28"/>
        </w:rPr>
        <w:t>- развивающее обучение;</w:t>
      </w:r>
    </w:p>
    <w:p w14:paraId="003DAF06" w14:textId="3F3F4C2E" w:rsidR="00161086" w:rsidRPr="007663DA" w:rsidRDefault="00926E5D" w:rsidP="002723EA">
      <w:pPr>
        <w:tabs>
          <w:tab w:val="left" w:pos="709"/>
        </w:tabs>
        <w:spacing w:line="276" w:lineRule="auto"/>
        <w:ind w:firstLine="709"/>
        <w:jc w:val="both"/>
        <w:rPr>
          <w:sz w:val="28"/>
          <w:szCs w:val="28"/>
        </w:rPr>
      </w:pPr>
      <w:r w:rsidRPr="007663DA">
        <w:rPr>
          <w:sz w:val="28"/>
          <w:szCs w:val="28"/>
        </w:rPr>
        <w:t>- проблемное обучение;</w:t>
      </w:r>
    </w:p>
    <w:p w14:paraId="40A46CBD" w14:textId="00DE84E1" w:rsidR="00161086" w:rsidRPr="007663DA" w:rsidRDefault="00161086" w:rsidP="002723EA">
      <w:pPr>
        <w:tabs>
          <w:tab w:val="left" w:pos="709"/>
        </w:tabs>
        <w:spacing w:line="276" w:lineRule="auto"/>
        <w:ind w:firstLine="709"/>
        <w:jc w:val="both"/>
        <w:rPr>
          <w:sz w:val="28"/>
          <w:szCs w:val="28"/>
        </w:rPr>
      </w:pPr>
      <w:r w:rsidRPr="007663DA">
        <w:rPr>
          <w:sz w:val="28"/>
          <w:szCs w:val="28"/>
        </w:rPr>
        <w:t>- информацион</w:t>
      </w:r>
      <w:r w:rsidR="00926E5D" w:rsidRPr="007663DA">
        <w:rPr>
          <w:sz w:val="28"/>
          <w:szCs w:val="28"/>
        </w:rPr>
        <w:t>но-коммуникационные технологии;</w:t>
      </w:r>
    </w:p>
    <w:p w14:paraId="4D1317F3" w14:textId="303F60C9" w:rsidR="00161086" w:rsidRPr="007663DA" w:rsidRDefault="00161086" w:rsidP="002723EA">
      <w:pPr>
        <w:tabs>
          <w:tab w:val="left" w:pos="709"/>
        </w:tabs>
        <w:spacing w:line="276" w:lineRule="auto"/>
        <w:ind w:firstLine="709"/>
        <w:jc w:val="both"/>
        <w:rPr>
          <w:sz w:val="28"/>
          <w:szCs w:val="28"/>
        </w:rPr>
      </w:pPr>
      <w:r w:rsidRPr="007663DA">
        <w:rPr>
          <w:sz w:val="28"/>
          <w:szCs w:val="28"/>
        </w:rPr>
        <w:t xml:space="preserve">- </w:t>
      </w:r>
      <w:r w:rsidR="00926E5D" w:rsidRPr="007663DA">
        <w:rPr>
          <w:sz w:val="28"/>
          <w:szCs w:val="28"/>
        </w:rPr>
        <w:t>здоровьесберегающие технологии;</w:t>
      </w:r>
    </w:p>
    <w:p w14:paraId="11910D5E" w14:textId="34027C83" w:rsidR="00161086" w:rsidRPr="007663DA" w:rsidRDefault="00161086" w:rsidP="002723EA">
      <w:pPr>
        <w:tabs>
          <w:tab w:val="left" w:pos="709"/>
        </w:tabs>
        <w:spacing w:line="276" w:lineRule="auto"/>
        <w:ind w:firstLine="709"/>
        <w:jc w:val="both"/>
        <w:rPr>
          <w:sz w:val="28"/>
          <w:szCs w:val="28"/>
        </w:rPr>
      </w:pPr>
      <w:r w:rsidRPr="007663DA">
        <w:rPr>
          <w:sz w:val="28"/>
          <w:szCs w:val="28"/>
        </w:rPr>
        <w:t xml:space="preserve">- технологии </w:t>
      </w:r>
      <w:r w:rsidR="00926E5D" w:rsidRPr="007663DA">
        <w:rPr>
          <w:sz w:val="28"/>
          <w:szCs w:val="28"/>
        </w:rPr>
        <w:t>исследовательской деятельности;</w:t>
      </w:r>
    </w:p>
    <w:p w14:paraId="014090AA" w14:textId="1EC98863" w:rsidR="00161086" w:rsidRPr="007663DA" w:rsidRDefault="00926E5D" w:rsidP="002723EA">
      <w:pPr>
        <w:tabs>
          <w:tab w:val="left" w:pos="709"/>
        </w:tabs>
        <w:spacing w:line="276" w:lineRule="auto"/>
        <w:ind w:firstLine="709"/>
        <w:jc w:val="both"/>
        <w:rPr>
          <w:sz w:val="28"/>
          <w:szCs w:val="28"/>
        </w:rPr>
      </w:pPr>
      <w:r w:rsidRPr="007663DA">
        <w:rPr>
          <w:sz w:val="28"/>
          <w:szCs w:val="28"/>
        </w:rPr>
        <w:t>- групповые технологии;</w:t>
      </w:r>
    </w:p>
    <w:p w14:paraId="08C0FB6A" w14:textId="2A11EF19" w:rsidR="00161086" w:rsidRPr="007663DA" w:rsidRDefault="00926E5D" w:rsidP="002723EA">
      <w:pPr>
        <w:tabs>
          <w:tab w:val="left" w:pos="709"/>
        </w:tabs>
        <w:spacing w:line="276" w:lineRule="auto"/>
        <w:ind w:firstLine="709"/>
        <w:jc w:val="both"/>
        <w:rPr>
          <w:sz w:val="28"/>
          <w:szCs w:val="28"/>
        </w:rPr>
      </w:pPr>
      <w:r w:rsidRPr="007663DA">
        <w:rPr>
          <w:sz w:val="28"/>
          <w:szCs w:val="28"/>
        </w:rPr>
        <w:t>- педагогика сотрудничества.</w:t>
      </w:r>
    </w:p>
    <w:p w14:paraId="78DF5C8A" w14:textId="1C30C66D" w:rsidR="00161086" w:rsidRPr="007663DA" w:rsidRDefault="00926E5D" w:rsidP="008531BE">
      <w:pPr>
        <w:tabs>
          <w:tab w:val="left" w:pos="709"/>
        </w:tabs>
        <w:spacing w:line="276" w:lineRule="auto"/>
        <w:ind w:firstLine="709"/>
        <w:jc w:val="both"/>
        <w:rPr>
          <w:b/>
          <w:bCs/>
          <w:sz w:val="28"/>
          <w:szCs w:val="28"/>
        </w:rPr>
      </w:pPr>
      <w:r w:rsidRPr="007663DA">
        <w:rPr>
          <w:b/>
          <w:bCs/>
          <w:sz w:val="28"/>
          <w:szCs w:val="28"/>
        </w:rPr>
        <w:t>Методы обучения:</w:t>
      </w:r>
    </w:p>
    <w:p w14:paraId="373D3ED4" w14:textId="77777777" w:rsidR="00EB75D9" w:rsidRPr="007663DA" w:rsidRDefault="00EB75D9" w:rsidP="008531BE">
      <w:pPr>
        <w:tabs>
          <w:tab w:val="left" w:pos="0"/>
          <w:tab w:val="left" w:pos="9498"/>
        </w:tabs>
        <w:ind w:firstLine="709"/>
        <w:contextualSpacing/>
        <w:jc w:val="both"/>
        <w:rPr>
          <w:sz w:val="28"/>
          <w:szCs w:val="28"/>
        </w:rPr>
      </w:pPr>
      <w:r w:rsidRPr="007663DA">
        <w:rPr>
          <w:b/>
          <w:i/>
          <w:sz w:val="28"/>
          <w:szCs w:val="28"/>
        </w:rPr>
        <w:t>- объяснительно-иллюстративный</w:t>
      </w:r>
      <w:r w:rsidRPr="007663DA">
        <w:rPr>
          <w:sz w:val="28"/>
          <w:szCs w:val="28"/>
        </w:rPr>
        <w:t xml:space="preserve"> (беседа, рассказ, демонстрация, объяснение, просмотр и изучение наглядных материалов, таблиц, рисунков);</w:t>
      </w:r>
    </w:p>
    <w:p w14:paraId="43A01485" w14:textId="77777777" w:rsidR="00EB75D9" w:rsidRPr="007663DA" w:rsidRDefault="00EB75D9" w:rsidP="008531BE">
      <w:pPr>
        <w:pStyle w:val="a6"/>
        <w:tabs>
          <w:tab w:val="left" w:pos="0"/>
          <w:tab w:val="left" w:pos="567"/>
          <w:tab w:val="left" w:pos="9498"/>
        </w:tabs>
        <w:ind w:left="0" w:firstLine="709"/>
        <w:jc w:val="both"/>
        <w:rPr>
          <w:sz w:val="28"/>
          <w:szCs w:val="28"/>
        </w:rPr>
      </w:pPr>
      <w:r w:rsidRPr="007663DA">
        <w:rPr>
          <w:b/>
          <w:i/>
          <w:sz w:val="28"/>
          <w:szCs w:val="28"/>
        </w:rPr>
        <w:t>- репродуктивный</w:t>
      </w:r>
      <w:r w:rsidRPr="007663DA">
        <w:rPr>
          <w:i/>
          <w:sz w:val="28"/>
          <w:szCs w:val="28"/>
        </w:rPr>
        <w:t xml:space="preserve"> </w:t>
      </w:r>
      <w:r w:rsidRPr="007663DA">
        <w:rPr>
          <w:sz w:val="28"/>
          <w:szCs w:val="28"/>
        </w:rPr>
        <w:t>(выполнение работы по инструкциям, предписаниям, правилам в аналогичных, сходных с показанным образцом ситуациях);</w:t>
      </w:r>
    </w:p>
    <w:p w14:paraId="6F40136C" w14:textId="77777777" w:rsidR="00EB75D9" w:rsidRPr="007663DA" w:rsidRDefault="00EB75D9" w:rsidP="008531BE">
      <w:pPr>
        <w:pStyle w:val="a6"/>
        <w:tabs>
          <w:tab w:val="left" w:pos="0"/>
          <w:tab w:val="left" w:pos="567"/>
          <w:tab w:val="left" w:pos="9498"/>
        </w:tabs>
        <w:ind w:left="0" w:firstLine="709"/>
        <w:jc w:val="both"/>
        <w:rPr>
          <w:i/>
          <w:sz w:val="28"/>
          <w:szCs w:val="28"/>
        </w:rPr>
      </w:pPr>
      <w:r w:rsidRPr="007663DA">
        <w:rPr>
          <w:b/>
          <w:i/>
          <w:sz w:val="28"/>
          <w:szCs w:val="28"/>
        </w:rPr>
        <w:t>- метод</w:t>
      </w:r>
      <w:r w:rsidRPr="007663DA">
        <w:rPr>
          <w:sz w:val="28"/>
          <w:szCs w:val="28"/>
        </w:rPr>
        <w:t xml:space="preserve"> </w:t>
      </w:r>
      <w:r w:rsidRPr="007663DA">
        <w:rPr>
          <w:b/>
          <w:i/>
          <w:sz w:val="28"/>
          <w:szCs w:val="28"/>
        </w:rPr>
        <w:t>творческой деятельности</w:t>
      </w:r>
      <w:r w:rsidRPr="007663DA">
        <w:rPr>
          <w:sz w:val="28"/>
          <w:szCs w:val="28"/>
        </w:rPr>
        <w:t xml:space="preserve"> (творческие задания, упражнения, работы);</w:t>
      </w:r>
    </w:p>
    <w:p w14:paraId="0835FFAA" w14:textId="77777777" w:rsidR="00EB75D9" w:rsidRPr="007663DA" w:rsidRDefault="00EB75D9" w:rsidP="008531BE">
      <w:pPr>
        <w:pStyle w:val="a6"/>
        <w:tabs>
          <w:tab w:val="left" w:pos="0"/>
          <w:tab w:val="left" w:pos="567"/>
          <w:tab w:val="left" w:pos="9498"/>
        </w:tabs>
        <w:ind w:left="0" w:firstLine="709"/>
        <w:jc w:val="both"/>
        <w:rPr>
          <w:sz w:val="28"/>
          <w:szCs w:val="28"/>
        </w:rPr>
      </w:pPr>
      <w:r w:rsidRPr="007663DA">
        <w:rPr>
          <w:sz w:val="28"/>
          <w:szCs w:val="28"/>
        </w:rPr>
        <w:t xml:space="preserve">- </w:t>
      </w:r>
      <w:r w:rsidRPr="007663DA">
        <w:rPr>
          <w:b/>
          <w:i/>
          <w:sz w:val="28"/>
          <w:szCs w:val="28"/>
        </w:rPr>
        <w:t>практический метод</w:t>
      </w:r>
      <w:r w:rsidRPr="007663DA">
        <w:rPr>
          <w:sz w:val="28"/>
          <w:szCs w:val="28"/>
        </w:rPr>
        <w:t xml:space="preserve"> (практическая деятельность для закрепления теоретического материала через выполнение заданий, упражнений, самостоятельных творческих работ);</w:t>
      </w:r>
    </w:p>
    <w:p w14:paraId="1A9DBFC0" w14:textId="77777777" w:rsidR="00EB75D9" w:rsidRPr="007663DA" w:rsidRDefault="00EB75D9" w:rsidP="008531BE">
      <w:pPr>
        <w:pStyle w:val="a6"/>
        <w:tabs>
          <w:tab w:val="left" w:pos="0"/>
          <w:tab w:val="left" w:pos="567"/>
          <w:tab w:val="left" w:pos="9498"/>
        </w:tabs>
        <w:ind w:left="0" w:firstLine="709"/>
        <w:jc w:val="both"/>
        <w:rPr>
          <w:sz w:val="28"/>
          <w:szCs w:val="28"/>
        </w:rPr>
      </w:pPr>
      <w:r w:rsidRPr="007663DA">
        <w:rPr>
          <w:sz w:val="28"/>
          <w:szCs w:val="28"/>
        </w:rPr>
        <w:t xml:space="preserve">- </w:t>
      </w:r>
      <w:r w:rsidRPr="007663DA">
        <w:rPr>
          <w:b/>
          <w:i/>
          <w:sz w:val="28"/>
          <w:szCs w:val="28"/>
        </w:rPr>
        <w:t>метод контроля и самоконтроля</w:t>
      </w:r>
      <w:r w:rsidRPr="007663DA">
        <w:rPr>
          <w:sz w:val="28"/>
          <w:szCs w:val="28"/>
        </w:rPr>
        <w:t xml:space="preserve"> (тестирование, опросы, творческие задания и упражнения, самостоятельная работа учащихся, анализ собственной работы и работ других учащихся);</w:t>
      </w:r>
    </w:p>
    <w:p w14:paraId="30D1FBEC" w14:textId="77777777" w:rsidR="00EB75D9" w:rsidRPr="007663DA" w:rsidRDefault="00EB75D9" w:rsidP="008531BE">
      <w:pPr>
        <w:tabs>
          <w:tab w:val="left" w:pos="9498"/>
        </w:tabs>
        <w:ind w:firstLine="709"/>
        <w:contextualSpacing/>
        <w:jc w:val="both"/>
        <w:rPr>
          <w:sz w:val="28"/>
          <w:szCs w:val="28"/>
        </w:rPr>
      </w:pPr>
      <w:r w:rsidRPr="007663DA">
        <w:rPr>
          <w:sz w:val="28"/>
          <w:szCs w:val="28"/>
        </w:rPr>
        <w:t xml:space="preserve">- </w:t>
      </w:r>
      <w:r w:rsidRPr="007663DA">
        <w:rPr>
          <w:b/>
          <w:i/>
          <w:sz w:val="28"/>
          <w:szCs w:val="28"/>
        </w:rPr>
        <w:t xml:space="preserve">метод формирования интереса к учению </w:t>
      </w:r>
      <w:r w:rsidRPr="007663DA">
        <w:rPr>
          <w:sz w:val="28"/>
          <w:szCs w:val="28"/>
        </w:rPr>
        <w:t>(фантазийные задания, создание ситуаций успеха, приёмы занимательности);</w:t>
      </w:r>
    </w:p>
    <w:p w14:paraId="02BA580B" w14:textId="77777777" w:rsidR="00EB75D9" w:rsidRPr="007663DA" w:rsidRDefault="00EB75D9" w:rsidP="008531BE">
      <w:pPr>
        <w:widowControl w:val="0"/>
        <w:tabs>
          <w:tab w:val="left" w:pos="9072"/>
          <w:tab w:val="left" w:pos="10065"/>
          <w:tab w:val="left" w:pos="10490"/>
        </w:tabs>
        <w:suppressAutoHyphens/>
        <w:autoSpaceDE w:val="0"/>
        <w:autoSpaceDN w:val="0"/>
        <w:adjustRightInd w:val="0"/>
        <w:ind w:firstLine="709"/>
        <w:jc w:val="both"/>
        <w:rPr>
          <w:rFonts w:ascii="Times New Roman CYR" w:hAnsi="Times New Roman CYR" w:cs="Times New Roman CYR"/>
          <w:sz w:val="28"/>
          <w:szCs w:val="28"/>
        </w:rPr>
      </w:pPr>
      <w:r w:rsidRPr="007663DA">
        <w:rPr>
          <w:rFonts w:ascii="Times New Roman CYR" w:hAnsi="Times New Roman CYR" w:cs="Times New Roman CYR"/>
          <w:sz w:val="28"/>
          <w:szCs w:val="28"/>
        </w:rPr>
        <w:t>На занятиях могут использоваться отдельные элементы и различные комбинации методов и приемов обучения по выбору педагога.</w:t>
      </w:r>
    </w:p>
    <w:p w14:paraId="7A0EF21F" w14:textId="1882800C" w:rsidR="00EB75D9" w:rsidRPr="007663DA" w:rsidRDefault="00EB75D9" w:rsidP="008531BE">
      <w:pPr>
        <w:tabs>
          <w:tab w:val="left" w:pos="709"/>
        </w:tabs>
        <w:spacing w:line="276" w:lineRule="auto"/>
        <w:ind w:firstLine="709"/>
        <w:jc w:val="both"/>
        <w:rPr>
          <w:sz w:val="28"/>
          <w:szCs w:val="28"/>
        </w:rPr>
      </w:pPr>
    </w:p>
    <w:p w14:paraId="21F1EDB3" w14:textId="3F2142DD" w:rsidR="00161086" w:rsidRPr="007663DA" w:rsidRDefault="00161086" w:rsidP="008531BE">
      <w:pPr>
        <w:tabs>
          <w:tab w:val="left" w:pos="709"/>
        </w:tabs>
        <w:spacing w:line="276" w:lineRule="auto"/>
        <w:ind w:firstLine="709"/>
        <w:jc w:val="both"/>
        <w:rPr>
          <w:sz w:val="28"/>
          <w:szCs w:val="28"/>
        </w:rPr>
      </w:pPr>
      <w:r w:rsidRPr="007663DA">
        <w:rPr>
          <w:b/>
          <w:bCs/>
          <w:sz w:val="28"/>
          <w:szCs w:val="28"/>
        </w:rPr>
        <w:t>Принципы организации учебной деятельности:</w:t>
      </w:r>
      <w:r w:rsidRPr="007663DA">
        <w:rPr>
          <w:sz w:val="28"/>
          <w:szCs w:val="28"/>
        </w:rPr>
        <w:t xml:space="preserve"> </w:t>
      </w:r>
    </w:p>
    <w:p w14:paraId="6DA4DA03" w14:textId="2BD72282" w:rsidR="00161086" w:rsidRPr="007663DA" w:rsidRDefault="00161086" w:rsidP="008531BE">
      <w:pPr>
        <w:tabs>
          <w:tab w:val="left" w:pos="709"/>
        </w:tabs>
        <w:spacing w:line="276" w:lineRule="auto"/>
        <w:ind w:firstLine="709"/>
        <w:jc w:val="both"/>
        <w:rPr>
          <w:sz w:val="28"/>
          <w:szCs w:val="28"/>
        </w:rPr>
      </w:pPr>
      <w:r w:rsidRPr="007663DA">
        <w:rPr>
          <w:sz w:val="28"/>
          <w:szCs w:val="28"/>
        </w:rPr>
        <w:t xml:space="preserve">- в основе обучения лежит системный, деятельностный и </w:t>
      </w:r>
      <w:r w:rsidR="008B6CBB" w:rsidRPr="007663DA">
        <w:rPr>
          <w:sz w:val="28"/>
          <w:szCs w:val="28"/>
        </w:rPr>
        <w:t>личностно-ориентированный</w:t>
      </w:r>
      <w:r w:rsidRPr="007663DA">
        <w:rPr>
          <w:sz w:val="28"/>
          <w:szCs w:val="28"/>
        </w:rPr>
        <w:t xml:space="preserve"> подходы; </w:t>
      </w:r>
    </w:p>
    <w:p w14:paraId="5FFDB986" w14:textId="77777777" w:rsidR="00161086" w:rsidRPr="007663DA" w:rsidRDefault="00161086" w:rsidP="008531BE">
      <w:pPr>
        <w:tabs>
          <w:tab w:val="left" w:pos="709"/>
        </w:tabs>
        <w:spacing w:line="276" w:lineRule="auto"/>
        <w:ind w:firstLine="709"/>
        <w:jc w:val="both"/>
        <w:rPr>
          <w:sz w:val="28"/>
          <w:szCs w:val="28"/>
        </w:rPr>
      </w:pPr>
      <w:r w:rsidRPr="007663DA">
        <w:rPr>
          <w:sz w:val="28"/>
          <w:szCs w:val="28"/>
        </w:rPr>
        <w:t xml:space="preserve">- наглядность и доступность обучения; </w:t>
      </w:r>
    </w:p>
    <w:p w14:paraId="14CE2219" w14:textId="77777777" w:rsidR="00161086" w:rsidRPr="007663DA" w:rsidRDefault="00161086" w:rsidP="008531BE">
      <w:pPr>
        <w:tabs>
          <w:tab w:val="left" w:pos="709"/>
        </w:tabs>
        <w:spacing w:line="276" w:lineRule="auto"/>
        <w:ind w:firstLine="709"/>
        <w:jc w:val="both"/>
        <w:rPr>
          <w:sz w:val="28"/>
          <w:szCs w:val="28"/>
        </w:rPr>
      </w:pPr>
      <w:r w:rsidRPr="007663DA">
        <w:rPr>
          <w:sz w:val="28"/>
          <w:szCs w:val="28"/>
        </w:rPr>
        <w:t xml:space="preserve">- учет возрастных особенностей детей при подаче учебного материала и другие. </w:t>
      </w:r>
    </w:p>
    <w:p w14:paraId="02408C47" w14:textId="4DCB6210" w:rsidR="002723EA" w:rsidRPr="007663DA" w:rsidRDefault="002723EA" w:rsidP="002723EA">
      <w:pPr>
        <w:tabs>
          <w:tab w:val="left" w:pos="709"/>
        </w:tabs>
        <w:spacing w:line="276" w:lineRule="auto"/>
        <w:ind w:firstLine="709"/>
        <w:jc w:val="both"/>
        <w:rPr>
          <w:sz w:val="28"/>
          <w:szCs w:val="28"/>
        </w:rPr>
      </w:pPr>
      <w:r w:rsidRPr="007663DA">
        <w:rPr>
          <w:b/>
          <w:bCs/>
          <w:sz w:val="28"/>
          <w:szCs w:val="28"/>
        </w:rPr>
        <w:t>Особенности и формы организации образовательного процесса:</w:t>
      </w:r>
      <w:r w:rsidRPr="007663DA">
        <w:rPr>
          <w:sz w:val="28"/>
          <w:szCs w:val="28"/>
        </w:rPr>
        <w:t xml:space="preserve"> групповая.</w:t>
      </w:r>
    </w:p>
    <w:p w14:paraId="55E7B176" w14:textId="4AE398F8" w:rsidR="002723EA" w:rsidRPr="007663DA" w:rsidRDefault="002723EA" w:rsidP="007663DA">
      <w:pPr>
        <w:tabs>
          <w:tab w:val="left" w:pos="567"/>
          <w:tab w:val="left" w:pos="3969"/>
        </w:tabs>
        <w:ind w:right="-1" w:firstLine="709"/>
        <w:jc w:val="both"/>
        <w:rPr>
          <w:i/>
        </w:rPr>
      </w:pPr>
      <w:r w:rsidRPr="007663DA">
        <w:rPr>
          <w:b/>
          <w:bCs/>
          <w:sz w:val="28"/>
          <w:szCs w:val="28"/>
        </w:rPr>
        <w:lastRenderedPageBreak/>
        <w:t xml:space="preserve">Типы учебного занятия по дидактической цели: </w:t>
      </w:r>
      <w:r w:rsidRPr="007663DA">
        <w:rPr>
          <w:sz w:val="28"/>
          <w:szCs w:val="28"/>
        </w:rPr>
        <w:t>вводное занятие, занятие по систематизации и обобщению знаний, по контролю знаний, умений, навыков, комбинированное занятие и другие.</w:t>
      </w:r>
      <w:r w:rsidRPr="007663DA">
        <w:rPr>
          <w:i/>
        </w:rPr>
        <w:t xml:space="preserve"> </w:t>
      </w:r>
    </w:p>
    <w:p w14:paraId="28D2F328" w14:textId="4B218AEB" w:rsidR="002723EA" w:rsidRPr="007663DA" w:rsidRDefault="002723EA" w:rsidP="002723EA">
      <w:pPr>
        <w:tabs>
          <w:tab w:val="left" w:pos="709"/>
        </w:tabs>
        <w:spacing w:line="276" w:lineRule="auto"/>
        <w:ind w:firstLine="709"/>
        <w:jc w:val="both"/>
        <w:rPr>
          <w:sz w:val="28"/>
          <w:szCs w:val="28"/>
        </w:rPr>
      </w:pPr>
      <w:r w:rsidRPr="007663DA">
        <w:rPr>
          <w:b/>
          <w:bCs/>
          <w:sz w:val="28"/>
          <w:szCs w:val="28"/>
        </w:rPr>
        <w:t xml:space="preserve">Формы учебного занятия по особенностям коммуникативного взаимодействия: </w:t>
      </w:r>
      <w:r w:rsidRPr="007663DA">
        <w:rPr>
          <w:sz w:val="28"/>
          <w:szCs w:val="28"/>
        </w:rPr>
        <w:t xml:space="preserve">практическое занятие, проектная деятельность, защита проектов, эксперимент и другие. </w:t>
      </w:r>
    </w:p>
    <w:p w14:paraId="5BE067DE" w14:textId="4AFD8F68" w:rsidR="00161086" w:rsidRPr="007663DA" w:rsidRDefault="00161086" w:rsidP="002723EA">
      <w:pPr>
        <w:tabs>
          <w:tab w:val="left" w:pos="709"/>
        </w:tabs>
        <w:spacing w:line="276" w:lineRule="auto"/>
        <w:ind w:firstLine="709"/>
        <w:jc w:val="center"/>
        <w:rPr>
          <w:b/>
          <w:bCs/>
          <w:sz w:val="28"/>
          <w:szCs w:val="28"/>
        </w:rPr>
      </w:pPr>
      <w:r w:rsidRPr="007663DA">
        <w:rPr>
          <w:b/>
          <w:bCs/>
          <w:sz w:val="28"/>
          <w:szCs w:val="28"/>
        </w:rPr>
        <w:t>Алгоритм учебного занятия:</w:t>
      </w:r>
    </w:p>
    <w:p w14:paraId="02938F36" w14:textId="77777777" w:rsidR="00161086" w:rsidRPr="007663DA" w:rsidRDefault="00161086" w:rsidP="002723EA">
      <w:pPr>
        <w:tabs>
          <w:tab w:val="left" w:pos="709"/>
        </w:tabs>
        <w:spacing w:line="276" w:lineRule="auto"/>
        <w:ind w:firstLine="709"/>
        <w:jc w:val="both"/>
        <w:rPr>
          <w:sz w:val="28"/>
          <w:szCs w:val="28"/>
        </w:rPr>
      </w:pPr>
      <w:r w:rsidRPr="007663DA">
        <w:rPr>
          <w:sz w:val="28"/>
          <w:szCs w:val="28"/>
        </w:rPr>
        <w:t xml:space="preserve">I этап – организационный. Задача: подготовить обучающихся к работе на занятии. Содержание этапа: организация начала занятия, создание психологического настроя, активизация внимания. </w:t>
      </w:r>
    </w:p>
    <w:p w14:paraId="2ECCB4CB" w14:textId="77777777" w:rsidR="00161086" w:rsidRPr="007663DA" w:rsidRDefault="00161086" w:rsidP="002723EA">
      <w:pPr>
        <w:tabs>
          <w:tab w:val="left" w:pos="709"/>
        </w:tabs>
        <w:spacing w:line="276" w:lineRule="auto"/>
        <w:ind w:firstLine="709"/>
        <w:jc w:val="both"/>
        <w:rPr>
          <w:sz w:val="28"/>
          <w:szCs w:val="28"/>
        </w:rPr>
      </w:pPr>
      <w:r w:rsidRPr="007663DA">
        <w:rPr>
          <w:sz w:val="28"/>
          <w:szCs w:val="28"/>
        </w:rPr>
        <w:t xml:space="preserve">II этап – подготовительный. Задачи: настроить обучающихся на восприятие нового материала, мотивировать на учебно-познавательную деятельность. Содержание этапа: постановка темы, цели учебного занятия. </w:t>
      </w:r>
    </w:p>
    <w:p w14:paraId="0D5B6359" w14:textId="77777777" w:rsidR="00161086" w:rsidRPr="007663DA" w:rsidRDefault="00161086" w:rsidP="002723EA">
      <w:pPr>
        <w:tabs>
          <w:tab w:val="left" w:pos="709"/>
        </w:tabs>
        <w:spacing w:line="276" w:lineRule="auto"/>
        <w:ind w:firstLine="709"/>
        <w:jc w:val="both"/>
        <w:rPr>
          <w:sz w:val="28"/>
          <w:szCs w:val="28"/>
        </w:rPr>
      </w:pPr>
      <w:r w:rsidRPr="007663DA">
        <w:rPr>
          <w:sz w:val="28"/>
          <w:szCs w:val="28"/>
        </w:rPr>
        <w:t xml:space="preserve">III этап – основной, направлен на актуализацию имеющихся и усвоение новых знаний и способов действий. Задача: восприятие и осмысление обучающимися нового материала. Содержание: использование заданий и вопросов, которые активизируют познавательную деятельность детей. Первичная проверка понимания. Использование практических заданий, которые сочетаются с объяснением соответствующего материала, а также заданий для самостоятельной работы. Происходит закрепление знаний и умений, их обобщение и систематизация. </w:t>
      </w:r>
    </w:p>
    <w:p w14:paraId="20EBEC9A" w14:textId="77777777" w:rsidR="00161086" w:rsidRPr="007663DA" w:rsidRDefault="00161086" w:rsidP="002723EA">
      <w:pPr>
        <w:tabs>
          <w:tab w:val="left" w:pos="709"/>
        </w:tabs>
        <w:spacing w:line="276" w:lineRule="auto"/>
        <w:ind w:firstLine="709"/>
        <w:jc w:val="both"/>
        <w:rPr>
          <w:sz w:val="28"/>
          <w:szCs w:val="28"/>
        </w:rPr>
      </w:pPr>
      <w:r w:rsidRPr="007663DA">
        <w:rPr>
          <w:sz w:val="28"/>
          <w:szCs w:val="28"/>
        </w:rPr>
        <w:t xml:space="preserve">IV этап – контрольный. Задача: выявление качества и уровня овладения знаниями, их коррекция. Содержание: используются разнообразные виды устного опроса, вопросы и задания различного уровня сложности, практические задания и т.д. </w:t>
      </w:r>
    </w:p>
    <w:p w14:paraId="0C4F3284" w14:textId="77777777" w:rsidR="00161086" w:rsidRPr="007663DA" w:rsidRDefault="00161086" w:rsidP="002723EA">
      <w:pPr>
        <w:tabs>
          <w:tab w:val="left" w:pos="709"/>
        </w:tabs>
        <w:spacing w:line="276" w:lineRule="auto"/>
        <w:ind w:firstLine="709"/>
        <w:jc w:val="both"/>
        <w:rPr>
          <w:sz w:val="28"/>
          <w:szCs w:val="28"/>
        </w:rPr>
      </w:pPr>
      <w:r w:rsidRPr="007663DA">
        <w:rPr>
          <w:sz w:val="28"/>
          <w:szCs w:val="28"/>
        </w:rPr>
        <w:t xml:space="preserve">V этап – рефлексия. Задача: оценивается психологический климат на занятии, обучающиеся соотносят цели и задачи, которые были поставлены, и результаты своей деятельности. </w:t>
      </w:r>
    </w:p>
    <w:p w14:paraId="5E4C708C" w14:textId="070DFC05" w:rsidR="000D5520" w:rsidRPr="007663DA" w:rsidRDefault="00161086" w:rsidP="002723EA">
      <w:pPr>
        <w:tabs>
          <w:tab w:val="left" w:pos="709"/>
        </w:tabs>
        <w:spacing w:line="276" w:lineRule="auto"/>
        <w:ind w:firstLine="709"/>
        <w:jc w:val="both"/>
        <w:rPr>
          <w:sz w:val="28"/>
          <w:szCs w:val="28"/>
        </w:rPr>
      </w:pPr>
      <w:r w:rsidRPr="007663DA">
        <w:rPr>
          <w:b/>
          <w:bCs/>
          <w:sz w:val="28"/>
          <w:szCs w:val="28"/>
        </w:rPr>
        <w:t xml:space="preserve">Методические материалы: </w:t>
      </w:r>
      <w:r w:rsidRPr="007663DA">
        <w:rPr>
          <w:sz w:val="28"/>
          <w:szCs w:val="28"/>
        </w:rPr>
        <w:t xml:space="preserve">наглядные пособия, раздаточный материал, мультимедийные презентации, видео-, фотоматериалы и т.д. </w:t>
      </w:r>
    </w:p>
    <w:p w14:paraId="31A2FB26" w14:textId="7FA054EA" w:rsidR="000D5520" w:rsidRPr="007663DA" w:rsidRDefault="000D5520" w:rsidP="008531BE">
      <w:pPr>
        <w:tabs>
          <w:tab w:val="left" w:pos="2504"/>
        </w:tabs>
        <w:spacing w:line="276" w:lineRule="auto"/>
        <w:ind w:firstLine="709"/>
        <w:jc w:val="center"/>
        <w:rPr>
          <w:b/>
          <w:bCs/>
          <w:sz w:val="28"/>
          <w:szCs w:val="28"/>
        </w:rPr>
      </w:pPr>
      <w:r w:rsidRPr="007663DA">
        <w:rPr>
          <w:b/>
          <w:bCs/>
          <w:sz w:val="28"/>
          <w:szCs w:val="28"/>
        </w:rPr>
        <w:t>Дидактические и методические материалы</w:t>
      </w:r>
    </w:p>
    <w:p w14:paraId="69152763" w14:textId="1817BAC8" w:rsidR="00EB75D9" w:rsidRPr="007663DA" w:rsidRDefault="00EB75D9" w:rsidP="008531BE">
      <w:pPr>
        <w:autoSpaceDE w:val="0"/>
        <w:autoSpaceDN w:val="0"/>
        <w:adjustRightInd w:val="0"/>
        <w:ind w:firstLine="709"/>
        <w:contextualSpacing/>
        <w:jc w:val="both"/>
        <w:rPr>
          <w:sz w:val="28"/>
          <w:szCs w:val="28"/>
        </w:rPr>
      </w:pPr>
      <w:r w:rsidRPr="007663DA">
        <w:rPr>
          <w:bCs/>
          <w:sz w:val="28"/>
          <w:szCs w:val="28"/>
        </w:rPr>
        <w:t xml:space="preserve">На занятиях используются следующие дидактические материалы: раздаточные и наглядные материалы; образцы готовых изделий; </w:t>
      </w:r>
      <w:r w:rsidRPr="007663DA">
        <w:rPr>
          <w:sz w:val="28"/>
          <w:szCs w:val="28"/>
        </w:rPr>
        <w:t>карточки</w:t>
      </w:r>
      <w:r w:rsidRPr="007663DA">
        <w:rPr>
          <w:bCs/>
          <w:sz w:val="28"/>
          <w:szCs w:val="28"/>
        </w:rPr>
        <w:t xml:space="preserve"> тестирования;</w:t>
      </w:r>
      <w:r w:rsidRPr="007663DA">
        <w:rPr>
          <w:sz w:val="28"/>
          <w:szCs w:val="28"/>
        </w:rPr>
        <w:t xml:space="preserve"> перечень вопросов для тематических опросов, бесед</w:t>
      </w:r>
      <w:r w:rsidRPr="007663DA">
        <w:rPr>
          <w:bCs/>
          <w:sz w:val="28"/>
          <w:szCs w:val="28"/>
        </w:rPr>
        <w:t>; специализированная учебная литература; фотоматериалы-</w:t>
      </w:r>
      <w:r w:rsidRPr="007663DA">
        <w:rPr>
          <w:sz w:val="28"/>
          <w:szCs w:val="28"/>
        </w:rPr>
        <w:t>презентации «Основы композиции», «Психология цвета</w:t>
      </w:r>
      <w:r w:rsidR="005A73D1" w:rsidRPr="007663DA">
        <w:rPr>
          <w:sz w:val="28"/>
          <w:szCs w:val="28"/>
        </w:rPr>
        <w:t>»</w:t>
      </w:r>
      <w:r w:rsidRPr="007663DA">
        <w:rPr>
          <w:sz w:val="28"/>
          <w:szCs w:val="28"/>
        </w:rPr>
        <w:t>, «Зрительные иллюзии» и др.</w:t>
      </w:r>
      <w:r w:rsidRPr="007663DA">
        <w:rPr>
          <w:bCs/>
          <w:sz w:val="28"/>
          <w:szCs w:val="28"/>
        </w:rPr>
        <w:t>; м</w:t>
      </w:r>
      <w:r w:rsidRPr="007663DA">
        <w:rPr>
          <w:sz w:val="28"/>
          <w:szCs w:val="28"/>
        </w:rPr>
        <w:t xml:space="preserve">етодические разработки «Композиция», «Цветоведение», «Психология цвета», «Получение составных цветов», «Классификация геометрических тел и фигур», «Человек», «Шрифты», «Особенности правого и левого поля картины»; наглядные пособия «Малый цветовой круг», «Большой цветовой круг», «Правила композиции для одного предмета», «Правила композиции для 3-х одинаковых предметов», «Правила </w:t>
      </w:r>
      <w:r w:rsidRPr="007663DA">
        <w:rPr>
          <w:sz w:val="28"/>
          <w:szCs w:val="28"/>
        </w:rPr>
        <w:lastRenderedPageBreak/>
        <w:t>композиции для 3-х разных предметов», «Виды гармоний», «Перспектива круга», «Куб-развертка», «Распределение светотени на объемных телах», «Стилизация в орнаменте», «Образцы художественной росписи», «Таблица графических приемов», «Строение человека», «Получение составных цветов», «Большой тонально-цветовой круг».</w:t>
      </w:r>
    </w:p>
    <w:p w14:paraId="6B2556A7" w14:textId="77777777" w:rsidR="002723EA" w:rsidRPr="007663DA" w:rsidRDefault="002723EA" w:rsidP="002723EA">
      <w:pPr>
        <w:tabs>
          <w:tab w:val="left" w:pos="709"/>
        </w:tabs>
        <w:spacing w:line="276" w:lineRule="auto"/>
        <w:ind w:firstLine="709"/>
        <w:jc w:val="right"/>
        <w:rPr>
          <w:i/>
          <w:sz w:val="28"/>
          <w:szCs w:val="28"/>
        </w:rPr>
      </w:pPr>
      <w:r w:rsidRPr="007663DA">
        <w:rPr>
          <w:i/>
          <w:sz w:val="28"/>
          <w:szCs w:val="28"/>
        </w:rPr>
        <w:t>Таблица 5</w:t>
      </w:r>
    </w:p>
    <w:tbl>
      <w:tblPr>
        <w:tblStyle w:val="a7"/>
        <w:tblW w:w="10206" w:type="dxa"/>
        <w:tblInd w:w="108" w:type="dxa"/>
        <w:tblLayout w:type="fixed"/>
        <w:tblLook w:val="04A0" w:firstRow="1" w:lastRow="0" w:firstColumn="1" w:lastColumn="0" w:noHBand="0" w:noVBand="1"/>
      </w:tblPr>
      <w:tblGrid>
        <w:gridCol w:w="568"/>
        <w:gridCol w:w="2438"/>
        <w:gridCol w:w="7200"/>
      </w:tblGrid>
      <w:tr w:rsidR="002723EA" w:rsidRPr="007663DA" w14:paraId="49E03B73" w14:textId="77777777" w:rsidTr="001E773A">
        <w:tc>
          <w:tcPr>
            <w:tcW w:w="568" w:type="dxa"/>
          </w:tcPr>
          <w:p w14:paraId="4D13A527" w14:textId="77777777" w:rsidR="002723EA" w:rsidRPr="007663DA" w:rsidRDefault="002723EA" w:rsidP="002723EA">
            <w:pPr>
              <w:jc w:val="center"/>
              <w:rPr>
                <w:b/>
              </w:rPr>
            </w:pPr>
            <w:r w:rsidRPr="007663DA">
              <w:rPr>
                <w:b/>
              </w:rPr>
              <w:t>№</w:t>
            </w:r>
          </w:p>
        </w:tc>
        <w:tc>
          <w:tcPr>
            <w:tcW w:w="2438" w:type="dxa"/>
          </w:tcPr>
          <w:p w14:paraId="05B3A350" w14:textId="77777777" w:rsidR="002723EA" w:rsidRPr="007663DA" w:rsidRDefault="002723EA" w:rsidP="002723EA">
            <w:pPr>
              <w:pStyle w:val="a3"/>
              <w:ind w:right="-1"/>
              <w:contextualSpacing/>
              <w:jc w:val="center"/>
              <w:rPr>
                <w:rFonts w:ascii="Times New Roman" w:hAnsi="Times New Roman" w:cs="Times New Roman"/>
                <w:b/>
                <w:sz w:val="24"/>
                <w:szCs w:val="24"/>
              </w:rPr>
            </w:pPr>
            <w:r w:rsidRPr="007663DA">
              <w:rPr>
                <w:rFonts w:ascii="Times New Roman" w:hAnsi="Times New Roman" w:cs="Times New Roman"/>
                <w:b/>
                <w:sz w:val="24"/>
                <w:szCs w:val="24"/>
              </w:rPr>
              <w:t>Название темы,</w:t>
            </w:r>
          </w:p>
          <w:p w14:paraId="578CD4E1" w14:textId="77777777" w:rsidR="002723EA" w:rsidRPr="007663DA" w:rsidRDefault="002723EA" w:rsidP="002723EA">
            <w:pPr>
              <w:pStyle w:val="a3"/>
              <w:ind w:right="-1"/>
              <w:contextualSpacing/>
              <w:jc w:val="center"/>
              <w:rPr>
                <w:rFonts w:ascii="Times New Roman" w:hAnsi="Times New Roman" w:cs="Times New Roman"/>
                <w:b/>
                <w:sz w:val="24"/>
                <w:szCs w:val="24"/>
              </w:rPr>
            </w:pPr>
            <w:r w:rsidRPr="007663DA">
              <w:rPr>
                <w:rFonts w:ascii="Times New Roman" w:hAnsi="Times New Roman" w:cs="Times New Roman"/>
                <w:b/>
                <w:sz w:val="24"/>
                <w:szCs w:val="24"/>
              </w:rPr>
              <w:t>раздела</w:t>
            </w:r>
          </w:p>
        </w:tc>
        <w:tc>
          <w:tcPr>
            <w:tcW w:w="7200" w:type="dxa"/>
          </w:tcPr>
          <w:p w14:paraId="50CFAB02" w14:textId="77777777" w:rsidR="002723EA" w:rsidRPr="007663DA" w:rsidRDefault="002723EA" w:rsidP="002723EA">
            <w:pPr>
              <w:pStyle w:val="a3"/>
              <w:ind w:right="-1"/>
              <w:contextualSpacing/>
              <w:jc w:val="center"/>
              <w:rPr>
                <w:rFonts w:ascii="Times New Roman" w:hAnsi="Times New Roman" w:cs="Times New Roman"/>
                <w:b/>
                <w:sz w:val="24"/>
                <w:szCs w:val="24"/>
              </w:rPr>
            </w:pPr>
            <w:r w:rsidRPr="007663DA">
              <w:rPr>
                <w:rFonts w:ascii="Times New Roman" w:hAnsi="Times New Roman" w:cs="Times New Roman"/>
                <w:b/>
                <w:sz w:val="24"/>
                <w:szCs w:val="24"/>
              </w:rPr>
              <w:t>Дидактические и методические материалы</w:t>
            </w:r>
          </w:p>
        </w:tc>
      </w:tr>
      <w:tr w:rsidR="002723EA" w:rsidRPr="007663DA" w14:paraId="4038DE56" w14:textId="77777777" w:rsidTr="001E773A">
        <w:trPr>
          <w:trHeight w:val="1423"/>
        </w:trPr>
        <w:tc>
          <w:tcPr>
            <w:tcW w:w="568" w:type="dxa"/>
          </w:tcPr>
          <w:p w14:paraId="3A558ECF" w14:textId="77777777" w:rsidR="002723EA" w:rsidRPr="007663DA" w:rsidRDefault="002723EA" w:rsidP="002723EA">
            <w:pPr>
              <w:jc w:val="both"/>
              <w:rPr>
                <w:bCs/>
              </w:rPr>
            </w:pPr>
            <w:r w:rsidRPr="007663DA">
              <w:rPr>
                <w:bCs/>
              </w:rPr>
              <w:t>1.</w:t>
            </w:r>
          </w:p>
        </w:tc>
        <w:tc>
          <w:tcPr>
            <w:tcW w:w="2438" w:type="dxa"/>
          </w:tcPr>
          <w:p w14:paraId="7F54617A" w14:textId="4D9B0E7F" w:rsidR="002723EA" w:rsidRPr="007663DA" w:rsidRDefault="005A73D1" w:rsidP="002723EA">
            <w:pPr>
              <w:jc w:val="both"/>
            </w:pPr>
            <w:r w:rsidRPr="007663DA">
              <w:t>Введение в программу</w:t>
            </w:r>
          </w:p>
        </w:tc>
        <w:tc>
          <w:tcPr>
            <w:tcW w:w="7200" w:type="dxa"/>
          </w:tcPr>
          <w:p w14:paraId="4EF6136D" w14:textId="3EDDC014" w:rsidR="005A73D1" w:rsidRPr="007663DA" w:rsidRDefault="00426D86" w:rsidP="00426D86">
            <w:pPr>
              <w:pStyle w:val="msonormalcxspmiddle"/>
              <w:numPr>
                <w:ilvl w:val="0"/>
                <w:numId w:val="42"/>
              </w:numPr>
              <w:suppressAutoHyphens w:val="0"/>
              <w:spacing w:before="0" w:after="0"/>
              <w:ind w:left="481" w:hanging="284"/>
              <w:contextualSpacing/>
              <w:jc w:val="both"/>
            </w:pPr>
            <w:r w:rsidRPr="007663DA">
              <w:t>Г</w:t>
            </w:r>
            <w:r w:rsidR="005A73D1" w:rsidRPr="007663DA">
              <w:t>оряева Н.А.  Первые шаги в мире искусства. М., 2011</w:t>
            </w:r>
          </w:p>
          <w:p w14:paraId="21117376" w14:textId="00561236" w:rsidR="002723EA" w:rsidRPr="007663DA" w:rsidRDefault="005A73D1" w:rsidP="00426D86">
            <w:pPr>
              <w:pStyle w:val="c20"/>
              <w:numPr>
                <w:ilvl w:val="0"/>
                <w:numId w:val="42"/>
              </w:numPr>
              <w:shd w:val="clear" w:color="auto" w:fill="FFFFFF"/>
              <w:ind w:left="481" w:hanging="284"/>
              <w:rPr>
                <w:color w:val="000000"/>
              </w:rPr>
            </w:pPr>
            <w:r w:rsidRPr="007663DA">
              <w:t>Ткаченко Е. И. Мир цвета. – М.: Юный художник, 2010</w:t>
            </w:r>
          </w:p>
          <w:p w14:paraId="632C940F" w14:textId="47BE8572" w:rsidR="00846ECA" w:rsidRPr="007663DA" w:rsidRDefault="00846ECA" w:rsidP="00426D86">
            <w:pPr>
              <w:pStyle w:val="c20"/>
              <w:numPr>
                <w:ilvl w:val="0"/>
                <w:numId w:val="42"/>
              </w:numPr>
              <w:shd w:val="clear" w:color="auto" w:fill="FFFFFF"/>
              <w:ind w:left="481" w:hanging="284"/>
              <w:rPr>
                <w:color w:val="000000"/>
              </w:rPr>
            </w:pPr>
            <w:r w:rsidRPr="007663DA">
              <w:rPr>
                <w:bCs/>
              </w:rPr>
              <w:t>Фотоматериалы-</w:t>
            </w:r>
            <w:r w:rsidRPr="007663DA">
              <w:t xml:space="preserve">презентации «Основы композиции», </w:t>
            </w:r>
            <w:r w:rsidR="00426D86" w:rsidRPr="007663DA">
              <w:t>«</w:t>
            </w:r>
            <w:r w:rsidRPr="007663DA">
              <w:t>Психология цвета»</w:t>
            </w:r>
          </w:p>
        </w:tc>
      </w:tr>
      <w:tr w:rsidR="002723EA" w:rsidRPr="007663DA" w14:paraId="3C66D334" w14:textId="77777777" w:rsidTr="001E773A">
        <w:tc>
          <w:tcPr>
            <w:tcW w:w="568" w:type="dxa"/>
          </w:tcPr>
          <w:p w14:paraId="60B66FBE" w14:textId="77777777" w:rsidR="002723EA" w:rsidRPr="007663DA" w:rsidRDefault="002723EA" w:rsidP="002723EA">
            <w:pPr>
              <w:jc w:val="both"/>
              <w:rPr>
                <w:bCs/>
              </w:rPr>
            </w:pPr>
            <w:r w:rsidRPr="007663DA">
              <w:rPr>
                <w:bCs/>
              </w:rPr>
              <w:t>2.</w:t>
            </w:r>
          </w:p>
        </w:tc>
        <w:tc>
          <w:tcPr>
            <w:tcW w:w="2438" w:type="dxa"/>
          </w:tcPr>
          <w:p w14:paraId="51E9B872" w14:textId="53C670CE" w:rsidR="002723EA" w:rsidRPr="007663DA" w:rsidRDefault="005A73D1" w:rsidP="002723EA">
            <w:pPr>
              <w:jc w:val="both"/>
            </w:pPr>
            <w:r w:rsidRPr="007663DA">
              <w:t>Мир художника</w:t>
            </w:r>
          </w:p>
        </w:tc>
        <w:tc>
          <w:tcPr>
            <w:tcW w:w="7200" w:type="dxa"/>
          </w:tcPr>
          <w:p w14:paraId="5760023F" w14:textId="44589379" w:rsidR="00846ECA" w:rsidRPr="007663DA" w:rsidRDefault="00846ECA" w:rsidP="00426D86">
            <w:pPr>
              <w:pStyle w:val="msonormalcxspmiddle"/>
              <w:numPr>
                <w:ilvl w:val="0"/>
                <w:numId w:val="43"/>
              </w:numPr>
              <w:spacing w:before="0" w:after="0"/>
              <w:ind w:left="197" w:firstLine="0"/>
              <w:contextualSpacing/>
              <w:jc w:val="both"/>
            </w:pPr>
            <w:r w:rsidRPr="007663DA">
              <w:t>Забелина Е.И. Изобразительное искусство в школе. – Орел: Изд-во Социально-Образовательного Центра, 2010</w:t>
            </w:r>
          </w:p>
          <w:p w14:paraId="3326F2B3" w14:textId="77777777" w:rsidR="00846ECA" w:rsidRPr="007663DA" w:rsidRDefault="00846ECA" w:rsidP="00426D86">
            <w:pPr>
              <w:pStyle w:val="msonormalcxspmiddle"/>
              <w:numPr>
                <w:ilvl w:val="0"/>
                <w:numId w:val="43"/>
              </w:numPr>
              <w:suppressAutoHyphens w:val="0"/>
              <w:spacing w:before="0" w:after="0"/>
              <w:ind w:left="197" w:firstLine="0"/>
              <w:contextualSpacing/>
              <w:jc w:val="both"/>
            </w:pPr>
            <w:r w:rsidRPr="007663DA">
              <w:t>Кирцер Ю.М.  Рисунок и живопись.  М., 2012</w:t>
            </w:r>
          </w:p>
          <w:p w14:paraId="0FCF122D" w14:textId="77777777" w:rsidR="002723EA" w:rsidRPr="007663DA" w:rsidRDefault="00846ECA" w:rsidP="00426D86">
            <w:pPr>
              <w:pStyle w:val="a6"/>
              <w:numPr>
                <w:ilvl w:val="0"/>
                <w:numId w:val="43"/>
              </w:numPr>
              <w:ind w:left="197" w:firstLine="0"/>
              <w:jc w:val="both"/>
            </w:pPr>
            <w:r w:rsidRPr="007663DA">
              <w:t>Каргина З.А. Примерные педагогические требования к содержанию дополнительного образования детей // Бюллетень (Приложение к журналу «Внешкольник»). – 2014. – №2 (32). – С.2-23.</w:t>
            </w:r>
          </w:p>
          <w:p w14:paraId="6AFB1C43" w14:textId="77777777" w:rsidR="00846ECA" w:rsidRPr="007663DA" w:rsidRDefault="00846ECA" w:rsidP="00426D86">
            <w:pPr>
              <w:pStyle w:val="a6"/>
              <w:numPr>
                <w:ilvl w:val="0"/>
                <w:numId w:val="43"/>
              </w:numPr>
              <w:ind w:left="197" w:firstLine="0"/>
              <w:jc w:val="both"/>
            </w:pPr>
            <w:r w:rsidRPr="007663DA">
              <w:rPr>
                <w:bCs/>
              </w:rPr>
              <w:t>Фотоматериалы-</w:t>
            </w:r>
            <w:r w:rsidRPr="007663DA">
              <w:t>презентации «Основы композиции», «Зрительные иллюзии»</w:t>
            </w:r>
          </w:p>
          <w:p w14:paraId="0AD58548" w14:textId="49C971BF" w:rsidR="00846ECA" w:rsidRPr="007663DA" w:rsidRDefault="00846ECA" w:rsidP="00426D86">
            <w:pPr>
              <w:pStyle w:val="a6"/>
              <w:numPr>
                <w:ilvl w:val="0"/>
                <w:numId w:val="43"/>
              </w:numPr>
              <w:ind w:left="197" w:firstLine="0"/>
              <w:jc w:val="both"/>
            </w:pPr>
            <w:r w:rsidRPr="007663DA">
              <w:t xml:space="preserve">Наглядные пособия </w:t>
            </w:r>
            <w:r w:rsidR="001A7C07" w:rsidRPr="007663DA">
              <w:t>«Распределение светотени на объемных телах», «Стилизация в орнаменте», «Образцы художественной росписи»</w:t>
            </w:r>
          </w:p>
        </w:tc>
      </w:tr>
      <w:tr w:rsidR="002723EA" w:rsidRPr="007663DA" w14:paraId="1CC22A47" w14:textId="77777777" w:rsidTr="001E773A">
        <w:tc>
          <w:tcPr>
            <w:tcW w:w="568" w:type="dxa"/>
          </w:tcPr>
          <w:p w14:paraId="4FC146A2" w14:textId="77777777" w:rsidR="002723EA" w:rsidRPr="007663DA" w:rsidRDefault="002723EA" w:rsidP="001A7C07">
            <w:pPr>
              <w:jc w:val="both"/>
              <w:rPr>
                <w:bCs/>
              </w:rPr>
            </w:pPr>
            <w:r w:rsidRPr="007663DA">
              <w:rPr>
                <w:bCs/>
              </w:rPr>
              <w:t>3.</w:t>
            </w:r>
          </w:p>
        </w:tc>
        <w:tc>
          <w:tcPr>
            <w:tcW w:w="2438" w:type="dxa"/>
          </w:tcPr>
          <w:p w14:paraId="44BF9F66" w14:textId="70EC7CC3" w:rsidR="002723EA" w:rsidRPr="007663DA" w:rsidRDefault="001A7C07" w:rsidP="001A7C07">
            <w:pPr>
              <w:jc w:val="both"/>
            </w:pPr>
            <w:r w:rsidRPr="007663DA">
              <w:t>Работа с фломастерами</w:t>
            </w:r>
          </w:p>
        </w:tc>
        <w:tc>
          <w:tcPr>
            <w:tcW w:w="7200" w:type="dxa"/>
          </w:tcPr>
          <w:p w14:paraId="52CA1AF1" w14:textId="77777777" w:rsidR="001A7C07" w:rsidRPr="007663DA" w:rsidRDefault="001A7C07" w:rsidP="00426D86">
            <w:pPr>
              <w:pStyle w:val="msonormalcxspmiddle"/>
              <w:numPr>
                <w:ilvl w:val="0"/>
                <w:numId w:val="44"/>
              </w:numPr>
              <w:spacing w:before="0" w:after="0"/>
              <w:ind w:left="197" w:firstLine="0"/>
              <w:contextualSpacing/>
              <w:jc w:val="both"/>
            </w:pPr>
            <w:r w:rsidRPr="007663DA">
              <w:t>Забелина Е.И. Изобразительное искусство в школе. – Орел: Изд-во Социально-Образовательного Центра, 2010</w:t>
            </w:r>
          </w:p>
          <w:p w14:paraId="3947ADC9" w14:textId="77777777" w:rsidR="001A7C07" w:rsidRPr="007663DA" w:rsidRDefault="001A7C07" w:rsidP="00426D86">
            <w:pPr>
              <w:pStyle w:val="msonormalcxspmiddle"/>
              <w:numPr>
                <w:ilvl w:val="0"/>
                <w:numId w:val="44"/>
              </w:numPr>
              <w:suppressAutoHyphens w:val="0"/>
              <w:spacing w:before="0" w:after="0"/>
              <w:ind w:left="197" w:firstLine="0"/>
              <w:contextualSpacing/>
              <w:jc w:val="both"/>
            </w:pPr>
            <w:r w:rsidRPr="007663DA">
              <w:t>Иванов В. И. О тоне и цвете (в 2-х частях). – М.: Юный художник, 2001-2002.</w:t>
            </w:r>
          </w:p>
          <w:p w14:paraId="076F4FAB" w14:textId="77777777" w:rsidR="002723EA" w:rsidRPr="007663DA" w:rsidRDefault="001A7C07" w:rsidP="00426D86">
            <w:pPr>
              <w:pStyle w:val="a6"/>
              <w:numPr>
                <w:ilvl w:val="0"/>
                <w:numId w:val="44"/>
              </w:numPr>
              <w:ind w:left="197" w:firstLine="0"/>
              <w:jc w:val="both"/>
              <w:rPr>
                <w:bCs/>
              </w:rPr>
            </w:pPr>
            <w:r w:rsidRPr="007663DA">
              <w:t>Сокольникова Н.М. Краткий словарь художественных терминов. Обнинск,2004</w:t>
            </w:r>
          </w:p>
          <w:p w14:paraId="26DA1768" w14:textId="77777777" w:rsidR="001A7C07" w:rsidRPr="007663DA" w:rsidRDefault="001A7C07" w:rsidP="00426D86">
            <w:pPr>
              <w:pStyle w:val="a6"/>
              <w:numPr>
                <w:ilvl w:val="0"/>
                <w:numId w:val="44"/>
              </w:numPr>
              <w:ind w:left="197" w:firstLine="0"/>
              <w:jc w:val="both"/>
              <w:rPr>
                <w:bCs/>
              </w:rPr>
            </w:pPr>
            <w:r w:rsidRPr="007663DA">
              <w:t>Наглядные пособия «Малый цветовой круг», «Большой цветовой круг», «Правила композиции для одного предмета», «Правила композиции для 3-х одинаковых предметов», «Правила композиции для 3-х разных предметов»</w:t>
            </w:r>
          </w:p>
          <w:p w14:paraId="2A6ED162" w14:textId="77777777" w:rsidR="001A7C07" w:rsidRPr="007663DA" w:rsidRDefault="001A7C07" w:rsidP="00426D86">
            <w:pPr>
              <w:pStyle w:val="a6"/>
              <w:numPr>
                <w:ilvl w:val="0"/>
                <w:numId w:val="44"/>
              </w:numPr>
              <w:ind w:left="197" w:firstLine="0"/>
              <w:jc w:val="both"/>
              <w:rPr>
                <w:bCs/>
              </w:rPr>
            </w:pPr>
            <w:r w:rsidRPr="007663DA">
              <w:rPr>
                <w:bCs/>
              </w:rPr>
              <w:t>Фотоматериалы-</w:t>
            </w:r>
            <w:r w:rsidRPr="007663DA">
              <w:t>презентации «Особенности правого и левого поля картины»</w:t>
            </w:r>
          </w:p>
          <w:p w14:paraId="36F98077" w14:textId="0733C9DD" w:rsidR="00A17961" w:rsidRPr="007663DA" w:rsidRDefault="00A17961" w:rsidP="00426D86">
            <w:pPr>
              <w:pStyle w:val="a6"/>
              <w:numPr>
                <w:ilvl w:val="0"/>
                <w:numId w:val="44"/>
              </w:numPr>
              <w:ind w:left="197" w:firstLine="0"/>
              <w:jc w:val="both"/>
              <w:rPr>
                <w:bCs/>
              </w:rPr>
            </w:pPr>
            <w:r w:rsidRPr="007663DA">
              <w:t>Перечень вопросов для тематического опроса.</w:t>
            </w:r>
          </w:p>
        </w:tc>
      </w:tr>
      <w:tr w:rsidR="001A7C07" w:rsidRPr="007663DA" w14:paraId="15E85737" w14:textId="77777777" w:rsidTr="001E773A">
        <w:tc>
          <w:tcPr>
            <w:tcW w:w="568" w:type="dxa"/>
          </w:tcPr>
          <w:p w14:paraId="4F46DDD3" w14:textId="794CB234" w:rsidR="001A7C07" w:rsidRPr="007663DA" w:rsidRDefault="001A7C07" w:rsidP="001A7C07">
            <w:pPr>
              <w:pStyle w:val="a6"/>
              <w:numPr>
                <w:ilvl w:val="0"/>
                <w:numId w:val="42"/>
              </w:numPr>
              <w:ind w:left="0"/>
              <w:jc w:val="both"/>
              <w:rPr>
                <w:bCs/>
              </w:rPr>
            </w:pPr>
            <w:r w:rsidRPr="007663DA">
              <w:rPr>
                <w:bCs/>
              </w:rPr>
              <w:t xml:space="preserve">4. </w:t>
            </w:r>
          </w:p>
        </w:tc>
        <w:tc>
          <w:tcPr>
            <w:tcW w:w="2438" w:type="dxa"/>
          </w:tcPr>
          <w:p w14:paraId="6CB8C96E" w14:textId="2F2B7D1A" w:rsidR="001A7C07" w:rsidRPr="007663DA" w:rsidRDefault="001A7C07" w:rsidP="001A7C07">
            <w:pPr>
              <w:jc w:val="both"/>
            </w:pPr>
            <w:r w:rsidRPr="007663DA">
              <w:t>Работа с цветными карандащами</w:t>
            </w:r>
          </w:p>
        </w:tc>
        <w:tc>
          <w:tcPr>
            <w:tcW w:w="7200" w:type="dxa"/>
          </w:tcPr>
          <w:p w14:paraId="7348CEB0" w14:textId="644E8FA6" w:rsidR="001A7C07" w:rsidRPr="007663DA" w:rsidRDefault="00A17961" w:rsidP="00426D86">
            <w:pPr>
              <w:pStyle w:val="msonormalcxspmiddle"/>
              <w:numPr>
                <w:ilvl w:val="0"/>
                <w:numId w:val="45"/>
              </w:numPr>
              <w:spacing w:before="0" w:after="0"/>
              <w:ind w:left="197" w:firstLine="0"/>
              <w:contextualSpacing/>
              <w:jc w:val="both"/>
            </w:pPr>
            <w:r w:rsidRPr="007663DA">
              <w:t>Панов В. П. Искусство силуэта. – М.: Юный художник, 2005.</w:t>
            </w:r>
          </w:p>
          <w:p w14:paraId="28DCD302" w14:textId="77777777" w:rsidR="00A17961" w:rsidRPr="007663DA" w:rsidRDefault="00A17961" w:rsidP="00426D86">
            <w:pPr>
              <w:pStyle w:val="msonormalcxspmiddle"/>
              <w:numPr>
                <w:ilvl w:val="0"/>
                <w:numId w:val="45"/>
              </w:numPr>
              <w:spacing w:before="0" w:after="0"/>
              <w:ind w:left="197" w:firstLine="0"/>
              <w:contextualSpacing/>
              <w:jc w:val="both"/>
            </w:pPr>
            <w:r w:rsidRPr="007663DA">
              <w:t>Сокольникова Н.М. Краткий словарь художественных терминов. Обнинск,2004</w:t>
            </w:r>
          </w:p>
          <w:p w14:paraId="5D7E04B0" w14:textId="77777777" w:rsidR="00A17961" w:rsidRPr="007663DA" w:rsidRDefault="00A17961" w:rsidP="00426D86">
            <w:pPr>
              <w:pStyle w:val="msonormalcxspmiddle"/>
              <w:numPr>
                <w:ilvl w:val="0"/>
                <w:numId w:val="45"/>
              </w:numPr>
              <w:suppressAutoHyphens w:val="0"/>
              <w:spacing w:before="0" w:after="0"/>
              <w:ind w:left="197" w:firstLine="0"/>
              <w:contextualSpacing/>
              <w:jc w:val="both"/>
            </w:pPr>
            <w:r w:rsidRPr="007663DA">
              <w:t>Луковенко Б. А. Рисунок пером. – М.: Изобразительное искусство, 2000.</w:t>
            </w:r>
          </w:p>
          <w:p w14:paraId="72B02D89" w14:textId="77777777" w:rsidR="00A17961" w:rsidRPr="007663DA" w:rsidRDefault="00A17961" w:rsidP="00426D86">
            <w:pPr>
              <w:pStyle w:val="msonormalcxspmiddle"/>
              <w:numPr>
                <w:ilvl w:val="0"/>
                <w:numId w:val="45"/>
              </w:numPr>
              <w:spacing w:before="0" w:after="0"/>
              <w:ind w:left="197" w:firstLine="0"/>
              <w:contextualSpacing/>
              <w:jc w:val="both"/>
            </w:pPr>
            <w:r w:rsidRPr="007663DA">
              <w:t>Наглядные пособия «Распределение светотени на объемных телах», «Стилизация в орнаменте», «Классификация</w:t>
            </w:r>
            <w:r w:rsidRPr="007663DA">
              <w:rPr>
                <w:sz w:val="28"/>
                <w:szCs w:val="28"/>
              </w:rPr>
              <w:t xml:space="preserve"> </w:t>
            </w:r>
            <w:r w:rsidRPr="007663DA">
              <w:t>геометрических тел и фигур»</w:t>
            </w:r>
          </w:p>
          <w:p w14:paraId="2B662A96" w14:textId="77777777" w:rsidR="00A17961" w:rsidRPr="007663DA" w:rsidRDefault="00A17961" w:rsidP="00426D86">
            <w:pPr>
              <w:pStyle w:val="msonormalcxspmiddle"/>
              <w:numPr>
                <w:ilvl w:val="0"/>
                <w:numId w:val="45"/>
              </w:numPr>
              <w:spacing w:before="0" w:after="0"/>
              <w:ind w:left="197" w:firstLine="0"/>
              <w:contextualSpacing/>
              <w:jc w:val="both"/>
            </w:pPr>
            <w:r w:rsidRPr="007663DA">
              <w:t>Презентации «Композиция», «Цветоведение»</w:t>
            </w:r>
          </w:p>
          <w:p w14:paraId="081482BE" w14:textId="03B33879" w:rsidR="006D617A" w:rsidRPr="007663DA" w:rsidRDefault="006D617A" w:rsidP="00426D86">
            <w:pPr>
              <w:pStyle w:val="msonormalcxspmiddle"/>
              <w:numPr>
                <w:ilvl w:val="0"/>
                <w:numId w:val="45"/>
              </w:numPr>
              <w:spacing w:before="0" w:after="0"/>
              <w:ind w:left="197" w:firstLine="0"/>
              <w:contextualSpacing/>
              <w:jc w:val="both"/>
            </w:pPr>
            <w:r w:rsidRPr="007663DA">
              <w:t>Перечень вопросов для тематического опроса.</w:t>
            </w:r>
          </w:p>
        </w:tc>
      </w:tr>
      <w:tr w:rsidR="00A17961" w:rsidRPr="007663DA" w14:paraId="15738BDB" w14:textId="77777777" w:rsidTr="001E773A">
        <w:tc>
          <w:tcPr>
            <w:tcW w:w="568" w:type="dxa"/>
          </w:tcPr>
          <w:p w14:paraId="43E98D53" w14:textId="130E4604" w:rsidR="00A17961" w:rsidRPr="007663DA" w:rsidRDefault="00A17961" w:rsidP="001A7C07">
            <w:pPr>
              <w:pStyle w:val="a6"/>
              <w:numPr>
                <w:ilvl w:val="0"/>
                <w:numId w:val="42"/>
              </w:numPr>
              <w:ind w:left="0"/>
              <w:jc w:val="both"/>
              <w:rPr>
                <w:bCs/>
              </w:rPr>
            </w:pPr>
            <w:r w:rsidRPr="007663DA">
              <w:rPr>
                <w:bCs/>
              </w:rPr>
              <w:t xml:space="preserve">5. </w:t>
            </w:r>
          </w:p>
        </w:tc>
        <w:tc>
          <w:tcPr>
            <w:tcW w:w="2438" w:type="dxa"/>
          </w:tcPr>
          <w:p w14:paraId="71DF7188" w14:textId="324B3451" w:rsidR="00A17961" w:rsidRPr="007663DA" w:rsidRDefault="00A17961" w:rsidP="001A7C07">
            <w:pPr>
              <w:jc w:val="both"/>
            </w:pPr>
            <w:r w:rsidRPr="007663DA">
              <w:t>Акварель</w:t>
            </w:r>
          </w:p>
        </w:tc>
        <w:tc>
          <w:tcPr>
            <w:tcW w:w="7200" w:type="dxa"/>
          </w:tcPr>
          <w:p w14:paraId="0EC00570" w14:textId="77777777" w:rsidR="006D617A" w:rsidRPr="007663DA" w:rsidRDefault="006D617A" w:rsidP="00426D86">
            <w:pPr>
              <w:pStyle w:val="msonormalcxspmiddle"/>
              <w:numPr>
                <w:ilvl w:val="0"/>
                <w:numId w:val="46"/>
              </w:numPr>
              <w:suppressAutoHyphens w:val="0"/>
              <w:spacing w:before="0" w:after="0"/>
              <w:ind w:left="197" w:firstLine="0"/>
              <w:contextualSpacing/>
              <w:jc w:val="both"/>
            </w:pPr>
            <w:r w:rsidRPr="007663DA">
              <w:t>Кирцер Ю.М.  Рисунок и живопись.  М., 2012</w:t>
            </w:r>
          </w:p>
          <w:p w14:paraId="65387603" w14:textId="36FDE440" w:rsidR="006D617A" w:rsidRPr="007663DA" w:rsidRDefault="006D617A" w:rsidP="00426D86">
            <w:pPr>
              <w:pStyle w:val="msonormalcxspmiddle"/>
              <w:numPr>
                <w:ilvl w:val="0"/>
                <w:numId w:val="46"/>
              </w:numPr>
              <w:suppressAutoHyphens w:val="0"/>
              <w:spacing w:before="0" w:after="0"/>
              <w:ind w:left="197" w:firstLine="0"/>
              <w:contextualSpacing/>
              <w:jc w:val="both"/>
            </w:pPr>
            <w:r w:rsidRPr="007663DA">
              <w:lastRenderedPageBreak/>
              <w:t>Ткаченко Е. И. Мир цвета. – М.: Юный художник, 2010</w:t>
            </w:r>
          </w:p>
          <w:p w14:paraId="452A3DAC" w14:textId="60972F30" w:rsidR="006D617A" w:rsidRPr="007663DA" w:rsidRDefault="006D617A" w:rsidP="00426D86">
            <w:pPr>
              <w:numPr>
                <w:ilvl w:val="0"/>
                <w:numId w:val="46"/>
              </w:numPr>
              <w:ind w:left="197" w:firstLine="0"/>
              <w:contextualSpacing/>
              <w:jc w:val="both"/>
            </w:pPr>
            <w:r w:rsidRPr="007663DA">
              <w:t>Авсиян О.А. Натура и рисование по представлению. М., 2000</w:t>
            </w:r>
          </w:p>
          <w:p w14:paraId="48D3E57E" w14:textId="51007B93" w:rsidR="00A17961" w:rsidRPr="007663DA" w:rsidRDefault="006D617A" w:rsidP="00426D86">
            <w:pPr>
              <w:pStyle w:val="msonormalcxspmiddle"/>
              <w:numPr>
                <w:ilvl w:val="0"/>
                <w:numId w:val="46"/>
              </w:numPr>
              <w:spacing w:before="0" w:after="0"/>
              <w:ind w:left="197" w:firstLine="0"/>
              <w:contextualSpacing/>
              <w:jc w:val="both"/>
            </w:pPr>
            <w:r w:rsidRPr="007663DA">
              <w:t>Презентации «Получение составных цветов», «</w:t>
            </w:r>
            <w:r w:rsidR="00426D86" w:rsidRPr="007663DA">
              <w:t>Большой тонально-цветовой круг».</w:t>
            </w:r>
          </w:p>
          <w:p w14:paraId="24135A15" w14:textId="0BE11FE0" w:rsidR="006D617A" w:rsidRPr="007663DA" w:rsidRDefault="006D617A" w:rsidP="00426D86">
            <w:pPr>
              <w:pStyle w:val="msonormalcxspmiddle"/>
              <w:numPr>
                <w:ilvl w:val="0"/>
                <w:numId w:val="46"/>
              </w:numPr>
              <w:spacing w:before="0" w:after="0"/>
              <w:ind w:left="197" w:firstLine="0"/>
              <w:contextualSpacing/>
              <w:jc w:val="both"/>
            </w:pPr>
            <w:r w:rsidRPr="007663DA">
              <w:t>Наглядные пособия «Виды гармоний», «Стилизация в орнаменте»</w:t>
            </w:r>
            <w:r w:rsidR="00426D86" w:rsidRPr="007663DA">
              <w:t>, «Перспектива круга», «Куб-развертка»</w:t>
            </w:r>
          </w:p>
        </w:tc>
      </w:tr>
      <w:tr w:rsidR="00A17961" w:rsidRPr="007663DA" w14:paraId="6D5AA4A3" w14:textId="77777777" w:rsidTr="001E773A">
        <w:tc>
          <w:tcPr>
            <w:tcW w:w="568" w:type="dxa"/>
          </w:tcPr>
          <w:p w14:paraId="6C3560C7" w14:textId="433DB527" w:rsidR="00A17961" w:rsidRPr="007663DA" w:rsidRDefault="00A17961" w:rsidP="001A7C07">
            <w:pPr>
              <w:pStyle w:val="a6"/>
              <w:numPr>
                <w:ilvl w:val="0"/>
                <w:numId w:val="42"/>
              </w:numPr>
              <w:ind w:left="0"/>
              <w:jc w:val="both"/>
              <w:rPr>
                <w:bCs/>
              </w:rPr>
            </w:pPr>
            <w:r w:rsidRPr="007663DA">
              <w:rPr>
                <w:bCs/>
              </w:rPr>
              <w:lastRenderedPageBreak/>
              <w:t xml:space="preserve">6. </w:t>
            </w:r>
          </w:p>
        </w:tc>
        <w:tc>
          <w:tcPr>
            <w:tcW w:w="2438" w:type="dxa"/>
          </w:tcPr>
          <w:p w14:paraId="56CEA29C" w14:textId="33FB6D95" w:rsidR="00A17961" w:rsidRPr="007663DA" w:rsidRDefault="00A17961" w:rsidP="001A7C07">
            <w:pPr>
              <w:jc w:val="both"/>
            </w:pPr>
            <w:r w:rsidRPr="007663DA">
              <w:t>Повторение</w:t>
            </w:r>
          </w:p>
        </w:tc>
        <w:tc>
          <w:tcPr>
            <w:tcW w:w="7200" w:type="dxa"/>
          </w:tcPr>
          <w:p w14:paraId="6AC26565" w14:textId="77777777" w:rsidR="00426D86" w:rsidRPr="007663DA" w:rsidRDefault="00426D86" w:rsidP="00426D86">
            <w:pPr>
              <w:pStyle w:val="msonormalcxspmiddle"/>
              <w:numPr>
                <w:ilvl w:val="0"/>
                <w:numId w:val="47"/>
              </w:numPr>
              <w:suppressAutoHyphens w:val="0"/>
              <w:spacing w:before="0" w:after="0"/>
              <w:ind w:left="339"/>
              <w:contextualSpacing/>
              <w:jc w:val="both"/>
            </w:pPr>
            <w:r w:rsidRPr="007663DA">
              <w:t>Алпатов М.В.  Немеркнущее наследие. М., 2012</w:t>
            </w:r>
          </w:p>
          <w:p w14:paraId="70FE9466" w14:textId="0C7B4F5A" w:rsidR="006D617A" w:rsidRPr="007663DA" w:rsidRDefault="006D617A" w:rsidP="00426D86">
            <w:pPr>
              <w:pStyle w:val="msonormalcxspmiddle"/>
              <w:numPr>
                <w:ilvl w:val="0"/>
                <w:numId w:val="47"/>
              </w:numPr>
              <w:spacing w:before="0" w:after="0"/>
              <w:ind w:left="339"/>
              <w:contextualSpacing/>
              <w:jc w:val="both"/>
              <w:rPr>
                <w:b/>
              </w:rPr>
            </w:pPr>
            <w:r w:rsidRPr="007663DA">
              <w:t>Кубеев М.Н. Сто великих музеев мира. – М.: Вече, 2010</w:t>
            </w:r>
          </w:p>
          <w:p w14:paraId="50411F4D" w14:textId="73E5E45A" w:rsidR="00A17961" w:rsidRPr="007663DA" w:rsidRDefault="00A17961" w:rsidP="00426D86">
            <w:pPr>
              <w:pStyle w:val="msonormalcxspmiddle"/>
              <w:numPr>
                <w:ilvl w:val="0"/>
                <w:numId w:val="47"/>
              </w:numPr>
              <w:spacing w:before="0" w:after="0"/>
              <w:ind w:left="339"/>
              <w:contextualSpacing/>
              <w:jc w:val="both"/>
            </w:pPr>
            <w:r w:rsidRPr="007663DA">
              <w:t>Перечень вопросов дл</w:t>
            </w:r>
            <w:r w:rsidR="006D617A" w:rsidRPr="007663DA">
              <w:t>я итоговой аттестации</w:t>
            </w:r>
          </w:p>
        </w:tc>
      </w:tr>
    </w:tbl>
    <w:p w14:paraId="2E897A4B" w14:textId="77777777" w:rsidR="002723EA" w:rsidRPr="007663DA" w:rsidRDefault="002723EA" w:rsidP="002723EA">
      <w:pPr>
        <w:tabs>
          <w:tab w:val="left" w:pos="3969"/>
        </w:tabs>
        <w:spacing w:line="276" w:lineRule="auto"/>
        <w:ind w:firstLine="709"/>
        <w:jc w:val="right"/>
        <w:rPr>
          <w:rFonts w:eastAsia="Calibri"/>
          <w:b/>
          <w:sz w:val="28"/>
          <w:szCs w:val="28"/>
        </w:rPr>
      </w:pPr>
    </w:p>
    <w:p w14:paraId="610C388E" w14:textId="1F4B86D5" w:rsidR="000D5520" w:rsidRPr="007663DA" w:rsidRDefault="000D5520" w:rsidP="00A95706">
      <w:pPr>
        <w:tabs>
          <w:tab w:val="left" w:pos="2504"/>
        </w:tabs>
        <w:spacing w:line="276" w:lineRule="auto"/>
        <w:jc w:val="center"/>
        <w:rPr>
          <w:b/>
          <w:bCs/>
          <w:sz w:val="28"/>
          <w:szCs w:val="28"/>
          <w:shd w:val="clear" w:color="auto" w:fill="FFFFFF"/>
        </w:rPr>
      </w:pPr>
      <w:r w:rsidRPr="007663DA">
        <w:rPr>
          <w:b/>
          <w:bCs/>
          <w:sz w:val="28"/>
          <w:szCs w:val="28"/>
        </w:rPr>
        <w:t>2.5. Условия реализации программы</w:t>
      </w:r>
    </w:p>
    <w:p w14:paraId="6A6568B9" w14:textId="13462F53" w:rsidR="000D5520" w:rsidRPr="007663DA" w:rsidRDefault="000D5520" w:rsidP="001559E0">
      <w:pPr>
        <w:tabs>
          <w:tab w:val="left" w:pos="2504"/>
        </w:tabs>
        <w:spacing w:line="276" w:lineRule="auto"/>
        <w:jc w:val="center"/>
        <w:rPr>
          <w:b/>
          <w:bCs/>
          <w:i/>
          <w:sz w:val="28"/>
          <w:szCs w:val="28"/>
        </w:rPr>
      </w:pPr>
      <w:r w:rsidRPr="007663DA">
        <w:rPr>
          <w:b/>
          <w:bCs/>
          <w:i/>
          <w:sz w:val="28"/>
          <w:szCs w:val="28"/>
        </w:rPr>
        <w:t>Мате</w:t>
      </w:r>
      <w:r w:rsidR="001559E0" w:rsidRPr="007663DA">
        <w:rPr>
          <w:b/>
          <w:bCs/>
          <w:i/>
          <w:sz w:val="28"/>
          <w:szCs w:val="28"/>
        </w:rPr>
        <w:t>риально-техническое обеспечение</w:t>
      </w:r>
    </w:p>
    <w:p w14:paraId="3C938C5B" w14:textId="187040BB" w:rsidR="00EB75D9" w:rsidRPr="007663DA" w:rsidRDefault="00EB75D9" w:rsidP="008531BE">
      <w:pPr>
        <w:spacing w:line="20" w:lineRule="atLeast"/>
        <w:ind w:right="-1" w:firstLine="709"/>
        <w:jc w:val="both"/>
        <w:rPr>
          <w:sz w:val="28"/>
          <w:szCs w:val="28"/>
        </w:rPr>
      </w:pPr>
      <w:r w:rsidRPr="007663DA">
        <w:rPr>
          <w:b/>
          <w:sz w:val="28"/>
          <w:szCs w:val="28"/>
        </w:rPr>
        <w:t>Кабинет.</w:t>
      </w:r>
      <w:r w:rsidRPr="007663DA">
        <w:rPr>
          <w:sz w:val="28"/>
          <w:szCs w:val="28"/>
        </w:rPr>
        <w:t xml:space="preserve"> Для занятий объединения используется просторное светлое помещение, отвечающее санитарно-эпидемиологическим требованиям (СП 2.4.3648-20 от 28.09.2020 г). Помещение сухое, с естественным доступом воздуха, легко проветриваемое, с достаточным дневным и искусственным освещением, с проточным водоснабжением. Кабинет эстетически оформлен, правильно организованы рабочие места. Места хранения инструментов и материалов соответствуют технике безопасности.</w:t>
      </w:r>
    </w:p>
    <w:p w14:paraId="037C4EDC" w14:textId="77777777" w:rsidR="00EB75D9" w:rsidRPr="007663DA" w:rsidRDefault="00EB75D9" w:rsidP="008531BE">
      <w:pPr>
        <w:ind w:right="-1" w:firstLine="709"/>
        <w:contextualSpacing/>
        <w:jc w:val="both"/>
        <w:rPr>
          <w:b/>
          <w:i/>
          <w:sz w:val="28"/>
          <w:szCs w:val="28"/>
        </w:rPr>
      </w:pPr>
      <w:r w:rsidRPr="007663DA">
        <w:rPr>
          <w:b/>
          <w:sz w:val="28"/>
        </w:rPr>
        <w:t xml:space="preserve">Оборудование, инструменты, материалы. </w:t>
      </w:r>
      <w:r w:rsidRPr="007663DA">
        <w:rPr>
          <w:sz w:val="28"/>
          <w:szCs w:val="28"/>
        </w:rPr>
        <w:t>Столы (со столешницей с регулируемым наклоном) и стулья для учащихся, мольберты, доска настенная, шкафы, демонстрационные стенды, ноутбук, проектор, документ-камера, интерактивная доска.</w:t>
      </w:r>
    </w:p>
    <w:p w14:paraId="52EA128E" w14:textId="36C778FE" w:rsidR="00EB75D9" w:rsidRPr="007663DA" w:rsidRDefault="001F3FF4" w:rsidP="008531BE">
      <w:pPr>
        <w:ind w:right="-1" w:firstLine="709"/>
        <w:jc w:val="both"/>
        <w:rPr>
          <w:sz w:val="28"/>
          <w:szCs w:val="28"/>
        </w:rPr>
      </w:pPr>
      <w:r w:rsidRPr="007663DA">
        <w:rPr>
          <w:sz w:val="28"/>
          <w:szCs w:val="28"/>
        </w:rPr>
        <w:t xml:space="preserve">Кисти, </w:t>
      </w:r>
      <w:r w:rsidR="00EB75D9" w:rsidRPr="007663DA">
        <w:rPr>
          <w:sz w:val="28"/>
          <w:szCs w:val="28"/>
        </w:rPr>
        <w:t>губки, ножницы, салфетки, образцы рисунков, образцы готовых изделий, клей, инструкции по безопасным условиям труда (при работе с ножницами, красками), справочная и специальная лит</w:t>
      </w:r>
      <w:r w:rsidRPr="007663DA">
        <w:rPr>
          <w:sz w:val="28"/>
          <w:szCs w:val="28"/>
        </w:rPr>
        <w:t>ература.</w:t>
      </w:r>
    </w:p>
    <w:p w14:paraId="4282FC3B" w14:textId="3A75C1D0" w:rsidR="00EB75D9" w:rsidRPr="007663DA" w:rsidRDefault="00EB75D9" w:rsidP="008531BE">
      <w:pPr>
        <w:tabs>
          <w:tab w:val="left" w:pos="2504"/>
        </w:tabs>
        <w:spacing w:line="276" w:lineRule="auto"/>
        <w:ind w:right="-1" w:firstLine="709"/>
        <w:jc w:val="both"/>
        <w:rPr>
          <w:b/>
          <w:sz w:val="28"/>
          <w:szCs w:val="28"/>
        </w:rPr>
      </w:pPr>
      <w:r w:rsidRPr="007663DA">
        <w:rPr>
          <w:sz w:val="28"/>
          <w:szCs w:val="28"/>
        </w:rPr>
        <w:t>Акварельная бумага ФА3, ФА1, цветная бумага, простые и цветные карандаши, фломастеры, гуашевые, акварельные и акриловые краски, масло, мастихин, холст, грунтованный картон, палитра, альбом с образцами рисунков, альбом для схем, ластики, пастель, карандаши простые.</w:t>
      </w:r>
    </w:p>
    <w:p w14:paraId="7CF4FEE5" w14:textId="00651FD6" w:rsidR="000D5520" w:rsidRPr="007663DA" w:rsidRDefault="001559E0" w:rsidP="00A95706">
      <w:pPr>
        <w:tabs>
          <w:tab w:val="left" w:pos="2504"/>
        </w:tabs>
        <w:spacing w:line="276" w:lineRule="auto"/>
        <w:ind w:firstLine="709"/>
        <w:jc w:val="both"/>
        <w:rPr>
          <w:sz w:val="28"/>
          <w:szCs w:val="28"/>
        </w:rPr>
      </w:pPr>
      <w:r w:rsidRPr="007663DA">
        <w:rPr>
          <w:b/>
          <w:bCs/>
          <w:sz w:val="28"/>
          <w:szCs w:val="28"/>
        </w:rPr>
        <w:t>И</w:t>
      </w:r>
      <w:r w:rsidR="000D5520" w:rsidRPr="007663DA">
        <w:rPr>
          <w:b/>
          <w:bCs/>
          <w:sz w:val="28"/>
          <w:szCs w:val="28"/>
        </w:rPr>
        <w:t>нформационное обеспечение:</w:t>
      </w:r>
      <w:r w:rsidR="000D5520" w:rsidRPr="007663DA">
        <w:rPr>
          <w:sz w:val="28"/>
          <w:szCs w:val="28"/>
        </w:rPr>
        <w:t xml:space="preserve"> </w:t>
      </w:r>
    </w:p>
    <w:p w14:paraId="7BBE7744" w14:textId="64A9AAF9" w:rsidR="000D5520" w:rsidRPr="007663DA" w:rsidRDefault="000D5520" w:rsidP="00A95706">
      <w:pPr>
        <w:tabs>
          <w:tab w:val="left" w:pos="2504"/>
        </w:tabs>
        <w:spacing w:line="276" w:lineRule="auto"/>
        <w:ind w:firstLine="709"/>
        <w:jc w:val="both"/>
        <w:rPr>
          <w:sz w:val="28"/>
          <w:szCs w:val="28"/>
        </w:rPr>
      </w:pPr>
      <w:r w:rsidRPr="007663DA">
        <w:rPr>
          <w:sz w:val="28"/>
          <w:szCs w:val="28"/>
        </w:rPr>
        <w:t xml:space="preserve">1. Единый национальный портал дополнительного образования детей: [Электронный ресурс]. URL: </w:t>
      </w:r>
      <w:hyperlink r:id="rId10" w:history="1">
        <w:r w:rsidRPr="007663DA">
          <w:rPr>
            <w:rStyle w:val="a8"/>
            <w:sz w:val="28"/>
            <w:szCs w:val="28"/>
          </w:rPr>
          <w:t>http://dop.edu.ru</w:t>
        </w:r>
      </w:hyperlink>
      <w:r w:rsidRPr="007663DA">
        <w:rPr>
          <w:sz w:val="28"/>
          <w:szCs w:val="28"/>
        </w:rPr>
        <w:t xml:space="preserve">; </w:t>
      </w:r>
    </w:p>
    <w:p w14:paraId="0A601E9A" w14:textId="05E74EB1" w:rsidR="001559E0" w:rsidRPr="007663DA" w:rsidRDefault="000D5520" w:rsidP="001559E0">
      <w:pPr>
        <w:tabs>
          <w:tab w:val="left" w:pos="2504"/>
        </w:tabs>
        <w:spacing w:line="276" w:lineRule="auto"/>
        <w:ind w:firstLine="709"/>
        <w:jc w:val="both"/>
        <w:rPr>
          <w:sz w:val="28"/>
          <w:szCs w:val="28"/>
        </w:rPr>
      </w:pPr>
      <w:r w:rsidRPr="007663DA">
        <w:rPr>
          <w:sz w:val="28"/>
          <w:szCs w:val="28"/>
        </w:rPr>
        <w:t>2. Федеральный центр дополнительного образования и организации отдыха и оздоровления детей – ре</w:t>
      </w:r>
      <w:r w:rsidR="00EB75D9" w:rsidRPr="007663DA">
        <w:rPr>
          <w:sz w:val="28"/>
          <w:szCs w:val="28"/>
        </w:rPr>
        <w:t>сурсный центр художественной</w:t>
      </w:r>
      <w:r w:rsidRPr="007663DA">
        <w:rPr>
          <w:sz w:val="28"/>
          <w:szCs w:val="28"/>
        </w:rPr>
        <w:t xml:space="preserve"> направленности: [Электронный ресурс]. URL: </w:t>
      </w:r>
      <w:hyperlink r:id="rId11" w:history="1">
        <w:r w:rsidRPr="007663DA">
          <w:rPr>
            <w:rStyle w:val="a8"/>
            <w:sz w:val="28"/>
            <w:szCs w:val="28"/>
          </w:rPr>
          <w:t>https://eco.fedcdo.ru/?PAGEN_1=2</w:t>
        </w:r>
      </w:hyperlink>
      <w:r w:rsidR="001559E0" w:rsidRPr="007663DA">
        <w:rPr>
          <w:sz w:val="28"/>
          <w:szCs w:val="28"/>
        </w:rPr>
        <w:t xml:space="preserve">; </w:t>
      </w:r>
    </w:p>
    <w:p w14:paraId="0400D62A" w14:textId="661906AA" w:rsidR="000D5520" w:rsidRPr="007663DA" w:rsidRDefault="00EB75D9" w:rsidP="001559E0">
      <w:pPr>
        <w:tabs>
          <w:tab w:val="left" w:pos="2504"/>
        </w:tabs>
        <w:spacing w:line="276" w:lineRule="auto"/>
        <w:ind w:firstLine="709"/>
        <w:jc w:val="both"/>
        <w:rPr>
          <w:sz w:val="28"/>
          <w:szCs w:val="28"/>
        </w:rPr>
      </w:pPr>
      <w:r w:rsidRPr="007663DA">
        <w:rPr>
          <w:sz w:val="28"/>
          <w:szCs w:val="28"/>
        </w:rPr>
        <w:t>3. Канал по художественной</w:t>
      </w:r>
      <w:r w:rsidR="000D5520" w:rsidRPr="007663DA">
        <w:rPr>
          <w:sz w:val="28"/>
          <w:szCs w:val="28"/>
        </w:rPr>
        <w:t xml:space="preserve"> направленности Федерального центра дополнительного образования и организации отдыха и оздоровления детей – ре</w:t>
      </w:r>
      <w:r w:rsidRPr="007663DA">
        <w:rPr>
          <w:sz w:val="28"/>
          <w:szCs w:val="28"/>
        </w:rPr>
        <w:t>сурсный центр художественной</w:t>
      </w:r>
      <w:r w:rsidR="000D5520" w:rsidRPr="007663DA">
        <w:rPr>
          <w:sz w:val="28"/>
          <w:szCs w:val="28"/>
        </w:rPr>
        <w:t xml:space="preserve"> направленности: [Электронный ресурс]. URL: </w:t>
      </w:r>
      <w:hyperlink r:id="rId12" w:history="1">
        <w:r w:rsidR="000D5520" w:rsidRPr="007663DA">
          <w:rPr>
            <w:rStyle w:val="a8"/>
            <w:sz w:val="28"/>
            <w:szCs w:val="28"/>
          </w:rPr>
          <w:t>https://www.youtube.com/channel/UC6q3gjYnQyaJQBTwICWuYSw</w:t>
        </w:r>
      </w:hyperlink>
      <w:r w:rsidR="000D5520" w:rsidRPr="007663DA">
        <w:rPr>
          <w:sz w:val="28"/>
          <w:szCs w:val="28"/>
        </w:rPr>
        <w:t>.</w:t>
      </w:r>
    </w:p>
    <w:p w14:paraId="1B1C7871" w14:textId="77777777" w:rsidR="001559E0" w:rsidRPr="007663DA" w:rsidRDefault="001559E0" w:rsidP="001559E0">
      <w:pPr>
        <w:ind w:firstLine="709"/>
        <w:rPr>
          <w:b/>
          <w:bCs/>
          <w:color w:val="000000"/>
          <w:sz w:val="28"/>
          <w:szCs w:val="28"/>
        </w:rPr>
      </w:pPr>
      <w:r w:rsidRPr="007663DA">
        <w:rPr>
          <w:b/>
          <w:bCs/>
          <w:color w:val="000000"/>
          <w:sz w:val="28"/>
          <w:szCs w:val="28"/>
        </w:rPr>
        <w:t>Информационно – коммуникативные средства:</w:t>
      </w:r>
    </w:p>
    <w:p w14:paraId="25700939" w14:textId="77777777" w:rsidR="007663DA" w:rsidRDefault="007663DA" w:rsidP="001559E0">
      <w:pPr>
        <w:ind w:firstLine="709"/>
        <w:rPr>
          <w:b/>
          <w:bCs/>
          <w:color w:val="000000"/>
          <w:sz w:val="28"/>
          <w:szCs w:val="28"/>
        </w:rPr>
      </w:pPr>
    </w:p>
    <w:p w14:paraId="2E45368F" w14:textId="3676F62F" w:rsidR="001559E0" w:rsidRPr="007663DA" w:rsidRDefault="001559E0" w:rsidP="001559E0">
      <w:pPr>
        <w:ind w:firstLine="709"/>
        <w:rPr>
          <w:b/>
          <w:bCs/>
          <w:color w:val="000000"/>
          <w:sz w:val="28"/>
          <w:szCs w:val="28"/>
        </w:rPr>
      </w:pPr>
      <w:r w:rsidRPr="007663DA">
        <w:rPr>
          <w:b/>
          <w:bCs/>
          <w:color w:val="000000"/>
          <w:sz w:val="28"/>
          <w:szCs w:val="28"/>
        </w:rPr>
        <w:lastRenderedPageBreak/>
        <w:t xml:space="preserve">Адреса сайтов в Интернете: </w:t>
      </w:r>
    </w:p>
    <w:p w14:paraId="57277ACE" w14:textId="77777777" w:rsidR="00EB75D9" w:rsidRPr="007663DA" w:rsidRDefault="006C7D1F" w:rsidP="00EB75D9">
      <w:pPr>
        <w:numPr>
          <w:ilvl w:val="0"/>
          <w:numId w:val="35"/>
        </w:numPr>
        <w:ind w:left="426" w:right="-285" w:hanging="284"/>
        <w:jc w:val="both"/>
        <w:rPr>
          <w:sz w:val="28"/>
          <w:szCs w:val="28"/>
        </w:rPr>
      </w:pPr>
      <w:hyperlink r:id="rId13" w:tgtFrame="_blank" w:history="1">
        <w:r w:rsidR="00EB75D9" w:rsidRPr="007663DA">
          <w:rPr>
            <w:rStyle w:val="a8"/>
            <w:bCs/>
            <w:sz w:val="28"/>
            <w:szCs w:val="28"/>
            <w:shd w:val="clear" w:color="auto" w:fill="FFFFFF"/>
            <w:lang w:val="en-US"/>
          </w:rPr>
          <w:t>liveinternet</w:t>
        </w:r>
        <w:r w:rsidR="00EB75D9" w:rsidRPr="007663DA">
          <w:rPr>
            <w:rStyle w:val="a8"/>
            <w:bCs/>
            <w:sz w:val="28"/>
            <w:szCs w:val="28"/>
            <w:shd w:val="clear" w:color="auto" w:fill="FFFFFF"/>
          </w:rPr>
          <w:t>.</w:t>
        </w:r>
        <w:r w:rsidR="00EB75D9" w:rsidRPr="007663DA">
          <w:rPr>
            <w:rStyle w:val="a8"/>
            <w:bCs/>
            <w:sz w:val="28"/>
            <w:szCs w:val="28"/>
            <w:shd w:val="clear" w:color="auto" w:fill="FFFFFF"/>
            <w:lang w:val="en-US"/>
          </w:rPr>
          <w:t>ru</w:t>
        </w:r>
      </w:hyperlink>
      <w:r w:rsidR="00EB75D9" w:rsidRPr="007663DA">
        <w:rPr>
          <w:sz w:val="28"/>
          <w:szCs w:val="28"/>
          <w:u w:val="single"/>
        </w:rPr>
        <w:t xml:space="preserve"> </w:t>
      </w:r>
      <w:r w:rsidR="00EB75D9" w:rsidRPr="007663DA">
        <w:rPr>
          <w:sz w:val="28"/>
          <w:szCs w:val="28"/>
        </w:rPr>
        <w:t>(виды изобразительного искусства).</w:t>
      </w:r>
    </w:p>
    <w:p w14:paraId="209F23EE" w14:textId="77777777" w:rsidR="00EB75D9" w:rsidRPr="007663DA" w:rsidRDefault="00EB75D9" w:rsidP="00EB75D9">
      <w:pPr>
        <w:numPr>
          <w:ilvl w:val="0"/>
          <w:numId w:val="35"/>
        </w:numPr>
        <w:ind w:left="426" w:right="-285" w:hanging="284"/>
        <w:jc w:val="both"/>
        <w:rPr>
          <w:sz w:val="28"/>
          <w:szCs w:val="28"/>
          <w:u w:val="single"/>
        </w:rPr>
      </w:pPr>
      <w:r w:rsidRPr="007663DA">
        <w:rPr>
          <w:sz w:val="28"/>
          <w:szCs w:val="28"/>
          <w:u w:val="single"/>
        </w:rPr>
        <w:t xml:space="preserve">http://studopedia.ru/ </w:t>
      </w:r>
      <w:r w:rsidRPr="007663DA">
        <w:rPr>
          <w:sz w:val="28"/>
          <w:szCs w:val="28"/>
        </w:rPr>
        <w:t>(изобразительное искусство).</w:t>
      </w:r>
    </w:p>
    <w:p w14:paraId="143214F1" w14:textId="77777777" w:rsidR="00EB75D9" w:rsidRPr="007663DA" w:rsidRDefault="00EB75D9" w:rsidP="00EB75D9">
      <w:pPr>
        <w:numPr>
          <w:ilvl w:val="0"/>
          <w:numId w:val="35"/>
        </w:numPr>
        <w:ind w:left="426" w:right="-285" w:hanging="284"/>
        <w:jc w:val="both"/>
        <w:rPr>
          <w:sz w:val="28"/>
          <w:szCs w:val="28"/>
        </w:rPr>
      </w:pPr>
      <w:r w:rsidRPr="007663DA">
        <w:rPr>
          <w:sz w:val="28"/>
          <w:szCs w:val="28"/>
          <w:u w:val="single"/>
        </w:rPr>
        <w:t xml:space="preserve">https://cyberleninka.ru </w:t>
      </w:r>
      <w:r w:rsidRPr="007663DA">
        <w:rPr>
          <w:sz w:val="28"/>
          <w:szCs w:val="28"/>
        </w:rPr>
        <w:t>(воображение и способности)</w:t>
      </w:r>
    </w:p>
    <w:p w14:paraId="605A0CDC" w14:textId="77777777" w:rsidR="00EB75D9" w:rsidRPr="007663DA" w:rsidRDefault="006C7D1F" w:rsidP="00EB75D9">
      <w:pPr>
        <w:numPr>
          <w:ilvl w:val="0"/>
          <w:numId w:val="35"/>
        </w:numPr>
        <w:ind w:left="426" w:right="-285" w:hanging="284"/>
        <w:jc w:val="both"/>
        <w:rPr>
          <w:sz w:val="28"/>
          <w:szCs w:val="28"/>
        </w:rPr>
      </w:pPr>
      <w:hyperlink r:id="rId14" w:tgtFrame="_blank" w:history="1">
        <w:r w:rsidR="00EB75D9" w:rsidRPr="007663DA">
          <w:rPr>
            <w:rStyle w:val="a8"/>
            <w:bCs/>
            <w:sz w:val="28"/>
            <w:szCs w:val="28"/>
            <w:shd w:val="clear" w:color="auto" w:fill="FFFFFF"/>
          </w:rPr>
          <w:t>nsportal.ru</w:t>
        </w:r>
      </w:hyperlink>
      <w:r w:rsidR="00EB75D9" w:rsidRPr="007663DA">
        <w:rPr>
          <w:sz w:val="28"/>
          <w:szCs w:val="28"/>
        </w:rPr>
        <w:t xml:space="preserve"> (</w:t>
      </w:r>
      <w:r w:rsidR="00EB75D9" w:rsidRPr="007663DA">
        <w:rPr>
          <w:bCs/>
          <w:kern w:val="36"/>
          <w:sz w:val="28"/>
          <w:szCs w:val="28"/>
          <w:lang w:eastAsia="en-US"/>
        </w:rPr>
        <w:t>Рабочая программа по изобразительному искусству и художественному труду 1-4 класс. Программа Ю.А. Полуянова. Система Д.Б. Эльконина - В.В. Давыдова</w:t>
      </w:r>
      <w:r w:rsidR="00EB75D9" w:rsidRPr="007663DA">
        <w:rPr>
          <w:sz w:val="28"/>
          <w:szCs w:val="28"/>
        </w:rPr>
        <w:t>)</w:t>
      </w:r>
    </w:p>
    <w:p w14:paraId="35B93D7E" w14:textId="215B5A17" w:rsidR="001559E0" w:rsidRPr="007663DA" w:rsidRDefault="006C7D1F" w:rsidP="00CD2810">
      <w:pPr>
        <w:numPr>
          <w:ilvl w:val="0"/>
          <w:numId w:val="35"/>
        </w:numPr>
        <w:ind w:left="426" w:right="-285" w:hanging="284"/>
        <w:jc w:val="both"/>
        <w:rPr>
          <w:color w:val="000000"/>
          <w:sz w:val="28"/>
          <w:szCs w:val="28"/>
        </w:rPr>
      </w:pPr>
      <w:hyperlink r:id="rId15" w:history="1">
        <w:r w:rsidR="00EB75D9" w:rsidRPr="007663DA">
          <w:rPr>
            <w:rStyle w:val="a8"/>
            <w:sz w:val="28"/>
            <w:szCs w:val="28"/>
          </w:rPr>
          <w:t>http://www.liveinternet.ru</w:t>
        </w:r>
      </w:hyperlink>
      <w:r w:rsidR="00EB75D9" w:rsidRPr="007663DA">
        <w:rPr>
          <w:sz w:val="28"/>
          <w:szCs w:val="28"/>
          <w:u w:val="single"/>
        </w:rPr>
        <w:t xml:space="preserve"> </w:t>
      </w:r>
      <w:r w:rsidR="00EB75D9" w:rsidRPr="007663DA">
        <w:rPr>
          <w:sz w:val="28"/>
          <w:szCs w:val="28"/>
        </w:rPr>
        <w:t xml:space="preserve"> (Цветоведение как наука)</w:t>
      </w:r>
    </w:p>
    <w:p w14:paraId="1E78D15C" w14:textId="77777777" w:rsidR="001559E0" w:rsidRPr="007663DA" w:rsidRDefault="001559E0" w:rsidP="001559E0">
      <w:pPr>
        <w:spacing w:line="276" w:lineRule="auto"/>
        <w:ind w:firstLine="709"/>
        <w:rPr>
          <w:b/>
          <w:bCs/>
          <w:color w:val="000000"/>
          <w:sz w:val="28"/>
          <w:szCs w:val="28"/>
        </w:rPr>
      </w:pPr>
      <w:r w:rsidRPr="007663DA">
        <w:rPr>
          <w:b/>
          <w:bCs/>
          <w:color w:val="000000"/>
          <w:sz w:val="28"/>
          <w:szCs w:val="28"/>
        </w:rPr>
        <w:t>Компьютерные программы:</w:t>
      </w:r>
    </w:p>
    <w:p w14:paraId="1C046DF2" w14:textId="77777777" w:rsidR="001559E0" w:rsidRPr="007663DA" w:rsidRDefault="001559E0" w:rsidP="001559E0">
      <w:pPr>
        <w:spacing w:line="276" w:lineRule="auto"/>
        <w:ind w:firstLine="709"/>
        <w:rPr>
          <w:color w:val="000000"/>
          <w:sz w:val="28"/>
          <w:szCs w:val="28"/>
        </w:rPr>
      </w:pPr>
      <w:r w:rsidRPr="007663DA">
        <w:rPr>
          <w:color w:val="000000"/>
          <w:sz w:val="28"/>
          <w:szCs w:val="28"/>
        </w:rPr>
        <w:t>1. графические редакторы: Paint;</w:t>
      </w:r>
    </w:p>
    <w:p w14:paraId="70FAA73E" w14:textId="77777777" w:rsidR="001559E0" w:rsidRPr="007663DA" w:rsidRDefault="001559E0" w:rsidP="001559E0">
      <w:pPr>
        <w:spacing w:line="276" w:lineRule="auto"/>
        <w:ind w:firstLine="709"/>
        <w:rPr>
          <w:color w:val="000000"/>
          <w:sz w:val="28"/>
          <w:szCs w:val="28"/>
          <w:lang w:val="en-US"/>
        </w:rPr>
      </w:pPr>
      <w:r w:rsidRPr="007663DA">
        <w:rPr>
          <w:color w:val="000000"/>
          <w:sz w:val="28"/>
          <w:szCs w:val="28"/>
          <w:lang w:val="en-US"/>
        </w:rPr>
        <w:t xml:space="preserve">2. </w:t>
      </w:r>
      <w:r w:rsidRPr="007663DA">
        <w:rPr>
          <w:color w:val="000000"/>
          <w:sz w:val="28"/>
          <w:szCs w:val="28"/>
        </w:rPr>
        <w:t>презентации</w:t>
      </w:r>
      <w:r w:rsidRPr="007663DA">
        <w:rPr>
          <w:color w:val="000000"/>
          <w:sz w:val="28"/>
          <w:szCs w:val="28"/>
          <w:lang w:val="en-US"/>
        </w:rPr>
        <w:t xml:space="preserve"> – Microsoft Office PowerPoint;</w:t>
      </w:r>
    </w:p>
    <w:p w14:paraId="5AEED68E" w14:textId="77777777" w:rsidR="001559E0" w:rsidRPr="007663DA" w:rsidRDefault="001559E0" w:rsidP="001559E0">
      <w:pPr>
        <w:spacing w:line="276" w:lineRule="auto"/>
        <w:ind w:firstLine="709"/>
        <w:rPr>
          <w:color w:val="000000"/>
          <w:sz w:val="28"/>
          <w:szCs w:val="28"/>
          <w:lang w:val="en-US"/>
        </w:rPr>
      </w:pPr>
      <w:r w:rsidRPr="007663DA">
        <w:rPr>
          <w:color w:val="000000"/>
          <w:sz w:val="28"/>
          <w:szCs w:val="28"/>
          <w:lang w:val="en-US"/>
        </w:rPr>
        <w:t xml:space="preserve">3. </w:t>
      </w:r>
      <w:r w:rsidRPr="007663DA">
        <w:rPr>
          <w:color w:val="000000"/>
          <w:sz w:val="28"/>
          <w:szCs w:val="28"/>
        </w:rPr>
        <w:t>аудио</w:t>
      </w:r>
      <w:r w:rsidRPr="007663DA">
        <w:rPr>
          <w:color w:val="000000"/>
          <w:sz w:val="28"/>
          <w:szCs w:val="28"/>
          <w:lang w:val="en-US"/>
        </w:rPr>
        <w:t xml:space="preserve"> </w:t>
      </w:r>
      <w:r w:rsidRPr="007663DA">
        <w:rPr>
          <w:color w:val="000000"/>
          <w:sz w:val="28"/>
          <w:szCs w:val="28"/>
        </w:rPr>
        <w:t>и</w:t>
      </w:r>
      <w:r w:rsidRPr="007663DA">
        <w:rPr>
          <w:color w:val="000000"/>
          <w:sz w:val="28"/>
          <w:szCs w:val="28"/>
          <w:lang w:val="en-US"/>
        </w:rPr>
        <w:t xml:space="preserve"> </w:t>
      </w:r>
      <w:r w:rsidRPr="007663DA">
        <w:rPr>
          <w:color w:val="000000"/>
          <w:sz w:val="28"/>
          <w:szCs w:val="28"/>
        </w:rPr>
        <w:t>видео</w:t>
      </w:r>
      <w:r w:rsidRPr="007663DA">
        <w:rPr>
          <w:color w:val="000000"/>
          <w:sz w:val="28"/>
          <w:szCs w:val="28"/>
          <w:lang w:val="en-US"/>
        </w:rPr>
        <w:t>: Windows Media Player;</w:t>
      </w:r>
    </w:p>
    <w:p w14:paraId="17A9E81F" w14:textId="77777777" w:rsidR="001559E0" w:rsidRPr="007663DA" w:rsidRDefault="001559E0" w:rsidP="001559E0">
      <w:pPr>
        <w:spacing w:line="276" w:lineRule="auto"/>
        <w:ind w:firstLine="709"/>
        <w:rPr>
          <w:color w:val="000000"/>
          <w:sz w:val="28"/>
          <w:szCs w:val="28"/>
          <w:lang w:val="en-US"/>
        </w:rPr>
      </w:pPr>
      <w:r w:rsidRPr="007663DA">
        <w:rPr>
          <w:color w:val="000000"/>
          <w:sz w:val="28"/>
          <w:szCs w:val="28"/>
          <w:lang w:val="en-US"/>
        </w:rPr>
        <w:t xml:space="preserve">4. </w:t>
      </w:r>
      <w:r w:rsidRPr="007663DA">
        <w:rPr>
          <w:color w:val="000000"/>
          <w:sz w:val="28"/>
          <w:szCs w:val="28"/>
        </w:rPr>
        <w:t>текст</w:t>
      </w:r>
      <w:r w:rsidRPr="007663DA">
        <w:rPr>
          <w:color w:val="000000"/>
          <w:sz w:val="28"/>
          <w:szCs w:val="28"/>
          <w:lang w:val="en-US"/>
        </w:rPr>
        <w:t>: Microsoft Word, Acrobat Reader.</w:t>
      </w:r>
    </w:p>
    <w:p w14:paraId="7E8619CD" w14:textId="1840C43F" w:rsidR="000D5520" w:rsidRPr="007663DA" w:rsidRDefault="001559E0" w:rsidP="00F53F56">
      <w:pPr>
        <w:tabs>
          <w:tab w:val="left" w:pos="2504"/>
        </w:tabs>
        <w:spacing w:line="276" w:lineRule="auto"/>
        <w:ind w:firstLine="709"/>
        <w:jc w:val="both"/>
        <w:rPr>
          <w:sz w:val="28"/>
          <w:szCs w:val="28"/>
        </w:rPr>
      </w:pPr>
      <w:r w:rsidRPr="007663DA">
        <w:rPr>
          <w:b/>
          <w:bCs/>
          <w:sz w:val="28"/>
          <w:szCs w:val="28"/>
        </w:rPr>
        <w:t>Кадровое обеспечение программы.</w:t>
      </w:r>
      <w:r w:rsidRPr="007663DA">
        <w:rPr>
          <w:sz w:val="28"/>
          <w:szCs w:val="28"/>
        </w:rPr>
        <w:t xml:space="preserve"> Образовательная деятельность по реализации программы осуществляется педагогом дополнительного образования МБОУ «СОШ № 42», соответствующим требованиям профессионального стандарта «Педагог дополнительного образования детей и взрослых», утвержденного Приказом Министерства труда и социальной защиты Российской Федерации от 22.09.2021 г. № 652н.</w:t>
      </w:r>
    </w:p>
    <w:p w14:paraId="07B55478" w14:textId="57937B90" w:rsidR="008531BE" w:rsidRPr="007663DA" w:rsidRDefault="008531BE" w:rsidP="00F53F56">
      <w:pPr>
        <w:tabs>
          <w:tab w:val="left" w:pos="2504"/>
        </w:tabs>
        <w:spacing w:line="276" w:lineRule="auto"/>
        <w:ind w:firstLine="709"/>
        <w:jc w:val="both"/>
        <w:rPr>
          <w:sz w:val="28"/>
          <w:szCs w:val="28"/>
        </w:rPr>
      </w:pPr>
    </w:p>
    <w:p w14:paraId="317D120B" w14:textId="243C4337" w:rsidR="000D5520" w:rsidRPr="007663DA" w:rsidRDefault="001559E0" w:rsidP="007663DA">
      <w:pPr>
        <w:pStyle w:val="a6"/>
        <w:numPr>
          <w:ilvl w:val="0"/>
          <w:numId w:val="34"/>
        </w:numPr>
        <w:tabs>
          <w:tab w:val="left" w:pos="2504"/>
        </w:tabs>
        <w:spacing w:line="276" w:lineRule="auto"/>
        <w:jc w:val="center"/>
        <w:rPr>
          <w:b/>
          <w:bCs/>
          <w:sz w:val="28"/>
          <w:szCs w:val="28"/>
        </w:rPr>
      </w:pPr>
      <w:r w:rsidRPr="007663DA">
        <w:rPr>
          <w:b/>
          <w:bCs/>
          <w:sz w:val="28"/>
          <w:szCs w:val="28"/>
        </w:rPr>
        <w:t>РАБОЧАЯ ПРОГРАММА ВОСПИТАНИЯ</w:t>
      </w:r>
    </w:p>
    <w:p w14:paraId="3D3391F0" w14:textId="4DFE12C7" w:rsidR="00D9099C" w:rsidRPr="007663DA" w:rsidRDefault="00D9099C" w:rsidP="007663DA">
      <w:pPr>
        <w:tabs>
          <w:tab w:val="left" w:pos="284"/>
          <w:tab w:val="left" w:pos="9072"/>
          <w:tab w:val="left" w:pos="9498"/>
          <w:tab w:val="left" w:pos="9923"/>
          <w:tab w:val="left" w:pos="12758"/>
        </w:tabs>
        <w:spacing w:line="276" w:lineRule="auto"/>
        <w:ind w:firstLine="709"/>
        <w:jc w:val="both"/>
        <w:rPr>
          <w:sz w:val="28"/>
          <w:szCs w:val="28"/>
        </w:rPr>
      </w:pPr>
      <w:r w:rsidRPr="007663DA">
        <w:rPr>
          <w:b/>
          <w:bCs/>
          <w:sz w:val="28"/>
          <w:szCs w:val="28"/>
        </w:rPr>
        <w:t xml:space="preserve">Цель </w:t>
      </w:r>
      <w:r w:rsidRPr="007663DA">
        <w:rPr>
          <w:sz w:val="28"/>
          <w:szCs w:val="28"/>
        </w:rPr>
        <w:t xml:space="preserve">– </w:t>
      </w:r>
      <w:r w:rsidR="00420503" w:rsidRPr="007663DA">
        <w:rPr>
          <w:bCs/>
          <w:sz w:val="28"/>
          <w:szCs w:val="28"/>
        </w:rPr>
        <w:t>формирование ценностных ориентиров учащихся, формирование общей культуры личности, создание условий для саморазвития и самореализации личности.</w:t>
      </w:r>
    </w:p>
    <w:p w14:paraId="08654F36" w14:textId="77777777" w:rsidR="00D9099C" w:rsidRPr="007663DA" w:rsidRDefault="00D9099C" w:rsidP="007663DA">
      <w:pPr>
        <w:tabs>
          <w:tab w:val="left" w:pos="2504"/>
        </w:tabs>
        <w:spacing w:line="276" w:lineRule="auto"/>
        <w:ind w:firstLine="709"/>
        <w:jc w:val="both"/>
        <w:rPr>
          <w:sz w:val="28"/>
          <w:szCs w:val="28"/>
        </w:rPr>
      </w:pPr>
      <w:r w:rsidRPr="007663DA">
        <w:rPr>
          <w:b/>
          <w:bCs/>
          <w:sz w:val="28"/>
          <w:szCs w:val="28"/>
        </w:rPr>
        <w:t>Задачи:</w:t>
      </w:r>
      <w:r w:rsidRPr="007663DA">
        <w:rPr>
          <w:sz w:val="28"/>
          <w:szCs w:val="28"/>
        </w:rPr>
        <w:t xml:space="preserve"> </w:t>
      </w:r>
    </w:p>
    <w:p w14:paraId="0C6FEBEA" w14:textId="77777777" w:rsidR="00420503" w:rsidRPr="007663DA" w:rsidRDefault="00420503" w:rsidP="007663DA">
      <w:pPr>
        <w:tabs>
          <w:tab w:val="left" w:pos="284"/>
          <w:tab w:val="left" w:pos="9072"/>
          <w:tab w:val="left" w:pos="9498"/>
          <w:tab w:val="left" w:pos="9923"/>
          <w:tab w:val="left" w:pos="12758"/>
        </w:tabs>
        <w:spacing w:line="276" w:lineRule="auto"/>
        <w:ind w:firstLine="709"/>
        <w:jc w:val="both"/>
        <w:rPr>
          <w:color w:val="000000"/>
          <w:sz w:val="28"/>
          <w:szCs w:val="28"/>
          <w:lang w:eastAsia="ja-JP"/>
        </w:rPr>
      </w:pPr>
      <w:r w:rsidRPr="007663DA">
        <w:t xml:space="preserve">- </w:t>
      </w:r>
      <w:r w:rsidRPr="007663DA">
        <w:rPr>
          <w:color w:val="000000"/>
          <w:sz w:val="28"/>
          <w:szCs w:val="28"/>
        </w:rPr>
        <w:t>помочь сформировать позитивное отношение к окружающему миру, найти свое место в этом мире, научиться определять и проявлять активную жизненную позицию;</w:t>
      </w:r>
    </w:p>
    <w:p w14:paraId="3CBA2F19" w14:textId="77777777" w:rsidR="00420503" w:rsidRPr="007663DA" w:rsidRDefault="00420503" w:rsidP="007663DA">
      <w:pPr>
        <w:pStyle w:val="a5"/>
        <w:shd w:val="clear" w:color="auto" w:fill="FFFFFF"/>
        <w:tabs>
          <w:tab w:val="left" w:pos="284"/>
          <w:tab w:val="left" w:pos="9498"/>
          <w:tab w:val="left" w:pos="9923"/>
        </w:tabs>
        <w:spacing w:before="0" w:beforeAutospacing="0" w:after="0" w:afterAutospacing="0" w:line="276" w:lineRule="auto"/>
        <w:ind w:firstLine="709"/>
        <w:jc w:val="both"/>
        <w:rPr>
          <w:color w:val="000000"/>
          <w:sz w:val="28"/>
          <w:szCs w:val="28"/>
        </w:rPr>
      </w:pPr>
      <w:r w:rsidRPr="007663DA">
        <w:rPr>
          <w:color w:val="000000"/>
          <w:sz w:val="28"/>
          <w:szCs w:val="28"/>
        </w:rPr>
        <w:t>- привить стремление к проявлению высоких нравственных качеств, таких, как уважение человека к человеку, вежливость, бережное отношение к чести и достоинству личности,  отзывчивость, ответственность, любовь ко всему живому;</w:t>
      </w:r>
    </w:p>
    <w:p w14:paraId="4DADA9AC" w14:textId="77777777" w:rsidR="00420503" w:rsidRPr="007663DA" w:rsidRDefault="00420503" w:rsidP="007663DA">
      <w:pPr>
        <w:pStyle w:val="a5"/>
        <w:shd w:val="clear" w:color="auto" w:fill="FFFFFF"/>
        <w:tabs>
          <w:tab w:val="left" w:pos="284"/>
          <w:tab w:val="left" w:pos="9923"/>
        </w:tabs>
        <w:spacing w:before="0" w:beforeAutospacing="0" w:after="0" w:afterAutospacing="0" w:line="276" w:lineRule="auto"/>
        <w:ind w:firstLine="709"/>
        <w:jc w:val="both"/>
        <w:rPr>
          <w:color w:val="000000"/>
          <w:sz w:val="28"/>
          <w:szCs w:val="28"/>
        </w:rPr>
      </w:pPr>
      <w:r w:rsidRPr="007663DA">
        <w:rPr>
          <w:color w:val="000000"/>
          <w:sz w:val="28"/>
          <w:szCs w:val="28"/>
        </w:rPr>
        <w:t>- приобщить детей к активной творческой деятельности, связанной с освоением различных культурных ценностей — воспитать сознательное отношение к труду, к выбору ценностей, пробудить интерес к профессиональной самоориентации, к художественному творчеству;</w:t>
      </w:r>
    </w:p>
    <w:p w14:paraId="1A53124A" w14:textId="77777777" w:rsidR="00420503" w:rsidRPr="007663DA" w:rsidRDefault="00420503" w:rsidP="007663DA">
      <w:pPr>
        <w:tabs>
          <w:tab w:val="left" w:pos="284"/>
          <w:tab w:val="left" w:pos="9072"/>
          <w:tab w:val="left" w:pos="9498"/>
          <w:tab w:val="left" w:pos="9923"/>
          <w:tab w:val="left" w:pos="12758"/>
        </w:tabs>
        <w:spacing w:line="276" w:lineRule="auto"/>
        <w:ind w:firstLine="709"/>
        <w:jc w:val="both"/>
        <w:rPr>
          <w:bCs/>
          <w:sz w:val="28"/>
          <w:szCs w:val="28"/>
        </w:rPr>
      </w:pPr>
      <w:r w:rsidRPr="007663DA">
        <w:rPr>
          <w:b/>
          <w:sz w:val="28"/>
          <w:szCs w:val="28"/>
        </w:rPr>
        <w:t>-</w:t>
      </w:r>
      <w:r w:rsidRPr="007663DA">
        <w:rPr>
          <w:bCs/>
          <w:sz w:val="28"/>
          <w:szCs w:val="28"/>
        </w:rPr>
        <w:t xml:space="preserve"> нейтрализовать (предотвратить) негативное воздействие социума;</w:t>
      </w:r>
    </w:p>
    <w:p w14:paraId="50293D0F" w14:textId="29F19AEA" w:rsidR="00420503" w:rsidRPr="007663DA" w:rsidRDefault="00420503" w:rsidP="007663DA">
      <w:pPr>
        <w:tabs>
          <w:tab w:val="left" w:pos="284"/>
          <w:tab w:val="left" w:pos="9072"/>
          <w:tab w:val="left" w:pos="9498"/>
          <w:tab w:val="left" w:pos="9923"/>
          <w:tab w:val="left" w:pos="12758"/>
        </w:tabs>
        <w:spacing w:line="276" w:lineRule="auto"/>
        <w:ind w:firstLine="709"/>
        <w:jc w:val="both"/>
        <w:rPr>
          <w:sz w:val="28"/>
          <w:szCs w:val="28"/>
        </w:rPr>
      </w:pPr>
      <w:r w:rsidRPr="007663DA">
        <w:rPr>
          <w:sz w:val="28"/>
          <w:szCs w:val="28"/>
        </w:rPr>
        <w:t>- развивать творческий потенциал.</w:t>
      </w:r>
    </w:p>
    <w:p w14:paraId="3671C0C9" w14:textId="6195F01C" w:rsidR="000D5520" w:rsidRPr="007663DA" w:rsidRDefault="00D9099C" w:rsidP="007663DA">
      <w:pPr>
        <w:tabs>
          <w:tab w:val="left" w:pos="2504"/>
        </w:tabs>
        <w:spacing w:line="276" w:lineRule="auto"/>
        <w:ind w:firstLine="709"/>
        <w:jc w:val="both"/>
        <w:rPr>
          <w:sz w:val="28"/>
          <w:szCs w:val="28"/>
        </w:rPr>
      </w:pPr>
      <w:r w:rsidRPr="007663DA">
        <w:rPr>
          <w:b/>
          <w:bCs/>
          <w:sz w:val="28"/>
          <w:szCs w:val="28"/>
        </w:rPr>
        <w:t>Формы и содержание деятельности:</w:t>
      </w:r>
      <w:r w:rsidRPr="007663DA">
        <w:rPr>
          <w:sz w:val="28"/>
          <w:szCs w:val="28"/>
        </w:rPr>
        <w:t xml:space="preserve"> проводятся тематические беседы, конкурсы, викторины, организуются просмотры видеороликов и т.д.</w:t>
      </w:r>
    </w:p>
    <w:p w14:paraId="06BFB650" w14:textId="77777777" w:rsidR="00AA1B11" w:rsidRPr="007663DA" w:rsidRDefault="00AA1B11" w:rsidP="007663DA">
      <w:pPr>
        <w:tabs>
          <w:tab w:val="left" w:pos="2504"/>
        </w:tabs>
        <w:spacing w:line="276" w:lineRule="auto"/>
        <w:ind w:firstLine="709"/>
        <w:jc w:val="both"/>
        <w:rPr>
          <w:b/>
          <w:bCs/>
          <w:sz w:val="28"/>
          <w:szCs w:val="28"/>
          <w:shd w:val="clear" w:color="auto" w:fill="FFFFFF"/>
        </w:rPr>
      </w:pPr>
    </w:p>
    <w:p w14:paraId="362D63BF" w14:textId="0DB8F5D0" w:rsidR="00AA1B11" w:rsidRPr="007663DA" w:rsidRDefault="00D9099C" w:rsidP="007663DA">
      <w:pPr>
        <w:tabs>
          <w:tab w:val="left" w:pos="2504"/>
        </w:tabs>
        <w:spacing w:line="276" w:lineRule="auto"/>
        <w:jc w:val="center"/>
        <w:rPr>
          <w:b/>
          <w:bCs/>
          <w:sz w:val="28"/>
          <w:szCs w:val="28"/>
        </w:rPr>
      </w:pPr>
      <w:r w:rsidRPr="007663DA">
        <w:rPr>
          <w:b/>
          <w:bCs/>
          <w:sz w:val="28"/>
          <w:szCs w:val="28"/>
        </w:rPr>
        <w:lastRenderedPageBreak/>
        <w:t>Планируемые результаты</w:t>
      </w:r>
    </w:p>
    <w:p w14:paraId="2D6D695B" w14:textId="77777777" w:rsidR="00D9099C" w:rsidRPr="007663DA" w:rsidRDefault="00D9099C" w:rsidP="007663DA">
      <w:pPr>
        <w:tabs>
          <w:tab w:val="left" w:pos="2504"/>
        </w:tabs>
        <w:spacing w:line="276" w:lineRule="auto"/>
        <w:jc w:val="both"/>
        <w:rPr>
          <w:sz w:val="28"/>
          <w:szCs w:val="28"/>
        </w:rPr>
      </w:pPr>
      <w:r w:rsidRPr="007663DA">
        <w:rPr>
          <w:sz w:val="28"/>
          <w:szCs w:val="28"/>
        </w:rPr>
        <w:t xml:space="preserve">В результате освоения программы у обучающихся: </w:t>
      </w:r>
    </w:p>
    <w:p w14:paraId="26FF7021" w14:textId="77777777" w:rsidR="00D9099C" w:rsidRPr="007663DA" w:rsidRDefault="00D9099C" w:rsidP="007663DA">
      <w:pPr>
        <w:tabs>
          <w:tab w:val="left" w:pos="2504"/>
        </w:tabs>
        <w:spacing w:line="276" w:lineRule="auto"/>
        <w:jc w:val="both"/>
        <w:rPr>
          <w:sz w:val="28"/>
          <w:szCs w:val="28"/>
        </w:rPr>
      </w:pPr>
      <w:r w:rsidRPr="007663DA">
        <w:rPr>
          <w:sz w:val="28"/>
          <w:szCs w:val="28"/>
        </w:rPr>
        <w:t xml:space="preserve">– будут расширены общекультурные компетенции; </w:t>
      </w:r>
    </w:p>
    <w:p w14:paraId="57D39365" w14:textId="77777777" w:rsidR="00D9099C" w:rsidRPr="007663DA" w:rsidRDefault="00D9099C" w:rsidP="007663DA">
      <w:pPr>
        <w:tabs>
          <w:tab w:val="left" w:pos="2504"/>
        </w:tabs>
        <w:spacing w:line="276" w:lineRule="auto"/>
        <w:jc w:val="both"/>
        <w:rPr>
          <w:sz w:val="28"/>
          <w:szCs w:val="28"/>
        </w:rPr>
      </w:pPr>
      <w:r w:rsidRPr="007663DA">
        <w:rPr>
          <w:sz w:val="28"/>
          <w:szCs w:val="28"/>
        </w:rPr>
        <w:t xml:space="preserve">– будет налажено общение со сверстниками, построенное на принципах уважения и доброжелательности; </w:t>
      </w:r>
    </w:p>
    <w:p w14:paraId="7381113F" w14:textId="30544CB0" w:rsidR="00D9099C" w:rsidRPr="007663DA" w:rsidRDefault="00D9099C" w:rsidP="007663DA">
      <w:pPr>
        <w:tabs>
          <w:tab w:val="left" w:pos="2504"/>
        </w:tabs>
        <w:spacing w:line="276" w:lineRule="auto"/>
        <w:jc w:val="both"/>
        <w:rPr>
          <w:sz w:val="28"/>
          <w:szCs w:val="28"/>
        </w:rPr>
      </w:pPr>
      <w:r w:rsidRPr="007663DA">
        <w:rPr>
          <w:sz w:val="28"/>
          <w:szCs w:val="28"/>
        </w:rPr>
        <w:t xml:space="preserve">– будут расширены представления о составляющих позиции активного социально-ответственного гражданина. </w:t>
      </w:r>
    </w:p>
    <w:p w14:paraId="2D0ED3FB" w14:textId="77777777" w:rsidR="00AA1B11" w:rsidRPr="007663DA" w:rsidRDefault="00AA1B11" w:rsidP="00A95706">
      <w:pPr>
        <w:tabs>
          <w:tab w:val="left" w:pos="2504"/>
        </w:tabs>
        <w:spacing w:line="276" w:lineRule="auto"/>
        <w:jc w:val="both"/>
        <w:rPr>
          <w:sz w:val="28"/>
          <w:szCs w:val="28"/>
        </w:rPr>
      </w:pPr>
    </w:p>
    <w:p w14:paraId="6C3D5400" w14:textId="07CC833B" w:rsidR="00D9099C" w:rsidRPr="007663DA" w:rsidRDefault="00D9099C" w:rsidP="00A95706">
      <w:pPr>
        <w:tabs>
          <w:tab w:val="left" w:pos="2504"/>
        </w:tabs>
        <w:spacing w:line="276" w:lineRule="auto"/>
        <w:jc w:val="center"/>
        <w:rPr>
          <w:b/>
          <w:bCs/>
          <w:sz w:val="28"/>
          <w:szCs w:val="28"/>
        </w:rPr>
      </w:pPr>
      <w:r w:rsidRPr="007663DA">
        <w:rPr>
          <w:b/>
          <w:bCs/>
          <w:sz w:val="28"/>
          <w:szCs w:val="28"/>
        </w:rPr>
        <w:t>Работа с родителями/законными представителями</w:t>
      </w:r>
    </w:p>
    <w:p w14:paraId="4685A39A" w14:textId="63E09B8F" w:rsidR="000D5520" w:rsidRPr="007663DA" w:rsidRDefault="00D9099C" w:rsidP="00A95706">
      <w:pPr>
        <w:tabs>
          <w:tab w:val="left" w:pos="2504"/>
        </w:tabs>
        <w:spacing w:line="276" w:lineRule="auto"/>
        <w:jc w:val="both"/>
        <w:rPr>
          <w:sz w:val="28"/>
          <w:szCs w:val="28"/>
        </w:rPr>
      </w:pPr>
      <w:r w:rsidRPr="007663DA">
        <w:rPr>
          <w:sz w:val="28"/>
          <w:szCs w:val="28"/>
        </w:rPr>
        <w:t>В рамках реализации программы организуется индивидуальная и коллективная работы с родителями (тематические беседы, консультации, родительские собрания, досуговые мероприятия).</w:t>
      </w:r>
    </w:p>
    <w:p w14:paraId="3ABCB655" w14:textId="77777777" w:rsidR="009115DE" w:rsidRPr="007663DA" w:rsidRDefault="009115DE" w:rsidP="00A95706">
      <w:pPr>
        <w:tabs>
          <w:tab w:val="left" w:pos="2504"/>
        </w:tabs>
        <w:spacing w:line="276" w:lineRule="auto"/>
        <w:jc w:val="both"/>
        <w:rPr>
          <w:sz w:val="28"/>
          <w:szCs w:val="28"/>
        </w:rPr>
      </w:pPr>
    </w:p>
    <w:p w14:paraId="69D83A02" w14:textId="01114D36" w:rsidR="009115DE" w:rsidRPr="007663DA" w:rsidRDefault="00D9099C" w:rsidP="00A95706">
      <w:pPr>
        <w:tabs>
          <w:tab w:val="left" w:pos="2504"/>
        </w:tabs>
        <w:spacing w:line="276" w:lineRule="auto"/>
        <w:jc w:val="center"/>
        <w:rPr>
          <w:b/>
          <w:bCs/>
          <w:sz w:val="28"/>
          <w:szCs w:val="28"/>
          <w:shd w:val="clear" w:color="auto" w:fill="FFFFFF"/>
        </w:rPr>
      </w:pPr>
      <w:r w:rsidRPr="007663DA">
        <w:rPr>
          <w:b/>
          <w:bCs/>
          <w:sz w:val="28"/>
          <w:szCs w:val="28"/>
        </w:rPr>
        <w:t>Календарный план воспитательной работы на 2023-2024 учебный год</w:t>
      </w:r>
    </w:p>
    <w:p w14:paraId="2D657D91" w14:textId="150EC1A1" w:rsidR="00420503" w:rsidRPr="007663DA" w:rsidRDefault="009115DE" w:rsidP="001559E0">
      <w:pPr>
        <w:tabs>
          <w:tab w:val="left" w:pos="2504"/>
        </w:tabs>
        <w:spacing w:line="276" w:lineRule="auto"/>
        <w:jc w:val="right"/>
        <w:rPr>
          <w:bCs/>
          <w:i/>
          <w:sz w:val="28"/>
          <w:szCs w:val="28"/>
          <w:shd w:val="clear" w:color="auto" w:fill="FFFFFF"/>
        </w:rPr>
      </w:pPr>
      <w:r w:rsidRPr="007663DA">
        <w:rPr>
          <w:bCs/>
          <w:i/>
          <w:sz w:val="28"/>
          <w:szCs w:val="28"/>
          <w:shd w:val="clear" w:color="auto" w:fill="FFFFFF"/>
        </w:rPr>
        <w:t>Таблица 6</w:t>
      </w:r>
    </w:p>
    <w:tbl>
      <w:tblPr>
        <w:tblStyle w:val="a7"/>
        <w:tblW w:w="0" w:type="auto"/>
        <w:tblLook w:val="04A0" w:firstRow="1" w:lastRow="0" w:firstColumn="1" w:lastColumn="0" w:noHBand="0" w:noVBand="1"/>
      </w:tblPr>
      <w:tblGrid>
        <w:gridCol w:w="696"/>
        <w:gridCol w:w="2702"/>
        <w:gridCol w:w="2990"/>
        <w:gridCol w:w="1750"/>
        <w:gridCol w:w="2057"/>
      </w:tblGrid>
      <w:tr w:rsidR="000D5520" w:rsidRPr="007663DA" w14:paraId="71B4DCD1" w14:textId="77777777" w:rsidTr="00420503">
        <w:tc>
          <w:tcPr>
            <w:tcW w:w="696" w:type="dxa"/>
          </w:tcPr>
          <w:p w14:paraId="2967C2D7" w14:textId="07E3C16A" w:rsidR="000D5520" w:rsidRPr="007663DA" w:rsidRDefault="000D5520" w:rsidP="00A95706">
            <w:pPr>
              <w:tabs>
                <w:tab w:val="left" w:pos="709"/>
              </w:tabs>
              <w:jc w:val="both"/>
              <w:rPr>
                <w:b/>
                <w:bCs/>
                <w:i/>
                <w:iCs/>
                <w:shd w:val="clear" w:color="auto" w:fill="FFFFFF"/>
              </w:rPr>
            </w:pPr>
            <w:r w:rsidRPr="007663DA">
              <w:rPr>
                <w:b/>
                <w:bCs/>
                <w:i/>
                <w:iCs/>
              </w:rPr>
              <w:t>№ п/п</w:t>
            </w:r>
          </w:p>
        </w:tc>
        <w:tc>
          <w:tcPr>
            <w:tcW w:w="2702" w:type="dxa"/>
          </w:tcPr>
          <w:p w14:paraId="0CAA8834" w14:textId="36A7DCA3" w:rsidR="000D5520" w:rsidRPr="007663DA" w:rsidRDefault="00D9099C" w:rsidP="00A95706">
            <w:pPr>
              <w:tabs>
                <w:tab w:val="left" w:pos="709"/>
              </w:tabs>
              <w:jc w:val="both"/>
              <w:rPr>
                <w:b/>
                <w:bCs/>
                <w:i/>
                <w:iCs/>
                <w:shd w:val="clear" w:color="auto" w:fill="FFFFFF"/>
              </w:rPr>
            </w:pPr>
            <w:r w:rsidRPr="007663DA">
              <w:rPr>
                <w:b/>
                <w:bCs/>
                <w:i/>
                <w:iCs/>
              </w:rPr>
              <w:t>Наименование мероприятий</w:t>
            </w:r>
          </w:p>
        </w:tc>
        <w:tc>
          <w:tcPr>
            <w:tcW w:w="2990" w:type="dxa"/>
          </w:tcPr>
          <w:p w14:paraId="0537DB0E" w14:textId="3C99C962" w:rsidR="000D5520" w:rsidRPr="007663DA" w:rsidRDefault="00D9099C" w:rsidP="00A95706">
            <w:pPr>
              <w:tabs>
                <w:tab w:val="left" w:pos="709"/>
              </w:tabs>
              <w:jc w:val="both"/>
              <w:rPr>
                <w:b/>
                <w:bCs/>
                <w:i/>
                <w:iCs/>
                <w:shd w:val="clear" w:color="auto" w:fill="FFFFFF"/>
              </w:rPr>
            </w:pPr>
            <w:r w:rsidRPr="007663DA">
              <w:rPr>
                <w:b/>
                <w:bCs/>
                <w:i/>
                <w:iCs/>
                <w:shd w:val="clear" w:color="auto" w:fill="FFFFFF"/>
              </w:rPr>
              <w:t>Форма проведения</w:t>
            </w:r>
          </w:p>
        </w:tc>
        <w:tc>
          <w:tcPr>
            <w:tcW w:w="1750" w:type="dxa"/>
          </w:tcPr>
          <w:p w14:paraId="4ADB6959" w14:textId="31A653DD" w:rsidR="000D5520" w:rsidRPr="007663DA" w:rsidRDefault="00D9099C" w:rsidP="00A95706">
            <w:pPr>
              <w:tabs>
                <w:tab w:val="left" w:pos="709"/>
              </w:tabs>
              <w:jc w:val="both"/>
              <w:rPr>
                <w:b/>
                <w:bCs/>
                <w:i/>
                <w:iCs/>
                <w:shd w:val="clear" w:color="auto" w:fill="FFFFFF"/>
              </w:rPr>
            </w:pPr>
            <w:r w:rsidRPr="007663DA">
              <w:rPr>
                <w:b/>
                <w:bCs/>
                <w:i/>
                <w:iCs/>
              </w:rPr>
              <w:t>Сроки и место проведения</w:t>
            </w:r>
          </w:p>
        </w:tc>
        <w:tc>
          <w:tcPr>
            <w:tcW w:w="2057" w:type="dxa"/>
          </w:tcPr>
          <w:p w14:paraId="5E655D30" w14:textId="623C2F13" w:rsidR="000D5520" w:rsidRPr="007663DA" w:rsidRDefault="00D9099C" w:rsidP="00A95706">
            <w:pPr>
              <w:tabs>
                <w:tab w:val="left" w:pos="709"/>
              </w:tabs>
              <w:jc w:val="both"/>
              <w:rPr>
                <w:b/>
                <w:bCs/>
                <w:i/>
                <w:iCs/>
                <w:shd w:val="clear" w:color="auto" w:fill="FFFFFF"/>
              </w:rPr>
            </w:pPr>
            <w:r w:rsidRPr="007663DA">
              <w:rPr>
                <w:b/>
                <w:bCs/>
                <w:i/>
                <w:iCs/>
              </w:rPr>
              <w:t>Ответственные</w:t>
            </w:r>
          </w:p>
        </w:tc>
      </w:tr>
      <w:tr w:rsidR="00420503" w:rsidRPr="007663DA" w14:paraId="43EB8279" w14:textId="77777777" w:rsidTr="00420503">
        <w:tc>
          <w:tcPr>
            <w:tcW w:w="696" w:type="dxa"/>
          </w:tcPr>
          <w:p w14:paraId="7C36CA1B" w14:textId="77777777" w:rsidR="00420503" w:rsidRPr="007663DA" w:rsidRDefault="00420503" w:rsidP="00420503">
            <w:pPr>
              <w:tabs>
                <w:tab w:val="left" w:pos="709"/>
              </w:tabs>
              <w:jc w:val="both"/>
              <w:rPr>
                <w:bCs/>
                <w:iCs/>
              </w:rPr>
            </w:pPr>
          </w:p>
          <w:p w14:paraId="5BAB54D9" w14:textId="4E04387E" w:rsidR="00420503" w:rsidRPr="007663DA" w:rsidRDefault="00420503" w:rsidP="00420503">
            <w:pPr>
              <w:pStyle w:val="a6"/>
              <w:ind w:left="164"/>
              <w:jc w:val="both"/>
              <w:rPr>
                <w:bCs/>
                <w:iCs/>
              </w:rPr>
            </w:pPr>
            <w:r w:rsidRPr="007663DA">
              <w:rPr>
                <w:bCs/>
                <w:iCs/>
              </w:rPr>
              <w:t>1</w:t>
            </w:r>
          </w:p>
        </w:tc>
        <w:tc>
          <w:tcPr>
            <w:tcW w:w="2702" w:type="dxa"/>
          </w:tcPr>
          <w:p w14:paraId="56E2FFF8" w14:textId="72025236" w:rsidR="00420503" w:rsidRPr="007663DA" w:rsidRDefault="00F852D2" w:rsidP="00420503">
            <w:pPr>
              <w:tabs>
                <w:tab w:val="left" w:pos="709"/>
              </w:tabs>
              <w:jc w:val="both"/>
              <w:rPr>
                <w:bCs/>
                <w:iCs/>
              </w:rPr>
            </w:pPr>
            <w:r w:rsidRPr="007663DA">
              <w:rPr>
                <w:bCs/>
                <w:iCs/>
              </w:rPr>
              <w:t>-</w:t>
            </w:r>
            <w:r w:rsidR="00420503" w:rsidRPr="007663DA">
              <w:rPr>
                <w:bCs/>
                <w:iCs/>
              </w:rPr>
              <w:t>Символика Российского государства</w:t>
            </w:r>
          </w:p>
        </w:tc>
        <w:tc>
          <w:tcPr>
            <w:tcW w:w="2990" w:type="dxa"/>
          </w:tcPr>
          <w:p w14:paraId="2244AFD5" w14:textId="77777777" w:rsidR="00420503" w:rsidRPr="007663DA" w:rsidRDefault="00420503" w:rsidP="00420503">
            <w:pPr>
              <w:pStyle w:val="a5"/>
              <w:shd w:val="clear" w:color="auto" w:fill="FFFFFF"/>
              <w:spacing w:before="0" w:beforeAutospacing="0" w:after="150" w:afterAutospacing="0"/>
              <w:jc w:val="center"/>
              <w:rPr>
                <w:color w:val="000000"/>
                <w:sz w:val="22"/>
              </w:rPr>
            </w:pPr>
            <w:r w:rsidRPr="007663DA">
              <w:rPr>
                <w:color w:val="000000"/>
                <w:sz w:val="22"/>
              </w:rPr>
              <w:t>Беседа,</w:t>
            </w:r>
            <w:r w:rsidRPr="007663DA">
              <w:rPr>
                <w:b/>
                <w:bCs/>
                <w:color w:val="000000"/>
                <w:sz w:val="22"/>
              </w:rPr>
              <w:t> </w:t>
            </w:r>
            <w:r w:rsidRPr="007663DA">
              <w:rPr>
                <w:color w:val="000000"/>
                <w:sz w:val="22"/>
              </w:rPr>
              <w:t>оформление уголка символики</w:t>
            </w:r>
          </w:p>
          <w:p w14:paraId="5D829F97" w14:textId="30A76E71" w:rsidR="00420503" w:rsidRPr="007663DA" w:rsidRDefault="00420503" w:rsidP="00420503">
            <w:pPr>
              <w:tabs>
                <w:tab w:val="left" w:pos="709"/>
              </w:tabs>
              <w:jc w:val="both"/>
              <w:rPr>
                <w:bCs/>
                <w:iCs/>
                <w:shd w:val="clear" w:color="auto" w:fill="FFFFFF"/>
              </w:rPr>
            </w:pPr>
          </w:p>
        </w:tc>
        <w:tc>
          <w:tcPr>
            <w:tcW w:w="1750" w:type="dxa"/>
          </w:tcPr>
          <w:p w14:paraId="77313D2B" w14:textId="44539D9F" w:rsidR="00420503" w:rsidRPr="007663DA" w:rsidRDefault="00420503" w:rsidP="00420503">
            <w:pPr>
              <w:tabs>
                <w:tab w:val="left" w:pos="709"/>
              </w:tabs>
              <w:jc w:val="both"/>
              <w:rPr>
                <w:bCs/>
                <w:iCs/>
              </w:rPr>
            </w:pPr>
            <w:r w:rsidRPr="007663DA">
              <w:rPr>
                <w:bCs/>
                <w:iCs/>
              </w:rPr>
              <w:t>Сентябрь</w:t>
            </w:r>
          </w:p>
        </w:tc>
        <w:tc>
          <w:tcPr>
            <w:tcW w:w="2057" w:type="dxa"/>
          </w:tcPr>
          <w:p w14:paraId="3704883E" w14:textId="069AD777" w:rsidR="00420503" w:rsidRPr="007663DA" w:rsidRDefault="00420503" w:rsidP="00420503">
            <w:pPr>
              <w:tabs>
                <w:tab w:val="left" w:pos="709"/>
              </w:tabs>
              <w:jc w:val="both"/>
              <w:rPr>
                <w:bCs/>
                <w:iCs/>
              </w:rPr>
            </w:pPr>
            <w:r w:rsidRPr="007663DA">
              <w:rPr>
                <w:bCs/>
                <w:iCs/>
              </w:rPr>
              <w:t>Педагог дополнительного образования</w:t>
            </w:r>
          </w:p>
        </w:tc>
      </w:tr>
      <w:tr w:rsidR="00F852D2" w:rsidRPr="007663DA" w14:paraId="016F3312" w14:textId="77777777" w:rsidTr="002A7FA8">
        <w:tc>
          <w:tcPr>
            <w:tcW w:w="696" w:type="dxa"/>
          </w:tcPr>
          <w:p w14:paraId="5AD762B7" w14:textId="4BA0EFE5" w:rsidR="00F852D2" w:rsidRPr="007663DA" w:rsidRDefault="009115DE" w:rsidP="00F852D2">
            <w:pPr>
              <w:tabs>
                <w:tab w:val="left" w:pos="709"/>
              </w:tabs>
              <w:jc w:val="both"/>
              <w:rPr>
                <w:bCs/>
                <w:iCs/>
              </w:rPr>
            </w:pPr>
            <w:r w:rsidRPr="007663DA">
              <w:rPr>
                <w:bCs/>
                <w:iCs/>
              </w:rPr>
              <w:t xml:space="preserve">2. </w:t>
            </w:r>
          </w:p>
        </w:tc>
        <w:tc>
          <w:tcPr>
            <w:tcW w:w="2702" w:type="dxa"/>
            <w:vAlign w:val="center"/>
          </w:tcPr>
          <w:p w14:paraId="13F2E784" w14:textId="1F0E4035" w:rsidR="00F852D2" w:rsidRPr="007663DA" w:rsidRDefault="009115DE" w:rsidP="00F852D2">
            <w:pPr>
              <w:tabs>
                <w:tab w:val="left" w:pos="709"/>
              </w:tabs>
              <w:jc w:val="both"/>
              <w:rPr>
                <w:bCs/>
                <w:iCs/>
              </w:rPr>
            </w:pPr>
            <w:r w:rsidRPr="007663DA">
              <w:rPr>
                <w:sz w:val="22"/>
              </w:rPr>
              <w:t xml:space="preserve">- </w:t>
            </w:r>
            <w:r w:rsidR="00F852D2" w:rsidRPr="007663DA">
              <w:rPr>
                <w:sz w:val="22"/>
              </w:rPr>
              <w:t>Х</w:t>
            </w:r>
            <w:r w:rsidR="00F852D2" w:rsidRPr="007663DA">
              <w:rPr>
                <w:sz w:val="22"/>
                <w:lang w:val="en-US"/>
              </w:rPr>
              <w:t>II</w:t>
            </w:r>
            <w:r w:rsidR="00F852D2" w:rsidRPr="007663DA">
              <w:rPr>
                <w:sz w:val="22"/>
              </w:rPr>
              <w:t xml:space="preserve"> городской агитационный марафон «Жизнь без наркотиков»</w:t>
            </w:r>
          </w:p>
        </w:tc>
        <w:tc>
          <w:tcPr>
            <w:tcW w:w="2990" w:type="dxa"/>
          </w:tcPr>
          <w:p w14:paraId="68A86F0B" w14:textId="4BB196F6" w:rsidR="00F852D2" w:rsidRPr="007663DA" w:rsidRDefault="00F852D2" w:rsidP="00F852D2">
            <w:pPr>
              <w:pStyle w:val="a5"/>
              <w:shd w:val="clear" w:color="auto" w:fill="FFFFFF"/>
              <w:spacing w:before="0" w:beforeAutospacing="0" w:after="150" w:afterAutospacing="0"/>
              <w:jc w:val="center"/>
              <w:rPr>
                <w:color w:val="000000"/>
                <w:sz w:val="22"/>
              </w:rPr>
            </w:pPr>
            <w:r w:rsidRPr="007663DA">
              <w:rPr>
                <w:color w:val="000000"/>
                <w:sz w:val="22"/>
              </w:rPr>
              <w:t>Дистанционно</w:t>
            </w:r>
          </w:p>
        </w:tc>
        <w:tc>
          <w:tcPr>
            <w:tcW w:w="1750" w:type="dxa"/>
          </w:tcPr>
          <w:p w14:paraId="20B8ECC3" w14:textId="61E60DDA" w:rsidR="00F852D2" w:rsidRPr="007663DA" w:rsidRDefault="00F852D2" w:rsidP="00F852D2">
            <w:pPr>
              <w:tabs>
                <w:tab w:val="left" w:pos="709"/>
              </w:tabs>
              <w:jc w:val="both"/>
              <w:rPr>
                <w:bCs/>
                <w:iCs/>
              </w:rPr>
            </w:pPr>
            <w:r w:rsidRPr="007663DA">
              <w:rPr>
                <w:bCs/>
                <w:iCs/>
              </w:rPr>
              <w:t>Октябрь-ноябрь</w:t>
            </w:r>
          </w:p>
        </w:tc>
        <w:tc>
          <w:tcPr>
            <w:tcW w:w="2057" w:type="dxa"/>
          </w:tcPr>
          <w:p w14:paraId="715FC0AA" w14:textId="4AF2105A" w:rsidR="00F852D2" w:rsidRPr="007663DA" w:rsidRDefault="009115DE" w:rsidP="00F852D2">
            <w:pPr>
              <w:tabs>
                <w:tab w:val="left" w:pos="709"/>
              </w:tabs>
              <w:jc w:val="both"/>
              <w:rPr>
                <w:bCs/>
                <w:iCs/>
              </w:rPr>
            </w:pPr>
            <w:r w:rsidRPr="007663DA">
              <w:t>Педагог дополнительного образования</w:t>
            </w:r>
          </w:p>
        </w:tc>
      </w:tr>
      <w:tr w:rsidR="009115DE" w:rsidRPr="007663DA" w14:paraId="65CE1362" w14:textId="77777777" w:rsidTr="002A7FA8">
        <w:tc>
          <w:tcPr>
            <w:tcW w:w="696" w:type="dxa"/>
          </w:tcPr>
          <w:p w14:paraId="062C1FDD" w14:textId="48D09BB8" w:rsidR="009115DE" w:rsidRPr="007663DA" w:rsidRDefault="009115DE" w:rsidP="009115DE">
            <w:pPr>
              <w:tabs>
                <w:tab w:val="left" w:pos="709"/>
              </w:tabs>
              <w:jc w:val="both"/>
              <w:rPr>
                <w:bCs/>
                <w:iCs/>
              </w:rPr>
            </w:pPr>
            <w:r w:rsidRPr="007663DA">
              <w:rPr>
                <w:bCs/>
                <w:iCs/>
              </w:rPr>
              <w:t>3.</w:t>
            </w:r>
          </w:p>
        </w:tc>
        <w:tc>
          <w:tcPr>
            <w:tcW w:w="2702" w:type="dxa"/>
          </w:tcPr>
          <w:p w14:paraId="65CF022D" w14:textId="046BACBA" w:rsidR="009115DE" w:rsidRPr="007663DA" w:rsidRDefault="009115DE" w:rsidP="009115DE">
            <w:pPr>
              <w:tabs>
                <w:tab w:val="left" w:pos="709"/>
              </w:tabs>
              <w:jc w:val="both"/>
              <w:rPr>
                <w:sz w:val="22"/>
              </w:rPr>
            </w:pPr>
            <w:r w:rsidRPr="007663DA">
              <w:t>– День пожилого человека – 1 октября</w:t>
            </w:r>
          </w:p>
        </w:tc>
        <w:tc>
          <w:tcPr>
            <w:tcW w:w="2990" w:type="dxa"/>
          </w:tcPr>
          <w:p w14:paraId="51936E95" w14:textId="31CE1C9C" w:rsidR="009115DE" w:rsidRPr="007663DA" w:rsidRDefault="009115DE" w:rsidP="009115DE">
            <w:pPr>
              <w:pStyle w:val="a5"/>
              <w:shd w:val="clear" w:color="auto" w:fill="FFFFFF"/>
              <w:spacing w:before="0" w:beforeAutospacing="0" w:after="150" w:afterAutospacing="0"/>
              <w:jc w:val="center"/>
              <w:rPr>
                <w:color w:val="000000"/>
                <w:sz w:val="22"/>
              </w:rPr>
            </w:pPr>
            <w:r w:rsidRPr="007663DA">
              <w:t>Участие в социальной акции</w:t>
            </w:r>
          </w:p>
        </w:tc>
        <w:tc>
          <w:tcPr>
            <w:tcW w:w="1750" w:type="dxa"/>
          </w:tcPr>
          <w:p w14:paraId="20063C19" w14:textId="4B2C599F" w:rsidR="009115DE" w:rsidRPr="007663DA" w:rsidRDefault="009115DE" w:rsidP="009115DE">
            <w:pPr>
              <w:tabs>
                <w:tab w:val="left" w:pos="709"/>
              </w:tabs>
              <w:jc w:val="both"/>
              <w:rPr>
                <w:bCs/>
                <w:iCs/>
              </w:rPr>
            </w:pPr>
            <w:r w:rsidRPr="007663DA">
              <w:rPr>
                <w:shd w:val="clear" w:color="auto" w:fill="FFFFFF"/>
              </w:rPr>
              <w:t xml:space="preserve">Октябрь </w:t>
            </w:r>
          </w:p>
        </w:tc>
        <w:tc>
          <w:tcPr>
            <w:tcW w:w="2057" w:type="dxa"/>
          </w:tcPr>
          <w:p w14:paraId="2A3C4920" w14:textId="7F771781" w:rsidR="009115DE" w:rsidRPr="007663DA" w:rsidRDefault="009115DE" w:rsidP="009115DE">
            <w:pPr>
              <w:tabs>
                <w:tab w:val="left" w:pos="709"/>
              </w:tabs>
              <w:jc w:val="both"/>
              <w:rPr>
                <w:bCs/>
                <w:iCs/>
              </w:rPr>
            </w:pPr>
            <w:r w:rsidRPr="007663DA">
              <w:t>Педагог дополнительного образования</w:t>
            </w:r>
          </w:p>
        </w:tc>
      </w:tr>
      <w:tr w:rsidR="009115DE" w:rsidRPr="007663DA" w14:paraId="744653CA" w14:textId="77777777" w:rsidTr="002A7FA8">
        <w:tc>
          <w:tcPr>
            <w:tcW w:w="696" w:type="dxa"/>
          </w:tcPr>
          <w:p w14:paraId="6191878C" w14:textId="550E66E4" w:rsidR="009115DE" w:rsidRPr="007663DA" w:rsidRDefault="009115DE" w:rsidP="009115DE">
            <w:pPr>
              <w:tabs>
                <w:tab w:val="left" w:pos="709"/>
              </w:tabs>
              <w:jc w:val="both"/>
              <w:rPr>
                <w:bCs/>
                <w:iCs/>
              </w:rPr>
            </w:pPr>
            <w:r w:rsidRPr="007663DA">
              <w:rPr>
                <w:bCs/>
                <w:iCs/>
              </w:rPr>
              <w:t>4.</w:t>
            </w:r>
          </w:p>
        </w:tc>
        <w:tc>
          <w:tcPr>
            <w:tcW w:w="2702" w:type="dxa"/>
          </w:tcPr>
          <w:p w14:paraId="2709FC53" w14:textId="16CD9B8A" w:rsidR="009115DE" w:rsidRPr="007663DA" w:rsidRDefault="009115DE" w:rsidP="009115DE">
            <w:pPr>
              <w:tabs>
                <w:tab w:val="left" w:pos="709"/>
              </w:tabs>
              <w:rPr>
                <w:sz w:val="22"/>
              </w:rPr>
            </w:pPr>
            <w:r w:rsidRPr="007663DA">
              <w:t>– День народного единства – 4 ноября – День Матери – последнее воскресенье ноября</w:t>
            </w:r>
          </w:p>
        </w:tc>
        <w:tc>
          <w:tcPr>
            <w:tcW w:w="2990" w:type="dxa"/>
          </w:tcPr>
          <w:p w14:paraId="4521B64C" w14:textId="5F82446E" w:rsidR="009115DE" w:rsidRPr="007663DA" w:rsidRDefault="009115DE" w:rsidP="009115DE">
            <w:pPr>
              <w:pStyle w:val="a5"/>
              <w:shd w:val="clear" w:color="auto" w:fill="FFFFFF"/>
              <w:spacing w:before="0" w:beforeAutospacing="0" w:after="150" w:afterAutospacing="0"/>
              <w:rPr>
                <w:color w:val="000000"/>
                <w:sz w:val="22"/>
              </w:rPr>
            </w:pPr>
            <w:r w:rsidRPr="007663DA">
              <w:t>Воспитательная беседа, викторина. Конкурс рисунков</w:t>
            </w:r>
          </w:p>
        </w:tc>
        <w:tc>
          <w:tcPr>
            <w:tcW w:w="1750" w:type="dxa"/>
          </w:tcPr>
          <w:p w14:paraId="395B59A7" w14:textId="42A4E10D" w:rsidR="009115DE" w:rsidRPr="007663DA" w:rsidRDefault="009115DE" w:rsidP="009115DE">
            <w:pPr>
              <w:tabs>
                <w:tab w:val="left" w:pos="709"/>
              </w:tabs>
              <w:jc w:val="both"/>
              <w:rPr>
                <w:bCs/>
                <w:iCs/>
              </w:rPr>
            </w:pPr>
            <w:r w:rsidRPr="007663DA">
              <w:t>Ноябрь</w:t>
            </w:r>
          </w:p>
        </w:tc>
        <w:tc>
          <w:tcPr>
            <w:tcW w:w="2057" w:type="dxa"/>
          </w:tcPr>
          <w:p w14:paraId="008B1F8F" w14:textId="4A5A8644" w:rsidR="009115DE" w:rsidRPr="007663DA" w:rsidRDefault="009115DE" w:rsidP="009115DE">
            <w:pPr>
              <w:tabs>
                <w:tab w:val="left" w:pos="709"/>
              </w:tabs>
              <w:jc w:val="both"/>
              <w:rPr>
                <w:bCs/>
                <w:iCs/>
              </w:rPr>
            </w:pPr>
            <w:r w:rsidRPr="007663DA">
              <w:t>Педагог дополнительного образования</w:t>
            </w:r>
          </w:p>
        </w:tc>
      </w:tr>
      <w:tr w:rsidR="009115DE" w:rsidRPr="007663DA" w14:paraId="384B77DF" w14:textId="77777777" w:rsidTr="002A7FA8">
        <w:tc>
          <w:tcPr>
            <w:tcW w:w="696" w:type="dxa"/>
          </w:tcPr>
          <w:p w14:paraId="383CC781" w14:textId="1324E57C" w:rsidR="009115DE" w:rsidRPr="007663DA" w:rsidRDefault="009115DE" w:rsidP="009115DE">
            <w:pPr>
              <w:tabs>
                <w:tab w:val="left" w:pos="709"/>
              </w:tabs>
              <w:jc w:val="both"/>
              <w:rPr>
                <w:bCs/>
                <w:iCs/>
              </w:rPr>
            </w:pPr>
            <w:r w:rsidRPr="007663DA">
              <w:rPr>
                <w:bCs/>
                <w:iCs/>
              </w:rPr>
              <w:t>5</w:t>
            </w:r>
          </w:p>
        </w:tc>
        <w:tc>
          <w:tcPr>
            <w:tcW w:w="2702" w:type="dxa"/>
            <w:vAlign w:val="center"/>
          </w:tcPr>
          <w:p w14:paraId="40CA75C0" w14:textId="04BED9B8" w:rsidR="009115DE" w:rsidRPr="007663DA" w:rsidRDefault="009115DE" w:rsidP="009115DE">
            <w:pPr>
              <w:rPr>
                <w:sz w:val="22"/>
              </w:rPr>
            </w:pPr>
            <w:r w:rsidRPr="007663DA">
              <w:rPr>
                <w:sz w:val="22"/>
              </w:rPr>
              <w:t>- Городской творческо-интеллектуальный конкурс  «ОСЕННИЙ МАРАФОН»</w:t>
            </w:r>
          </w:p>
          <w:p w14:paraId="0EBE73DC" w14:textId="15E3F667" w:rsidR="009115DE" w:rsidRPr="007663DA" w:rsidRDefault="009115DE" w:rsidP="009115DE">
            <w:pPr>
              <w:tabs>
                <w:tab w:val="left" w:pos="709"/>
              </w:tabs>
              <w:rPr>
                <w:bCs/>
                <w:iCs/>
              </w:rPr>
            </w:pPr>
          </w:p>
        </w:tc>
        <w:tc>
          <w:tcPr>
            <w:tcW w:w="2990" w:type="dxa"/>
          </w:tcPr>
          <w:p w14:paraId="3B6F8A27" w14:textId="07F8D736" w:rsidR="009115DE" w:rsidRPr="007663DA" w:rsidRDefault="009115DE" w:rsidP="009115DE">
            <w:pPr>
              <w:pStyle w:val="a5"/>
              <w:shd w:val="clear" w:color="auto" w:fill="FFFFFF"/>
              <w:spacing w:before="0" w:beforeAutospacing="0" w:after="150" w:afterAutospacing="0"/>
              <w:rPr>
                <w:color w:val="000000"/>
                <w:sz w:val="22"/>
              </w:rPr>
            </w:pPr>
            <w:r w:rsidRPr="007663DA">
              <w:rPr>
                <w:color w:val="000000"/>
                <w:sz w:val="22"/>
              </w:rPr>
              <w:t>Очно</w:t>
            </w:r>
          </w:p>
        </w:tc>
        <w:tc>
          <w:tcPr>
            <w:tcW w:w="1750" w:type="dxa"/>
          </w:tcPr>
          <w:p w14:paraId="4113BBBB" w14:textId="49617014" w:rsidR="009115DE" w:rsidRPr="007663DA" w:rsidRDefault="009115DE" w:rsidP="009115DE">
            <w:pPr>
              <w:tabs>
                <w:tab w:val="left" w:pos="709"/>
              </w:tabs>
              <w:jc w:val="both"/>
              <w:rPr>
                <w:bCs/>
                <w:iCs/>
              </w:rPr>
            </w:pPr>
            <w:r w:rsidRPr="007663DA">
              <w:rPr>
                <w:bCs/>
                <w:iCs/>
              </w:rPr>
              <w:t>Ноябрь</w:t>
            </w:r>
          </w:p>
        </w:tc>
        <w:tc>
          <w:tcPr>
            <w:tcW w:w="2057" w:type="dxa"/>
          </w:tcPr>
          <w:p w14:paraId="2D15CC4D" w14:textId="31E6C2BA" w:rsidR="009115DE" w:rsidRPr="007663DA" w:rsidRDefault="009115DE" w:rsidP="009115DE">
            <w:pPr>
              <w:tabs>
                <w:tab w:val="left" w:pos="709"/>
              </w:tabs>
              <w:jc w:val="both"/>
              <w:rPr>
                <w:bCs/>
                <w:iCs/>
              </w:rPr>
            </w:pPr>
            <w:r w:rsidRPr="007663DA">
              <w:t>Педагог дополнительного образования</w:t>
            </w:r>
          </w:p>
        </w:tc>
      </w:tr>
      <w:tr w:rsidR="009115DE" w:rsidRPr="007663DA" w14:paraId="314ABCE9" w14:textId="77777777" w:rsidTr="00420503">
        <w:tc>
          <w:tcPr>
            <w:tcW w:w="696" w:type="dxa"/>
          </w:tcPr>
          <w:p w14:paraId="34DFAE04" w14:textId="11DDC25F" w:rsidR="009115DE" w:rsidRPr="007663DA" w:rsidRDefault="009115DE" w:rsidP="009115DE">
            <w:pPr>
              <w:tabs>
                <w:tab w:val="left" w:pos="709"/>
              </w:tabs>
              <w:jc w:val="both"/>
              <w:rPr>
                <w:bCs/>
                <w:iCs/>
              </w:rPr>
            </w:pPr>
            <w:r w:rsidRPr="007663DA">
              <w:rPr>
                <w:bCs/>
                <w:iCs/>
              </w:rPr>
              <w:t>6.</w:t>
            </w:r>
          </w:p>
        </w:tc>
        <w:tc>
          <w:tcPr>
            <w:tcW w:w="2702" w:type="dxa"/>
          </w:tcPr>
          <w:p w14:paraId="04239225" w14:textId="497DDB03" w:rsidR="009115DE" w:rsidRPr="007663DA" w:rsidRDefault="009115DE" w:rsidP="009115DE">
            <w:pPr>
              <w:tabs>
                <w:tab w:val="left" w:pos="709"/>
              </w:tabs>
              <w:rPr>
                <w:bCs/>
                <w:iCs/>
              </w:rPr>
            </w:pPr>
            <w:r w:rsidRPr="007663DA">
              <w:rPr>
                <w:sz w:val="22"/>
              </w:rPr>
              <w:t>-День народного единства России (день согласия и примирения)</w:t>
            </w:r>
          </w:p>
        </w:tc>
        <w:tc>
          <w:tcPr>
            <w:tcW w:w="2990" w:type="dxa"/>
          </w:tcPr>
          <w:p w14:paraId="63AA3BE1" w14:textId="401A3C7F" w:rsidR="009115DE" w:rsidRPr="007663DA" w:rsidRDefault="009115DE" w:rsidP="009115DE">
            <w:pPr>
              <w:tabs>
                <w:tab w:val="left" w:pos="709"/>
              </w:tabs>
              <w:jc w:val="both"/>
              <w:rPr>
                <w:bCs/>
                <w:iCs/>
                <w:shd w:val="clear" w:color="auto" w:fill="FFFFFF"/>
              </w:rPr>
            </w:pPr>
            <w:r w:rsidRPr="007663DA">
              <w:rPr>
                <w:sz w:val="22"/>
              </w:rPr>
              <w:t>Выставка-конкурс</w:t>
            </w:r>
          </w:p>
        </w:tc>
        <w:tc>
          <w:tcPr>
            <w:tcW w:w="1750" w:type="dxa"/>
          </w:tcPr>
          <w:p w14:paraId="14C8078C" w14:textId="708E5BF5" w:rsidR="009115DE" w:rsidRPr="007663DA" w:rsidRDefault="009115DE" w:rsidP="009115DE">
            <w:pPr>
              <w:tabs>
                <w:tab w:val="left" w:pos="709"/>
              </w:tabs>
              <w:jc w:val="both"/>
              <w:rPr>
                <w:bCs/>
                <w:iCs/>
              </w:rPr>
            </w:pPr>
            <w:r w:rsidRPr="007663DA">
              <w:rPr>
                <w:bCs/>
                <w:iCs/>
              </w:rPr>
              <w:t>Ноябрь</w:t>
            </w:r>
          </w:p>
        </w:tc>
        <w:tc>
          <w:tcPr>
            <w:tcW w:w="2057" w:type="dxa"/>
          </w:tcPr>
          <w:p w14:paraId="58D65369" w14:textId="53C19E00" w:rsidR="009115DE" w:rsidRPr="007663DA" w:rsidRDefault="009115DE" w:rsidP="009115DE">
            <w:pPr>
              <w:tabs>
                <w:tab w:val="left" w:pos="709"/>
              </w:tabs>
              <w:jc w:val="both"/>
              <w:rPr>
                <w:bCs/>
                <w:iCs/>
              </w:rPr>
            </w:pPr>
            <w:r w:rsidRPr="007663DA">
              <w:t>Педагог дополнительного образования</w:t>
            </w:r>
          </w:p>
        </w:tc>
      </w:tr>
      <w:tr w:rsidR="009115DE" w:rsidRPr="007663DA" w14:paraId="2C032131" w14:textId="77777777" w:rsidTr="00420503">
        <w:tc>
          <w:tcPr>
            <w:tcW w:w="696" w:type="dxa"/>
          </w:tcPr>
          <w:p w14:paraId="4944BD42" w14:textId="6785C208" w:rsidR="009115DE" w:rsidRPr="007663DA" w:rsidRDefault="009115DE" w:rsidP="009115DE">
            <w:pPr>
              <w:tabs>
                <w:tab w:val="left" w:pos="709"/>
              </w:tabs>
              <w:jc w:val="both"/>
              <w:rPr>
                <w:bCs/>
                <w:iCs/>
              </w:rPr>
            </w:pPr>
            <w:r w:rsidRPr="007663DA">
              <w:rPr>
                <w:bCs/>
                <w:iCs/>
              </w:rPr>
              <w:t>7.</w:t>
            </w:r>
          </w:p>
        </w:tc>
        <w:tc>
          <w:tcPr>
            <w:tcW w:w="2702" w:type="dxa"/>
          </w:tcPr>
          <w:p w14:paraId="5F1DFC93" w14:textId="602E8726" w:rsidR="009115DE" w:rsidRPr="007663DA" w:rsidRDefault="009115DE" w:rsidP="009115DE">
            <w:pPr>
              <w:rPr>
                <w:sz w:val="22"/>
              </w:rPr>
            </w:pPr>
            <w:r w:rsidRPr="007663DA">
              <w:rPr>
                <w:sz w:val="22"/>
              </w:rPr>
              <w:t>- Городской творческо-интеллектуальный конкурс  «ОСЕННИЙ МАРАФОН»</w:t>
            </w:r>
          </w:p>
          <w:p w14:paraId="6D1D5C40" w14:textId="77777777" w:rsidR="009115DE" w:rsidRPr="007663DA" w:rsidRDefault="009115DE" w:rsidP="009115DE">
            <w:pPr>
              <w:tabs>
                <w:tab w:val="left" w:pos="709"/>
              </w:tabs>
              <w:rPr>
                <w:sz w:val="22"/>
              </w:rPr>
            </w:pPr>
          </w:p>
        </w:tc>
        <w:tc>
          <w:tcPr>
            <w:tcW w:w="2990" w:type="dxa"/>
          </w:tcPr>
          <w:p w14:paraId="1A68E3D6" w14:textId="5C4CA1B2" w:rsidR="009115DE" w:rsidRPr="007663DA" w:rsidRDefault="009115DE" w:rsidP="009115DE">
            <w:pPr>
              <w:tabs>
                <w:tab w:val="left" w:pos="709"/>
              </w:tabs>
              <w:jc w:val="both"/>
              <w:rPr>
                <w:sz w:val="22"/>
              </w:rPr>
            </w:pPr>
            <w:r w:rsidRPr="007663DA">
              <w:rPr>
                <w:sz w:val="22"/>
              </w:rPr>
              <w:t>Очно</w:t>
            </w:r>
          </w:p>
        </w:tc>
        <w:tc>
          <w:tcPr>
            <w:tcW w:w="1750" w:type="dxa"/>
          </w:tcPr>
          <w:p w14:paraId="44F94177" w14:textId="5369EF43" w:rsidR="009115DE" w:rsidRPr="007663DA" w:rsidRDefault="009115DE" w:rsidP="009115DE">
            <w:pPr>
              <w:tabs>
                <w:tab w:val="left" w:pos="709"/>
              </w:tabs>
              <w:jc w:val="both"/>
              <w:rPr>
                <w:bCs/>
                <w:iCs/>
              </w:rPr>
            </w:pPr>
            <w:r w:rsidRPr="007663DA">
              <w:rPr>
                <w:bCs/>
                <w:iCs/>
              </w:rPr>
              <w:t>Ноябрь</w:t>
            </w:r>
          </w:p>
        </w:tc>
        <w:tc>
          <w:tcPr>
            <w:tcW w:w="2057" w:type="dxa"/>
          </w:tcPr>
          <w:p w14:paraId="295138F7" w14:textId="6E8CDBCD" w:rsidR="009115DE" w:rsidRPr="007663DA" w:rsidRDefault="009115DE" w:rsidP="009115DE">
            <w:pPr>
              <w:tabs>
                <w:tab w:val="left" w:pos="709"/>
              </w:tabs>
              <w:jc w:val="both"/>
              <w:rPr>
                <w:bCs/>
                <w:iCs/>
              </w:rPr>
            </w:pPr>
            <w:r w:rsidRPr="007663DA">
              <w:t>Педагог дополнительного образования</w:t>
            </w:r>
          </w:p>
        </w:tc>
      </w:tr>
      <w:tr w:rsidR="009115DE" w:rsidRPr="007663DA" w14:paraId="080813F1" w14:textId="77777777" w:rsidTr="00420503">
        <w:tc>
          <w:tcPr>
            <w:tcW w:w="696" w:type="dxa"/>
          </w:tcPr>
          <w:p w14:paraId="022E2EE2" w14:textId="4EEC0C66" w:rsidR="009115DE" w:rsidRPr="007663DA" w:rsidRDefault="009115DE" w:rsidP="009115DE">
            <w:pPr>
              <w:tabs>
                <w:tab w:val="left" w:pos="709"/>
              </w:tabs>
              <w:jc w:val="both"/>
              <w:rPr>
                <w:bCs/>
                <w:iCs/>
              </w:rPr>
            </w:pPr>
            <w:r w:rsidRPr="007663DA">
              <w:rPr>
                <w:bCs/>
                <w:iCs/>
              </w:rPr>
              <w:t>8.</w:t>
            </w:r>
          </w:p>
        </w:tc>
        <w:tc>
          <w:tcPr>
            <w:tcW w:w="2702" w:type="dxa"/>
          </w:tcPr>
          <w:p w14:paraId="40C936B8" w14:textId="795B0D10" w:rsidR="009115DE" w:rsidRPr="007663DA" w:rsidRDefault="009115DE" w:rsidP="009115DE">
            <w:pPr>
              <w:tabs>
                <w:tab w:val="left" w:pos="709"/>
              </w:tabs>
              <w:rPr>
                <w:sz w:val="22"/>
              </w:rPr>
            </w:pPr>
            <w:r w:rsidRPr="007663DA">
              <w:rPr>
                <w:sz w:val="22"/>
              </w:rPr>
              <w:t xml:space="preserve">- XIII детская благотворительная акция </w:t>
            </w:r>
            <w:r w:rsidRPr="007663DA">
              <w:rPr>
                <w:sz w:val="22"/>
              </w:rPr>
              <w:lastRenderedPageBreak/>
              <w:t>«Мой друг»</w:t>
            </w:r>
          </w:p>
        </w:tc>
        <w:tc>
          <w:tcPr>
            <w:tcW w:w="2990" w:type="dxa"/>
          </w:tcPr>
          <w:p w14:paraId="0245078B" w14:textId="222A7633" w:rsidR="009115DE" w:rsidRPr="007663DA" w:rsidRDefault="009115DE" w:rsidP="009115DE">
            <w:pPr>
              <w:tabs>
                <w:tab w:val="left" w:pos="709"/>
              </w:tabs>
              <w:jc w:val="both"/>
              <w:rPr>
                <w:sz w:val="22"/>
              </w:rPr>
            </w:pPr>
            <w:r w:rsidRPr="007663DA">
              <w:rPr>
                <w:sz w:val="22"/>
              </w:rPr>
              <w:lastRenderedPageBreak/>
              <w:t>Очно</w:t>
            </w:r>
          </w:p>
        </w:tc>
        <w:tc>
          <w:tcPr>
            <w:tcW w:w="1750" w:type="dxa"/>
          </w:tcPr>
          <w:p w14:paraId="2D3F09AF" w14:textId="1C9ADDDF" w:rsidR="009115DE" w:rsidRPr="007663DA" w:rsidRDefault="009115DE" w:rsidP="009115DE">
            <w:pPr>
              <w:tabs>
                <w:tab w:val="left" w:pos="709"/>
              </w:tabs>
              <w:jc w:val="both"/>
              <w:rPr>
                <w:bCs/>
                <w:iCs/>
              </w:rPr>
            </w:pPr>
            <w:r w:rsidRPr="007663DA">
              <w:rPr>
                <w:bCs/>
                <w:iCs/>
              </w:rPr>
              <w:t>Декабрь</w:t>
            </w:r>
          </w:p>
        </w:tc>
        <w:tc>
          <w:tcPr>
            <w:tcW w:w="2057" w:type="dxa"/>
          </w:tcPr>
          <w:p w14:paraId="66633C2A" w14:textId="6A4EE50C" w:rsidR="009115DE" w:rsidRPr="007663DA" w:rsidRDefault="009115DE" w:rsidP="009115DE">
            <w:pPr>
              <w:tabs>
                <w:tab w:val="left" w:pos="709"/>
              </w:tabs>
              <w:jc w:val="both"/>
              <w:rPr>
                <w:bCs/>
                <w:iCs/>
              </w:rPr>
            </w:pPr>
            <w:r w:rsidRPr="007663DA">
              <w:rPr>
                <w:bCs/>
                <w:iCs/>
              </w:rPr>
              <w:t>Педагоги-организаторы</w:t>
            </w:r>
          </w:p>
        </w:tc>
      </w:tr>
      <w:tr w:rsidR="009115DE" w:rsidRPr="007663DA" w14:paraId="0EECDA95" w14:textId="77777777" w:rsidTr="00420503">
        <w:tc>
          <w:tcPr>
            <w:tcW w:w="696" w:type="dxa"/>
          </w:tcPr>
          <w:p w14:paraId="4FF9C44D" w14:textId="111BC86F" w:rsidR="009115DE" w:rsidRPr="007663DA" w:rsidRDefault="009115DE" w:rsidP="009115DE">
            <w:pPr>
              <w:tabs>
                <w:tab w:val="left" w:pos="709"/>
              </w:tabs>
              <w:jc w:val="both"/>
              <w:rPr>
                <w:bCs/>
                <w:iCs/>
              </w:rPr>
            </w:pPr>
            <w:r w:rsidRPr="007663DA">
              <w:rPr>
                <w:bCs/>
                <w:iCs/>
              </w:rPr>
              <w:lastRenderedPageBreak/>
              <w:t>9.</w:t>
            </w:r>
          </w:p>
        </w:tc>
        <w:tc>
          <w:tcPr>
            <w:tcW w:w="2702" w:type="dxa"/>
          </w:tcPr>
          <w:p w14:paraId="3BEC8C0C" w14:textId="68DCA237" w:rsidR="009115DE" w:rsidRPr="007663DA" w:rsidRDefault="009115DE" w:rsidP="009115DE">
            <w:pPr>
              <w:tabs>
                <w:tab w:val="left" w:pos="709"/>
              </w:tabs>
              <w:jc w:val="both"/>
              <w:rPr>
                <w:bCs/>
                <w:iCs/>
              </w:rPr>
            </w:pPr>
            <w:r w:rsidRPr="007663DA">
              <w:rPr>
                <w:sz w:val="22"/>
              </w:rPr>
              <w:t>-Фестиваль</w:t>
            </w:r>
          </w:p>
        </w:tc>
        <w:tc>
          <w:tcPr>
            <w:tcW w:w="2990" w:type="dxa"/>
          </w:tcPr>
          <w:p w14:paraId="7CC58C89" w14:textId="498F9DDE" w:rsidR="009115DE" w:rsidRPr="007663DA" w:rsidRDefault="009115DE" w:rsidP="009115DE">
            <w:pPr>
              <w:tabs>
                <w:tab w:val="left" w:pos="709"/>
              </w:tabs>
              <w:jc w:val="both"/>
              <w:rPr>
                <w:bCs/>
                <w:iCs/>
                <w:shd w:val="clear" w:color="auto" w:fill="FFFFFF"/>
              </w:rPr>
            </w:pPr>
            <w:r w:rsidRPr="007663DA">
              <w:rPr>
                <w:sz w:val="22"/>
              </w:rPr>
              <w:t>Показательные выступления</w:t>
            </w:r>
          </w:p>
        </w:tc>
        <w:tc>
          <w:tcPr>
            <w:tcW w:w="1750" w:type="dxa"/>
          </w:tcPr>
          <w:p w14:paraId="41AD5E5A" w14:textId="1B5E4B83" w:rsidR="009115DE" w:rsidRPr="007663DA" w:rsidRDefault="009115DE" w:rsidP="009115DE">
            <w:pPr>
              <w:tabs>
                <w:tab w:val="left" w:pos="709"/>
              </w:tabs>
              <w:jc w:val="both"/>
              <w:rPr>
                <w:bCs/>
                <w:iCs/>
              </w:rPr>
            </w:pPr>
            <w:r w:rsidRPr="007663DA">
              <w:rPr>
                <w:bCs/>
                <w:iCs/>
              </w:rPr>
              <w:t>Январь</w:t>
            </w:r>
          </w:p>
        </w:tc>
        <w:tc>
          <w:tcPr>
            <w:tcW w:w="2057" w:type="dxa"/>
          </w:tcPr>
          <w:p w14:paraId="330982D4" w14:textId="28CCD34A" w:rsidR="009115DE" w:rsidRPr="007663DA" w:rsidRDefault="009115DE" w:rsidP="009115DE">
            <w:pPr>
              <w:tabs>
                <w:tab w:val="left" w:pos="709"/>
              </w:tabs>
              <w:jc w:val="both"/>
              <w:rPr>
                <w:bCs/>
                <w:iCs/>
              </w:rPr>
            </w:pPr>
            <w:r w:rsidRPr="007663DA">
              <w:t>Педагог дополнительного образования</w:t>
            </w:r>
          </w:p>
        </w:tc>
      </w:tr>
      <w:tr w:rsidR="009115DE" w:rsidRPr="007663DA" w14:paraId="431A8BEE" w14:textId="77777777" w:rsidTr="00420503">
        <w:tc>
          <w:tcPr>
            <w:tcW w:w="696" w:type="dxa"/>
          </w:tcPr>
          <w:p w14:paraId="110B3328" w14:textId="70DE35D9" w:rsidR="009115DE" w:rsidRPr="007663DA" w:rsidRDefault="009115DE" w:rsidP="009115DE">
            <w:pPr>
              <w:tabs>
                <w:tab w:val="left" w:pos="709"/>
              </w:tabs>
              <w:jc w:val="both"/>
              <w:rPr>
                <w:bCs/>
                <w:iCs/>
              </w:rPr>
            </w:pPr>
            <w:r w:rsidRPr="007663DA">
              <w:rPr>
                <w:bCs/>
                <w:iCs/>
              </w:rPr>
              <w:t>10.</w:t>
            </w:r>
          </w:p>
        </w:tc>
        <w:tc>
          <w:tcPr>
            <w:tcW w:w="2702" w:type="dxa"/>
          </w:tcPr>
          <w:p w14:paraId="75B645BE" w14:textId="26785FB5" w:rsidR="009115DE" w:rsidRPr="007663DA" w:rsidRDefault="009115DE" w:rsidP="009115DE">
            <w:pPr>
              <w:tabs>
                <w:tab w:val="left" w:pos="709"/>
              </w:tabs>
              <w:jc w:val="both"/>
              <w:rPr>
                <w:sz w:val="22"/>
              </w:rPr>
            </w:pPr>
            <w:r w:rsidRPr="007663DA">
              <w:rPr>
                <w:sz w:val="22"/>
              </w:rPr>
              <w:t>- Фестиваль изобразительного искусства «Волшебная палитра»</w:t>
            </w:r>
          </w:p>
        </w:tc>
        <w:tc>
          <w:tcPr>
            <w:tcW w:w="2990" w:type="dxa"/>
          </w:tcPr>
          <w:p w14:paraId="6C9E7D69" w14:textId="1F1181EB" w:rsidR="009115DE" w:rsidRPr="007663DA" w:rsidRDefault="009115DE" w:rsidP="009115DE">
            <w:pPr>
              <w:tabs>
                <w:tab w:val="left" w:pos="709"/>
              </w:tabs>
              <w:jc w:val="both"/>
              <w:rPr>
                <w:sz w:val="22"/>
              </w:rPr>
            </w:pPr>
            <w:r w:rsidRPr="007663DA">
              <w:rPr>
                <w:sz w:val="22"/>
              </w:rPr>
              <w:t>Конкурсная программа</w:t>
            </w:r>
          </w:p>
        </w:tc>
        <w:tc>
          <w:tcPr>
            <w:tcW w:w="1750" w:type="dxa"/>
          </w:tcPr>
          <w:p w14:paraId="173E1ADC" w14:textId="0E0D1138" w:rsidR="009115DE" w:rsidRPr="007663DA" w:rsidRDefault="009115DE" w:rsidP="009115DE">
            <w:pPr>
              <w:tabs>
                <w:tab w:val="left" w:pos="709"/>
              </w:tabs>
              <w:jc w:val="both"/>
              <w:rPr>
                <w:bCs/>
                <w:iCs/>
              </w:rPr>
            </w:pPr>
            <w:r w:rsidRPr="007663DA">
              <w:rPr>
                <w:bCs/>
                <w:iCs/>
              </w:rPr>
              <w:t>Февраль</w:t>
            </w:r>
          </w:p>
        </w:tc>
        <w:tc>
          <w:tcPr>
            <w:tcW w:w="2057" w:type="dxa"/>
          </w:tcPr>
          <w:p w14:paraId="44992B2F" w14:textId="32F2630E" w:rsidR="009115DE" w:rsidRPr="007663DA" w:rsidRDefault="009115DE" w:rsidP="009115DE">
            <w:pPr>
              <w:tabs>
                <w:tab w:val="left" w:pos="709"/>
              </w:tabs>
              <w:jc w:val="both"/>
              <w:rPr>
                <w:bCs/>
                <w:iCs/>
              </w:rPr>
            </w:pPr>
            <w:r w:rsidRPr="007663DA">
              <w:rPr>
                <w:bCs/>
                <w:iCs/>
              </w:rPr>
              <w:t>Педагоги-организаторы</w:t>
            </w:r>
          </w:p>
        </w:tc>
      </w:tr>
      <w:tr w:rsidR="009115DE" w:rsidRPr="007663DA" w14:paraId="4E9D9E52" w14:textId="77777777" w:rsidTr="00420503">
        <w:tc>
          <w:tcPr>
            <w:tcW w:w="696" w:type="dxa"/>
          </w:tcPr>
          <w:p w14:paraId="6EDE7477" w14:textId="05ABA2E4" w:rsidR="009115DE" w:rsidRPr="007663DA" w:rsidRDefault="009115DE" w:rsidP="009115DE">
            <w:pPr>
              <w:tabs>
                <w:tab w:val="left" w:pos="709"/>
              </w:tabs>
              <w:jc w:val="both"/>
              <w:rPr>
                <w:bCs/>
                <w:iCs/>
              </w:rPr>
            </w:pPr>
            <w:r w:rsidRPr="007663DA">
              <w:rPr>
                <w:bCs/>
                <w:iCs/>
              </w:rPr>
              <w:t>11.</w:t>
            </w:r>
          </w:p>
        </w:tc>
        <w:tc>
          <w:tcPr>
            <w:tcW w:w="2702" w:type="dxa"/>
          </w:tcPr>
          <w:p w14:paraId="6726E520" w14:textId="3CDEB1A8" w:rsidR="009115DE" w:rsidRPr="007663DA" w:rsidRDefault="009115DE" w:rsidP="009115DE">
            <w:pPr>
              <w:tabs>
                <w:tab w:val="left" w:pos="709"/>
              </w:tabs>
              <w:jc w:val="both"/>
              <w:rPr>
                <w:sz w:val="22"/>
              </w:rPr>
            </w:pPr>
            <w:r w:rsidRPr="007663DA">
              <w:rPr>
                <w:sz w:val="22"/>
              </w:rPr>
              <w:t>- Международный конкурс «Космос глазами детей»</w:t>
            </w:r>
          </w:p>
        </w:tc>
        <w:tc>
          <w:tcPr>
            <w:tcW w:w="2990" w:type="dxa"/>
          </w:tcPr>
          <w:p w14:paraId="5A30EC0B" w14:textId="3ABEB2CF" w:rsidR="009115DE" w:rsidRPr="007663DA" w:rsidRDefault="009115DE" w:rsidP="009115DE">
            <w:pPr>
              <w:tabs>
                <w:tab w:val="left" w:pos="709"/>
              </w:tabs>
              <w:jc w:val="both"/>
              <w:rPr>
                <w:sz w:val="22"/>
              </w:rPr>
            </w:pPr>
            <w:r w:rsidRPr="007663DA">
              <w:t>Беседа, конкурс рисунков</w:t>
            </w:r>
          </w:p>
        </w:tc>
        <w:tc>
          <w:tcPr>
            <w:tcW w:w="1750" w:type="dxa"/>
          </w:tcPr>
          <w:p w14:paraId="21DC3FA9" w14:textId="7484ACAD" w:rsidR="009115DE" w:rsidRPr="007663DA" w:rsidRDefault="009115DE" w:rsidP="009115DE">
            <w:pPr>
              <w:tabs>
                <w:tab w:val="left" w:pos="709"/>
              </w:tabs>
              <w:jc w:val="both"/>
              <w:rPr>
                <w:bCs/>
                <w:iCs/>
              </w:rPr>
            </w:pPr>
            <w:r w:rsidRPr="007663DA">
              <w:rPr>
                <w:bCs/>
                <w:iCs/>
              </w:rPr>
              <w:t>Март</w:t>
            </w:r>
          </w:p>
        </w:tc>
        <w:tc>
          <w:tcPr>
            <w:tcW w:w="2057" w:type="dxa"/>
          </w:tcPr>
          <w:p w14:paraId="1982EBD2" w14:textId="19E12CC9" w:rsidR="009115DE" w:rsidRPr="007663DA" w:rsidRDefault="009115DE" w:rsidP="009115DE">
            <w:pPr>
              <w:tabs>
                <w:tab w:val="left" w:pos="709"/>
              </w:tabs>
              <w:jc w:val="both"/>
              <w:rPr>
                <w:bCs/>
                <w:iCs/>
              </w:rPr>
            </w:pPr>
            <w:r w:rsidRPr="007663DA">
              <w:t>Педагог дополнительного образования</w:t>
            </w:r>
          </w:p>
        </w:tc>
      </w:tr>
      <w:tr w:rsidR="009115DE" w:rsidRPr="007663DA" w14:paraId="4395B566" w14:textId="77777777" w:rsidTr="00420503">
        <w:tc>
          <w:tcPr>
            <w:tcW w:w="696" w:type="dxa"/>
          </w:tcPr>
          <w:p w14:paraId="4C4B0A02" w14:textId="4A807CB1" w:rsidR="009115DE" w:rsidRPr="007663DA" w:rsidRDefault="009115DE" w:rsidP="009115DE">
            <w:pPr>
              <w:tabs>
                <w:tab w:val="left" w:pos="709"/>
              </w:tabs>
              <w:jc w:val="both"/>
              <w:rPr>
                <w:bCs/>
                <w:iCs/>
              </w:rPr>
            </w:pPr>
            <w:r w:rsidRPr="007663DA">
              <w:rPr>
                <w:bCs/>
                <w:iCs/>
              </w:rPr>
              <w:t>12.</w:t>
            </w:r>
          </w:p>
        </w:tc>
        <w:tc>
          <w:tcPr>
            <w:tcW w:w="2702" w:type="dxa"/>
          </w:tcPr>
          <w:p w14:paraId="75CBBD79" w14:textId="37F0779A" w:rsidR="009115DE" w:rsidRPr="007663DA" w:rsidRDefault="009115DE" w:rsidP="009115DE">
            <w:pPr>
              <w:tabs>
                <w:tab w:val="left" w:pos="709"/>
              </w:tabs>
              <w:jc w:val="both"/>
              <w:rPr>
                <w:sz w:val="22"/>
              </w:rPr>
            </w:pPr>
            <w:r w:rsidRPr="007663DA">
              <w:rPr>
                <w:sz w:val="22"/>
              </w:rPr>
              <w:t>- «Наши таланты родному краю» (проектное конструирование костюмов по теме)</w:t>
            </w:r>
          </w:p>
        </w:tc>
        <w:tc>
          <w:tcPr>
            <w:tcW w:w="2990" w:type="dxa"/>
          </w:tcPr>
          <w:p w14:paraId="2430C77D" w14:textId="2BF4CFA2" w:rsidR="009115DE" w:rsidRPr="007663DA" w:rsidRDefault="009115DE" w:rsidP="009115DE">
            <w:pPr>
              <w:tabs>
                <w:tab w:val="left" w:pos="709"/>
              </w:tabs>
              <w:jc w:val="both"/>
              <w:rPr>
                <w:sz w:val="22"/>
              </w:rPr>
            </w:pPr>
            <w:r w:rsidRPr="007663DA">
              <w:rPr>
                <w:sz w:val="22"/>
              </w:rPr>
              <w:t>Выставка-конкурс</w:t>
            </w:r>
          </w:p>
        </w:tc>
        <w:tc>
          <w:tcPr>
            <w:tcW w:w="1750" w:type="dxa"/>
          </w:tcPr>
          <w:p w14:paraId="7E61DC0D" w14:textId="3F5253C9" w:rsidR="009115DE" w:rsidRPr="007663DA" w:rsidRDefault="009115DE" w:rsidP="009115DE">
            <w:pPr>
              <w:tabs>
                <w:tab w:val="left" w:pos="709"/>
              </w:tabs>
              <w:jc w:val="both"/>
              <w:rPr>
                <w:bCs/>
                <w:iCs/>
              </w:rPr>
            </w:pPr>
            <w:r w:rsidRPr="007663DA">
              <w:rPr>
                <w:bCs/>
                <w:iCs/>
              </w:rPr>
              <w:t>Апрель</w:t>
            </w:r>
          </w:p>
        </w:tc>
        <w:tc>
          <w:tcPr>
            <w:tcW w:w="2057" w:type="dxa"/>
          </w:tcPr>
          <w:p w14:paraId="0B43D02B" w14:textId="585C734C" w:rsidR="009115DE" w:rsidRPr="007663DA" w:rsidRDefault="009115DE" w:rsidP="009115DE">
            <w:pPr>
              <w:tabs>
                <w:tab w:val="left" w:pos="709"/>
              </w:tabs>
              <w:jc w:val="both"/>
              <w:rPr>
                <w:bCs/>
                <w:iCs/>
              </w:rPr>
            </w:pPr>
            <w:r w:rsidRPr="007663DA">
              <w:t>Педагог дополнительного образования</w:t>
            </w:r>
          </w:p>
        </w:tc>
      </w:tr>
      <w:tr w:rsidR="009115DE" w:rsidRPr="007663DA" w14:paraId="4B50342A" w14:textId="77777777" w:rsidTr="00420503">
        <w:tc>
          <w:tcPr>
            <w:tcW w:w="696" w:type="dxa"/>
          </w:tcPr>
          <w:p w14:paraId="40B6EA1F" w14:textId="4265CFBB" w:rsidR="009115DE" w:rsidRPr="007663DA" w:rsidRDefault="009115DE" w:rsidP="009115DE">
            <w:pPr>
              <w:tabs>
                <w:tab w:val="left" w:pos="709"/>
              </w:tabs>
              <w:jc w:val="both"/>
              <w:rPr>
                <w:bCs/>
                <w:iCs/>
              </w:rPr>
            </w:pPr>
            <w:r w:rsidRPr="007663DA">
              <w:rPr>
                <w:bCs/>
                <w:iCs/>
              </w:rPr>
              <w:t>13.</w:t>
            </w:r>
          </w:p>
        </w:tc>
        <w:tc>
          <w:tcPr>
            <w:tcW w:w="2702" w:type="dxa"/>
          </w:tcPr>
          <w:p w14:paraId="39FBA482" w14:textId="7461ECDD" w:rsidR="009115DE" w:rsidRPr="007663DA" w:rsidRDefault="009115DE" w:rsidP="009115DE">
            <w:pPr>
              <w:tabs>
                <w:tab w:val="left" w:pos="1878"/>
              </w:tabs>
              <w:ind w:right="175"/>
              <w:rPr>
                <w:sz w:val="22"/>
              </w:rPr>
            </w:pPr>
            <w:r w:rsidRPr="007663DA">
              <w:rPr>
                <w:sz w:val="22"/>
              </w:rPr>
              <w:t>-День  Победы</w:t>
            </w:r>
          </w:p>
          <w:p w14:paraId="05E2E313" w14:textId="77777777" w:rsidR="009115DE" w:rsidRPr="007663DA" w:rsidRDefault="009115DE" w:rsidP="009115DE">
            <w:pPr>
              <w:tabs>
                <w:tab w:val="left" w:pos="1878"/>
              </w:tabs>
              <w:ind w:right="175"/>
              <w:rPr>
                <w:sz w:val="22"/>
              </w:rPr>
            </w:pPr>
            <w:r w:rsidRPr="007663DA">
              <w:rPr>
                <w:sz w:val="22"/>
              </w:rPr>
              <w:t xml:space="preserve">«Здания вокруг </w:t>
            </w:r>
          </w:p>
          <w:p w14:paraId="44408F30" w14:textId="6C2E0D31" w:rsidR="009115DE" w:rsidRPr="007663DA" w:rsidRDefault="009115DE" w:rsidP="009115DE">
            <w:pPr>
              <w:tabs>
                <w:tab w:val="left" w:pos="709"/>
              </w:tabs>
              <w:rPr>
                <w:b/>
                <w:bCs/>
                <w:iCs/>
              </w:rPr>
            </w:pPr>
            <w:r w:rsidRPr="007663DA">
              <w:rPr>
                <w:sz w:val="22"/>
              </w:rPr>
              <w:t>меня»</w:t>
            </w:r>
          </w:p>
        </w:tc>
        <w:tc>
          <w:tcPr>
            <w:tcW w:w="2990" w:type="dxa"/>
          </w:tcPr>
          <w:p w14:paraId="7BC1FBCD" w14:textId="4899455E" w:rsidR="009115DE" w:rsidRPr="007663DA" w:rsidRDefault="009115DE" w:rsidP="009115DE">
            <w:pPr>
              <w:tabs>
                <w:tab w:val="left" w:pos="709"/>
              </w:tabs>
              <w:jc w:val="both"/>
              <w:rPr>
                <w:b/>
                <w:bCs/>
                <w:iCs/>
                <w:shd w:val="clear" w:color="auto" w:fill="FFFFFF"/>
              </w:rPr>
            </w:pPr>
            <w:r w:rsidRPr="007663DA">
              <w:rPr>
                <w:sz w:val="22"/>
              </w:rPr>
              <w:t>Выставка-конкурс.  Проектная работа.</w:t>
            </w:r>
          </w:p>
        </w:tc>
        <w:tc>
          <w:tcPr>
            <w:tcW w:w="1750" w:type="dxa"/>
          </w:tcPr>
          <w:p w14:paraId="5BE5DFBB" w14:textId="28C77439" w:rsidR="009115DE" w:rsidRPr="007663DA" w:rsidRDefault="009115DE" w:rsidP="009115DE">
            <w:pPr>
              <w:tabs>
                <w:tab w:val="left" w:pos="709"/>
              </w:tabs>
              <w:jc w:val="both"/>
              <w:rPr>
                <w:bCs/>
                <w:iCs/>
              </w:rPr>
            </w:pPr>
            <w:r w:rsidRPr="007663DA">
              <w:rPr>
                <w:bCs/>
                <w:iCs/>
              </w:rPr>
              <w:t>Май</w:t>
            </w:r>
          </w:p>
        </w:tc>
        <w:tc>
          <w:tcPr>
            <w:tcW w:w="2057" w:type="dxa"/>
          </w:tcPr>
          <w:p w14:paraId="1CC4F74E" w14:textId="191985B9" w:rsidR="009115DE" w:rsidRPr="007663DA" w:rsidRDefault="009115DE" w:rsidP="009115DE">
            <w:pPr>
              <w:tabs>
                <w:tab w:val="left" w:pos="709"/>
              </w:tabs>
              <w:jc w:val="both"/>
              <w:rPr>
                <w:b/>
                <w:bCs/>
                <w:iCs/>
              </w:rPr>
            </w:pPr>
            <w:r w:rsidRPr="007663DA">
              <w:t>Педагог дополнительного образования</w:t>
            </w:r>
          </w:p>
        </w:tc>
      </w:tr>
      <w:tr w:rsidR="009115DE" w:rsidRPr="007663DA" w14:paraId="3977A9B9" w14:textId="77777777" w:rsidTr="00420503">
        <w:tc>
          <w:tcPr>
            <w:tcW w:w="696" w:type="dxa"/>
          </w:tcPr>
          <w:p w14:paraId="2356087C" w14:textId="2AD1843C" w:rsidR="009115DE" w:rsidRPr="007663DA" w:rsidRDefault="009115DE" w:rsidP="009115DE">
            <w:pPr>
              <w:tabs>
                <w:tab w:val="left" w:pos="709"/>
              </w:tabs>
              <w:jc w:val="both"/>
              <w:rPr>
                <w:bCs/>
                <w:iCs/>
              </w:rPr>
            </w:pPr>
            <w:r w:rsidRPr="007663DA">
              <w:rPr>
                <w:bCs/>
                <w:iCs/>
              </w:rPr>
              <w:t>14.</w:t>
            </w:r>
          </w:p>
        </w:tc>
        <w:tc>
          <w:tcPr>
            <w:tcW w:w="2702" w:type="dxa"/>
          </w:tcPr>
          <w:p w14:paraId="369036BE" w14:textId="0315FA62" w:rsidR="009115DE" w:rsidRPr="007663DA" w:rsidRDefault="009115DE" w:rsidP="009115DE">
            <w:pPr>
              <w:tabs>
                <w:tab w:val="left" w:pos="1878"/>
              </w:tabs>
              <w:ind w:right="175"/>
              <w:rPr>
                <w:sz w:val="22"/>
              </w:rPr>
            </w:pPr>
            <w:r w:rsidRPr="007663DA">
              <w:rPr>
                <w:sz w:val="22"/>
              </w:rPr>
              <w:t>- Всероссийская акция «Бессмертный полк»</w:t>
            </w:r>
          </w:p>
        </w:tc>
        <w:tc>
          <w:tcPr>
            <w:tcW w:w="2990" w:type="dxa"/>
          </w:tcPr>
          <w:p w14:paraId="5590EB9E" w14:textId="1923476F" w:rsidR="009115DE" w:rsidRPr="007663DA" w:rsidRDefault="009115DE" w:rsidP="009115DE">
            <w:pPr>
              <w:tabs>
                <w:tab w:val="left" w:pos="709"/>
              </w:tabs>
              <w:jc w:val="both"/>
              <w:rPr>
                <w:sz w:val="22"/>
              </w:rPr>
            </w:pPr>
            <w:r w:rsidRPr="007663DA">
              <w:rPr>
                <w:sz w:val="22"/>
              </w:rPr>
              <w:t>Дистанционно</w:t>
            </w:r>
          </w:p>
        </w:tc>
        <w:tc>
          <w:tcPr>
            <w:tcW w:w="1750" w:type="dxa"/>
          </w:tcPr>
          <w:p w14:paraId="33ABE903" w14:textId="7861A7FB" w:rsidR="009115DE" w:rsidRPr="007663DA" w:rsidRDefault="009115DE" w:rsidP="009115DE">
            <w:pPr>
              <w:tabs>
                <w:tab w:val="left" w:pos="709"/>
              </w:tabs>
              <w:jc w:val="both"/>
              <w:rPr>
                <w:bCs/>
                <w:iCs/>
              </w:rPr>
            </w:pPr>
            <w:r w:rsidRPr="007663DA">
              <w:rPr>
                <w:bCs/>
                <w:iCs/>
              </w:rPr>
              <w:t>Май</w:t>
            </w:r>
          </w:p>
        </w:tc>
        <w:tc>
          <w:tcPr>
            <w:tcW w:w="2057" w:type="dxa"/>
          </w:tcPr>
          <w:p w14:paraId="6516DF0C" w14:textId="0782DCA0" w:rsidR="009115DE" w:rsidRPr="007663DA" w:rsidRDefault="009115DE" w:rsidP="009115DE">
            <w:pPr>
              <w:tabs>
                <w:tab w:val="left" w:pos="709"/>
              </w:tabs>
              <w:jc w:val="both"/>
              <w:rPr>
                <w:b/>
                <w:bCs/>
                <w:iCs/>
              </w:rPr>
            </w:pPr>
            <w:r w:rsidRPr="007663DA">
              <w:t>Педагог дополнительного образования</w:t>
            </w:r>
          </w:p>
        </w:tc>
      </w:tr>
      <w:tr w:rsidR="009115DE" w:rsidRPr="007663DA" w14:paraId="0792F2F1" w14:textId="77777777" w:rsidTr="00420503">
        <w:tc>
          <w:tcPr>
            <w:tcW w:w="696" w:type="dxa"/>
          </w:tcPr>
          <w:p w14:paraId="459D3E7E" w14:textId="7560AC2E" w:rsidR="009115DE" w:rsidRPr="007663DA" w:rsidRDefault="009115DE" w:rsidP="009115DE">
            <w:pPr>
              <w:tabs>
                <w:tab w:val="left" w:pos="709"/>
              </w:tabs>
              <w:jc w:val="both"/>
              <w:rPr>
                <w:bCs/>
                <w:iCs/>
              </w:rPr>
            </w:pPr>
            <w:r w:rsidRPr="007663DA">
              <w:rPr>
                <w:bCs/>
                <w:iCs/>
              </w:rPr>
              <w:t>15.</w:t>
            </w:r>
          </w:p>
        </w:tc>
        <w:tc>
          <w:tcPr>
            <w:tcW w:w="2702" w:type="dxa"/>
          </w:tcPr>
          <w:p w14:paraId="3C734A28" w14:textId="216712FF" w:rsidR="009115DE" w:rsidRPr="007663DA" w:rsidRDefault="009115DE" w:rsidP="009115DE">
            <w:pPr>
              <w:tabs>
                <w:tab w:val="left" w:pos="1878"/>
              </w:tabs>
              <w:ind w:right="175"/>
              <w:rPr>
                <w:sz w:val="22"/>
              </w:rPr>
            </w:pPr>
            <w:r w:rsidRPr="007663DA">
              <w:rPr>
                <w:bCs/>
              </w:rPr>
              <w:t>- Конкурсы организации «Высшая школа делового администрирования»</w:t>
            </w:r>
          </w:p>
        </w:tc>
        <w:tc>
          <w:tcPr>
            <w:tcW w:w="2990" w:type="dxa"/>
          </w:tcPr>
          <w:p w14:paraId="2DF0A6F7" w14:textId="46B638C5" w:rsidR="009115DE" w:rsidRPr="007663DA" w:rsidRDefault="009115DE" w:rsidP="009115DE">
            <w:pPr>
              <w:tabs>
                <w:tab w:val="left" w:pos="709"/>
              </w:tabs>
              <w:jc w:val="both"/>
              <w:rPr>
                <w:sz w:val="22"/>
              </w:rPr>
            </w:pPr>
            <w:r w:rsidRPr="007663DA">
              <w:rPr>
                <w:sz w:val="22"/>
              </w:rPr>
              <w:t>Конкурс</w:t>
            </w:r>
          </w:p>
        </w:tc>
        <w:tc>
          <w:tcPr>
            <w:tcW w:w="1750" w:type="dxa"/>
          </w:tcPr>
          <w:p w14:paraId="044221AF" w14:textId="4282AEE2" w:rsidR="009115DE" w:rsidRPr="007663DA" w:rsidRDefault="009115DE" w:rsidP="009115DE">
            <w:pPr>
              <w:tabs>
                <w:tab w:val="left" w:pos="709"/>
              </w:tabs>
              <w:jc w:val="both"/>
              <w:rPr>
                <w:bCs/>
                <w:iCs/>
              </w:rPr>
            </w:pPr>
            <w:r w:rsidRPr="007663DA">
              <w:rPr>
                <w:bCs/>
                <w:iCs/>
              </w:rPr>
              <w:t>В течение года</w:t>
            </w:r>
          </w:p>
        </w:tc>
        <w:tc>
          <w:tcPr>
            <w:tcW w:w="2057" w:type="dxa"/>
          </w:tcPr>
          <w:p w14:paraId="7812E2C7" w14:textId="4B36075C" w:rsidR="009115DE" w:rsidRPr="007663DA" w:rsidRDefault="009115DE" w:rsidP="009115DE">
            <w:pPr>
              <w:tabs>
                <w:tab w:val="left" w:pos="709"/>
              </w:tabs>
              <w:jc w:val="both"/>
              <w:rPr>
                <w:b/>
                <w:bCs/>
                <w:iCs/>
              </w:rPr>
            </w:pPr>
            <w:r w:rsidRPr="007663DA">
              <w:t>Педагог дополнительного образования</w:t>
            </w:r>
          </w:p>
        </w:tc>
      </w:tr>
      <w:tr w:rsidR="009115DE" w:rsidRPr="007663DA" w14:paraId="00F9581E" w14:textId="77777777" w:rsidTr="00420503">
        <w:tc>
          <w:tcPr>
            <w:tcW w:w="696" w:type="dxa"/>
          </w:tcPr>
          <w:p w14:paraId="63DA0FE5" w14:textId="77777777" w:rsidR="009115DE" w:rsidRPr="007663DA" w:rsidRDefault="009115DE" w:rsidP="009115DE">
            <w:pPr>
              <w:tabs>
                <w:tab w:val="left" w:pos="709"/>
              </w:tabs>
              <w:jc w:val="both"/>
              <w:rPr>
                <w:bCs/>
                <w:iCs/>
              </w:rPr>
            </w:pPr>
          </w:p>
        </w:tc>
        <w:tc>
          <w:tcPr>
            <w:tcW w:w="2702" w:type="dxa"/>
          </w:tcPr>
          <w:p w14:paraId="3FA0BEB3" w14:textId="77777777" w:rsidR="009115DE" w:rsidRPr="007663DA" w:rsidRDefault="009115DE" w:rsidP="009115DE">
            <w:pPr>
              <w:tabs>
                <w:tab w:val="left" w:pos="1878"/>
              </w:tabs>
              <w:ind w:right="175"/>
              <w:rPr>
                <w:bCs/>
              </w:rPr>
            </w:pPr>
          </w:p>
        </w:tc>
        <w:tc>
          <w:tcPr>
            <w:tcW w:w="2990" w:type="dxa"/>
          </w:tcPr>
          <w:p w14:paraId="14C0B232" w14:textId="77777777" w:rsidR="009115DE" w:rsidRPr="007663DA" w:rsidRDefault="009115DE" w:rsidP="009115DE">
            <w:pPr>
              <w:tabs>
                <w:tab w:val="left" w:pos="709"/>
              </w:tabs>
              <w:jc w:val="both"/>
              <w:rPr>
                <w:sz w:val="22"/>
              </w:rPr>
            </w:pPr>
          </w:p>
        </w:tc>
        <w:tc>
          <w:tcPr>
            <w:tcW w:w="1750" w:type="dxa"/>
          </w:tcPr>
          <w:p w14:paraId="3F80E17C" w14:textId="77777777" w:rsidR="009115DE" w:rsidRPr="007663DA" w:rsidRDefault="009115DE" w:rsidP="009115DE">
            <w:pPr>
              <w:tabs>
                <w:tab w:val="left" w:pos="709"/>
              </w:tabs>
              <w:jc w:val="both"/>
              <w:rPr>
                <w:bCs/>
                <w:iCs/>
              </w:rPr>
            </w:pPr>
          </w:p>
        </w:tc>
        <w:tc>
          <w:tcPr>
            <w:tcW w:w="2057" w:type="dxa"/>
          </w:tcPr>
          <w:p w14:paraId="4E572A29" w14:textId="77777777" w:rsidR="009115DE" w:rsidRPr="007663DA" w:rsidRDefault="009115DE" w:rsidP="009115DE">
            <w:pPr>
              <w:tabs>
                <w:tab w:val="left" w:pos="709"/>
              </w:tabs>
              <w:jc w:val="both"/>
            </w:pPr>
          </w:p>
        </w:tc>
      </w:tr>
      <w:tr w:rsidR="009115DE" w:rsidRPr="007663DA" w14:paraId="3BA2D8B8" w14:textId="77777777" w:rsidTr="00420503">
        <w:tc>
          <w:tcPr>
            <w:tcW w:w="696" w:type="dxa"/>
          </w:tcPr>
          <w:p w14:paraId="42882AB9" w14:textId="77777777" w:rsidR="009115DE" w:rsidRPr="007663DA" w:rsidRDefault="009115DE" w:rsidP="009115DE">
            <w:pPr>
              <w:pStyle w:val="a6"/>
              <w:numPr>
                <w:ilvl w:val="0"/>
                <w:numId w:val="30"/>
              </w:numPr>
              <w:tabs>
                <w:tab w:val="left" w:pos="709"/>
              </w:tabs>
              <w:jc w:val="both"/>
              <w:rPr>
                <w:shd w:val="clear" w:color="auto" w:fill="FFFFFF"/>
              </w:rPr>
            </w:pPr>
          </w:p>
        </w:tc>
        <w:tc>
          <w:tcPr>
            <w:tcW w:w="2702" w:type="dxa"/>
          </w:tcPr>
          <w:p w14:paraId="7CDBCB27" w14:textId="4CC28959" w:rsidR="009115DE" w:rsidRPr="007663DA" w:rsidRDefault="009115DE" w:rsidP="009115DE">
            <w:pPr>
              <w:tabs>
                <w:tab w:val="left" w:pos="709"/>
              </w:tabs>
              <w:jc w:val="both"/>
              <w:rPr>
                <w:shd w:val="clear" w:color="auto" w:fill="FFFFFF"/>
              </w:rPr>
            </w:pPr>
            <w:r w:rsidRPr="007663DA">
              <w:t>– Российские дни леса - 15-17 сентября</w:t>
            </w:r>
          </w:p>
        </w:tc>
        <w:tc>
          <w:tcPr>
            <w:tcW w:w="2990" w:type="dxa"/>
          </w:tcPr>
          <w:p w14:paraId="170D901B" w14:textId="1A110163" w:rsidR="009115DE" w:rsidRPr="007663DA" w:rsidRDefault="009115DE" w:rsidP="009115DE">
            <w:pPr>
              <w:tabs>
                <w:tab w:val="left" w:pos="709"/>
              </w:tabs>
              <w:jc w:val="both"/>
              <w:rPr>
                <w:shd w:val="clear" w:color="auto" w:fill="FFFFFF"/>
              </w:rPr>
            </w:pPr>
            <w:r w:rsidRPr="007663DA">
              <w:t>Посадка деревьев и кустарников на территории образовательной организации</w:t>
            </w:r>
          </w:p>
        </w:tc>
        <w:tc>
          <w:tcPr>
            <w:tcW w:w="1750" w:type="dxa"/>
          </w:tcPr>
          <w:p w14:paraId="7E5E15E0" w14:textId="6F0ED4E9" w:rsidR="009115DE" w:rsidRPr="007663DA" w:rsidRDefault="009115DE" w:rsidP="009115DE">
            <w:pPr>
              <w:tabs>
                <w:tab w:val="left" w:pos="709"/>
              </w:tabs>
              <w:jc w:val="both"/>
              <w:rPr>
                <w:shd w:val="clear" w:color="auto" w:fill="FFFFFF"/>
              </w:rPr>
            </w:pPr>
            <w:r w:rsidRPr="007663DA">
              <w:t>Сентябрь</w:t>
            </w:r>
          </w:p>
        </w:tc>
        <w:tc>
          <w:tcPr>
            <w:tcW w:w="2057" w:type="dxa"/>
          </w:tcPr>
          <w:p w14:paraId="7A7A29CF" w14:textId="296740F7" w:rsidR="009115DE" w:rsidRPr="007663DA" w:rsidRDefault="009115DE" w:rsidP="009115DE">
            <w:pPr>
              <w:tabs>
                <w:tab w:val="left" w:pos="709"/>
              </w:tabs>
              <w:jc w:val="both"/>
              <w:rPr>
                <w:shd w:val="clear" w:color="auto" w:fill="FFFFFF"/>
              </w:rPr>
            </w:pPr>
            <w:r w:rsidRPr="007663DA">
              <w:t>Педагог дополнительного образования</w:t>
            </w:r>
          </w:p>
        </w:tc>
      </w:tr>
      <w:tr w:rsidR="009115DE" w:rsidRPr="007663DA" w14:paraId="10905B3E" w14:textId="77777777" w:rsidTr="00420503">
        <w:tc>
          <w:tcPr>
            <w:tcW w:w="696" w:type="dxa"/>
          </w:tcPr>
          <w:p w14:paraId="7160E1AF" w14:textId="77777777" w:rsidR="009115DE" w:rsidRPr="007663DA" w:rsidRDefault="009115DE" w:rsidP="009115DE">
            <w:pPr>
              <w:pStyle w:val="a6"/>
              <w:numPr>
                <w:ilvl w:val="0"/>
                <w:numId w:val="30"/>
              </w:numPr>
              <w:tabs>
                <w:tab w:val="left" w:pos="709"/>
              </w:tabs>
              <w:jc w:val="both"/>
              <w:rPr>
                <w:shd w:val="clear" w:color="auto" w:fill="FFFFFF"/>
              </w:rPr>
            </w:pPr>
          </w:p>
        </w:tc>
        <w:tc>
          <w:tcPr>
            <w:tcW w:w="2702" w:type="dxa"/>
          </w:tcPr>
          <w:p w14:paraId="2CBEE46C" w14:textId="733E96B0" w:rsidR="009115DE" w:rsidRPr="007663DA" w:rsidRDefault="009115DE" w:rsidP="009115DE">
            <w:pPr>
              <w:tabs>
                <w:tab w:val="left" w:pos="709"/>
              </w:tabs>
              <w:jc w:val="both"/>
              <w:rPr>
                <w:shd w:val="clear" w:color="auto" w:fill="FFFFFF"/>
              </w:rPr>
            </w:pPr>
            <w:r w:rsidRPr="007663DA">
              <w:t>– День пожилого человека – 1 октября</w:t>
            </w:r>
          </w:p>
        </w:tc>
        <w:tc>
          <w:tcPr>
            <w:tcW w:w="2990" w:type="dxa"/>
          </w:tcPr>
          <w:p w14:paraId="324DC1CD" w14:textId="0CBDE43F" w:rsidR="009115DE" w:rsidRPr="007663DA" w:rsidRDefault="009115DE" w:rsidP="009115DE">
            <w:pPr>
              <w:tabs>
                <w:tab w:val="left" w:pos="709"/>
              </w:tabs>
              <w:jc w:val="both"/>
              <w:rPr>
                <w:shd w:val="clear" w:color="auto" w:fill="FFFFFF"/>
              </w:rPr>
            </w:pPr>
            <w:r w:rsidRPr="007663DA">
              <w:t>Участие в социальной акции</w:t>
            </w:r>
          </w:p>
        </w:tc>
        <w:tc>
          <w:tcPr>
            <w:tcW w:w="1750" w:type="dxa"/>
          </w:tcPr>
          <w:p w14:paraId="6C10A2A5" w14:textId="37B7A21B" w:rsidR="009115DE" w:rsidRPr="007663DA" w:rsidRDefault="009115DE" w:rsidP="009115DE">
            <w:pPr>
              <w:tabs>
                <w:tab w:val="left" w:pos="709"/>
              </w:tabs>
              <w:jc w:val="both"/>
              <w:rPr>
                <w:shd w:val="clear" w:color="auto" w:fill="FFFFFF"/>
              </w:rPr>
            </w:pPr>
            <w:r w:rsidRPr="007663DA">
              <w:rPr>
                <w:shd w:val="clear" w:color="auto" w:fill="FFFFFF"/>
              </w:rPr>
              <w:t xml:space="preserve">Октябрь </w:t>
            </w:r>
          </w:p>
        </w:tc>
        <w:tc>
          <w:tcPr>
            <w:tcW w:w="2057" w:type="dxa"/>
          </w:tcPr>
          <w:p w14:paraId="553C9797" w14:textId="0DD0775B" w:rsidR="009115DE" w:rsidRPr="007663DA" w:rsidRDefault="009115DE" w:rsidP="009115DE">
            <w:pPr>
              <w:tabs>
                <w:tab w:val="left" w:pos="709"/>
              </w:tabs>
              <w:jc w:val="both"/>
              <w:rPr>
                <w:shd w:val="clear" w:color="auto" w:fill="FFFFFF"/>
              </w:rPr>
            </w:pPr>
            <w:r w:rsidRPr="007663DA">
              <w:t>Педагог дополнительного образования</w:t>
            </w:r>
          </w:p>
        </w:tc>
      </w:tr>
      <w:tr w:rsidR="009115DE" w:rsidRPr="007663DA" w14:paraId="01059210" w14:textId="77777777" w:rsidTr="00420503">
        <w:tc>
          <w:tcPr>
            <w:tcW w:w="696" w:type="dxa"/>
          </w:tcPr>
          <w:p w14:paraId="0D0915C5" w14:textId="77777777" w:rsidR="009115DE" w:rsidRPr="007663DA" w:rsidRDefault="009115DE" w:rsidP="009115DE">
            <w:pPr>
              <w:pStyle w:val="a6"/>
              <w:numPr>
                <w:ilvl w:val="0"/>
                <w:numId w:val="30"/>
              </w:numPr>
              <w:tabs>
                <w:tab w:val="left" w:pos="709"/>
              </w:tabs>
              <w:jc w:val="both"/>
              <w:rPr>
                <w:shd w:val="clear" w:color="auto" w:fill="FFFFFF"/>
              </w:rPr>
            </w:pPr>
          </w:p>
        </w:tc>
        <w:tc>
          <w:tcPr>
            <w:tcW w:w="2702" w:type="dxa"/>
          </w:tcPr>
          <w:p w14:paraId="3094DB8B" w14:textId="0DA082CE" w:rsidR="009115DE" w:rsidRPr="007663DA" w:rsidRDefault="009115DE" w:rsidP="009115DE">
            <w:pPr>
              <w:tabs>
                <w:tab w:val="left" w:pos="709"/>
              </w:tabs>
              <w:jc w:val="both"/>
              <w:rPr>
                <w:shd w:val="clear" w:color="auto" w:fill="FFFFFF"/>
              </w:rPr>
            </w:pPr>
            <w:r w:rsidRPr="007663DA">
              <w:t>– День народного единства – 4 ноября – День Матери – последнее воскресенье ноября</w:t>
            </w:r>
          </w:p>
        </w:tc>
        <w:tc>
          <w:tcPr>
            <w:tcW w:w="2990" w:type="dxa"/>
          </w:tcPr>
          <w:p w14:paraId="59B72715" w14:textId="33875FBD" w:rsidR="009115DE" w:rsidRPr="007663DA" w:rsidRDefault="009115DE" w:rsidP="009115DE">
            <w:pPr>
              <w:tabs>
                <w:tab w:val="left" w:pos="709"/>
              </w:tabs>
              <w:rPr>
                <w:shd w:val="clear" w:color="auto" w:fill="FFFFFF"/>
              </w:rPr>
            </w:pPr>
            <w:r w:rsidRPr="007663DA">
              <w:t>Воспитательная беседа, викторина Конкурс рисунков</w:t>
            </w:r>
          </w:p>
        </w:tc>
        <w:tc>
          <w:tcPr>
            <w:tcW w:w="1750" w:type="dxa"/>
          </w:tcPr>
          <w:p w14:paraId="62632452" w14:textId="105ECD83" w:rsidR="009115DE" w:rsidRPr="007663DA" w:rsidRDefault="009115DE" w:rsidP="009115DE">
            <w:pPr>
              <w:tabs>
                <w:tab w:val="left" w:pos="709"/>
              </w:tabs>
              <w:jc w:val="both"/>
              <w:rPr>
                <w:shd w:val="clear" w:color="auto" w:fill="FFFFFF"/>
              </w:rPr>
            </w:pPr>
            <w:r w:rsidRPr="007663DA">
              <w:t>Ноябрь</w:t>
            </w:r>
          </w:p>
        </w:tc>
        <w:tc>
          <w:tcPr>
            <w:tcW w:w="2057" w:type="dxa"/>
          </w:tcPr>
          <w:p w14:paraId="107559E0" w14:textId="117F9E80" w:rsidR="009115DE" w:rsidRPr="007663DA" w:rsidRDefault="009115DE" w:rsidP="009115DE">
            <w:pPr>
              <w:tabs>
                <w:tab w:val="left" w:pos="709"/>
              </w:tabs>
              <w:jc w:val="both"/>
              <w:rPr>
                <w:shd w:val="clear" w:color="auto" w:fill="FFFFFF"/>
              </w:rPr>
            </w:pPr>
            <w:r w:rsidRPr="007663DA">
              <w:t>Педагог дополнительного образования</w:t>
            </w:r>
          </w:p>
        </w:tc>
      </w:tr>
      <w:tr w:rsidR="009115DE" w:rsidRPr="007663DA" w14:paraId="70D00D7E" w14:textId="77777777" w:rsidTr="00420503">
        <w:tc>
          <w:tcPr>
            <w:tcW w:w="696" w:type="dxa"/>
          </w:tcPr>
          <w:p w14:paraId="4DC11F51" w14:textId="77777777" w:rsidR="009115DE" w:rsidRPr="007663DA" w:rsidRDefault="009115DE" w:rsidP="009115DE">
            <w:pPr>
              <w:pStyle w:val="a6"/>
              <w:numPr>
                <w:ilvl w:val="0"/>
                <w:numId w:val="30"/>
              </w:numPr>
              <w:tabs>
                <w:tab w:val="left" w:pos="709"/>
              </w:tabs>
              <w:jc w:val="both"/>
              <w:rPr>
                <w:shd w:val="clear" w:color="auto" w:fill="FFFFFF"/>
              </w:rPr>
            </w:pPr>
          </w:p>
        </w:tc>
        <w:tc>
          <w:tcPr>
            <w:tcW w:w="2702" w:type="dxa"/>
          </w:tcPr>
          <w:p w14:paraId="04DB466A" w14:textId="112D12AE" w:rsidR="009115DE" w:rsidRPr="007663DA" w:rsidRDefault="009115DE" w:rsidP="009115DE">
            <w:pPr>
              <w:tabs>
                <w:tab w:val="left" w:pos="709"/>
              </w:tabs>
              <w:jc w:val="both"/>
              <w:rPr>
                <w:shd w:val="clear" w:color="auto" w:fill="FFFFFF"/>
              </w:rPr>
            </w:pPr>
            <w:r w:rsidRPr="007663DA">
              <w:t>– «Новый год приходит к нам»</w:t>
            </w:r>
          </w:p>
        </w:tc>
        <w:tc>
          <w:tcPr>
            <w:tcW w:w="2990" w:type="dxa"/>
          </w:tcPr>
          <w:p w14:paraId="6B29033B" w14:textId="1E56FDC3" w:rsidR="009115DE" w:rsidRPr="007663DA" w:rsidRDefault="009115DE" w:rsidP="009115DE">
            <w:pPr>
              <w:tabs>
                <w:tab w:val="left" w:pos="709"/>
              </w:tabs>
              <w:rPr>
                <w:shd w:val="clear" w:color="auto" w:fill="FFFFFF"/>
              </w:rPr>
            </w:pPr>
            <w:r w:rsidRPr="007663DA">
              <w:t>Беседа о правилах безопасного поведения на дорогах во время каникул и праздников, конкурсная программа с привлечением родителей</w:t>
            </w:r>
          </w:p>
        </w:tc>
        <w:tc>
          <w:tcPr>
            <w:tcW w:w="1750" w:type="dxa"/>
          </w:tcPr>
          <w:p w14:paraId="1F6DED84" w14:textId="6965AA79" w:rsidR="009115DE" w:rsidRPr="007663DA" w:rsidRDefault="009115DE" w:rsidP="009115DE">
            <w:pPr>
              <w:tabs>
                <w:tab w:val="left" w:pos="709"/>
              </w:tabs>
              <w:jc w:val="both"/>
              <w:rPr>
                <w:shd w:val="clear" w:color="auto" w:fill="FFFFFF"/>
              </w:rPr>
            </w:pPr>
            <w:r w:rsidRPr="007663DA">
              <w:rPr>
                <w:shd w:val="clear" w:color="auto" w:fill="FFFFFF"/>
              </w:rPr>
              <w:t>Декабрь</w:t>
            </w:r>
          </w:p>
        </w:tc>
        <w:tc>
          <w:tcPr>
            <w:tcW w:w="2057" w:type="dxa"/>
          </w:tcPr>
          <w:p w14:paraId="573D96D3" w14:textId="67F05011" w:rsidR="009115DE" w:rsidRPr="007663DA" w:rsidRDefault="009115DE" w:rsidP="009115DE">
            <w:pPr>
              <w:tabs>
                <w:tab w:val="left" w:pos="709"/>
              </w:tabs>
              <w:jc w:val="both"/>
              <w:rPr>
                <w:shd w:val="clear" w:color="auto" w:fill="FFFFFF"/>
              </w:rPr>
            </w:pPr>
            <w:r w:rsidRPr="007663DA">
              <w:t>Педагог дополнительного образования</w:t>
            </w:r>
          </w:p>
        </w:tc>
      </w:tr>
      <w:tr w:rsidR="009115DE" w:rsidRPr="007663DA" w14:paraId="31FB4E1E" w14:textId="77777777" w:rsidTr="00420503">
        <w:tc>
          <w:tcPr>
            <w:tcW w:w="696" w:type="dxa"/>
          </w:tcPr>
          <w:p w14:paraId="16684058" w14:textId="77777777" w:rsidR="009115DE" w:rsidRPr="007663DA" w:rsidRDefault="009115DE" w:rsidP="009115DE">
            <w:pPr>
              <w:pStyle w:val="a6"/>
              <w:numPr>
                <w:ilvl w:val="0"/>
                <w:numId w:val="30"/>
              </w:numPr>
              <w:tabs>
                <w:tab w:val="left" w:pos="709"/>
              </w:tabs>
              <w:jc w:val="both"/>
              <w:rPr>
                <w:shd w:val="clear" w:color="auto" w:fill="FFFFFF"/>
              </w:rPr>
            </w:pPr>
          </w:p>
        </w:tc>
        <w:tc>
          <w:tcPr>
            <w:tcW w:w="2702" w:type="dxa"/>
          </w:tcPr>
          <w:p w14:paraId="38792EAF" w14:textId="683B7B01" w:rsidR="009115DE" w:rsidRPr="007663DA" w:rsidRDefault="009115DE" w:rsidP="009115DE">
            <w:pPr>
              <w:tabs>
                <w:tab w:val="left" w:pos="709"/>
              </w:tabs>
              <w:jc w:val="both"/>
              <w:rPr>
                <w:shd w:val="clear" w:color="auto" w:fill="FFFFFF"/>
              </w:rPr>
            </w:pPr>
            <w:r w:rsidRPr="007663DA">
              <w:t>– Всероссийский день заповедников и национальных парков – 11 января</w:t>
            </w:r>
          </w:p>
        </w:tc>
        <w:tc>
          <w:tcPr>
            <w:tcW w:w="2990" w:type="dxa"/>
          </w:tcPr>
          <w:p w14:paraId="1C00CAB1" w14:textId="09A632B1" w:rsidR="009115DE" w:rsidRPr="007663DA" w:rsidRDefault="009115DE" w:rsidP="009115DE">
            <w:pPr>
              <w:tabs>
                <w:tab w:val="left" w:pos="709"/>
              </w:tabs>
              <w:rPr>
                <w:shd w:val="clear" w:color="auto" w:fill="FFFFFF"/>
              </w:rPr>
            </w:pPr>
            <w:r w:rsidRPr="007663DA">
              <w:t>Беседа «Заповедники и национальные парки России», викторина</w:t>
            </w:r>
          </w:p>
        </w:tc>
        <w:tc>
          <w:tcPr>
            <w:tcW w:w="1750" w:type="dxa"/>
          </w:tcPr>
          <w:p w14:paraId="656C96FB" w14:textId="2A7127BC" w:rsidR="009115DE" w:rsidRPr="007663DA" w:rsidRDefault="009115DE" w:rsidP="009115DE">
            <w:pPr>
              <w:tabs>
                <w:tab w:val="left" w:pos="709"/>
              </w:tabs>
              <w:jc w:val="both"/>
              <w:rPr>
                <w:shd w:val="clear" w:color="auto" w:fill="FFFFFF"/>
              </w:rPr>
            </w:pPr>
            <w:r w:rsidRPr="007663DA">
              <w:t>Январь</w:t>
            </w:r>
          </w:p>
        </w:tc>
        <w:tc>
          <w:tcPr>
            <w:tcW w:w="2057" w:type="dxa"/>
          </w:tcPr>
          <w:p w14:paraId="11E8FB3F" w14:textId="10F0B183" w:rsidR="009115DE" w:rsidRPr="007663DA" w:rsidRDefault="009115DE" w:rsidP="009115DE">
            <w:pPr>
              <w:tabs>
                <w:tab w:val="left" w:pos="709"/>
              </w:tabs>
              <w:jc w:val="both"/>
            </w:pPr>
            <w:r w:rsidRPr="007663DA">
              <w:t>Педагог дополнительного образования</w:t>
            </w:r>
          </w:p>
        </w:tc>
      </w:tr>
      <w:tr w:rsidR="009115DE" w:rsidRPr="007663DA" w14:paraId="29FBC9FE" w14:textId="77777777" w:rsidTr="00420503">
        <w:tc>
          <w:tcPr>
            <w:tcW w:w="696" w:type="dxa"/>
          </w:tcPr>
          <w:p w14:paraId="699306DB" w14:textId="77777777" w:rsidR="009115DE" w:rsidRPr="007663DA" w:rsidRDefault="009115DE" w:rsidP="009115DE">
            <w:pPr>
              <w:pStyle w:val="a6"/>
              <w:numPr>
                <w:ilvl w:val="0"/>
                <w:numId w:val="30"/>
              </w:numPr>
              <w:tabs>
                <w:tab w:val="left" w:pos="709"/>
              </w:tabs>
              <w:jc w:val="both"/>
              <w:rPr>
                <w:shd w:val="clear" w:color="auto" w:fill="FFFFFF"/>
              </w:rPr>
            </w:pPr>
          </w:p>
        </w:tc>
        <w:tc>
          <w:tcPr>
            <w:tcW w:w="2702" w:type="dxa"/>
          </w:tcPr>
          <w:p w14:paraId="487AF08D" w14:textId="15D3A85A" w:rsidR="009115DE" w:rsidRPr="007663DA" w:rsidRDefault="009115DE" w:rsidP="009115DE">
            <w:pPr>
              <w:tabs>
                <w:tab w:val="left" w:pos="709"/>
              </w:tabs>
              <w:jc w:val="both"/>
            </w:pPr>
            <w:r w:rsidRPr="007663DA">
              <w:t>– День защитника Отечества – 23 февраля</w:t>
            </w:r>
          </w:p>
        </w:tc>
        <w:tc>
          <w:tcPr>
            <w:tcW w:w="2990" w:type="dxa"/>
          </w:tcPr>
          <w:p w14:paraId="2F6B27C4" w14:textId="626F0F15" w:rsidR="009115DE" w:rsidRPr="007663DA" w:rsidRDefault="009115DE" w:rsidP="009115DE">
            <w:pPr>
              <w:tabs>
                <w:tab w:val="left" w:pos="709"/>
              </w:tabs>
            </w:pPr>
            <w:r w:rsidRPr="007663DA">
              <w:t>Беседа, конкурсная программа</w:t>
            </w:r>
          </w:p>
        </w:tc>
        <w:tc>
          <w:tcPr>
            <w:tcW w:w="1750" w:type="dxa"/>
          </w:tcPr>
          <w:p w14:paraId="3CE15C2D" w14:textId="56170367" w:rsidR="009115DE" w:rsidRPr="007663DA" w:rsidRDefault="009115DE" w:rsidP="009115DE">
            <w:pPr>
              <w:tabs>
                <w:tab w:val="left" w:pos="709"/>
              </w:tabs>
              <w:jc w:val="both"/>
            </w:pPr>
            <w:r w:rsidRPr="007663DA">
              <w:t>Февраль</w:t>
            </w:r>
          </w:p>
        </w:tc>
        <w:tc>
          <w:tcPr>
            <w:tcW w:w="2057" w:type="dxa"/>
          </w:tcPr>
          <w:p w14:paraId="2C99F940" w14:textId="54183206" w:rsidR="009115DE" w:rsidRPr="007663DA" w:rsidRDefault="009115DE" w:rsidP="009115DE">
            <w:pPr>
              <w:tabs>
                <w:tab w:val="left" w:pos="709"/>
              </w:tabs>
              <w:jc w:val="both"/>
            </w:pPr>
            <w:r w:rsidRPr="007663DA">
              <w:t>Педагог дополнительного образования</w:t>
            </w:r>
          </w:p>
        </w:tc>
      </w:tr>
      <w:tr w:rsidR="009115DE" w:rsidRPr="007663DA" w14:paraId="2ACBFF0C" w14:textId="77777777" w:rsidTr="00420503">
        <w:tc>
          <w:tcPr>
            <w:tcW w:w="696" w:type="dxa"/>
          </w:tcPr>
          <w:p w14:paraId="0B26B2C3" w14:textId="77777777" w:rsidR="009115DE" w:rsidRPr="007663DA" w:rsidRDefault="009115DE" w:rsidP="009115DE">
            <w:pPr>
              <w:pStyle w:val="a6"/>
              <w:numPr>
                <w:ilvl w:val="0"/>
                <w:numId w:val="30"/>
              </w:numPr>
              <w:tabs>
                <w:tab w:val="left" w:pos="709"/>
              </w:tabs>
              <w:jc w:val="both"/>
              <w:rPr>
                <w:shd w:val="clear" w:color="auto" w:fill="FFFFFF"/>
              </w:rPr>
            </w:pPr>
          </w:p>
        </w:tc>
        <w:tc>
          <w:tcPr>
            <w:tcW w:w="2702" w:type="dxa"/>
          </w:tcPr>
          <w:p w14:paraId="66A49078" w14:textId="52975955" w:rsidR="009115DE" w:rsidRPr="007663DA" w:rsidRDefault="009115DE" w:rsidP="009115DE">
            <w:pPr>
              <w:tabs>
                <w:tab w:val="left" w:pos="709"/>
              </w:tabs>
              <w:jc w:val="both"/>
            </w:pPr>
            <w:r w:rsidRPr="007663DA">
              <w:t>– Международный женский день – 8 марта – Международный день лесов – 21 марта</w:t>
            </w:r>
          </w:p>
        </w:tc>
        <w:tc>
          <w:tcPr>
            <w:tcW w:w="2990" w:type="dxa"/>
          </w:tcPr>
          <w:p w14:paraId="52473D2F" w14:textId="226A2463" w:rsidR="009115DE" w:rsidRPr="007663DA" w:rsidRDefault="009115DE" w:rsidP="009115DE">
            <w:pPr>
              <w:tabs>
                <w:tab w:val="left" w:pos="709"/>
              </w:tabs>
            </w:pPr>
            <w:r w:rsidRPr="007663DA">
              <w:t>Беседа, конкурсная программа Интеллектуальная игра «Что? Где? Когда?» на тему «Царство лесных растений»</w:t>
            </w:r>
          </w:p>
        </w:tc>
        <w:tc>
          <w:tcPr>
            <w:tcW w:w="1750" w:type="dxa"/>
          </w:tcPr>
          <w:p w14:paraId="12031C01" w14:textId="048CE342" w:rsidR="009115DE" w:rsidRPr="007663DA" w:rsidRDefault="009115DE" w:rsidP="009115DE">
            <w:pPr>
              <w:tabs>
                <w:tab w:val="left" w:pos="709"/>
              </w:tabs>
              <w:jc w:val="both"/>
            </w:pPr>
            <w:r w:rsidRPr="007663DA">
              <w:t>Март</w:t>
            </w:r>
          </w:p>
        </w:tc>
        <w:tc>
          <w:tcPr>
            <w:tcW w:w="2057" w:type="dxa"/>
          </w:tcPr>
          <w:p w14:paraId="1C56035E" w14:textId="3F43E3CD" w:rsidR="009115DE" w:rsidRPr="007663DA" w:rsidRDefault="009115DE" w:rsidP="009115DE">
            <w:pPr>
              <w:tabs>
                <w:tab w:val="left" w:pos="709"/>
              </w:tabs>
              <w:jc w:val="both"/>
            </w:pPr>
            <w:r w:rsidRPr="007663DA">
              <w:t>Педагог дополнительного образования</w:t>
            </w:r>
          </w:p>
        </w:tc>
      </w:tr>
      <w:tr w:rsidR="009115DE" w:rsidRPr="007663DA" w14:paraId="40441310" w14:textId="77777777" w:rsidTr="00420503">
        <w:tc>
          <w:tcPr>
            <w:tcW w:w="696" w:type="dxa"/>
          </w:tcPr>
          <w:p w14:paraId="262BDC1C" w14:textId="77777777" w:rsidR="009115DE" w:rsidRPr="007663DA" w:rsidRDefault="009115DE" w:rsidP="009115DE">
            <w:pPr>
              <w:pStyle w:val="a6"/>
              <w:numPr>
                <w:ilvl w:val="0"/>
                <w:numId w:val="30"/>
              </w:numPr>
              <w:tabs>
                <w:tab w:val="left" w:pos="709"/>
              </w:tabs>
              <w:jc w:val="both"/>
              <w:rPr>
                <w:shd w:val="clear" w:color="auto" w:fill="FFFFFF"/>
              </w:rPr>
            </w:pPr>
          </w:p>
        </w:tc>
        <w:tc>
          <w:tcPr>
            <w:tcW w:w="2702" w:type="dxa"/>
          </w:tcPr>
          <w:p w14:paraId="7BA7F7A2" w14:textId="5E2AB2E4" w:rsidR="009115DE" w:rsidRPr="007663DA" w:rsidRDefault="009115DE" w:rsidP="009115DE">
            <w:pPr>
              <w:tabs>
                <w:tab w:val="left" w:pos="709"/>
              </w:tabs>
              <w:jc w:val="both"/>
            </w:pPr>
            <w:r w:rsidRPr="007663DA">
              <w:t>– День космонавтики – 12 апреля – День подснежника – 19 апреля</w:t>
            </w:r>
          </w:p>
        </w:tc>
        <w:tc>
          <w:tcPr>
            <w:tcW w:w="2990" w:type="dxa"/>
          </w:tcPr>
          <w:p w14:paraId="75D3FD68" w14:textId="240B5EE3" w:rsidR="009115DE" w:rsidRPr="007663DA" w:rsidRDefault="009115DE" w:rsidP="009115DE">
            <w:pPr>
              <w:tabs>
                <w:tab w:val="left" w:pos="709"/>
              </w:tabs>
            </w:pPr>
            <w:r w:rsidRPr="007663DA">
              <w:t>Беседа, просмотр тематического видеоролика «Курский край и космос» Беседа, конкурс рисунков на тему «Первые цветы весны»</w:t>
            </w:r>
          </w:p>
        </w:tc>
        <w:tc>
          <w:tcPr>
            <w:tcW w:w="1750" w:type="dxa"/>
          </w:tcPr>
          <w:p w14:paraId="60AD6CD9" w14:textId="49D0BD9F" w:rsidR="009115DE" w:rsidRPr="007663DA" w:rsidRDefault="009115DE" w:rsidP="009115DE">
            <w:pPr>
              <w:tabs>
                <w:tab w:val="left" w:pos="709"/>
              </w:tabs>
              <w:jc w:val="both"/>
            </w:pPr>
            <w:r w:rsidRPr="007663DA">
              <w:t>Апрель</w:t>
            </w:r>
          </w:p>
        </w:tc>
        <w:tc>
          <w:tcPr>
            <w:tcW w:w="2057" w:type="dxa"/>
          </w:tcPr>
          <w:p w14:paraId="7835BA96" w14:textId="2A86FE39" w:rsidR="009115DE" w:rsidRPr="007663DA" w:rsidRDefault="009115DE" w:rsidP="009115DE">
            <w:pPr>
              <w:tabs>
                <w:tab w:val="left" w:pos="709"/>
              </w:tabs>
              <w:jc w:val="both"/>
            </w:pPr>
            <w:r w:rsidRPr="007663DA">
              <w:t>Педагог дополнительного образования</w:t>
            </w:r>
          </w:p>
        </w:tc>
      </w:tr>
      <w:tr w:rsidR="009115DE" w:rsidRPr="007663DA" w14:paraId="17700FF3" w14:textId="77777777" w:rsidTr="00420503">
        <w:tc>
          <w:tcPr>
            <w:tcW w:w="696" w:type="dxa"/>
          </w:tcPr>
          <w:p w14:paraId="61C90A82" w14:textId="77777777" w:rsidR="009115DE" w:rsidRPr="007663DA" w:rsidRDefault="009115DE" w:rsidP="009115DE">
            <w:pPr>
              <w:pStyle w:val="a6"/>
              <w:numPr>
                <w:ilvl w:val="0"/>
                <w:numId w:val="30"/>
              </w:numPr>
              <w:tabs>
                <w:tab w:val="left" w:pos="709"/>
              </w:tabs>
              <w:jc w:val="both"/>
              <w:rPr>
                <w:shd w:val="clear" w:color="auto" w:fill="FFFFFF"/>
              </w:rPr>
            </w:pPr>
          </w:p>
        </w:tc>
        <w:tc>
          <w:tcPr>
            <w:tcW w:w="2702" w:type="dxa"/>
          </w:tcPr>
          <w:p w14:paraId="78A4FA36" w14:textId="42C078EE" w:rsidR="009115DE" w:rsidRPr="007663DA" w:rsidRDefault="009115DE" w:rsidP="009115DE">
            <w:pPr>
              <w:tabs>
                <w:tab w:val="left" w:pos="709"/>
              </w:tabs>
              <w:jc w:val="both"/>
            </w:pPr>
            <w:r w:rsidRPr="007663DA">
              <w:t>– День экологического образования – 12 мая – Праздник, посвященный окончанию учебного года</w:t>
            </w:r>
          </w:p>
        </w:tc>
        <w:tc>
          <w:tcPr>
            <w:tcW w:w="2990" w:type="dxa"/>
          </w:tcPr>
          <w:p w14:paraId="6C1FD36A" w14:textId="352B5DE5" w:rsidR="009115DE" w:rsidRPr="007663DA" w:rsidRDefault="009115DE" w:rsidP="009115DE">
            <w:pPr>
              <w:tabs>
                <w:tab w:val="left" w:pos="709"/>
              </w:tabs>
            </w:pPr>
            <w:r w:rsidRPr="007663DA">
              <w:t>Викторина «Зеленое царство» Беседа о правилах безопасного поведения на дорогах во время летних каникул, конкурсная программа с привлечением родителей</w:t>
            </w:r>
          </w:p>
        </w:tc>
        <w:tc>
          <w:tcPr>
            <w:tcW w:w="1750" w:type="dxa"/>
          </w:tcPr>
          <w:p w14:paraId="1BFE75A2" w14:textId="330D4C7F" w:rsidR="009115DE" w:rsidRPr="007663DA" w:rsidRDefault="009115DE" w:rsidP="009115DE">
            <w:pPr>
              <w:tabs>
                <w:tab w:val="left" w:pos="709"/>
              </w:tabs>
              <w:jc w:val="both"/>
            </w:pPr>
            <w:r w:rsidRPr="007663DA">
              <w:t>Май</w:t>
            </w:r>
          </w:p>
        </w:tc>
        <w:tc>
          <w:tcPr>
            <w:tcW w:w="2057" w:type="dxa"/>
          </w:tcPr>
          <w:p w14:paraId="0BF37F87" w14:textId="15BEEF35" w:rsidR="009115DE" w:rsidRPr="007663DA" w:rsidRDefault="009115DE" w:rsidP="009115DE">
            <w:pPr>
              <w:tabs>
                <w:tab w:val="left" w:pos="709"/>
              </w:tabs>
              <w:jc w:val="both"/>
            </w:pPr>
            <w:r w:rsidRPr="007663DA">
              <w:t>Педагог дополнительного образования</w:t>
            </w:r>
          </w:p>
        </w:tc>
      </w:tr>
    </w:tbl>
    <w:p w14:paraId="0497D8F6" w14:textId="4F80B3EF" w:rsidR="000D5520" w:rsidRPr="007663DA" w:rsidRDefault="000D5520" w:rsidP="00A95706">
      <w:pPr>
        <w:tabs>
          <w:tab w:val="left" w:pos="709"/>
        </w:tabs>
        <w:jc w:val="both"/>
        <w:rPr>
          <w:sz w:val="32"/>
          <w:szCs w:val="32"/>
          <w:shd w:val="clear" w:color="auto" w:fill="FFFFFF"/>
        </w:rPr>
      </w:pPr>
    </w:p>
    <w:p w14:paraId="2C94CF7C" w14:textId="1633BFD8" w:rsidR="00D9099C" w:rsidRPr="007663DA" w:rsidRDefault="008B6CBB" w:rsidP="008B6CBB">
      <w:pPr>
        <w:tabs>
          <w:tab w:val="left" w:pos="709"/>
        </w:tabs>
        <w:jc w:val="center"/>
        <w:rPr>
          <w:b/>
          <w:bCs/>
          <w:sz w:val="28"/>
          <w:szCs w:val="28"/>
        </w:rPr>
      </w:pPr>
      <w:r w:rsidRPr="007663DA">
        <w:rPr>
          <w:b/>
          <w:bCs/>
          <w:sz w:val="28"/>
          <w:szCs w:val="28"/>
        </w:rPr>
        <w:t xml:space="preserve">4. </w:t>
      </w:r>
      <w:r w:rsidR="001559E0" w:rsidRPr="007663DA">
        <w:rPr>
          <w:b/>
          <w:bCs/>
          <w:sz w:val="28"/>
          <w:szCs w:val="28"/>
        </w:rPr>
        <w:t>СПИСОК ЛИТЕРАТУРЫ</w:t>
      </w:r>
    </w:p>
    <w:p w14:paraId="4432D0C5" w14:textId="60982F09" w:rsidR="000D5520" w:rsidRPr="007663DA" w:rsidRDefault="001559E0" w:rsidP="008531BE">
      <w:pPr>
        <w:tabs>
          <w:tab w:val="left" w:pos="709"/>
        </w:tabs>
        <w:jc w:val="center"/>
        <w:rPr>
          <w:b/>
          <w:bCs/>
          <w:sz w:val="28"/>
          <w:szCs w:val="28"/>
        </w:rPr>
      </w:pPr>
      <w:r w:rsidRPr="007663DA">
        <w:rPr>
          <w:b/>
          <w:bCs/>
          <w:sz w:val="28"/>
          <w:szCs w:val="28"/>
        </w:rPr>
        <w:t>4.1. Список литературы, рекомендованной педагогам</w:t>
      </w:r>
    </w:p>
    <w:p w14:paraId="22296D2C" w14:textId="763FA1FE" w:rsidR="009115DE" w:rsidRPr="007663DA" w:rsidRDefault="00C26CB6" w:rsidP="007663DA">
      <w:pPr>
        <w:tabs>
          <w:tab w:val="left" w:pos="9356"/>
        </w:tabs>
        <w:ind w:firstLine="709"/>
        <w:contextualSpacing/>
        <w:jc w:val="both"/>
        <w:rPr>
          <w:b/>
        </w:rPr>
      </w:pPr>
      <w:r w:rsidRPr="007663DA">
        <w:rPr>
          <w:sz w:val="28"/>
          <w:szCs w:val="28"/>
        </w:rPr>
        <w:t xml:space="preserve">1. </w:t>
      </w:r>
      <w:r w:rsidR="009115DE" w:rsidRPr="007663DA">
        <w:rPr>
          <w:sz w:val="28"/>
          <w:szCs w:val="28"/>
        </w:rPr>
        <w:t>Буйлова Л.Н. Современные подходы к разработке дополнительных общеобразовательных общеразвивающих программ [Текст] / Л. Н. Буйлова // Молодой ученый. – 2015. – №15. – С. 567-572.</w:t>
      </w:r>
    </w:p>
    <w:p w14:paraId="2A4DE9DB" w14:textId="77777777" w:rsidR="009115DE" w:rsidRPr="007663DA" w:rsidRDefault="009115DE" w:rsidP="007663DA">
      <w:pPr>
        <w:tabs>
          <w:tab w:val="left" w:pos="9356"/>
        </w:tabs>
        <w:ind w:firstLine="709"/>
        <w:contextualSpacing/>
        <w:jc w:val="both"/>
        <w:rPr>
          <w:sz w:val="28"/>
          <w:szCs w:val="28"/>
        </w:rPr>
      </w:pPr>
      <w:r w:rsidRPr="007663DA">
        <w:rPr>
          <w:sz w:val="28"/>
          <w:szCs w:val="28"/>
        </w:rPr>
        <w:t>2. Ватерман Гизелла. Дизайн вашей квартиры. – М.: Кристина, 2000</w:t>
      </w:r>
    </w:p>
    <w:p w14:paraId="0A114B3B" w14:textId="77777777" w:rsidR="009115DE" w:rsidRPr="007663DA" w:rsidRDefault="009115DE" w:rsidP="007663DA">
      <w:pPr>
        <w:tabs>
          <w:tab w:val="left" w:pos="9356"/>
        </w:tabs>
        <w:ind w:firstLine="709"/>
        <w:contextualSpacing/>
        <w:jc w:val="both"/>
        <w:rPr>
          <w:sz w:val="28"/>
          <w:szCs w:val="28"/>
        </w:rPr>
      </w:pPr>
      <w:r w:rsidRPr="007663DA">
        <w:rPr>
          <w:sz w:val="28"/>
          <w:szCs w:val="28"/>
        </w:rPr>
        <w:t>3. Возрастная психология. Учебное пособие для вузов. 2-е изд. – М.: Академический Проект: АльмаМатер, 2005. -256 с.</w:t>
      </w:r>
    </w:p>
    <w:p w14:paraId="547FD3A6" w14:textId="77777777" w:rsidR="009115DE" w:rsidRPr="007663DA" w:rsidRDefault="009115DE" w:rsidP="007663DA">
      <w:pPr>
        <w:pStyle w:val="msonormalcxspmiddle"/>
        <w:spacing w:before="0" w:after="0"/>
        <w:ind w:firstLine="709"/>
        <w:contextualSpacing/>
        <w:jc w:val="both"/>
        <w:rPr>
          <w:sz w:val="28"/>
          <w:szCs w:val="28"/>
        </w:rPr>
      </w:pPr>
      <w:r w:rsidRPr="007663DA">
        <w:rPr>
          <w:sz w:val="28"/>
          <w:szCs w:val="28"/>
        </w:rPr>
        <w:t>4. Воронин А.А. Сокровища и реликвии потерянных цивилизаций. – М.: Вече, 2010</w:t>
      </w:r>
    </w:p>
    <w:p w14:paraId="46E77081" w14:textId="77777777" w:rsidR="009115DE" w:rsidRPr="007663DA" w:rsidRDefault="009115DE" w:rsidP="007663DA">
      <w:pPr>
        <w:pStyle w:val="msonormalcxspmiddle"/>
        <w:spacing w:before="0" w:after="0"/>
        <w:ind w:firstLine="709"/>
        <w:contextualSpacing/>
        <w:jc w:val="both"/>
        <w:rPr>
          <w:sz w:val="28"/>
          <w:szCs w:val="28"/>
        </w:rPr>
      </w:pPr>
      <w:r w:rsidRPr="007663DA">
        <w:rPr>
          <w:sz w:val="28"/>
          <w:szCs w:val="28"/>
        </w:rPr>
        <w:t>5. Данилова Г.И. Мировая художественная культура. – М.: Дрофа, 2010</w:t>
      </w:r>
    </w:p>
    <w:p w14:paraId="37D3DF9A" w14:textId="77777777" w:rsidR="009115DE" w:rsidRPr="007663DA" w:rsidRDefault="009115DE" w:rsidP="007663DA">
      <w:pPr>
        <w:pStyle w:val="msonormalcxspmiddle"/>
        <w:spacing w:before="0" w:after="0"/>
        <w:ind w:firstLine="709"/>
        <w:contextualSpacing/>
        <w:jc w:val="both"/>
        <w:rPr>
          <w:sz w:val="28"/>
          <w:szCs w:val="28"/>
        </w:rPr>
      </w:pPr>
      <w:r w:rsidRPr="007663DA">
        <w:rPr>
          <w:sz w:val="28"/>
          <w:szCs w:val="28"/>
        </w:rPr>
        <w:t>6. Забелина Е.И. Изобразительное искусство в школе. – Орел: Изд-во Социально-Образовательного Центра, 2010</w:t>
      </w:r>
    </w:p>
    <w:p w14:paraId="5635EF82" w14:textId="77777777" w:rsidR="009115DE" w:rsidRPr="007663DA" w:rsidRDefault="009115DE" w:rsidP="007663DA">
      <w:pPr>
        <w:pStyle w:val="msonormalcxspmiddle"/>
        <w:spacing w:before="0" w:after="0"/>
        <w:ind w:firstLine="709"/>
        <w:contextualSpacing/>
        <w:jc w:val="both"/>
        <w:rPr>
          <w:sz w:val="28"/>
          <w:szCs w:val="28"/>
        </w:rPr>
      </w:pPr>
      <w:r w:rsidRPr="007663DA">
        <w:rPr>
          <w:sz w:val="28"/>
          <w:szCs w:val="28"/>
        </w:rPr>
        <w:t xml:space="preserve">7. Каргина З.А. Примерные педагогические требования к содержанию дополнительного образования детей // Бюллетень (Приложение к журналу «Внешкольник»). – 2014. – №2 (32). – С.2-23. </w:t>
      </w:r>
    </w:p>
    <w:p w14:paraId="6E3242E3" w14:textId="77777777" w:rsidR="009115DE" w:rsidRPr="007663DA" w:rsidRDefault="009115DE" w:rsidP="007663DA">
      <w:pPr>
        <w:pStyle w:val="msonormalcxspmiddle"/>
        <w:spacing w:before="0" w:after="0"/>
        <w:ind w:firstLine="709"/>
        <w:contextualSpacing/>
        <w:jc w:val="both"/>
        <w:rPr>
          <w:sz w:val="28"/>
          <w:szCs w:val="28"/>
        </w:rPr>
      </w:pPr>
      <w:r w:rsidRPr="007663DA">
        <w:rPr>
          <w:sz w:val="28"/>
          <w:szCs w:val="28"/>
        </w:rPr>
        <w:t>8. Корнева Г. Бумага. – СПб.: Кристалл, 2001.</w:t>
      </w:r>
    </w:p>
    <w:p w14:paraId="193CF78D" w14:textId="77777777" w:rsidR="009115DE" w:rsidRPr="007663DA" w:rsidRDefault="009115DE" w:rsidP="007663DA">
      <w:pPr>
        <w:pStyle w:val="msonormalcxspmiddle"/>
        <w:spacing w:before="0" w:after="0"/>
        <w:ind w:firstLine="709"/>
        <w:contextualSpacing/>
        <w:jc w:val="both"/>
        <w:rPr>
          <w:sz w:val="28"/>
          <w:szCs w:val="28"/>
        </w:rPr>
      </w:pPr>
      <w:r w:rsidRPr="007663DA">
        <w:rPr>
          <w:sz w:val="28"/>
          <w:szCs w:val="28"/>
        </w:rPr>
        <w:t>9. Кубеев М.Н. Сто великих музеев мира. – М.: Вече, 2010</w:t>
      </w:r>
    </w:p>
    <w:p w14:paraId="52F1A414" w14:textId="77777777" w:rsidR="009115DE" w:rsidRPr="007663DA" w:rsidRDefault="009115DE" w:rsidP="007663DA">
      <w:pPr>
        <w:pStyle w:val="msonormalcxspmiddle"/>
        <w:spacing w:before="0" w:after="0"/>
        <w:ind w:firstLine="709"/>
        <w:contextualSpacing/>
        <w:jc w:val="both"/>
        <w:rPr>
          <w:sz w:val="28"/>
          <w:szCs w:val="28"/>
        </w:rPr>
      </w:pPr>
      <w:r w:rsidRPr="007663DA">
        <w:rPr>
          <w:sz w:val="28"/>
          <w:szCs w:val="28"/>
        </w:rPr>
        <w:t>10. Надеждина В. Полная иллюстрированная энциклопедия фэн-шуй. – Мн.: Харвест, 2008.</w:t>
      </w:r>
    </w:p>
    <w:p w14:paraId="1B307486" w14:textId="77777777" w:rsidR="009115DE" w:rsidRPr="007663DA" w:rsidRDefault="009115DE" w:rsidP="007663DA">
      <w:pPr>
        <w:pStyle w:val="msonormalcxspmiddle"/>
        <w:spacing w:before="0" w:after="0"/>
        <w:ind w:firstLine="709"/>
        <w:contextualSpacing/>
        <w:jc w:val="both"/>
        <w:rPr>
          <w:sz w:val="28"/>
          <w:szCs w:val="28"/>
        </w:rPr>
      </w:pPr>
      <w:r w:rsidRPr="007663DA">
        <w:rPr>
          <w:sz w:val="28"/>
          <w:szCs w:val="28"/>
        </w:rPr>
        <w:t>11. Формирование УУД в основной школе: от действия к мысли. Под ред. Асмолова А.Г. – М.: Просвещение, 2014.</w:t>
      </w:r>
    </w:p>
    <w:p w14:paraId="1BD8FC58" w14:textId="77777777" w:rsidR="007663DA" w:rsidRDefault="007663DA" w:rsidP="008531BE">
      <w:pPr>
        <w:tabs>
          <w:tab w:val="left" w:pos="709"/>
        </w:tabs>
        <w:jc w:val="center"/>
        <w:rPr>
          <w:b/>
          <w:bCs/>
          <w:sz w:val="28"/>
          <w:szCs w:val="28"/>
        </w:rPr>
      </w:pPr>
    </w:p>
    <w:p w14:paraId="72423574" w14:textId="7753B01D" w:rsidR="000A447E" w:rsidRPr="007663DA" w:rsidRDefault="002055D5" w:rsidP="008531BE">
      <w:pPr>
        <w:tabs>
          <w:tab w:val="left" w:pos="709"/>
        </w:tabs>
        <w:jc w:val="center"/>
        <w:rPr>
          <w:b/>
          <w:bCs/>
          <w:sz w:val="28"/>
          <w:szCs w:val="28"/>
        </w:rPr>
      </w:pPr>
      <w:r w:rsidRPr="007663DA">
        <w:rPr>
          <w:b/>
          <w:bCs/>
          <w:sz w:val="28"/>
          <w:szCs w:val="28"/>
        </w:rPr>
        <w:t>4.2. Список литературы, рекомендованной обучающимся</w:t>
      </w:r>
    </w:p>
    <w:p w14:paraId="5A3E931E" w14:textId="77777777" w:rsidR="00C26CB6" w:rsidRPr="007663DA" w:rsidRDefault="00C26CB6" w:rsidP="007663DA">
      <w:pPr>
        <w:numPr>
          <w:ilvl w:val="0"/>
          <w:numId w:val="37"/>
        </w:numPr>
        <w:ind w:left="0" w:firstLine="709"/>
        <w:contextualSpacing/>
        <w:jc w:val="both"/>
        <w:rPr>
          <w:sz w:val="28"/>
          <w:szCs w:val="28"/>
        </w:rPr>
      </w:pPr>
      <w:r w:rsidRPr="007663DA">
        <w:rPr>
          <w:sz w:val="28"/>
          <w:szCs w:val="28"/>
        </w:rPr>
        <w:t>Авсиян О.А. Натура и рисование по представлению. М., 2000</w:t>
      </w:r>
    </w:p>
    <w:p w14:paraId="2D9EDE03" w14:textId="77777777" w:rsidR="00C26CB6" w:rsidRPr="007663DA" w:rsidRDefault="00C26CB6" w:rsidP="007663DA">
      <w:pPr>
        <w:pStyle w:val="msonormalcxspmiddle"/>
        <w:numPr>
          <w:ilvl w:val="0"/>
          <w:numId w:val="37"/>
        </w:numPr>
        <w:suppressAutoHyphens w:val="0"/>
        <w:spacing w:before="0" w:after="0"/>
        <w:ind w:left="0" w:firstLine="709"/>
        <w:contextualSpacing/>
        <w:jc w:val="both"/>
        <w:rPr>
          <w:sz w:val="28"/>
          <w:szCs w:val="28"/>
        </w:rPr>
      </w:pPr>
      <w:r w:rsidRPr="007663DA">
        <w:rPr>
          <w:sz w:val="28"/>
          <w:szCs w:val="28"/>
        </w:rPr>
        <w:t>Алпатов М.В.  Немеркнущее наследие. М., 2012</w:t>
      </w:r>
    </w:p>
    <w:p w14:paraId="42B7D316" w14:textId="77777777" w:rsidR="00C26CB6" w:rsidRPr="007663DA" w:rsidRDefault="00C26CB6" w:rsidP="007663DA">
      <w:pPr>
        <w:pStyle w:val="msonormalcxspmiddle"/>
        <w:numPr>
          <w:ilvl w:val="0"/>
          <w:numId w:val="37"/>
        </w:numPr>
        <w:suppressAutoHyphens w:val="0"/>
        <w:spacing w:before="0" w:after="0"/>
        <w:ind w:left="0" w:firstLine="709"/>
        <w:contextualSpacing/>
        <w:jc w:val="both"/>
        <w:rPr>
          <w:sz w:val="28"/>
          <w:szCs w:val="28"/>
        </w:rPr>
      </w:pPr>
      <w:r w:rsidRPr="007663DA">
        <w:rPr>
          <w:sz w:val="28"/>
          <w:szCs w:val="28"/>
        </w:rPr>
        <w:t>Виппер Р.Ю. История древнего мира и средних веков. М., 2005.</w:t>
      </w:r>
    </w:p>
    <w:p w14:paraId="2129BD19" w14:textId="77777777" w:rsidR="00C26CB6" w:rsidRPr="007663DA" w:rsidRDefault="00C26CB6" w:rsidP="007663DA">
      <w:pPr>
        <w:pStyle w:val="msonormalcxspmiddle"/>
        <w:numPr>
          <w:ilvl w:val="0"/>
          <w:numId w:val="37"/>
        </w:numPr>
        <w:suppressAutoHyphens w:val="0"/>
        <w:spacing w:before="0" w:after="0"/>
        <w:ind w:left="0" w:firstLine="709"/>
        <w:contextualSpacing/>
        <w:jc w:val="both"/>
        <w:rPr>
          <w:sz w:val="28"/>
          <w:szCs w:val="28"/>
        </w:rPr>
      </w:pPr>
      <w:r w:rsidRPr="007663DA">
        <w:rPr>
          <w:sz w:val="28"/>
          <w:szCs w:val="28"/>
        </w:rPr>
        <w:lastRenderedPageBreak/>
        <w:t>Горяева Н.А.  Первые шаги в мире искусства. М., 2011</w:t>
      </w:r>
    </w:p>
    <w:p w14:paraId="59483435" w14:textId="77777777" w:rsidR="00C26CB6" w:rsidRPr="007663DA" w:rsidRDefault="00C26CB6" w:rsidP="007663DA">
      <w:pPr>
        <w:pStyle w:val="msonormalcxspmiddle"/>
        <w:numPr>
          <w:ilvl w:val="0"/>
          <w:numId w:val="37"/>
        </w:numPr>
        <w:suppressAutoHyphens w:val="0"/>
        <w:spacing w:before="0" w:after="0"/>
        <w:ind w:left="0" w:firstLine="709"/>
        <w:contextualSpacing/>
        <w:jc w:val="both"/>
        <w:rPr>
          <w:sz w:val="28"/>
          <w:szCs w:val="28"/>
        </w:rPr>
      </w:pPr>
      <w:r w:rsidRPr="007663DA">
        <w:rPr>
          <w:sz w:val="28"/>
          <w:szCs w:val="28"/>
        </w:rPr>
        <w:t>Гутнов А.Э., Глазычев В.Л.  Мир архитектуры. М., 2010</w:t>
      </w:r>
    </w:p>
    <w:p w14:paraId="4207C413" w14:textId="77777777" w:rsidR="00C26CB6" w:rsidRPr="007663DA" w:rsidRDefault="00C26CB6" w:rsidP="007663DA">
      <w:pPr>
        <w:pStyle w:val="msonormalcxspmiddle"/>
        <w:numPr>
          <w:ilvl w:val="0"/>
          <w:numId w:val="37"/>
        </w:numPr>
        <w:suppressAutoHyphens w:val="0"/>
        <w:spacing w:before="0" w:after="0"/>
        <w:ind w:left="0" w:firstLine="709"/>
        <w:contextualSpacing/>
        <w:jc w:val="both"/>
        <w:rPr>
          <w:sz w:val="28"/>
          <w:szCs w:val="28"/>
        </w:rPr>
      </w:pPr>
      <w:r w:rsidRPr="007663DA">
        <w:rPr>
          <w:sz w:val="28"/>
          <w:szCs w:val="28"/>
        </w:rPr>
        <w:t>Иванов В. И. О тоне и цвете (в 2-х частях). – М.: Юный художник, 2001-2002.</w:t>
      </w:r>
    </w:p>
    <w:p w14:paraId="3EF9D92E" w14:textId="77777777" w:rsidR="00C26CB6" w:rsidRPr="007663DA" w:rsidRDefault="00C26CB6" w:rsidP="007663DA">
      <w:pPr>
        <w:pStyle w:val="msonormalcxspmiddle"/>
        <w:numPr>
          <w:ilvl w:val="0"/>
          <w:numId w:val="37"/>
        </w:numPr>
        <w:suppressAutoHyphens w:val="0"/>
        <w:spacing w:before="0" w:after="0"/>
        <w:ind w:left="0" w:firstLine="709"/>
        <w:contextualSpacing/>
        <w:jc w:val="both"/>
        <w:rPr>
          <w:sz w:val="28"/>
          <w:szCs w:val="28"/>
        </w:rPr>
      </w:pPr>
      <w:r w:rsidRPr="007663DA">
        <w:rPr>
          <w:sz w:val="28"/>
          <w:szCs w:val="28"/>
        </w:rPr>
        <w:t>Кирцер Ю.М.  Рисунок и живопись.  М., 2012</w:t>
      </w:r>
    </w:p>
    <w:p w14:paraId="120D901B" w14:textId="77777777" w:rsidR="00C26CB6" w:rsidRPr="007663DA" w:rsidRDefault="00C26CB6" w:rsidP="007663DA">
      <w:pPr>
        <w:pStyle w:val="msonormalcxspmiddle"/>
        <w:numPr>
          <w:ilvl w:val="0"/>
          <w:numId w:val="37"/>
        </w:numPr>
        <w:suppressAutoHyphens w:val="0"/>
        <w:spacing w:before="0" w:after="0"/>
        <w:ind w:left="0" w:firstLine="709"/>
        <w:contextualSpacing/>
        <w:jc w:val="both"/>
        <w:rPr>
          <w:sz w:val="28"/>
          <w:szCs w:val="28"/>
        </w:rPr>
      </w:pPr>
      <w:r w:rsidRPr="007663DA">
        <w:rPr>
          <w:sz w:val="28"/>
          <w:szCs w:val="28"/>
        </w:rPr>
        <w:t>Луковенко Б. А. Рисунок пером. – М.: Изобразительное искусство, 2000.</w:t>
      </w:r>
    </w:p>
    <w:p w14:paraId="2D5E1FD8" w14:textId="77777777" w:rsidR="00C26CB6" w:rsidRPr="007663DA" w:rsidRDefault="00C26CB6" w:rsidP="007663DA">
      <w:pPr>
        <w:pStyle w:val="msonormalcxspmiddle"/>
        <w:numPr>
          <w:ilvl w:val="0"/>
          <w:numId w:val="37"/>
        </w:numPr>
        <w:suppressAutoHyphens w:val="0"/>
        <w:spacing w:before="0" w:after="0"/>
        <w:ind w:left="0" w:firstLine="709"/>
        <w:contextualSpacing/>
        <w:jc w:val="both"/>
        <w:rPr>
          <w:sz w:val="28"/>
          <w:szCs w:val="28"/>
        </w:rPr>
      </w:pPr>
      <w:r w:rsidRPr="007663DA">
        <w:rPr>
          <w:sz w:val="28"/>
          <w:szCs w:val="28"/>
        </w:rPr>
        <w:t>Панов В. П. Искусство силуэта. – М.: Юный художник, 2005.</w:t>
      </w:r>
    </w:p>
    <w:p w14:paraId="0EF8789D" w14:textId="24CB099F" w:rsidR="00C26CB6" w:rsidRPr="007663DA" w:rsidRDefault="00C26CB6" w:rsidP="007663DA">
      <w:pPr>
        <w:pStyle w:val="msonormalcxspmiddle"/>
        <w:suppressAutoHyphens w:val="0"/>
        <w:spacing w:before="0" w:after="0"/>
        <w:ind w:firstLine="709"/>
        <w:contextualSpacing/>
        <w:jc w:val="both"/>
        <w:rPr>
          <w:sz w:val="28"/>
          <w:szCs w:val="28"/>
        </w:rPr>
      </w:pPr>
      <w:r w:rsidRPr="007663DA">
        <w:rPr>
          <w:sz w:val="28"/>
          <w:szCs w:val="28"/>
        </w:rPr>
        <w:t>10. Сокольникова Н.М. Краткий словарь художественных терминов. Обнинск,2004</w:t>
      </w:r>
    </w:p>
    <w:p w14:paraId="6D37DC06" w14:textId="7523E20E" w:rsidR="00C26CB6" w:rsidRPr="007663DA" w:rsidRDefault="00C26CB6" w:rsidP="007663DA">
      <w:pPr>
        <w:pStyle w:val="msonormalcxspmiddle"/>
        <w:suppressAutoHyphens w:val="0"/>
        <w:spacing w:before="0" w:after="0"/>
        <w:ind w:firstLine="709"/>
        <w:contextualSpacing/>
        <w:jc w:val="both"/>
        <w:rPr>
          <w:sz w:val="28"/>
          <w:szCs w:val="28"/>
        </w:rPr>
      </w:pPr>
      <w:r w:rsidRPr="007663DA">
        <w:rPr>
          <w:sz w:val="28"/>
          <w:szCs w:val="28"/>
        </w:rPr>
        <w:t>11.Ткаченко Е. И. Мир цвета. – М.: Юный художник, 2010</w:t>
      </w:r>
    </w:p>
    <w:p w14:paraId="6E557E21" w14:textId="77777777" w:rsidR="007663DA" w:rsidRDefault="007663DA" w:rsidP="008531BE">
      <w:pPr>
        <w:tabs>
          <w:tab w:val="left" w:pos="709"/>
        </w:tabs>
        <w:jc w:val="center"/>
        <w:rPr>
          <w:b/>
          <w:bCs/>
          <w:sz w:val="28"/>
          <w:szCs w:val="28"/>
        </w:rPr>
      </w:pPr>
    </w:p>
    <w:p w14:paraId="64CCDFC0" w14:textId="030B69F6" w:rsidR="0002280C" w:rsidRPr="007663DA" w:rsidRDefault="002055D5" w:rsidP="008531BE">
      <w:pPr>
        <w:tabs>
          <w:tab w:val="left" w:pos="709"/>
        </w:tabs>
        <w:jc w:val="center"/>
        <w:rPr>
          <w:b/>
          <w:bCs/>
          <w:sz w:val="28"/>
          <w:szCs w:val="28"/>
        </w:rPr>
      </w:pPr>
      <w:r w:rsidRPr="007663DA">
        <w:rPr>
          <w:b/>
          <w:bCs/>
          <w:sz w:val="28"/>
          <w:szCs w:val="28"/>
        </w:rPr>
        <w:t>4.</w:t>
      </w:r>
      <w:r w:rsidR="00F62669" w:rsidRPr="007663DA">
        <w:rPr>
          <w:b/>
          <w:bCs/>
          <w:sz w:val="28"/>
          <w:szCs w:val="28"/>
        </w:rPr>
        <w:t>3</w:t>
      </w:r>
      <w:r w:rsidRPr="007663DA">
        <w:rPr>
          <w:b/>
          <w:bCs/>
          <w:sz w:val="28"/>
          <w:szCs w:val="28"/>
        </w:rPr>
        <w:t>. Список литературы, рекомендованной родителям</w:t>
      </w:r>
    </w:p>
    <w:p w14:paraId="5F5FEB13" w14:textId="1C544C81" w:rsidR="00C26CB6" w:rsidRPr="007663DA" w:rsidRDefault="00C26CB6" w:rsidP="007663DA">
      <w:pPr>
        <w:pStyle w:val="msonormalcxspmiddle"/>
        <w:spacing w:before="0" w:after="0"/>
        <w:ind w:firstLine="709"/>
        <w:contextualSpacing/>
        <w:jc w:val="both"/>
        <w:rPr>
          <w:sz w:val="28"/>
          <w:szCs w:val="28"/>
        </w:rPr>
      </w:pPr>
      <w:r w:rsidRPr="007663DA">
        <w:rPr>
          <w:bCs/>
          <w:color w:val="000000"/>
          <w:sz w:val="28"/>
          <w:szCs w:val="28"/>
          <w:shd w:val="clear" w:color="auto" w:fill="FFFFFF"/>
        </w:rPr>
        <w:t>1.</w:t>
      </w:r>
      <w:r w:rsidR="000A447E" w:rsidRPr="007663DA">
        <w:rPr>
          <w:bCs/>
          <w:color w:val="000000"/>
          <w:sz w:val="28"/>
          <w:szCs w:val="28"/>
          <w:shd w:val="clear" w:color="auto" w:fill="FFFFFF"/>
        </w:rPr>
        <w:t xml:space="preserve"> </w:t>
      </w:r>
      <w:r w:rsidRPr="007663DA">
        <w:rPr>
          <w:sz w:val="28"/>
          <w:szCs w:val="28"/>
        </w:rPr>
        <w:t>Кубеев М.Н. Сто великих музеев мира. – М.: Вече, 2010</w:t>
      </w:r>
    </w:p>
    <w:p w14:paraId="0B47DFAD" w14:textId="4D5EAA9D" w:rsidR="00C26CB6" w:rsidRPr="007663DA" w:rsidRDefault="00C26CB6" w:rsidP="007663DA">
      <w:pPr>
        <w:ind w:firstLine="709"/>
        <w:jc w:val="both"/>
        <w:rPr>
          <w:sz w:val="28"/>
          <w:szCs w:val="28"/>
        </w:rPr>
      </w:pPr>
      <w:r w:rsidRPr="007663DA">
        <w:rPr>
          <w:sz w:val="28"/>
          <w:szCs w:val="28"/>
        </w:rPr>
        <w:t>2. Гутнов А.Э., Глазычев В.Л.  Мир архитектуры. М., 2010</w:t>
      </w:r>
    </w:p>
    <w:p w14:paraId="57D3BB4B" w14:textId="1F7028FB" w:rsidR="00C26CB6" w:rsidRPr="007663DA" w:rsidRDefault="00C26CB6" w:rsidP="007663DA">
      <w:pPr>
        <w:ind w:firstLine="709"/>
        <w:jc w:val="both"/>
        <w:rPr>
          <w:b/>
          <w:sz w:val="28"/>
          <w:szCs w:val="28"/>
        </w:rPr>
        <w:sectPr w:rsidR="00C26CB6" w:rsidRPr="007663DA" w:rsidSect="007543C6">
          <w:headerReference w:type="default" r:id="rId16"/>
          <w:pgSz w:w="11906" w:h="16838"/>
          <w:pgMar w:top="1134" w:right="567" w:bottom="1134" w:left="1134" w:header="708" w:footer="708" w:gutter="0"/>
          <w:cols w:space="708"/>
          <w:titlePg/>
          <w:docGrid w:linePitch="360"/>
        </w:sectPr>
      </w:pPr>
      <w:r w:rsidRPr="007663DA">
        <w:rPr>
          <w:sz w:val="28"/>
          <w:szCs w:val="28"/>
        </w:rPr>
        <w:t>3. Сокольникова Н.М. Краткий словарь художественных терминов. Обнинск,2004</w:t>
      </w:r>
      <w:r w:rsidR="007663DA">
        <w:rPr>
          <w:sz w:val="28"/>
          <w:szCs w:val="28"/>
        </w:rPr>
        <w:t>.</w:t>
      </w:r>
    </w:p>
    <w:p w14:paraId="06E80D93" w14:textId="0E10FD7A" w:rsidR="002055D5" w:rsidRPr="007663DA" w:rsidRDefault="002055D5" w:rsidP="002055D5">
      <w:pPr>
        <w:ind w:firstLine="708"/>
        <w:jc w:val="center"/>
        <w:rPr>
          <w:b/>
          <w:sz w:val="28"/>
          <w:szCs w:val="28"/>
        </w:rPr>
      </w:pPr>
      <w:r w:rsidRPr="007663DA">
        <w:rPr>
          <w:b/>
          <w:sz w:val="28"/>
          <w:szCs w:val="28"/>
        </w:rPr>
        <w:lastRenderedPageBreak/>
        <w:t>5. ПРИЛОЖЕНИЯ</w:t>
      </w:r>
    </w:p>
    <w:p w14:paraId="1E8EE90B" w14:textId="77777777" w:rsidR="0002280C" w:rsidRPr="007663DA" w:rsidRDefault="0002280C" w:rsidP="00A95706">
      <w:pPr>
        <w:ind w:firstLine="708"/>
        <w:jc w:val="right"/>
        <w:rPr>
          <w:sz w:val="28"/>
          <w:szCs w:val="28"/>
        </w:rPr>
      </w:pPr>
      <w:r w:rsidRPr="007663DA">
        <w:rPr>
          <w:sz w:val="28"/>
          <w:szCs w:val="28"/>
        </w:rPr>
        <w:t>Приложение 1</w:t>
      </w:r>
    </w:p>
    <w:p w14:paraId="0926C924" w14:textId="72876A1B" w:rsidR="00251DA2" w:rsidRPr="007663DA" w:rsidRDefault="00D53741" w:rsidP="00A95706">
      <w:pPr>
        <w:ind w:left="720"/>
        <w:jc w:val="center"/>
        <w:rPr>
          <w:b/>
          <w:sz w:val="28"/>
          <w:szCs w:val="28"/>
        </w:rPr>
      </w:pPr>
      <w:r w:rsidRPr="007663DA">
        <w:rPr>
          <w:b/>
          <w:sz w:val="28"/>
          <w:szCs w:val="28"/>
        </w:rPr>
        <w:t>Календарно-тематическое планирование</w:t>
      </w:r>
      <w:r w:rsidR="001822C3" w:rsidRPr="007663DA">
        <w:rPr>
          <w:b/>
          <w:sz w:val="28"/>
          <w:szCs w:val="28"/>
        </w:rPr>
        <w:t xml:space="preserve"> на 2023-2024 учебный год</w:t>
      </w:r>
    </w:p>
    <w:p w14:paraId="2FFF2247" w14:textId="4FADE4A1" w:rsidR="00251DA2" w:rsidRPr="007663DA" w:rsidRDefault="002055D5" w:rsidP="002055D5">
      <w:pPr>
        <w:ind w:firstLine="708"/>
        <w:jc w:val="right"/>
        <w:rPr>
          <w:i/>
          <w:sz w:val="28"/>
          <w:szCs w:val="28"/>
        </w:rPr>
      </w:pPr>
      <w:r w:rsidRPr="007663DA">
        <w:rPr>
          <w:i/>
          <w:sz w:val="28"/>
          <w:szCs w:val="28"/>
        </w:rPr>
        <w:t>Таблица 7</w:t>
      </w:r>
    </w:p>
    <w:tbl>
      <w:tblPr>
        <w:tblStyle w:val="a7"/>
        <w:tblW w:w="14459" w:type="dxa"/>
        <w:tblInd w:w="137" w:type="dxa"/>
        <w:tblLayout w:type="fixed"/>
        <w:tblLook w:val="04A0" w:firstRow="1" w:lastRow="0" w:firstColumn="1" w:lastColumn="0" w:noHBand="0" w:noVBand="1"/>
      </w:tblPr>
      <w:tblGrid>
        <w:gridCol w:w="1324"/>
        <w:gridCol w:w="1369"/>
        <w:gridCol w:w="3119"/>
        <w:gridCol w:w="850"/>
        <w:gridCol w:w="1843"/>
        <w:gridCol w:w="2693"/>
        <w:gridCol w:w="3261"/>
      </w:tblGrid>
      <w:tr w:rsidR="00F53F56" w:rsidRPr="007663DA" w14:paraId="082E5C33" w14:textId="77777777" w:rsidTr="00F53F56">
        <w:tc>
          <w:tcPr>
            <w:tcW w:w="1324" w:type="dxa"/>
          </w:tcPr>
          <w:p w14:paraId="47DA0C0D" w14:textId="77777777" w:rsidR="00F53F56" w:rsidRPr="007663DA" w:rsidRDefault="00F53F56" w:rsidP="00A95706">
            <w:pPr>
              <w:jc w:val="center"/>
              <w:rPr>
                <w:b/>
              </w:rPr>
            </w:pPr>
            <w:r w:rsidRPr="007663DA">
              <w:rPr>
                <w:b/>
              </w:rPr>
              <w:t xml:space="preserve">Дата </w:t>
            </w:r>
          </w:p>
          <w:p w14:paraId="079E97B4" w14:textId="2A6A08FB" w:rsidR="00F53F56" w:rsidRPr="007663DA" w:rsidRDefault="00F53F56" w:rsidP="00A95706">
            <w:pPr>
              <w:jc w:val="center"/>
              <w:rPr>
                <w:b/>
                <w:highlight w:val="red"/>
                <w:lang w:eastAsia="ja-JP"/>
              </w:rPr>
            </w:pPr>
            <w:r w:rsidRPr="007663DA">
              <w:rPr>
                <w:b/>
              </w:rPr>
              <w:t>(план)</w:t>
            </w:r>
          </w:p>
        </w:tc>
        <w:tc>
          <w:tcPr>
            <w:tcW w:w="1369" w:type="dxa"/>
          </w:tcPr>
          <w:p w14:paraId="2FD32B86" w14:textId="27389F73" w:rsidR="00F53F56" w:rsidRPr="007663DA" w:rsidRDefault="00F53F56" w:rsidP="00F53F56">
            <w:pPr>
              <w:jc w:val="center"/>
              <w:rPr>
                <w:b/>
              </w:rPr>
            </w:pPr>
            <w:r w:rsidRPr="007663DA">
              <w:rPr>
                <w:b/>
              </w:rPr>
              <w:t>Дата</w:t>
            </w:r>
          </w:p>
          <w:p w14:paraId="4306106B" w14:textId="3570861A" w:rsidR="00F53F56" w:rsidRPr="007663DA" w:rsidRDefault="00F53F56" w:rsidP="00F53F56">
            <w:pPr>
              <w:jc w:val="center"/>
              <w:rPr>
                <w:b/>
              </w:rPr>
            </w:pPr>
            <w:r w:rsidRPr="007663DA">
              <w:rPr>
                <w:b/>
              </w:rPr>
              <w:t>(факт)</w:t>
            </w:r>
          </w:p>
        </w:tc>
        <w:tc>
          <w:tcPr>
            <w:tcW w:w="3119" w:type="dxa"/>
          </w:tcPr>
          <w:p w14:paraId="6A2E98F3" w14:textId="5517A282" w:rsidR="00F53F56" w:rsidRPr="007663DA" w:rsidRDefault="00F53F56" w:rsidP="00F53F56">
            <w:pPr>
              <w:jc w:val="center"/>
              <w:rPr>
                <w:b/>
                <w:lang w:eastAsia="ja-JP"/>
              </w:rPr>
            </w:pPr>
            <w:r w:rsidRPr="007663DA">
              <w:rPr>
                <w:b/>
              </w:rPr>
              <w:t>Тема занятия</w:t>
            </w:r>
          </w:p>
        </w:tc>
        <w:tc>
          <w:tcPr>
            <w:tcW w:w="850" w:type="dxa"/>
          </w:tcPr>
          <w:p w14:paraId="18AE83D6" w14:textId="4249C00A" w:rsidR="00F53F56" w:rsidRPr="007663DA" w:rsidRDefault="00F53F56" w:rsidP="00F53F56">
            <w:pPr>
              <w:jc w:val="center"/>
              <w:rPr>
                <w:b/>
                <w:lang w:eastAsia="ja-JP"/>
              </w:rPr>
            </w:pPr>
            <w:r w:rsidRPr="007663DA">
              <w:rPr>
                <w:b/>
              </w:rPr>
              <w:t>Кол-во часов</w:t>
            </w:r>
          </w:p>
        </w:tc>
        <w:tc>
          <w:tcPr>
            <w:tcW w:w="1843" w:type="dxa"/>
          </w:tcPr>
          <w:p w14:paraId="710DD792" w14:textId="23104B3E" w:rsidR="00F53F56" w:rsidRPr="007663DA" w:rsidRDefault="00F53F56" w:rsidP="00F53F56">
            <w:pPr>
              <w:jc w:val="center"/>
              <w:rPr>
                <w:b/>
              </w:rPr>
            </w:pPr>
            <w:r w:rsidRPr="007663DA">
              <w:rPr>
                <w:b/>
              </w:rPr>
              <w:t>Место проведения</w:t>
            </w:r>
          </w:p>
        </w:tc>
        <w:tc>
          <w:tcPr>
            <w:tcW w:w="2693" w:type="dxa"/>
          </w:tcPr>
          <w:p w14:paraId="18E2590C" w14:textId="40DFE202" w:rsidR="00F53F56" w:rsidRPr="007663DA" w:rsidRDefault="00F53F56" w:rsidP="00F53F56">
            <w:pPr>
              <w:jc w:val="center"/>
              <w:rPr>
                <w:b/>
                <w:lang w:eastAsia="ja-JP"/>
              </w:rPr>
            </w:pPr>
            <w:r w:rsidRPr="007663DA">
              <w:rPr>
                <w:b/>
              </w:rPr>
              <w:t>Форма</w:t>
            </w:r>
          </w:p>
          <w:p w14:paraId="172CC12B" w14:textId="7E26283B" w:rsidR="00F53F56" w:rsidRPr="007663DA" w:rsidRDefault="00F53F56" w:rsidP="00F53F56">
            <w:pPr>
              <w:jc w:val="center"/>
              <w:rPr>
                <w:b/>
                <w:lang w:eastAsia="ja-JP"/>
              </w:rPr>
            </w:pPr>
            <w:r w:rsidRPr="007663DA">
              <w:rPr>
                <w:b/>
              </w:rPr>
              <w:t>занятия</w:t>
            </w:r>
          </w:p>
        </w:tc>
        <w:tc>
          <w:tcPr>
            <w:tcW w:w="3261" w:type="dxa"/>
          </w:tcPr>
          <w:p w14:paraId="2AFB5D13" w14:textId="77777777" w:rsidR="00F53F56" w:rsidRPr="007663DA" w:rsidRDefault="00F53F56" w:rsidP="00F53F56">
            <w:pPr>
              <w:jc w:val="center"/>
              <w:rPr>
                <w:b/>
                <w:lang w:eastAsia="ja-JP"/>
              </w:rPr>
            </w:pPr>
            <w:r w:rsidRPr="007663DA">
              <w:rPr>
                <w:b/>
              </w:rPr>
              <w:t>Форма</w:t>
            </w:r>
            <w:r w:rsidRPr="007663DA">
              <w:rPr>
                <w:b/>
                <w:lang w:eastAsia="ja-JP"/>
              </w:rPr>
              <w:t xml:space="preserve"> </w:t>
            </w:r>
            <w:r w:rsidRPr="007663DA">
              <w:rPr>
                <w:b/>
              </w:rPr>
              <w:t>контроля</w:t>
            </w:r>
          </w:p>
        </w:tc>
      </w:tr>
      <w:tr w:rsidR="00314E7F" w:rsidRPr="007663DA" w14:paraId="79918311" w14:textId="77777777" w:rsidTr="002A7FA8">
        <w:tc>
          <w:tcPr>
            <w:tcW w:w="1324" w:type="dxa"/>
          </w:tcPr>
          <w:p w14:paraId="6188BD15" w14:textId="77777777" w:rsidR="00314E7F" w:rsidRPr="007663DA" w:rsidRDefault="00314E7F" w:rsidP="00314E7F">
            <w:pPr>
              <w:jc w:val="center"/>
              <w:rPr>
                <w:b/>
              </w:rPr>
            </w:pPr>
          </w:p>
        </w:tc>
        <w:tc>
          <w:tcPr>
            <w:tcW w:w="1369" w:type="dxa"/>
          </w:tcPr>
          <w:p w14:paraId="55CAABEA" w14:textId="77777777" w:rsidR="00314E7F" w:rsidRPr="007663DA" w:rsidRDefault="00314E7F" w:rsidP="00314E7F">
            <w:pPr>
              <w:jc w:val="center"/>
              <w:rPr>
                <w:b/>
              </w:rPr>
            </w:pPr>
          </w:p>
        </w:tc>
        <w:tc>
          <w:tcPr>
            <w:tcW w:w="3119" w:type="dxa"/>
          </w:tcPr>
          <w:p w14:paraId="3CBC0F86" w14:textId="77777777" w:rsidR="00314E7F" w:rsidRPr="007663DA" w:rsidRDefault="00314E7F" w:rsidP="00314E7F">
            <w:pPr>
              <w:pStyle w:val="a3"/>
              <w:spacing w:line="192" w:lineRule="auto"/>
              <w:rPr>
                <w:rFonts w:ascii="Times New Roman" w:hAnsi="Times New Roman" w:cs="Times New Roman"/>
                <w:color w:val="000000"/>
                <w:sz w:val="24"/>
                <w:szCs w:val="24"/>
              </w:rPr>
            </w:pPr>
            <w:r w:rsidRPr="007663DA">
              <w:rPr>
                <w:rFonts w:ascii="Times New Roman" w:hAnsi="Times New Roman" w:cs="Times New Roman"/>
                <w:color w:val="000000"/>
                <w:sz w:val="24"/>
                <w:szCs w:val="24"/>
              </w:rPr>
              <w:t>Вводное</w:t>
            </w:r>
          </w:p>
          <w:p w14:paraId="1031A7FC" w14:textId="3920D243" w:rsidR="00314E7F" w:rsidRPr="007663DA" w:rsidRDefault="00314E7F" w:rsidP="00314E7F">
            <w:pPr>
              <w:pStyle w:val="a3"/>
              <w:spacing w:line="192" w:lineRule="auto"/>
              <w:rPr>
                <w:rFonts w:ascii="Times New Roman" w:hAnsi="Times New Roman" w:cs="Times New Roman"/>
                <w:bCs/>
                <w:sz w:val="24"/>
                <w:szCs w:val="24"/>
              </w:rPr>
            </w:pPr>
            <w:r w:rsidRPr="007663DA">
              <w:rPr>
                <w:rFonts w:ascii="Times New Roman" w:hAnsi="Times New Roman" w:cs="Times New Roman"/>
                <w:color w:val="000000"/>
                <w:sz w:val="24"/>
                <w:szCs w:val="24"/>
              </w:rPr>
              <w:t>занятие</w:t>
            </w:r>
          </w:p>
          <w:p w14:paraId="5B320F51" w14:textId="77777777" w:rsidR="00314E7F" w:rsidRPr="007663DA" w:rsidRDefault="00314E7F" w:rsidP="00314E7F"/>
        </w:tc>
        <w:tc>
          <w:tcPr>
            <w:tcW w:w="850" w:type="dxa"/>
            <w:vAlign w:val="center"/>
          </w:tcPr>
          <w:p w14:paraId="2A827211" w14:textId="72C01C59" w:rsidR="00314E7F" w:rsidRPr="007663DA" w:rsidRDefault="00314E7F" w:rsidP="00314E7F">
            <w:pPr>
              <w:jc w:val="center"/>
            </w:pPr>
            <w:r w:rsidRPr="007663DA">
              <w:rPr>
                <w:bCs/>
                <w:color w:val="000000"/>
                <w:sz w:val="22"/>
                <w:szCs w:val="22"/>
              </w:rPr>
              <w:t xml:space="preserve">1 </w:t>
            </w:r>
          </w:p>
        </w:tc>
        <w:tc>
          <w:tcPr>
            <w:tcW w:w="1843" w:type="dxa"/>
          </w:tcPr>
          <w:p w14:paraId="695EAF45" w14:textId="765B83F6" w:rsidR="00314E7F" w:rsidRPr="007663DA" w:rsidRDefault="00314E7F" w:rsidP="00314E7F">
            <w:pPr>
              <w:jc w:val="center"/>
              <w:rPr>
                <w:b/>
              </w:rPr>
            </w:pPr>
            <w:r w:rsidRPr="007663DA">
              <w:t>Кабинет</w:t>
            </w:r>
          </w:p>
        </w:tc>
        <w:tc>
          <w:tcPr>
            <w:tcW w:w="2693" w:type="dxa"/>
          </w:tcPr>
          <w:p w14:paraId="64718009" w14:textId="34CEC3AC" w:rsidR="00314E7F" w:rsidRPr="007663DA" w:rsidRDefault="00314E7F" w:rsidP="00314E7F">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Беседа/получение новых знаний</w:t>
            </w:r>
          </w:p>
          <w:p w14:paraId="7076D3A3" w14:textId="77777777" w:rsidR="00314E7F" w:rsidRPr="007663DA" w:rsidRDefault="00314E7F" w:rsidP="00314E7F">
            <w:pPr>
              <w:jc w:val="center"/>
              <w:rPr>
                <w:b/>
              </w:rPr>
            </w:pPr>
          </w:p>
        </w:tc>
        <w:tc>
          <w:tcPr>
            <w:tcW w:w="3261" w:type="dxa"/>
          </w:tcPr>
          <w:p w14:paraId="19A211CC" w14:textId="3AA1C33B" w:rsidR="00314E7F" w:rsidRPr="007663DA" w:rsidRDefault="00314E7F" w:rsidP="00314E7F">
            <w:pPr>
              <w:jc w:val="center"/>
            </w:pPr>
            <w:r w:rsidRPr="007663DA">
              <w:t>Опрос,</w:t>
            </w:r>
            <w:r w:rsidR="00457225" w:rsidRPr="007663DA">
              <w:t xml:space="preserve"> самостоятельная</w:t>
            </w:r>
            <w:r w:rsidRPr="007663DA">
              <w:t xml:space="preserve"> работа</w:t>
            </w:r>
          </w:p>
        </w:tc>
      </w:tr>
      <w:tr w:rsidR="00314E7F" w:rsidRPr="007663DA" w14:paraId="4BB4C3D4" w14:textId="77777777" w:rsidTr="002A7FA8">
        <w:tc>
          <w:tcPr>
            <w:tcW w:w="1324" w:type="dxa"/>
          </w:tcPr>
          <w:p w14:paraId="7E14FE26" w14:textId="77777777" w:rsidR="00314E7F" w:rsidRPr="007663DA" w:rsidRDefault="00314E7F" w:rsidP="00314E7F">
            <w:pPr>
              <w:jc w:val="center"/>
              <w:rPr>
                <w:b/>
              </w:rPr>
            </w:pPr>
          </w:p>
        </w:tc>
        <w:tc>
          <w:tcPr>
            <w:tcW w:w="1369" w:type="dxa"/>
          </w:tcPr>
          <w:p w14:paraId="06670652" w14:textId="77777777" w:rsidR="00314E7F" w:rsidRPr="007663DA" w:rsidRDefault="00314E7F" w:rsidP="00314E7F">
            <w:pPr>
              <w:jc w:val="center"/>
              <w:rPr>
                <w:b/>
              </w:rPr>
            </w:pPr>
          </w:p>
        </w:tc>
        <w:tc>
          <w:tcPr>
            <w:tcW w:w="3119" w:type="dxa"/>
          </w:tcPr>
          <w:p w14:paraId="396A3DD9" w14:textId="5C062698" w:rsidR="00314E7F" w:rsidRPr="007663DA" w:rsidRDefault="00314E7F" w:rsidP="00314E7F">
            <w:r w:rsidRPr="007663DA">
              <w:t>Композиция. Один предмет</w:t>
            </w:r>
          </w:p>
        </w:tc>
        <w:tc>
          <w:tcPr>
            <w:tcW w:w="850" w:type="dxa"/>
            <w:vAlign w:val="center"/>
          </w:tcPr>
          <w:p w14:paraId="3BD3814D" w14:textId="7A71B7FC" w:rsidR="00314E7F" w:rsidRPr="007663DA" w:rsidRDefault="00314E7F" w:rsidP="00314E7F">
            <w:pPr>
              <w:jc w:val="center"/>
            </w:pPr>
            <w:r w:rsidRPr="007663DA">
              <w:rPr>
                <w:bCs/>
                <w:color w:val="000000"/>
                <w:sz w:val="22"/>
                <w:szCs w:val="22"/>
              </w:rPr>
              <w:t>1</w:t>
            </w:r>
          </w:p>
        </w:tc>
        <w:tc>
          <w:tcPr>
            <w:tcW w:w="1843" w:type="dxa"/>
          </w:tcPr>
          <w:p w14:paraId="3C144E26" w14:textId="2FE26A75" w:rsidR="00314E7F" w:rsidRPr="007663DA" w:rsidRDefault="00314E7F" w:rsidP="00314E7F">
            <w:pPr>
              <w:jc w:val="center"/>
              <w:rPr>
                <w:b/>
              </w:rPr>
            </w:pPr>
            <w:r w:rsidRPr="007663DA">
              <w:t>Кабинет</w:t>
            </w:r>
          </w:p>
        </w:tc>
        <w:tc>
          <w:tcPr>
            <w:tcW w:w="2693" w:type="dxa"/>
          </w:tcPr>
          <w:p w14:paraId="2C5851DC" w14:textId="77777777" w:rsidR="00314E7F" w:rsidRPr="007663DA" w:rsidRDefault="00314E7F" w:rsidP="00314E7F">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Комбинированное занятие (беседа, опрос)</w:t>
            </w:r>
          </w:p>
          <w:p w14:paraId="5349310C" w14:textId="77777777" w:rsidR="00314E7F" w:rsidRPr="007663DA" w:rsidRDefault="00314E7F" w:rsidP="00314E7F">
            <w:pPr>
              <w:pStyle w:val="a3"/>
              <w:spacing w:line="192" w:lineRule="auto"/>
              <w:jc w:val="center"/>
              <w:rPr>
                <w:rFonts w:ascii="Times New Roman" w:hAnsi="Times New Roman" w:cs="Times New Roman"/>
                <w:sz w:val="24"/>
                <w:szCs w:val="24"/>
              </w:rPr>
            </w:pPr>
          </w:p>
          <w:p w14:paraId="7206E636" w14:textId="77777777" w:rsidR="00314E7F" w:rsidRPr="007663DA" w:rsidRDefault="00314E7F" w:rsidP="00314E7F">
            <w:pPr>
              <w:jc w:val="center"/>
              <w:rPr>
                <w:b/>
              </w:rPr>
            </w:pPr>
          </w:p>
        </w:tc>
        <w:tc>
          <w:tcPr>
            <w:tcW w:w="3261" w:type="dxa"/>
          </w:tcPr>
          <w:p w14:paraId="0DBAA0BA" w14:textId="0A4EB289" w:rsidR="00314E7F" w:rsidRPr="007663DA" w:rsidRDefault="00314E7F" w:rsidP="00314E7F">
            <w:pPr>
              <w:jc w:val="center"/>
            </w:pPr>
            <w:r w:rsidRPr="007663DA">
              <w:t>Опрос,</w:t>
            </w:r>
            <w:r w:rsidR="00457225" w:rsidRPr="007663DA">
              <w:t xml:space="preserve"> самостоятельная</w:t>
            </w:r>
            <w:r w:rsidRPr="007663DA">
              <w:t xml:space="preserve"> работа</w:t>
            </w:r>
          </w:p>
        </w:tc>
      </w:tr>
      <w:tr w:rsidR="00314E7F" w:rsidRPr="007663DA" w14:paraId="1EA5BB2D" w14:textId="77777777" w:rsidTr="002A7FA8">
        <w:tc>
          <w:tcPr>
            <w:tcW w:w="1324" w:type="dxa"/>
          </w:tcPr>
          <w:p w14:paraId="72A74332" w14:textId="77777777" w:rsidR="00314E7F" w:rsidRPr="007663DA" w:rsidRDefault="00314E7F" w:rsidP="00314E7F">
            <w:pPr>
              <w:jc w:val="center"/>
              <w:rPr>
                <w:b/>
              </w:rPr>
            </w:pPr>
          </w:p>
        </w:tc>
        <w:tc>
          <w:tcPr>
            <w:tcW w:w="1369" w:type="dxa"/>
          </w:tcPr>
          <w:p w14:paraId="15C9C2C9" w14:textId="77777777" w:rsidR="00314E7F" w:rsidRPr="007663DA" w:rsidRDefault="00314E7F" w:rsidP="00314E7F">
            <w:pPr>
              <w:jc w:val="center"/>
              <w:rPr>
                <w:b/>
              </w:rPr>
            </w:pPr>
          </w:p>
        </w:tc>
        <w:tc>
          <w:tcPr>
            <w:tcW w:w="3119" w:type="dxa"/>
            <w:shd w:val="clear" w:color="auto" w:fill="auto"/>
          </w:tcPr>
          <w:p w14:paraId="730369F6" w14:textId="77777777" w:rsidR="00314E7F" w:rsidRPr="007663DA" w:rsidRDefault="00314E7F" w:rsidP="00314E7F">
            <w:pPr>
              <w:pStyle w:val="a3"/>
              <w:spacing w:line="192" w:lineRule="auto"/>
              <w:rPr>
                <w:rFonts w:ascii="Times New Roman" w:hAnsi="Times New Roman" w:cs="Times New Roman"/>
                <w:sz w:val="24"/>
                <w:szCs w:val="24"/>
              </w:rPr>
            </w:pPr>
            <w:r w:rsidRPr="007663DA">
              <w:rPr>
                <w:rFonts w:ascii="Times New Roman" w:hAnsi="Times New Roman" w:cs="Times New Roman"/>
                <w:sz w:val="24"/>
                <w:szCs w:val="24"/>
              </w:rPr>
              <w:t>Цветоведение.</w:t>
            </w:r>
          </w:p>
          <w:p w14:paraId="784268F7" w14:textId="6504ECEA" w:rsidR="00314E7F" w:rsidRPr="007663DA" w:rsidRDefault="00314E7F" w:rsidP="00314E7F">
            <w:r w:rsidRPr="007663DA">
              <w:t>Акварель</w:t>
            </w:r>
          </w:p>
        </w:tc>
        <w:tc>
          <w:tcPr>
            <w:tcW w:w="850" w:type="dxa"/>
            <w:shd w:val="clear" w:color="auto" w:fill="auto"/>
            <w:vAlign w:val="center"/>
          </w:tcPr>
          <w:p w14:paraId="26C1C4AB" w14:textId="60ADC51E" w:rsidR="00314E7F" w:rsidRPr="007663DA" w:rsidRDefault="00314E7F" w:rsidP="00314E7F">
            <w:pPr>
              <w:jc w:val="center"/>
            </w:pPr>
            <w:r w:rsidRPr="007663DA">
              <w:rPr>
                <w:bCs/>
                <w:color w:val="000000"/>
                <w:sz w:val="22"/>
                <w:szCs w:val="22"/>
              </w:rPr>
              <w:t xml:space="preserve">2 </w:t>
            </w:r>
          </w:p>
        </w:tc>
        <w:tc>
          <w:tcPr>
            <w:tcW w:w="1843" w:type="dxa"/>
          </w:tcPr>
          <w:p w14:paraId="72A28E30" w14:textId="1C1AC82C" w:rsidR="00314E7F" w:rsidRPr="007663DA" w:rsidRDefault="00314E7F" w:rsidP="00314E7F">
            <w:pPr>
              <w:jc w:val="center"/>
              <w:rPr>
                <w:b/>
              </w:rPr>
            </w:pPr>
            <w:r w:rsidRPr="007663DA">
              <w:t>Кабинет</w:t>
            </w:r>
          </w:p>
        </w:tc>
        <w:tc>
          <w:tcPr>
            <w:tcW w:w="2693" w:type="dxa"/>
          </w:tcPr>
          <w:p w14:paraId="03DE1688" w14:textId="77777777" w:rsidR="00314E7F" w:rsidRPr="007663DA" w:rsidRDefault="00314E7F" w:rsidP="00314E7F">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Комбинированное занятие (беседа, опрос)</w:t>
            </w:r>
          </w:p>
          <w:p w14:paraId="7A131FFE" w14:textId="77777777" w:rsidR="00314E7F" w:rsidRPr="007663DA" w:rsidRDefault="00314E7F" w:rsidP="00314E7F">
            <w:pPr>
              <w:pStyle w:val="a3"/>
              <w:spacing w:line="192" w:lineRule="auto"/>
              <w:jc w:val="center"/>
              <w:rPr>
                <w:rFonts w:ascii="Times New Roman" w:hAnsi="Times New Roman" w:cs="Times New Roman"/>
                <w:sz w:val="24"/>
                <w:szCs w:val="24"/>
              </w:rPr>
            </w:pPr>
          </w:p>
          <w:p w14:paraId="6135BEDF" w14:textId="77777777" w:rsidR="00314E7F" w:rsidRPr="007663DA" w:rsidRDefault="00314E7F" w:rsidP="00314E7F">
            <w:pPr>
              <w:jc w:val="center"/>
              <w:rPr>
                <w:b/>
              </w:rPr>
            </w:pPr>
          </w:p>
        </w:tc>
        <w:tc>
          <w:tcPr>
            <w:tcW w:w="3261" w:type="dxa"/>
          </w:tcPr>
          <w:p w14:paraId="65E85F87" w14:textId="77BDC905" w:rsidR="00314E7F" w:rsidRPr="007663DA" w:rsidRDefault="00314E7F" w:rsidP="00314E7F">
            <w:pPr>
              <w:jc w:val="center"/>
            </w:pPr>
            <w:r w:rsidRPr="007663DA">
              <w:t>Опрос,</w:t>
            </w:r>
            <w:r w:rsidR="00457225" w:rsidRPr="007663DA">
              <w:t xml:space="preserve"> самостоятельн</w:t>
            </w:r>
            <w:r w:rsidRPr="007663DA">
              <w:t>ая работа</w:t>
            </w:r>
          </w:p>
        </w:tc>
      </w:tr>
      <w:tr w:rsidR="00314E7F" w:rsidRPr="007663DA" w14:paraId="18263BDE" w14:textId="77777777" w:rsidTr="002A7FA8">
        <w:tc>
          <w:tcPr>
            <w:tcW w:w="1324" w:type="dxa"/>
          </w:tcPr>
          <w:p w14:paraId="22CBBCA7" w14:textId="77777777" w:rsidR="00314E7F" w:rsidRPr="007663DA" w:rsidRDefault="00314E7F" w:rsidP="00314E7F">
            <w:pPr>
              <w:jc w:val="center"/>
              <w:rPr>
                <w:b/>
              </w:rPr>
            </w:pPr>
          </w:p>
        </w:tc>
        <w:tc>
          <w:tcPr>
            <w:tcW w:w="1369" w:type="dxa"/>
          </w:tcPr>
          <w:p w14:paraId="7D110F35" w14:textId="77777777" w:rsidR="00314E7F" w:rsidRPr="007663DA" w:rsidRDefault="00314E7F" w:rsidP="00314E7F">
            <w:pPr>
              <w:jc w:val="center"/>
              <w:rPr>
                <w:b/>
              </w:rPr>
            </w:pPr>
          </w:p>
        </w:tc>
        <w:tc>
          <w:tcPr>
            <w:tcW w:w="3119" w:type="dxa"/>
            <w:shd w:val="clear" w:color="auto" w:fill="auto"/>
          </w:tcPr>
          <w:p w14:paraId="12815B78" w14:textId="0901B23D" w:rsidR="00314E7F" w:rsidRPr="007663DA" w:rsidRDefault="00314E7F" w:rsidP="00314E7F">
            <w:r w:rsidRPr="007663DA">
              <w:rPr>
                <w:bCs/>
              </w:rPr>
              <w:t xml:space="preserve">Перспектива. Страна геометрия </w:t>
            </w:r>
          </w:p>
        </w:tc>
        <w:tc>
          <w:tcPr>
            <w:tcW w:w="850" w:type="dxa"/>
            <w:shd w:val="clear" w:color="auto" w:fill="auto"/>
            <w:vAlign w:val="center"/>
          </w:tcPr>
          <w:p w14:paraId="079EBDC6" w14:textId="1E9731F1" w:rsidR="00314E7F" w:rsidRPr="007663DA" w:rsidRDefault="00314E7F" w:rsidP="00314E7F">
            <w:pPr>
              <w:jc w:val="center"/>
            </w:pPr>
            <w:r w:rsidRPr="007663DA">
              <w:rPr>
                <w:bCs/>
                <w:color w:val="000000"/>
                <w:sz w:val="22"/>
                <w:szCs w:val="22"/>
              </w:rPr>
              <w:t xml:space="preserve">2 </w:t>
            </w:r>
          </w:p>
        </w:tc>
        <w:tc>
          <w:tcPr>
            <w:tcW w:w="1843" w:type="dxa"/>
          </w:tcPr>
          <w:p w14:paraId="6FE30ABA" w14:textId="4A7E0644" w:rsidR="00314E7F" w:rsidRPr="007663DA" w:rsidRDefault="00314E7F" w:rsidP="00314E7F">
            <w:pPr>
              <w:jc w:val="center"/>
              <w:rPr>
                <w:b/>
              </w:rPr>
            </w:pPr>
            <w:r w:rsidRPr="007663DA">
              <w:t>Кабинет</w:t>
            </w:r>
          </w:p>
        </w:tc>
        <w:tc>
          <w:tcPr>
            <w:tcW w:w="2693" w:type="dxa"/>
          </w:tcPr>
          <w:p w14:paraId="741F6B71" w14:textId="29C13162" w:rsidR="00314E7F" w:rsidRPr="007663DA" w:rsidRDefault="00314E7F" w:rsidP="00314E7F">
            <w:pPr>
              <w:jc w:val="center"/>
              <w:rPr>
                <w:b/>
              </w:rPr>
            </w:pPr>
            <w:r w:rsidRPr="007663DA">
              <w:t>Комбинированное занятие (беседа, опрос),практическая работа, игра</w:t>
            </w:r>
          </w:p>
        </w:tc>
        <w:tc>
          <w:tcPr>
            <w:tcW w:w="3261" w:type="dxa"/>
          </w:tcPr>
          <w:p w14:paraId="35A864C4"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Опрос, тестирование,</w:t>
            </w:r>
          </w:p>
          <w:p w14:paraId="7469C136" w14:textId="182E7777" w:rsidR="00314E7F" w:rsidRPr="007663DA" w:rsidRDefault="00457225" w:rsidP="00457225">
            <w:pPr>
              <w:jc w:val="center"/>
            </w:pPr>
            <w:r w:rsidRPr="007663DA">
              <w:t>самостоятельная творческая работа, беседа</w:t>
            </w:r>
          </w:p>
        </w:tc>
      </w:tr>
      <w:tr w:rsidR="00314E7F" w:rsidRPr="007663DA" w14:paraId="4BFF9630" w14:textId="77777777" w:rsidTr="002A7FA8">
        <w:tc>
          <w:tcPr>
            <w:tcW w:w="1324" w:type="dxa"/>
          </w:tcPr>
          <w:p w14:paraId="2969CF97" w14:textId="77777777" w:rsidR="00314E7F" w:rsidRPr="007663DA" w:rsidRDefault="00314E7F" w:rsidP="00314E7F">
            <w:pPr>
              <w:jc w:val="center"/>
              <w:rPr>
                <w:b/>
              </w:rPr>
            </w:pPr>
          </w:p>
        </w:tc>
        <w:tc>
          <w:tcPr>
            <w:tcW w:w="1369" w:type="dxa"/>
          </w:tcPr>
          <w:p w14:paraId="5B4D8A8D" w14:textId="77777777" w:rsidR="00314E7F" w:rsidRPr="007663DA" w:rsidRDefault="00314E7F" w:rsidP="00314E7F">
            <w:pPr>
              <w:jc w:val="center"/>
              <w:rPr>
                <w:b/>
              </w:rPr>
            </w:pPr>
          </w:p>
        </w:tc>
        <w:tc>
          <w:tcPr>
            <w:tcW w:w="3119" w:type="dxa"/>
            <w:shd w:val="clear" w:color="auto" w:fill="auto"/>
          </w:tcPr>
          <w:p w14:paraId="48C933FD" w14:textId="211F90D9" w:rsidR="00314E7F" w:rsidRPr="007663DA" w:rsidRDefault="00314E7F" w:rsidP="00314E7F">
            <w:r w:rsidRPr="007663DA">
              <w:t>Геометрический орнамент</w:t>
            </w:r>
          </w:p>
        </w:tc>
        <w:tc>
          <w:tcPr>
            <w:tcW w:w="850" w:type="dxa"/>
            <w:shd w:val="clear" w:color="auto" w:fill="auto"/>
            <w:vAlign w:val="center"/>
          </w:tcPr>
          <w:p w14:paraId="69DC58E9" w14:textId="3A11361B" w:rsidR="00314E7F" w:rsidRPr="007663DA" w:rsidRDefault="00314E7F" w:rsidP="00314E7F">
            <w:pPr>
              <w:jc w:val="center"/>
            </w:pPr>
            <w:r w:rsidRPr="007663DA">
              <w:rPr>
                <w:bCs/>
                <w:color w:val="000000"/>
                <w:sz w:val="22"/>
                <w:szCs w:val="22"/>
              </w:rPr>
              <w:t xml:space="preserve">1 </w:t>
            </w:r>
          </w:p>
        </w:tc>
        <w:tc>
          <w:tcPr>
            <w:tcW w:w="1843" w:type="dxa"/>
          </w:tcPr>
          <w:p w14:paraId="454BC0FB" w14:textId="5FC34714" w:rsidR="00314E7F" w:rsidRPr="007663DA" w:rsidRDefault="00314E7F" w:rsidP="00314E7F">
            <w:pPr>
              <w:jc w:val="center"/>
              <w:rPr>
                <w:b/>
              </w:rPr>
            </w:pPr>
            <w:r w:rsidRPr="007663DA">
              <w:t>Кабинет</w:t>
            </w:r>
          </w:p>
        </w:tc>
        <w:tc>
          <w:tcPr>
            <w:tcW w:w="2693" w:type="dxa"/>
          </w:tcPr>
          <w:p w14:paraId="06372AF7" w14:textId="4F7061B2" w:rsidR="00314E7F" w:rsidRPr="007663DA" w:rsidRDefault="00314E7F" w:rsidP="00314E7F">
            <w:pPr>
              <w:jc w:val="center"/>
              <w:rPr>
                <w:b/>
              </w:rPr>
            </w:pPr>
            <w:r w:rsidRPr="007663DA">
              <w:t>Комбинированное занятие (беседа, опрос),практическая работа, игра</w:t>
            </w:r>
          </w:p>
        </w:tc>
        <w:tc>
          <w:tcPr>
            <w:tcW w:w="3261" w:type="dxa"/>
          </w:tcPr>
          <w:p w14:paraId="4BA96CBB"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Опрос, тестирование,</w:t>
            </w:r>
          </w:p>
          <w:p w14:paraId="0D77E7AD" w14:textId="3DBD25D0" w:rsidR="00314E7F" w:rsidRPr="007663DA" w:rsidRDefault="00457225" w:rsidP="00457225">
            <w:pPr>
              <w:jc w:val="center"/>
            </w:pPr>
            <w:r w:rsidRPr="007663DA">
              <w:t>самостоятельная творческая работа, беседа</w:t>
            </w:r>
          </w:p>
        </w:tc>
      </w:tr>
      <w:tr w:rsidR="00314E7F" w:rsidRPr="007663DA" w14:paraId="5E050E8A" w14:textId="77777777" w:rsidTr="002A7FA8">
        <w:tc>
          <w:tcPr>
            <w:tcW w:w="1324" w:type="dxa"/>
          </w:tcPr>
          <w:p w14:paraId="6C5336C2" w14:textId="77777777" w:rsidR="00314E7F" w:rsidRPr="007663DA" w:rsidRDefault="00314E7F" w:rsidP="00314E7F">
            <w:pPr>
              <w:jc w:val="center"/>
              <w:rPr>
                <w:b/>
              </w:rPr>
            </w:pPr>
          </w:p>
        </w:tc>
        <w:tc>
          <w:tcPr>
            <w:tcW w:w="1369" w:type="dxa"/>
          </w:tcPr>
          <w:p w14:paraId="4F68A271" w14:textId="77777777" w:rsidR="00314E7F" w:rsidRPr="007663DA" w:rsidRDefault="00314E7F" w:rsidP="00314E7F">
            <w:pPr>
              <w:jc w:val="center"/>
              <w:rPr>
                <w:b/>
              </w:rPr>
            </w:pPr>
          </w:p>
        </w:tc>
        <w:tc>
          <w:tcPr>
            <w:tcW w:w="3119" w:type="dxa"/>
            <w:shd w:val="clear" w:color="auto" w:fill="auto"/>
          </w:tcPr>
          <w:p w14:paraId="7C2CAD87" w14:textId="5304A1A2" w:rsidR="00314E7F" w:rsidRPr="007663DA" w:rsidRDefault="00314E7F" w:rsidP="00314E7F">
            <w:r w:rsidRPr="007663DA">
              <w:t>Жанры ИЗО. Пейзаж</w:t>
            </w:r>
          </w:p>
        </w:tc>
        <w:tc>
          <w:tcPr>
            <w:tcW w:w="850" w:type="dxa"/>
            <w:shd w:val="clear" w:color="auto" w:fill="auto"/>
            <w:vAlign w:val="center"/>
          </w:tcPr>
          <w:p w14:paraId="590A0422" w14:textId="77A1C881" w:rsidR="00314E7F" w:rsidRPr="007663DA" w:rsidRDefault="00314E7F" w:rsidP="00314E7F">
            <w:pPr>
              <w:jc w:val="center"/>
            </w:pPr>
            <w:r w:rsidRPr="007663DA">
              <w:rPr>
                <w:bCs/>
                <w:color w:val="000000"/>
                <w:sz w:val="22"/>
                <w:szCs w:val="22"/>
              </w:rPr>
              <w:t xml:space="preserve">2 </w:t>
            </w:r>
          </w:p>
        </w:tc>
        <w:tc>
          <w:tcPr>
            <w:tcW w:w="1843" w:type="dxa"/>
          </w:tcPr>
          <w:p w14:paraId="704D825C" w14:textId="618AA514" w:rsidR="00314E7F" w:rsidRPr="007663DA" w:rsidRDefault="00314E7F" w:rsidP="00314E7F">
            <w:pPr>
              <w:jc w:val="center"/>
              <w:rPr>
                <w:b/>
              </w:rPr>
            </w:pPr>
            <w:r w:rsidRPr="007663DA">
              <w:t>Кабинет</w:t>
            </w:r>
          </w:p>
        </w:tc>
        <w:tc>
          <w:tcPr>
            <w:tcW w:w="2693" w:type="dxa"/>
          </w:tcPr>
          <w:p w14:paraId="688F06D8" w14:textId="1E9308F0" w:rsidR="00314E7F" w:rsidRPr="007663DA" w:rsidRDefault="002A7FA8" w:rsidP="00314E7F">
            <w:pPr>
              <w:jc w:val="center"/>
              <w:rPr>
                <w:b/>
              </w:rPr>
            </w:pPr>
            <w:r w:rsidRPr="007663DA">
              <w:t>Творческая работа</w:t>
            </w:r>
          </w:p>
        </w:tc>
        <w:tc>
          <w:tcPr>
            <w:tcW w:w="3261" w:type="dxa"/>
          </w:tcPr>
          <w:p w14:paraId="08CD87BC"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Опрос, тестирование,</w:t>
            </w:r>
          </w:p>
          <w:p w14:paraId="52067D63" w14:textId="4FDCEBAC" w:rsidR="00314E7F" w:rsidRPr="007663DA" w:rsidRDefault="00457225" w:rsidP="00457225">
            <w:pPr>
              <w:jc w:val="center"/>
            </w:pPr>
            <w:r w:rsidRPr="007663DA">
              <w:t>самостоятельная творческая работа, беседа</w:t>
            </w:r>
          </w:p>
        </w:tc>
      </w:tr>
      <w:tr w:rsidR="00314E7F" w:rsidRPr="007663DA" w14:paraId="0825D9EB" w14:textId="77777777" w:rsidTr="002A7FA8">
        <w:tc>
          <w:tcPr>
            <w:tcW w:w="1324" w:type="dxa"/>
          </w:tcPr>
          <w:p w14:paraId="17881E77" w14:textId="77777777" w:rsidR="00314E7F" w:rsidRPr="007663DA" w:rsidRDefault="00314E7F" w:rsidP="00314E7F">
            <w:pPr>
              <w:jc w:val="center"/>
              <w:rPr>
                <w:b/>
              </w:rPr>
            </w:pPr>
          </w:p>
        </w:tc>
        <w:tc>
          <w:tcPr>
            <w:tcW w:w="1369" w:type="dxa"/>
          </w:tcPr>
          <w:p w14:paraId="5C056809" w14:textId="77777777" w:rsidR="00314E7F" w:rsidRPr="007663DA" w:rsidRDefault="00314E7F" w:rsidP="00314E7F">
            <w:pPr>
              <w:jc w:val="center"/>
              <w:rPr>
                <w:b/>
              </w:rPr>
            </w:pPr>
          </w:p>
        </w:tc>
        <w:tc>
          <w:tcPr>
            <w:tcW w:w="3119" w:type="dxa"/>
            <w:shd w:val="clear" w:color="auto" w:fill="auto"/>
          </w:tcPr>
          <w:p w14:paraId="567512EF" w14:textId="73B9A4A8" w:rsidR="00314E7F" w:rsidRPr="007663DA" w:rsidRDefault="00314E7F" w:rsidP="00314E7F">
            <w:r w:rsidRPr="007663DA">
              <w:t xml:space="preserve">Мир природы. </w:t>
            </w:r>
          </w:p>
        </w:tc>
        <w:tc>
          <w:tcPr>
            <w:tcW w:w="850" w:type="dxa"/>
            <w:shd w:val="clear" w:color="auto" w:fill="auto"/>
            <w:vAlign w:val="center"/>
          </w:tcPr>
          <w:p w14:paraId="646449B7" w14:textId="6B26586A" w:rsidR="00314E7F" w:rsidRPr="007663DA" w:rsidRDefault="00314E7F" w:rsidP="00314E7F">
            <w:pPr>
              <w:jc w:val="center"/>
            </w:pPr>
            <w:r w:rsidRPr="007663DA">
              <w:rPr>
                <w:bCs/>
                <w:color w:val="000000"/>
                <w:sz w:val="22"/>
                <w:szCs w:val="22"/>
              </w:rPr>
              <w:t xml:space="preserve">2 </w:t>
            </w:r>
          </w:p>
        </w:tc>
        <w:tc>
          <w:tcPr>
            <w:tcW w:w="1843" w:type="dxa"/>
          </w:tcPr>
          <w:p w14:paraId="766CEB16" w14:textId="1EEBCFCD" w:rsidR="00314E7F" w:rsidRPr="007663DA" w:rsidRDefault="00314E7F" w:rsidP="00314E7F">
            <w:pPr>
              <w:jc w:val="center"/>
              <w:rPr>
                <w:b/>
              </w:rPr>
            </w:pPr>
            <w:r w:rsidRPr="007663DA">
              <w:t>Кабинет</w:t>
            </w:r>
          </w:p>
        </w:tc>
        <w:tc>
          <w:tcPr>
            <w:tcW w:w="2693" w:type="dxa"/>
          </w:tcPr>
          <w:p w14:paraId="4B83A3A0" w14:textId="74A4C2B7" w:rsidR="00314E7F" w:rsidRPr="007663DA" w:rsidRDefault="002A7FA8" w:rsidP="00314E7F">
            <w:pPr>
              <w:jc w:val="center"/>
              <w:rPr>
                <w:b/>
              </w:rPr>
            </w:pPr>
            <w:r w:rsidRPr="007663DA">
              <w:t>Наблюдение</w:t>
            </w:r>
          </w:p>
        </w:tc>
        <w:tc>
          <w:tcPr>
            <w:tcW w:w="3261" w:type="dxa"/>
          </w:tcPr>
          <w:p w14:paraId="72FD2392"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Опрос, тестирование,</w:t>
            </w:r>
          </w:p>
          <w:p w14:paraId="14291C0D" w14:textId="744A84FB" w:rsidR="00314E7F" w:rsidRPr="007663DA" w:rsidRDefault="00457225" w:rsidP="00457225">
            <w:pPr>
              <w:jc w:val="center"/>
              <w:rPr>
                <w:b/>
              </w:rPr>
            </w:pPr>
            <w:r w:rsidRPr="007663DA">
              <w:t>самостоятельная творческая работа, беседа</w:t>
            </w:r>
          </w:p>
        </w:tc>
      </w:tr>
      <w:tr w:rsidR="00314E7F" w:rsidRPr="007663DA" w14:paraId="288B5355" w14:textId="77777777" w:rsidTr="002A7FA8">
        <w:tc>
          <w:tcPr>
            <w:tcW w:w="1324" w:type="dxa"/>
          </w:tcPr>
          <w:p w14:paraId="12F1C530" w14:textId="77777777" w:rsidR="00314E7F" w:rsidRPr="007663DA" w:rsidRDefault="00314E7F" w:rsidP="00314E7F">
            <w:pPr>
              <w:jc w:val="center"/>
              <w:rPr>
                <w:b/>
              </w:rPr>
            </w:pPr>
          </w:p>
        </w:tc>
        <w:tc>
          <w:tcPr>
            <w:tcW w:w="1369" w:type="dxa"/>
          </w:tcPr>
          <w:p w14:paraId="602688F2" w14:textId="77777777" w:rsidR="00314E7F" w:rsidRPr="007663DA" w:rsidRDefault="00314E7F" w:rsidP="00314E7F">
            <w:pPr>
              <w:jc w:val="center"/>
              <w:rPr>
                <w:b/>
              </w:rPr>
            </w:pPr>
          </w:p>
        </w:tc>
        <w:tc>
          <w:tcPr>
            <w:tcW w:w="3119" w:type="dxa"/>
            <w:shd w:val="clear" w:color="auto" w:fill="auto"/>
          </w:tcPr>
          <w:p w14:paraId="33EEB4F2" w14:textId="77777777" w:rsidR="00314E7F" w:rsidRPr="007663DA" w:rsidRDefault="00314E7F" w:rsidP="00314E7F">
            <w:pPr>
              <w:widowControl w:val="0"/>
              <w:tabs>
                <w:tab w:val="left" w:pos="0"/>
              </w:tabs>
              <w:autoSpaceDE w:val="0"/>
              <w:autoSpaceDN w:val="0"/>
              <w:adjustRightInd w:val="0"/>
              <w:ind w:right="-569"/>
              <w:contextualSpacing/>
            </w:pPr>
            <w:r w:rsidRPr="007663DA">
              <w:t>Книжная</w:t>
            </w:r>
          </w:p>
          <w:p w14:paraId="67A081C0" w14:textId="77777777" w:rsidR="00314E7F" w:rsidRPr="007663DA" w:rsidRDefault="00314E7F" w:rsidP="00314E7F">
            <w:pPr>
              <w:widowControl w:val="0"/>
              <w:tabs>
                <w:tab w:val="left" w:pos="0"/>
              </w:tabs>
              <w:autoSpaceDE w:val="0"/>
              <w:autoSpaceDN w:val="0"/>
              <w:adjustRightInd w:val="0"/>
              <w:ind w:right="-569"/>
              <w:contextualSpacing/>
            </w:pPr>
            <w:r w:rsidRPr="007663DA">
              <w:lastRenderedPageBreak/>
              <w:t>графика.</w:t>
            </w:r>
          </w:p>
          <w:p w14:paraId="416082D5" w14:textId="77777777" w:rsidR="00314E7F" w:rsidRPr="007663DA" w:rsidRDefault="00314E7F" w:rsidP="00314E7F"/>
        </w:tc>
        <w:tc>
          <w:tcPr>
            <w:tcW w:w="850" w:type="dxa"/>
            <w:shd w:val="clear" w:color="auto" w:fill="auto"/>
            <w:vAlign w:val="center"/>
          </w:tcPr>
          <w:p w14:paraId="2E87F3D5" w14:textId="6D286871" w:rsidR="00314E7F" w:rsidRPr="007663DA" w:rsidRDefault="00314E7F" w:rsidP="00314E7F">
            <w:pPr>
              <w:jc w:val="center"/>
            </w:pPr>
            <w:r w:rsidRPr="007663DA">
              <w:rPr>
                <w:bCs/>
                <w:color w:val="000000"/>
                <w:sz w:val="22"/>
                <w:szCs w:val="22"/>
              </w:rPr>
              <w:lastRenderedPageBreak/>
              <w:t xml:space="preserve">2 </w:t>
            </w:r>
          </w:p>
        </w:tc>
        <w:tc>
          <w:tcPr>
            <w:tcW w:w="1843" w:type="dxa"/>
          </w:tcPr>
          <w:p w14:paraId="30A1ECAD" w14:textId="578FB5A7" w:rsidR="00314E7F" w:rsidRPr="007663DA" w:rsidRDefault="00314E7F" w:rsidP="00314E7F">
            <w:pPr>
              <w:jc w:val="center"/>
              <w:rPr>
                <w:b/>
              </w:rPr>
            </w:pPr>
            <w:r w:rsidRPr="007663DA">
              <w:t>Кабинет</w:t>
            </w:r>
          </w:p>
        </w:tc>
        <w:tc>
          <w:tcPr>
            <w:tcW w:w="2693" w:type="dxa"/>
          </w:tcPr>
          <w:p w14:paraId="4F016876" w14:textId="4921380E" w:rsidR="00314E7F" w:rsidRPr="007663DA" w:rsidRDefault="002A7FA8" w:rsidP="00314E7F">
            <w:pPr>
              <w:jc w:val="center"/>
              <w:rPr>
                <w:b/>
              </w:rPr>
            </w:pPr>
            <w:r w:rsidRPr="007663DA">
              <w:t xml:space="preserve">Опрос, наблюдение, </w:t>
            </w:r>
            <w:r w:rsidRPr="007663DA">
              <w:lastRenderedPageBreak/>
              <w:t>творческая работа</w:t>
            </w:r>
          </w:p>
        </w:tc>
        <w:tc>
          <w:tcPr>
            <w:tcW w:w="3261" w:type="dxa"/>
          </w:tcPr>
          <w:p w14:paraId="19012058"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lastRenderedPageBreak/>
              <w:t>Опрос, тестирование,</w:t>
            </w:r>
          </w:p>
          <w:p w14:paraId="041158E1" w14:textId="5B427DAC" w:rsidR="00314E7F" w:rsidRPr="007663DA" w:rsidRDefault="00457225" w:rsidP="00457225">
            <w:pPr>
              <w:jc w:val="center"/>
              <w:rPr>
                <w:b/>
              </w:rPr>
            </w:pPr>
            <w:r w:rsidRPr="007663DA">
              <w:lastRenderedPageBreak/>
              <w:t>самостоятельная творческая работа, беседа</w:t>
            </w:r>
          </w:p>
        </w:tc>
      </w:tr>
      <w:tr w:rsidR="00314E7F" w:rsidRPr="007663DA" w14:paraId="0D4E7449" w14:textId="77777777" w:rsidTr="002A7FA8">
        <w:tc>
          <w:tcPr>
            <w:tcW w:w="1324" w:type="dxa"/>
          </w:tcPr>
          <w:p w14:paraId="60F0BE74" w14:textId="77777777" w:rsidR="00314E7F" w:rsidRPr="007663DA" w:rsidRDefault="00314E7F" w:rsidP="00314E7F">
            <w:pPr>
              <w:jc w:val="center"/>
              <w:rPr>
                <w:b/>
              </w:rPr>
            </w:pPr>
          </w:p>
        </w:tc>
        <w:tc>
          <w:tcPr>
            <w:tcW w:w="1369" w:type="dxa"/>
          </w:tcPr>
          <w:p w14:paraId="0EC74AD3" w14:textId="77777777" w:rsidR="00314E7F" w:rsidRPr="007663DA" w:rsidRDefault="00314E7F" w:rsidP="00314E7F">
            <w:pPr>
              <w:jc w:val="center"/>
              <w:rPr>
                <w:b/>
              </w:rPr>
            </w:pPr>
          </w:p>
        </w:tc>
        <w:tc>
          <w:tcPr>
            <w:tcW w:w="3119" w:type="dxa"/>
            <w:shd w:val="clear" w:color="auto" w:fill="auto"/>
          </w:tcPr>
          <w:p w14:paraId="0E8E3C99" w14:textId="6554EF27" w:rsidR="00314E7F" w:rsidRPr="007663DA" w:rsidRDefault="00314E7F" w:rsidP="00314E7F">
            <w:pPr>
              <w:widowControl w:val="0"/>
              <w:tabs>
                <w:tab w:val="left" w:pos="0"/>
              </w:tabs>
              <w:autoSpaceDE w:val="0"/>
              <w:autoSpaceDN w:val="0"/>
              <w:adjustRightInd w:val="0"/>
              <w:ind w:right="-569"/>
              <w:contextualSpacing/>
            </w:pPr>
            <w:r w:rsidRPr="007663DA">
              <w:rPr>
                <w:bCs/>
              </w:rPr>
              <w:t>Композиция. Три одинаковых предмета</w:t>
            </w:r>
          </w:p>
        </w:tc>
        <w:tc>
          <w:tcPr>
            <w:tcW w:w="850" w:type="dxa"/>
            <w:shd w:val="clear" w:color="auto" w:fill="auto"/>
            <w:vAlign w:val="center"/>
          </w:tcPr>
          <w:p w14:paraId="01B7790D" w14:textId="3E9692A6" w:rsidR="00314E7F" w:rsidRPr="007663DA" w:rsidRDefault="00314E7F" w:rsidP="00314E7F">
            <w:pPr>
              <w:jc w:val="center"/>
            </w:pPr>
            <w:r w:rsidRPr="007663DA">
              <w:rPr>
                <w:bCs/>
                <w:color w:val="000000"/>
                <w:sz w:val="22"/>
                <w:szCs w:val="22"/>
              </w:rPr>
              <w:t xml:space="preserve">2 </w:t>
            </w:r>
          </w:p>
        </w:tc>
        <w:tc>
          <w:tcPr>
            <w:tcW w:w="1843" w:type="dxa"/>
          </w:tcPr>
          <w:p w14:paraId="76AB956D" w14:textId="3F389AC4" w:rsidR="00314E7F" w:rsidRPr="007663DA" w:rsidRDefault="00314E7F" w:rsidP="00314E7F">
            <w:pPr>
              <w:jc w:val="center"/>
              <w:rPr>
                <w:b/>
              </w:rPr>
            </w:pPr>
            <w:r w:rsidRPr="007663DA">
              <w:t>Кабинет</w:t>
            </w:r>
          </w:p>
        </w:tc>
        <w:tc>
          <w:tcPr>
            <w:tcW w:w="2693" w:type="dxa"/>
          </w:tcPr>
          <w:p w14:paraId="2F906F29" w14:textId="774AE114" w:rsidR="00314E7F" w:rsidRPr="007663DA" w:rsidRDefault="002A7FA8" w:rsidP="00314E7F">
            <w:pPr>
              <w:jc w:val="center"/>
              <w:rPr>
                <w:b/>
              </w:rPr>
            </w:pPr>
            <w:r w:rsidRPr="007663DA">
              <w:t>Творческая работа, наблюдение</w:t>
            </w:r>
          </w:p>
        </w:tc>
        <w:tc>
          <w:tcPr>
            <w:tcW w:w="3261" w:type="dxa"/>
          </w:tcPr>
          <w:p w14:paraId="3CA04BD5"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Опрос, тестирование,</w:t>
            </w:r>
          </w:p>
          <w:p w14:paraId="53054C56" w14:textId="6C8A0078" w:rsidR="00314E7F" w:rsidRPr="007663DA" w:rsidRDefault="00457225" w:rsidP="00457225">
            <w:pPr>
              <w:jc w:val="center"/>
              <w:rPr>
                <w:b/>
              </w:rPr>
            </w:pPr>
            <w:r w:rsidRPr="007663DA">
              <w:t>самостоятельная творческая работа, беседа</w:t>
            </w:r>
          </w:p>
        </w:tc>
      </w:tr>
      <w:tr w:rsidR="00314E7F" w:rsidRPr="007663DA" w14:paraId="54E2B66A" w14:textId="77777777" w:rsidTr="002A7FA8">
        <w:tc>
          <w:tcPr>
            <w:tcW w:w="1324" w:type="dxa"/>
          </w:tcPr>
          <w:p w14:paraId="76746C0A" w14:textId="77777777" w:rsidR="00314E7F" w:rsidRPr="007663DA" w:rsidRDefault="00314E7F" w:rsidP="00314E7F">
            <w:pPr>
              <w:jc w:val="center"/>
              <w:rPr>
                <w:b/>
              </w:rPr>
            </w:pPr>
          </w:p>
        </w:tc>
        <w:tc>
          <w:tcPr>
            <w:tcW w:w="1369" w:type="dxa"/>
          </w:tcPr>
          <w:p w14:paraId="6B61AC2D" w14:textId="77777777" w:rsidR="00314E7F" w:rsidRPr="007663DA" w:rsidRDefault="00314E7F" w:rsidP="00314E7F">
            <w:pPr>
              <w:jc w:val="center"/>
              <w:rPr>
                <w:b/>
              </w:rPr>
            </w:pPr>
          </w:p>
        </w:tc>
        <w:tc>
          <w:tcPr>
            <w:tcW w:w="3119" w:type="dxa"/>
            <w:shd w:val="clear" w:color="auto" w:fill="auto"/>
          </w:tcPr>
          <w:p w14:paraId="1D172486" w14:textId="06679E69" w:rsidR="00314E7F" w:rsidRPr="007663DA" w:rsidRDefault="00314E7F" w:rsidP="00314E7F">
            <w:pPr>
              <w:widowControl w:val="0"/>
              <w:tabs>
                <w:tab w:val="left" w:pos="0"/>
              </w:tabs>
              <w:autoSpaceDE w:val="0"/>
              <w:autoSpaceDN w:val="0"/>
              <w:adjustRightInd w:val="0"/>
              <w:ind w:right="-569"/>
              <w:contextualSpacing/>
            </w:pPr>
            <w:r w:rsidRPr="007663DA">
              <w:t>Цветоведение. Малый цветовой круг</w:t>
            </w:r>
          </w:p>
        </w:tc>
        <w:tc>
          <w:tcPr>
            <w:tcW w:w="850" w:type="dxa"/>
            <w:shd w:val="clear" w:color="auto" w:fill="auto"/>
            <w:vAlign w:val="center"/>
          </w:tcPr>
          <w:p w14:paraId="1BE0EAFE" w14:textId="331F297C" w:rsidR="00314E7F" w:rsidRPr="007663DA" w:rsidRDefault="00314E7F" w:rsidP="00314E7F">
            <w:pPr>
              <w:jc w:val="center"/>
            </w:pPr>
            <w:r w:rsidRPr="007663DA">
              <w:rPr>
                <w:bCs/>
                <w:color w:val="000000"/>
                <w:sz w:val="22"/>
                <w:szCs w:val="22"/>
              </w:rPr>
              <w:t xml:space="preserve">2 </w:t>
            </w:r>
          </w:p>
        </w:tc>
        <w:tc>
          <w:tcPr>
            <w:tcW w:w="1843" w:type="dxa"/>
          </w:tcPr>
          <w:p w14:paraId="1EA3E299" w14:textId="79961589" w:rsidR="00314E7F" w:rsidRPr="007663DA" w:rsidRDefault="00314E7F" w:rsidP="00314E7F">
            <w:pPr>
              <w:jc w:val="center"/>
              <w:rPr>
                <w:b/>
              </w:rPr>
            </w:pPr>
            <w:r w:rsidRPr="007663DA">
              <w:t>Кабинет</w:t>
            </w:r>
          </w:p>
        </w:tc>
        <w:tc>
          <w:tcPr>
            <w:tcW w:w="2693" w:type="dxa"/>
          </w:tcPr>
          <w:p w14:paraId="1038D6A2" w14:textId="369C73CE" w:rsidR="00314E7F" w:rsidRPr="007663DA" w:rsidRDefault="002A7FA8" w:rsidP="00314E7F">
            <w:pPr>
              <w:jc w:val="center"/>
              <w:rPr>
                <w:b/>
              </w:rPr>
            </w:pPr>
            <w:r w:rsidRPr="007663DA">
              <w:t>Мультимедийная презентация, наблюдение</w:t>
            </w:r>
          </w:p>
        </w:tc>
        <w:tc>
          <w:tcPr>
            <w:tcW w:w="3261" w:type="dxa"/>
          </w:tcPr>
          <w:p w14:paraId="28A34849"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Опрос, тестирование,</w:t>
            </w:r>
          </w:p>
          <w:p w14:paraId="6F8ED087" w14:textId="1B18EFBD" w:rsidR="00314E7F" w:rsidRPr="007663DA" w:rsidRDefault="00457225" w:rsidP="00457225">
            <w:pPr>
              <w:jc w:val="center"/>
              <w:rPr>
                <w:b/>
              </w:rPr>
            </w:pPr>
            <w:r w:rsidRPr="007663DA">
              <w:t>самостоятельная творческая работа, беседа</w:t>
            </w:r>
          </w:p>
        </w:tc>
      </w:tr>
      <w:tr w:rsidR="00314E7F" w:rsidRPr="007663DA" w14:paraId="3826D2FF" w14:textId="77777777" w:rsidTr="002A7FA8">
        <w:tc>
          <w:tcPr>
            <w:tcW w:w="1324" w:type="dxa"/>
          </w:tcPr>
          <w:p w14:paraId="5CCF1C07" w14:textId="77777777" w:rsidR="00314E7F" w:rsidRPr="007663DA" w:rsidRDefault="00314E7F" w:rsidP="00314E7F">
            <w:pPr>
              <w:jc w:val="center"/>
              <w:rPr>
                <w:b/>
              </w:rPr>
            </w:pPr>
          </w:p>
        </w:tc>
        <w:tc>
          <w:tcPr>
            <w:tcW w:w="1369" w:type="dxa"/>
          </w:tcPr>
          <w:p w14:paraId="10732C3C" w14:textId="77777777" w:rsidR="00314E7F" w:rsidRPr="007663DA" w:rsidRDefault="00314E7F" w:rsidP="00314E7F">
            <w:pPr>
              <w:jc w:val="center"/>
              <w:rPr>
                <w:b/>
              </w:rPr>
            </w:pPr>
          </w:p>
        </w:tc>
        <w:tc>
          <w:tcPr>
            <w:tcW w:w="3119" w:type="dxa"/>
            <w:shd w:val="clear" w:color="auto" w:fill="auto"/>
          </w:tcPr>
          <w:p w14:paraId="2D74BEA8" w14:textId="5034E38E" w:rsidR="00314E7F" w:rsidRPr="007663DA" w:rsidRDefault="00314E7F" w:rsidP="00314E7F">
            <w:pPr>
              <w:widowControl w:val="0"/>
              <w:tabs>
                <w:tab w:val="left" w:pos="0"/>
              </w:tabs>
              <w:autoSpaceDE w:val="0"/>
              <w:autoSpaceDN w:val="0"/>
              <w:adjustRightInd w:val="0"/>
              <w:ind w:right="-569"/>
              <w:contextualSpacing/>
            </w:pPr>
            <w:r w:rsidRPr="007663DA">
              <w:t>Перспектива. Тела вращения</w:t>
            </w:r>
          </w:p>
        </w:tc>
        <w:tc>
          <w:tcPr>
            <w:tcW w:w="850" w:type="dxa"/>
            <w:shd w:val="clear" w:color="auto" w:fill="auto"/>
            <w:vAlign w:val="center"/>
          </w:tcPr>
          <w:p w14:paraId="72C30A18" w14:textId="59581CAE" w:rsidR="00314E7F" w:rsidRPr="007663DA" w:rsidRDefault="00314E7F" w:rsidP="00314E7F">
            <w:pPr>
              <w:jc w:val="center"/>
            </w:pPr>
            <w:r w:rsidRPr="007663DA">
              <w:rPr>
                <w:bCs/>
                <w:color w:val="000000"/>
                <w:sz w:val="22"/>
                <w:szCs w:val="22"/>
              </w:rPr>
              <w:t xml:space="preserve">2 </w:t>
            </w:r>
          </w:p>
        </w:tc>
        <w:tc>
          <w:tcPr>
            <w:tcW w:w="1843" w:type="dxa"/>
          </w:tcPr>
          <w:p w14:paraId="3F673D78" w14:textId="0DC51BCA" w:rsidR="00314E7F" w:rsidRPr="007663DA" w:rsidRDefault="00314E7F" w:rsidP="00314E7F">
            <w:pPr>
              <w:jc w:val="center"/>
              <w:rPr>
                <w:b/>
              </w:rPr>
            </w:pPr>
            <w:r w:rsidRPr="007663DA">
              <w:t>Кабинет</w:t>
            </w:r>
          </w:p>
        </w:tc>
        <w:tc>
          <w:tcPr>
            <w:tcW w:w="2693" w:type="dxa"/>
          </w:tcPr>
          <w:p w14:paraId="76ADFD15" w14:textId="5F48381C" w:rsidR="00314E7F" w:rsidRPr="007663DA" w:rsidRDefault="00457225" w:rsidP="00314E7F">
            <w:pPr>
              <w:jc w:val="center"/>
              <w:rPr>
                <w:b/>
              </w:rPr>
            </w:pPr>
            <w:r w:rsidRPr="007663DA">
              <w:t>Комбинированное занятие (беседа, опрос),практическая работа, игра</w:t>
            </w:r>
          </w:p>
        </w:tc>
        <w:tc>
          <w:tcPr>
            <w:tcW w:w="3261" w:type="dxa"/>
          </w:tcPr>
          <w:p w14:paraId="2ED209B1"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Опрос, тестирование,</w:t>
            </w:r>
          </w:p>
          <w:p w14:paraId="0BD2FC54" w14:textId="4ACA9DCC" w:rsidR="00314E7F" w:rsidRPr="007663DA" w:rsidRDefault="00457225" w:rsidP="00457225">
            <w:pPr>
              <w:jc w:val="center"/>
              <w:rPr>
                <w:b/>
              </w:rPr>
            </w:pPr>
            <w:r w:rsidRPr="007663DA">
              <w:t>самостоятельная творческая работа, беседа</w:t>
            </w:r>
          </w:p>
        </w:tc>
      </w:tr>
      <w:tr w:rsidR="00314E7F" w:rsidRPr="007663DA" w14:paraId="76552D64" w14:textId="77777777" w:rsidTr="002A7FA8">
        <w:tc>
          <w:tcPr>
            <w:tcW w:w="1324" w:type="dxa"/>
          </w:tcPr>
          <w:p w14:paraId="5BC98775" w14:textId="77777777" w:rsidR="00314E7F" w:rsidRPr="007663DA" w:rsidRDefault="00314E7F" w:rsidP="00314E7F">
            <w:pPr>
              <w:jc w:val="center"/>
              <w:rPr>
                <w:b/>
              </w:rPr>
            </w:pPr>
          </w:p>
        </w:tc>
        <w:tc>
          <w:tcPr>
            <w:tcW w:w="1369" w:type="dxa"/>
          </w:tcPr>
          <w:p w14:paraId="5D5E695F" w14:textId="77777777" w:rsidR="00314E7F" w:rsidRPr="007663DA" w:rsidRDefault="00314E7F" w:rsidP="00314E7F">
            <w:pPr>
              <w:jc w:val="center"/>
              <w:rPr>
                <w:b/>
              </w:rPr>
            </w:pPr>
          </w:p>
        </w:tc>
        <w:tc>
          <w:tcPr>
            <w:tcW w:w="3119" w:type="dxa"/>
            <w:shd w:val="clear" w:color="auto" w:fill="auto"/>
          </w:tcPr>
          <w:p w14:paraId="09FD4180" w14:textId="180AAE62" w:rsidR="00314E7F" w:rsidRPr="007663DA" w:rsidRDefault="00314E7F" w:rsidP="00314E7F">
            <w:pPr>
              <w:widowControl w:val="0"/>
              <w:tabs>
                <w:tab w:val="left" w:pos="0"/>
              </w:tabs>
              <w:autoSpaceDE w:val="0"/>
              <w:autoSpaceDN w:val="0"/>
              <w:adjustRightInd w:val="0"/>
              <w:ind w:right="-569"/>
              <w:contextualSpacing/>
            </w:pPr>
            <w:r w:rsidRPr="007663DA">
              <w:t>Жанры ИЗО. Натюрморт</w:t>
            </w:r>
          </w:p>
        </w:tc>
        <w:tc>
          <w:tcPr>
            <w:tcW w:w="850" w:type="dxa"/>
            <w:shd w:val="clear" w:color="auto" w:fill="auto"/>
            <w:vAlign w:val="center"/>
          </w:tcPr>
          <w:p w14:paraId="53C672C3" w14:textId="2D483CE6" w:rsidR="00314E7F" w:rsidRPr="007663DA" w:rsidRDefault="00314E7F" w:rsidP="00314E7F">
            <w:pPr>
              <w:jc w:val="center"/>
            </w:pPr>
            <w:r w:rsidRPr="007663DA">
              <w:rPr>
                <w:bCs/>
                <w:color w:val="000000"/>
                <w:sz w:val="22"/>
                <w:szCs w:val="22"/>
              </w:rPr>
              <w:t>1</w:t>
            </w:r>
          </w:p>
        </w:tc>
        <w:tc>
          <w:tcPr>
            <w:tcW w:w="1843" w:type="dxa"/>
          </w:tcPr>
          <w:p w14:paraId="7F2D8392" w14:textId="5DC7C0F7" w:rsidR="00314E7F" w:rsidRPr="007663DA" w:rsidRDefault="00314E7F" w:rsidP="00314E7F">
            <w:pPr>
              <w:jc w:val="center"/>
              <w:rPr>
                <w:b/>
              </w:rPr>
            </w:pPr>
            <w:r w:rsidRPr="007663DA">
              <w:t>Кабинет</w:t>
            </w:r>
          </w:p>
        </w:tc>
        <w:tc>
          <w:tcPr>
            <w:tcW w:w="2693" w:type="dxa"/>
          </w:tcPr>
          <w:p w14:paraId="101D64FD" w14:textId="4C6475C1" w:rsidR="00314E7F" w:rsidRPr="007663DA" w:rsidRDefault="00457225" w:rsidP="00314E7F">
            <w:pPr>
              <w:jc w:val="center"/>
              <w:rPr>
                <w:b/>
              </w:rPr>
            </w:pPr>
            <w:r w:rsidRPr="007663DA">
              <w:t>Комбинированное занятие (беседа, опрос),практическая работа, игра</w:t>
            </w:r>
          </w:p>
        </w:tc>
        <w:tc>
          <w:tcPr>
            <w:tcW w:w="3261" w:type="dxa"/>
          </w:tcPr>
          <w:p w14:paraId="3DD5D7C7"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Опрос, тестирование,</w:t>
            </w:r>
          </w:p>
          <w:p w14:paraId="52B7F595" w14:textId="4FC3C050" w:rsidR="00314E7F" w:rsidRPr="007663DA" w:rsidRDefault="00457225" w:rsidP="00457225">
            <w:pPr>
              <w:jc w:val="center"/>
              <w:rPr>
                <w:b/>
              </w:rPr>
            </w:pPr>
            <w:r w:rsidRPr="007663DA">
              <w:t>самостоятельная творческая работа, беседа</w:t>
            </w:r>
          </w:p>
        </w:tc>
      </w:tr>
      <w:tr w:rsidR="00314E7F" w:rsidRPr="007663DA" w14:paraId="27E1DDD8" w14:textId="77777777" w:rsidTr="002A7FA8">
        <w:tc>
          <w:tcPr>
            <w:tcW w:w="1324" w:type="dxa"/>
          </w:tcPr>
          <w:p w14:paraId="5E0420FA" w14:textId="77777777" w:rsidR="00314E7F" w:rsidRPr="007663DA" w:rsidRDefault="00314E7F" w:rsidP="00314E7F">
            <w:pPr>
              <w:jc w:val="center"/>
              <w:rPr>
                <w:b/>
              </w:rPr>
            </w:pPr>
          </w:p>
        </w:tc>
        <w:tc>
          <w:tcPr>
            <w:tcW w:w="1369" w:type="dxa"/>
          </w:tcPr>
          <w:p w14:paraId="5F71F30E" w14:textId="77777777" w:rsidR="00314E7F" w:rsidRPr="007663DA" w:rsidRDefault="00314E7F" w:rsidP="00314E7F">
            <w:pPr>
              <w:jc w:val="center"/>
              <w:rPr>
                <w:b/>
              </w:rPr>
            </w:pPr>
          </w:p>
        </w:tc>
        <w:tc>
          <w:tcPr>
            <w:tcW w:w="3119" w:type="dxa"/>
            <w:shd w:val="clear" w:color="auto" w:fill="auto"/>
          </w:tcPr>
          <w:p w14:paraId="318650EE" w14:textId="6CD09960" w:rsidR="00314E7F" w:rsidRPr="007663DA" w:rsidRDefault="00314E7F" w:rsidP="00314E7F">
            <w:pPr>
              <w:widowControl w:val="0"/>
              <w:tabs>
                <w:tab w:val="left" w:pos="0"/>
              </w:tabs>
              <w:autoSpaceDE w:val="0"/>
              <w:autoSpaceDN w:val="0"/>
              <w:adjustRightInd w:val="0"/>
              <w:ind w:right="-569"/>
              <w:contextualSpacing/>
            </w:pPr>
            <w:r w:rsidRPr="007663DA">
              <w:t>Жанры ИЗО. Натюрморт</w:t>
            </w:r>
          </w:p>
        </w:tc>
        <w:tc>
          <w:tcPr>
            <w:tcW w:w="850" w:type="dxa"/>
            <w:shd w:val="clear" w:color="auto" w:fill="auto"/>
            <w:vAlign w:val="center"/>
          </w:tcPr>
          <w:p w14:paraId="08DB8312" w14:textId="3D6CD71D" w:rsidR="00314E7F" w:rsidRPr="007663DA" w:rsidRDefault="00314E7F" w:rsidP="00314E7F">
            <w:pPr>
              <w:jc w:val="center"/>
            </w:pPr>
            <w:r w:rsidRPr="007663DA">
              <w:rPr>
                <w:bCs/>
                <w:color w:val="000000"/>
                <w:sz w:val="22"/>
                <w:szCs w:val="22"/>
              </w:rPr>
              <w:t xml:space="preserve">1 </w:t>
            </w:r>
          </w:p>
        </w:tc>
        <w:tc>
          <w:tcPr>
            <w:tcW w:w="1843" w:type="dxa"/>
          </w:tcPr>
          <w:p w14:paraId="683FFD63" w14:textId="5342A07E" w:rsidR="00314E7F" w:rsidRPr="007663DA" w:rsidRDefault="00314E7F" w:rsidP="00314E7F">
            <w:pPr>
              <w:jc w:val="center"/>
              <w:rPr>
                <w:b/>
              </w:rPr>
            </w:pPr>
            <w:r w:rsidRPr="007663DA">
              <w:t>Кабинет</w:t>
            </w:r>
          </w:p>
        </w:tc>
        <w:tc>
          <w:tcPr>
            <w:tcW w:w="2693" w:type="dxa"/>
          </w:tcPr>
          <w:p w14:paraId="79E8B37A" w14:textId="2CAF162A" w:rsidR="00314E7F" w:rsidRPr="007663DA" w:rsidRDefault="002A7FA8" w:rsidP="00314E7F">
            <w:pPr>
              <w:jc w:val="center"/>
              <w:rPr>
                <w:b/>
              </w:rPr>
            </w:pPr>
            <w:r w:rsidRPr="007663DA">
              <w:t>Творческая работа</w:t>
            </w:r>
          </w:p>
        </w:tc>
        <w:tc>
          <w:tcPr>
            <w:tcW w:w="3261" w:type="dxa"/>
          </w:tcPr>
          <w:p w14:paraId="61D29B0C"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Опрос, тестирование,</w:t>
            </w:r>
          </w:p>
          <w:p w14:paraId="6F3A3A77" w14:textId="6792F832" w:rsidR="00314E7F" w:rsidRPr="007663DA" w:rsidRDefault="00457225" w:rsidP="00457225">
            <w:pPr>
              <w:jc w:val="center"/>
              <w:rPr>
                <w:b/>
              </w:rPr>
            </w:pPr>
            <w:r w:rsidRPr="007663DA">
              <w:t>самостоятельная творческая работа, беседа</w:t>
            </w:r>
          </w:p>
        </w:tc>
      </w:tr>
      <w:tr w:rsidR="00314E7F" w:rsidRPr="007663DA" w14:paraId="7B14D137" w14:textId="77777777" w:rsidTr="002A7FA8">
        <w:tc>
          <w:tcPr>
            <w:tcW w:w="1324" w:type="dxa"/>
          </w:tcPr>
          <w:p w14:paraId="4E8877E1" w14:textId="77777777" w:rsidR="00314E7F" w:rsidRPr="007663DA" w:rsidRDefault="00314E7F" w:rsidP="00314E7F">
            <w:pPr>
              <w:jc w:val="center"/>
              <w:rPr>
                <w:b/>
              </w:rPr>
            </w:pPr>
          </w:p>
        </w:tc>
        <w:tc>
          <w:tcPr>
            <w:tcW w:w="1369" w:type="dxa"/>
          </w:tcPr>
          <w:p w14:paraId="646BD39E" w14:textId="77777777" w:rsidR="00314E7F" w:rsidRPr="007663DA" w:rsidRDefault="00314E7F" w:rsidP="00314E7F">
            <w:pPr>
              <w:jc w:val="center"/>
              <w:rPr>
                <w:b/>
              </w:rPr>
            </w:pPr>
          </w:p>
        </w:tc>
        <w:tc>
          <w:tcPr>
            <w:tcW w:w="3119" w:type="dxa"/>
            <w:shd w:val="clear" w:color="auto" w:fill="auto"/>
          </w:tcPr>
          <w:p w14:paraId="17A24F49" w14:textId="1998E56C" w:rsidR="00314E7F" w:rsidRPr="007663DA" w:rsidRDefault="00314E7F" w:rsidP="00314E7F">
            <w:pPr>
              <w:widowControl w:val="0"/>
              <w:tabs>
                <w:tab w:val="left" w:pos="0"/>
              </w:tabs>
              <w:autoSpaceDE w:val="0"/>
              <w:autoSpaceDN w:val="0"/>
              <w:adjustRightInd w:val="0"/>
              <w:ind w:right="-569"/>
              <w:contextualSpacing/>
            </w:pPr>
            <w:r w:rsidRPr="007663DA">
              <w:rPr>
                <w:bCs/>
              </w:rPr>
              <w:t>Книжная графика. Цветные карандаши</w:t>
            </w:r>
          </w:p>
        </w:tc>
        <w:tc>
          <w:tcPr>
            <w:tcW w:w="850" w:type="dxa"/>
            <w:shd w:val="clear" w:color="auto" w:fill="auto"/>
            <w:vAlign w:val="center"/>
          </w:tcPr>
          <w:p w14:paraId="48C852CD" w14:textId="510E1EE1" w:rsidR="00314E7F" w:rsidRPr="007663DA" w:rsidRDefault="00314E7F" w:rsidP="00314E7F">
            <w:pPr>
              <w:jc w:val="center"/>
            </w:pPr>
            <w:r w:rsidRPr="007663DA">
              <w:rPr>
                <w:bCs/>
                <w:color w:val="000000"/>
                <w:sz w:val="22"/>
                <w:szCs w:val="22"/>
              </w:rPr>
              <w:t>2.</w:t>
            </w:r>
          </w:p>
        </w:tc>
        <w:tc>
          <w:tcPr>
            <w:tcW w:w="1843" w:type="dxa"/>
          </w:tcPr>
          <w:p w14:paraId="481D4D8D" w14:textId="3E13D6AB" w:rsidR="00314E7F" w:rsidRPr="007663DA" w:rsidRDefault="00314E7F" w:rsidP="00314E7F">
            <w:pPr>
              <w:jc w:val="center"/>
              <w:rPr>
                <w:b/>
              </w:rPr>
            </w:pPr>
            <w:r w:rsidRPr="007663DA">
              <w:t>Кабинет</w:t>
            </w:r>
          </w:p>
        </w:tc>
        <w:tc>
          <w:tcPr>
            <w:tcW w:w="2693" w:type="dxa"/>
          </w:tcPr>
          <w:p w14:paraId="2734F437" w14:textId="2D309483" w:rsidR="00314E7F" w:rsidRPr="007663DA" w:rsidRDefault="002A7FA8" w:rsidP="00314E7F">
            <w:pPr>
              <w:jc w:val="center"/>
              <w:rPr>
                <w:b/>
              </w:rPr>
            </w:pPr>
            <w:r w:rsidRPr="007663DA">
              <w:t>Мультимедийная презентация, наблюдение, опрос</w:t>
            </w:r>
          </w:p>
        </w:tc>
        <w:tc>
          <w:tcPr>
            <w:tcW w:w="3261" w:type="dxa"/>
          </w:tcPr>
          <w:p w14:paraId="7B26EC50"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Опрос, тестирование,</w:t>
            </w:r>
          </w:p>
          <w:p w14:paraId="35899B3A" w14:textId="1F44B140" w:rsidR="00314E7F" w:rsidRPr="007663DA" w:rsidRDefault="00457225" w:rsidP="00457225">
            <w:pPr>
              <w:jc w:val="center"/>
              <w:rPr>
                <w:b/>
              </w:rPr>
            </w:pPr>
            <w:r w:rsidRPr="007663DA">
              <w:t>самостоятельная творческая работа, беседа</w:t>
            </w:r>
          </w:p>
        </w:tc>
      </w:tr>
      <w:tr w:rsidR="00314E7F" w:rsidRPr="007663DA" w14:paraId="238CCB73" w14:textId="77777777" w:rsidTr="002A7FA8">
        <w:tc>
          <w:tcPr>
            <w:tcW w:w="1324" w:type="dxa"/>
          </w:tcPr>
          <w:p w14:paraId="14D4B229" w14:textId="77777777" w:rsidR="00314E7F" w:rsidRPr="007663DA" w:rsidRDefault="00314E7F" w:rsidP="00314E7F">
            <w:pPr>
              <w:jc w:val="center"/>
              <w:rPr>
                <w:b/>
              </w:rPr>
            </w:pPr>
          </w:p>
        </w:tc>
        <w:tc>
          <w:tcPr>
            <w:tcW w:w="1369" w:type="dxa"/>
          </w:tcPr>
          <w:p w14:paraId="3EC3861E" w14:textId="77777777" w:rsidR="00314E7F" w:rsidRPr="007663DA" w:rsidRDefault="00314E7F" w:rsidP="00314E7F">
            <w:pPr>
              <w:jc w:val="center"/>
              <w:rPr>
                <w:b/>
              </w:rPr>
            </w:pPr>
          </w:p>
        </w:tc>
        <w:tc>
          <w:tcPr>
            <w:tcW w:w="3119" w:type="dxa"/>
            <w:shd w:val="clear" w:color="auto" w:fill="auto"/>
          </w:tcPr>
          <w:p w14:paraId="6DFD01B7" w14:textId="19A6294B" w:rsidR="00314E7F" w:rsidRPr="007663DA" w:rsidRDefault="00314E7F" w:rsidP="00314E7F">
            <w:pPr>
              <w:widowControl w:val="0"/>
              <w:tabs>
                <w:tab w:val="left" w:pos="0"/>
              </w:tabs>
              <w:autoSpaceDE w:val="0"/>
              <w:autoSpaceDN w:val="0"/>
              <w:adjustRightInd w:val="0"/>
              <w:ind w:right="-569"/>
              <w:contextualSpacing/>
            </w:pPr>
            <w:r w:rsidRPr="007663DA">
              <w:t>Мир природы. Птицы и животные</w:t>
            </w:r>
          </w:p>
        </w:tc>
        <w:tc>
          <w:tcPr>
            <w:tcW w:w="850" w:type="dxa"/>
            <w:shd w:val="clear" w:color="auto" w:fill="auto"/>
            <w:vAlign w:val="center"/>
          </w:tcPr>
          <w:p w14:paraId="1E37BB00" w14:textId="0D02E968" w:rsidR="00314E7F" w:rsidRPr="007663DA" w:rsidRDefault="00314E7F" w:rsidP="00314E7F">
            <w:pPr>
              <w:jc w:val="center"/>
            </w:pPr>
            <w:r w:rsidRPr="007663DA">
              <w:rPr>
                <w:bCs/>
                <w:color w:val="000000"/>
                <w:sz w:val="22"/>
                <w:szCs w:val="22"/>
              </w:rPr>
              <w:t xml:space="preserve">1 </w:t>
            </w:r>
          </w:p>
        </w:tc>
        <w:tc>
          <w:tcPr>
            <w:tcW w:w="1843" w:type="dxa"/>
          </w:tcPr>
          <w:p w14:paraId="5B0DA9AB" w14:textId="1A1F303F" w:rsidR="00314E7F" w:rsidRPr="007663DA" w:rsidRDefault="00314E7F" w:rsidP="00314E7F">
            <w:pPr>
              <w:jc w:val="center"/>
              <w:rPr>
                <w:b/>
              </w:rPr>
            </w:pPr>
            <w:r w:rsidRPr="007663DA">
              <w:t>Кабинет</w:t>
            </w:r>
          </w:p>
        </w:tc>
        <w:tc>
          <w:tcPr>
            <w:tcW w:w="2693" w:type="dxa"/>
          </w:tcPr>
          <w:p w14:paraId="3632E794" w14:textId="386B6A99" w:rsidR="00314E7F" w:rsidRPr="007663DA" w:rsidRDefault="002A7FA8" w:rsidP="00314E7F">
            <w:pPr>
              <w:jc w:val="center"/>
              <w:rPr>
                <w:b/>
              </w:rPr>
            </w:pPr>
            <w:r w:rsidRPr="007663DA">
              <w:t>Наблюдение, творческая работа</w:t>
            </w:r>
          </w:p>
        </w:tc>
        <w:tc>
          <w:tcPr>
            <w:tcW w:w="3261" w:type="dxa"/>
          </w:tcPr>
          <w:p w14:paraId="6D896396"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Опрос, тестирование,</w:t>
            </w:r>
          </w:p>
          <w:p w14:paraId="59EAE62A" w14:textId="4ABE73F1" w:rsidR="00314E7F" w:rsidRPr="007663DA" w:rsidRDefault="00457225" w:rsidP="00457225">
            <w:pPr>
              <w:jc w:val="center"/>
              <w:rPr>
                <w:b/>
              </w:rPr>
            </w:pPr>
            <w:r w:rsidRPr="007663DA">
              <w:t>самостоятельная творческая работа, беседа</w:t>
            </w:r>
          </w:p>
        </w:tc>
      </w:tr>
      <w:tr w:rsidR="00314E7F" w:rsidRPr="007663DA" w14:paraId="19E2CA85" w14:textId="77777777" w:rsidTr="002A7FA8">
        <w:tc>
          <w:tcPr>
            <w:tcW w:w="1324" w:type="dxa"/>
          </w:tcPr>
          <w:p w14:paraId="25108CED" w14:textId="77777777" w:rsidR="00314E7F" w:rsidRPr="007663DA" w:rsidRDefault="00314E7F" w:rsidP="00314E7F">
            <w:pPr>
              <w:jc w:val="center"/>
              <w:rPr>
                <w:b/>
              </w:rPr>
            </w:pPr>
          </w:p>
        </w:tc>
        <w:tc>
          <w:tcPr>
            <w:tcW w:w="1369" w:type="dxa"/>
          </w:tcPr>
          <w:p w14:paraId="06FB1F91" w14:textId="77777777" w:rsidR="00314E7F" w:rsidRPr="007663DA" w:rsidRDefault="00314E7F" w:rsidP="00314E7F">
            <w:pPr>
              <w:jc w:val="center"/>
              <w:rPr>
                <w:b/>
              </w:rPr>
            </w:pPr>
          </w:p>
        </w:tc>
        <w:tc>
          <w:tcPr>
            <w:tcW w:w="3119" w:type="dxa"/>
          </w:tcPr>
          <w:p w14:paraId="6AF6AB61" w14:textId="168AD98C" w:rsidR="00314E7F" w:rsidRPr="007663DA" w:rsidRDefault="00314E7F" w:rsidP="00314E7F">
            <w:pPr>
              <w:widowControl w:val="0"/>
              <w:tabs>
                <w:tab w:val="left" w:pos="0"/>
              </w:tabs>
              <w:autoSpaceDE w:val="0"/>
              <w:autoSpaceDN w:val="0"/>
              <w:adjustRightInd w:val="0"/>
              <w:ind w:right="-569"/>
              <w:contextualSpacing/>
            </w:pPr>
            <w:r w:rsidRPr="007663DA">
              <w:rPr>
                <w:bCs/>
              </w:rPr>
              <w:t>Композиция. Три разных предмета</w:t>
            </w:r>
          </w:p>
        </w:tc>
        <w:tc>
          <w:tcPr>
            <w:tcW w:w="850" w:type="dxa"/>
            <w:vAlign w:val="center"/>
          </w:tcPr>
          <w:p w14:paraId="1419A0CD" w14:textId="6E73191E" w:rsidR="00314E7F" w:rsidRPr="007663DA" w:rsidRDefault="00314E7F" w:rsidP="00314E7F">
            <w:pPr>
              <w:jc w:val="center"/>
            </w:pPr>
            <w:r w:rsidRPr="007663DA">
              <w:rPr>
                <w:bCs/>
                <w:color w:val="000000"/>
                <w:sz w:val="22"/>
                <w:szCs w:val="22"/>
              </w:rPr>
              <w:t xml:space="preserve">2 </w:t>
            </w:r>
          </w:p>
        </w:tc>
        <w:tc>
          <w:tcPr>
            <w:tcW w:w="1843" w:type="dxa"/>
          </w:tcPr>
          <w:p w14:paraId="363A95FD" w14:textId="398A975C" w:rsidR="00314E7F" w:rsidRPr="007663DA" w:rsidRDefault="00314E7F" w:rsidP="00314E7F">
            <w:pPr>
              <w:jc w:val="center"/>
              <w:rPr>
                <w:b/>
              </w:rPr>
            </w:pPr>
            <w:r w:rsidRPr="007663DA">
              <w:t>Кабинет</w:t>
            </w:r>
          </w:p>
        </w:tc>
        <w:tc>
          <w:tcPr>
            <w:tcW w:w="2693" w:type="dxa"/>
          </w:tcPr>
          <w:p w14:paraId="0098E9A0" w14:textId="3139855A" w:rsidR="00314E7F" w:rsidRPr="007663DA" w:rsidRDefault="00457225" w:rsidP="00314E7F">
            <w:pPr>
              <w:jc w:val="center"/>
              <w:rPr>
                <w:b/>
              </w:rPr>
            </w:pPr>
            <w:r w:rsidRPr="007663DA">
              <w:t>Комбинированное занятие (беседа, опрос),практическая работа, игра</w:t>
            </w:r>
          </w:p>
        </w:tc>
        <w:tc>
          <w:tcPr>
            <w:tcW w:w="3261" w:type="dxa"/>
          </w:tcPr>
          <w:p w14:paraId="1AD99BB8"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Опрос, тестирование,</w:t>
            </w:r>
          </w:p>
          <w:p w14:paraId="05474305" w14:textId="2937916D" w:rsidR="00314E7F" w:rsidRPr="007663DA" w:rsidRDefault="00457225" w:rsidP="00457225">
            <w:pPr>
              <w:jc w:val="center"/>
              <w:rPr>
                <w:b/>
              </w:rPr>
            </w:pPr>
            <w:r w:rsidRPr="007663DA">
              <w:t>самостоятельная творческая работа, беседа</w:t>
            </w:r>
          </w:p>
        </w:tc>
      </w:tr>
      <w:tr w:rsidR="00314E7F" w:rsidRPr="007663DA" w14:paraId="1D4C406A" w14:textId="77777777" w:rsidTr="002A7FA8">
        <w:tc>
          <w:tcPr>
            <w:tcW w:w="1324" w:type="dxa"/>
          </w:tcPr>
          <w:p w14:paraId="1F42365D" w14:textId="77777777" w:rsidR="00314E7F" w:rsidRPr="007663DA" w:rsidRDefault="00314E7F" w:rsidP="00314E7F">
            <w:pPr>
              <w:jc w:val="center"/>
              <w:rPr>
                <w:b/>
              </w:rPr>
            </w:pPr>
          </w:p>
        </w:tc>
        <w:tc>
          <w:tcPr>
            <w:tcW w:w="1369" w:type="dxa"/>
          </w:tcPr>
          <w:p w14:paraId="4A2C54F7" w14:textId="77777777" w:rsidR="00314E7F" w:rsidRPr="007663DA" w:rsidRDefault="00314E7F" w:rsidP="00314E7F">
            <w:pPr>
              <w:jc w:val="center"/>
              <w:rPr>
                <w:b/>
              </w:rPr>
            </w:pPr>
          </w:p>
        </w:tc>
        <w:tc>
          <w:tcPr>
            <w:tcW w:w="3119" w:type="dxa"/>
          </w:tcPr>
          <w:p w14:paraId="21C47700" w14:textId="67C88548" w:rsidR="00314E7F" w:rsidRPr="007663DA" w:rsidRDefault="00314E7F" w:rsidP="00314E7F">
            <w:pPr>
              <w:widowControl w:val="0"/>
              <w:tabs>
                <w:tab w:val="left" w:pos="0"/>
              </w:tabs>
              <w:autoSpaceDE w:val="0"/>
              <w:autoSpaceDN w:val="0"/>
              <w:adjustRightInd w:val="0"/>
              <w:ind w:right="-569"/>
              <w:contextualSpacing/>
            </w:pPr>
            <w:r w:rsidRPr="007663DA">
              <w:t>Цветоведение. Нюансы и контрасты</w:t>
            </w:r>
          </w:p>
        </w:tc>
        <w:tc>
          <w:tcPr>
            <w:tcW w:w="850" w:type="dxa"/>
            <w:vAlign w:val="center"/>
          </w:tcPr>
          <w:p w14:paraId="09160ABA" w14:textId="170AE5C5" w:rsidR="00314E7F" w:rsidRPr="007663DA" w:rsidRDefault="00314E7F" w:rsidP="00314E7F">
            <w:pPr>
              <w:jc w:val="center"/>
            </w:pPr>
            <w:r w:rsidRPr="007663DA">
              <w:rPr>
                <w:bCs/>
                <w:color w:val="000000"/>
                <w:sz w:val="22"/>
                <w:szCs w:val="22"/>
              </w:rPr>
              <w:t xml:space="preserve">2 </w:t>
            </w:r>
          </w:p>
        </w:tc>
        <w:tc>
          <w:tcPr>
            <w:tcW w:w="1843" w:type="dxa"/>
          </w:tcPr>
          <w:p w14:paraId="2DA63F3D" w14:textId="0838752A" w:rsidR="00314E7F" w:rsidRPr="007663DA" w:rsidRDefault="00314E7F" w:rsidP="00314E7F">
            <w:pPr>
              <w:jc w:val="center"/>
              <w:rPr>
                <w:b/>
              </w:rPr>
            </w:pPr>
            <w:r w:rsidRPr="007663DA">
              <w:t>Кабинет</w:t>
            </w:r>
          </w:p>
        </w:tc>
        <w:tc>
          <w:tcPr>
            <w:tcW w:w="2693" w:type="dxa"/>
          </w:tcPr>
          <w:p w14:paraId="5DD4CD71" w14:textId="1B1611DE" w:rsidR="00314E7F" w:rsidRPr="007663DA" w:rsidRDefault="002A7FA8" w:rsidP="00314E7F">
            <w:pPr>
              <w:jc w:val="center"/>
              <w:rPr>
                <w:b/>
              </w:rPr>
            </w:pPr>
            <w:r w:rsidRPr="007663DA">
              <w:t>Наблюдение, практическая работа</w:t>
            </w:r>
          </w:p>
        </w:tc>
        <w:tc>
          <w:tcPr>
            <w:tcW w:w="3261" w:type="dxa"/>
          </w:tcPr>
          <w:p w14:paraId="4402D9F9"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Опрос, тестирование,</w:t>
            </w:r>
          </w:p>
          <w:p w14:paraId="47DA506D" w14:textId="3C70F2B5" w:rsidR="00314E7F" w:rsidRPr="007663DA" w:rsidRDefault="00457225" w:rsidP="00457225">
            <w:pPr>
              <w:jc w:val="center"/>
              <w:rPr>
                <w:b/>
              </w:rPr>
            </w:pPr>
            <w:r w:rsidRPr="007663DA">
              <w:t>самостоятельная творческая работа, беседа</w:t>
            </w:r>
          </w:p>
        </w:tc>
      </w:tr>
      <w:tr w:rsidR="00314E7F" w:rsidRPr="007663DA" w14:paraId="256B4EB1" w14:textId="77777777" w:rsidTr="002A7FA8">
        <w:tc>
          <w:tcPr>
            <w:tcW w:w="1324" w:type="dxa"/>
          </w:tcPr>
          <w:p w14:paraId="5369A74D" w14:textId="77777777" w:rsidR="00314E7F" w:rsidRPr="007663DA" w:rsidRDefault="00314E7F" w:rsidP="00314E7F">
            <w:pPr>
              <w:jc w:val="center"/>
              <w:rPr>
                <w:b/>
              </w:rPr>
            </w:pPr>
          </w:p>
        </w:tc>
        <w:tc>
          <w:tcPr>
            <w:tcW w:w="1369" w:type="dxa"/>
          </w:tcPr>
          <w:p w14:paraId="1744091F" w14:textId="77777777" w:rsidR="00314E7F" w:rsidRPr="007663DA" w:rsidRDefault="00314E7F" w:rsidP="00314E7F">
            <w:pPr>
              <w:jc w:val="center"/>
              <w:rPr>
                <w:b/>
              </w:rPr>
            </w:pPr>
          </w:p>
        </w:tc>
        <w:tc>
          <w:tcPr>
            <w:tcW w:w="3119" w:type="dxa"/>
          </w:tcPr>
          <w:p w14:paraId="281E9D11" w14:textId="12AE088E" w:rsidR="00314E7F" w:rsidRPr="007663DA" w:rsidRDefault="00314E7F" w:rsidP="00314E7F">
            <w:pPr>
              <w:widowControl w:val="0"/>
              <w:tabs>
                <w:tab w:val="left" w:pos="0"/>
              </w:tabs>
              <w:autoSpaceDE w:val="0"/>
              <w:autoSpaceDN w:val="0"/>
              <w:adjustRightInd w:val="0"/>
              <w:ind w:right="-569"/>
              <w:contextualSpacing/>
            </w:pPr>
            <w:r w:rsidRPr="007663DA">
              <w:t>Декоративная графика</w:t>
            </w:r>
          </w:p>
        </w:tc>
        <w:tc>
          <w:tcPr>
            <w:tcW w:w="850" w:type="dxa"/>
            <w:vAlign w:val="center"/>
          </w:tcPr>
          <w:p w14:paraId="397C4E7F" w14:textId="0DDFC69C" w:rsidR="00314E7F" w:rsidRPr="007663DA" w:rsidRDefault="00314E7F" w:rsidP="00314E7F">
            <w:pPr>
              <w:jc w:val="center"/>
            </w:pPr>
            <w:r w:rsidRPr="007663DA">
              <w:rPr>
                <w:bCs/>
                <w:color w:val="000000"/>
                <w:sz w:val="22"/>
                <w:szCs w:val="22"/>
              </w:rPr>
              <w:t xml:space="preserve">2 </w:t>
            </w:r>
          </w:p>
        </w:tc>
        <w:tc>
          <w:tcPr>
            <w:tcW w:w="1843" w:type="dxa"/>
          </w:tcPr>
          <w:p w14:paraId="70DC3640" w14:textId="0E985F93" w:rsidR="00314E7F" w:rsidRPr="007663DA" w:rsidRDefault="00314E7F" w:rsidP="00314E7F">
            <w:pPr>
              <w:jc w:val="center"/>
              <w:rPr>
                <w:b/>
              </w:rPr>
            </w:pPr>
            <w:r w:rsidRPr="007663DA">
              <w:t>Кабинет</w:t>
            </w:r>
          </w:p>
        </w:tc>
        <w:tc>
          <w:tcPr>
            <w:tcW w:w="2693" w:type="dxa"/>
          </w:tcPr>
          <w:p w14:paraId="4B1A2677" w14:textId="63301D19" w:rsidR="00314E7F" w:rsidRPr="007663DA" w:rsidRDefault="00457225" w:rsidP="00314E7F">
            <w:pPr>
              <w:jc w:val="center"/>
              <w:rPr>
                <w:b/>
              </w:rPr>
            </w:pPr>
            <w:r w:rsidRPr="007663DA">
              <w:t>Комбинированное занятие (беседа, опрос),практическая работа, игра</w:t>
            </w:r>
          </w:p>
        </w:tc>
        <w:tc>
          <w:tcPr>
            <w:tcW w:w="3261" w:type="dxa"/>
          </w:tcPr>
          <w:p w14:paraId="4A2B98C7"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Опрос, тестирование,</w:t>
            </w:r>
          </w:p>
          <w:p w14:paraId="45428EC1" w14:textId="0590F884" w:rsidR="00314E7F" w:rsidRPr="007663DA" w:rsidRDefault="00457225" w:rsidP="00457225">
            <w:pPr>
              <w:jc w:val="center"/>
              <w:rPr>
                <w:b/>
              </w:rPr>
            </w:pPr>
            <w:r w:rsidRPr="007663DA">
              <w:t>самостоятельная творческая работа, беседа</w:t>
            </w:r>
          </w:p>
        </w:tc>
      </w:tr>
      <w:tr w:rsidR="00314E7F" w:rsidRPr="007663DA" w14:paraId="31A87BA0" w14:textId="77777777" w:rsidTr="002A7FA8">
        <w:tc>
          <w:tcPr>
            <w:tcW w:w="1324" w:type="dxa"/>
          </w:tcPr>
          <w:p w14:paraId="110ED8BF" w14:textId="77777777" w:rsidR="00314E7F" w:rsidRPr="007663DA" w:rsidRDefault="00314E7F" w:rsidP="00314E7F">
            <w:pPr>
              <w:jc w:val="center"/>
              <w:rPr>
                <w:b/>
              </w:rPr>
            </w:pPr>
          </w:p>
        </w:tc>
        <w:tc>
          <w:tcPr>
            <w:tcW w:w="1369" w:type="dxa"/>
          </w:tcPr>
          <w:p w14:paraId="019DE099" w14:textId="77777777" w:rsidR="00314E7F" w:rsidRPr="007663DA" w:rsidRDefault="00314E7F" w:rsidP="00314E7F">
            <w:pPr>
              <w:jc w:val="center"/>
              <w:rPr>
                <w:b/>
              </w:rPr>
            </w:pPr>
          </w:p>
        </w:tc>
        <w:tc>
          <w:tcPr>
            <w:tcW w:w="3119" w:type="dxa"/>
          </w:tcPr>
          <w:p w14:paraId="398AEA8E" w14:textId="77777777" w:rsidR="00314E7F" w:rsidRPr="007663DA" w:rsidRDefault="00314E7F" w:rsidP="00314E7F">
            <w:pPr>
              <w:tabs>
                <w:tab w:val="left" w:pos="9356"/>
              </w:tabs>
              <w:ind w:right="209"/>
              <w:contextualSpacing/>
            </w:pPr>
            <w:r w:rsidRPr="007663DA">
              <w:t>Пластический</w:t>
            </w:r>
          </w:p>
          <w:p w14:paraId="2155218E" w14:textId="77777777" w:rsidR="00314E7F" w:rsidRPr="007663DA" w:rsidRDefault="00314E7F" w:rsidP="00314E7F">
            <w:pPr>
              <w:tabs>
                <w:tab w:val="left" w:pos="9356"/>
              </w:tabs>
              <w:ind w:right="209"/>
              <w:contextualSpacing/>
            </w:pPr>
            <w:r w:rsidRPr="007663DA">
              <w:t>орнамент</w:t>
            </w:r>
          </w:p>
          <w:p w14:paraId="20BDEC74" w14:textId="77777777" w:rsidR="00314E7F" w:rsidRPr="007663DA" w:rsidRDefault="00314E7F" w:rsidP="00314E7F">
            <w:pPr>
              <w:widowControl w:val="0"/>
              <w:tabs>
                <w:tab w:val="left" w:pos="0"/>
              </w:tabs>
              <w:autoSpaceDE w:val="0"/>
              <w:autoSpaceDN w:val="0"/>
              <w:adjustRightInd w:val="0"/>
              <w:ind w:right="-569"/>
              <w:contextualSpacing/>
            </w:pPr>
          </w:p>
        </w:tc>
        <w:tc>
          <w:tcPr>
            <w:tcW w:w="850" w:type="dxa"/>
            <w:vAlign w:val="center"/>
          </w:tcPr>
          <w:p w14:paraId="3124F1B0" w14:textId="1D0D92EF" w:rsidR="00314E7F" w:rsidRPr="007663DA" w:rsidRDefault="00314E7F" w:rsidP="00314E7F">
            <w:pPr>
              <w:jc w:val="center"/>
            </w:pPr>
            <w:r w:rsidRPr="007663DA">
              <w:rPr>
                <w:bCs/>
                <w:color w:val="000000"/>
                <w:sz w:val="22"/>
                <w:szCs w:val="22"/>
              </w:rPr>
              <w:t xml:space="preserve">1 </w:t>
            </w:r>
          </w:p>
        </w:tc>
        <w:tc>
          <w:tcPr>
            <w:tcW w:w="1843" w:type="dxa"/>
          </w:tcPr>
          <w:p w14:paraId="7158C038" w14:textId="069733EB" w:rsidR="00314E7F" w:rsidRPr="007663DA" w:rsidRDefault="00314E7F" w:rsidP="00314E7F">
            <w:pPr>
              <w:jc w:val="center"/>
              <w:rPr>
                <w:b/>
              </w:rPr>
            </w:pPr>
            <w:r w:rsidRPr="007663DA">
              <w:t>Кабинет</w:t>
            </w:r>
          </w:p>
        </w:tc>
        <w:tc>
          <w:tcPr>
            <w:tcW w:w="2693" w:type="dxa"/>
          </w:tcPr>
          <w:p w14:paraId="74D30D47" w14:textId="094AE81B" w:rsidR="00314E7F" w:rsidRPr="007663DA" w:rsidRDefault="00457225" w:rsidP="00314E7F">
            <w:pPr>
              <w:jc w:val="center"/>
              <w:rPr>
                <w:b/>
              </w:rPr>
            </w:pPr>
            <w:r w:rsidRPr="007663DA">
              <w:t>Комбинированное занятие (беседа, опрос),практическая работа, игра</w:t>
            </w:r>
          </w:p>
        </w:tc>
        <w:tc>
          <w:tcPr>
            <w:tcW w:w="3261" w:type="dxa"/>
          </w:tcPr>
          <w:p w14:paraId="4D911BF7"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Опрос,</w:t>
            </w:r>
          </w:p>
          <w:p w14:paraId="52EAC05A"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тестирование,</w:t>
            </w:r>
          </w:p>
          <w:p w14:paraId="12E20C92"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самостоятельная творческая работа беседа,</w:t>
            </w:r>
          </w:p>
          <w:p w14:paraId="050908A5"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«круглый стол»,</w:t>
            </w:r>
          </w:p>
          <w:p w14:paraId="469D5FFB"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мини-</w:t>
            </w:r>
          </w:p>
          <w:p w14:paraId="5FB158CC" w14:textId="1E78094F" w:rsidR="00314E7F" w:rsidRPr="007663DA" w:rsidRDefault="00457225" w:rsidP="00457225">
            <w:pPr>
              <w:jc w:val="center"/>
              <w:rPr>
                <w:b/>
              </w:rPr>
            </w:pPr>
            <w:r w:rsidRPr="007663DA">
              <w:t>спектакль, спектакль</w:t>
            </w:r>
          </w:p>
        </w:tc>
      </w:tr>
      <w:tr w:rsidR="00314E7F" w:rsidRPr="007663DA" w14:paraId="22C39868" w14:textId="77777777" w:rsidTr="002A7FA8">
        <w:tc>
          <w:tcPr>
            <w:tcW w:w="1324" w:type="dxa"/>
          </w:tcPr>
          <w:p w14:paraId="008FBA81" w14:textId="77777777" w:rsidR="00314E7F" w:rsidRPr="007663DA" w:rsidRDefault="00314E7F" w:rsidP="00314E7F">
            <w:pPr>
              <w:jc w:val="center"/>
              <w:rPr>
                <w:b/>
              </w:rPr>
            </w:pPr>
          </w:p>
        </w:tc>
        <w:tc>
          <w:tcPr>
            <w:tcW w:w="1369" w:type="dxa"/>
          </w:tcPr>
          <w:p w14:paraId="24F28D9B" w14:textId="77777777" w:rsidR="00314E7F" w:rsidRPr="007663DA" w:rsidRDefault="00314E7F" w:rsidP="00314E7F">
            <w:pPr>
              <w:jc w:val="center"/>
              <w:rPr>
                <w:b/>
              </w:rPr>
            </w:pPr>
          </w:p>
        </w:tc>
        <w:tc>
          <w:tcPr>
            <w:tcW w:w="3119" w:type="dxa"/>
          </w:tcPr>
          <w:p w14:paraId="59F50180" w14:textId="77777777" w:rsidR="00314E7F" w:rsidRPr="007663DA" w:rsidRDefault="00314E7F" w:rsidP="00314E7F">
            <w:pPr>
              <w:pStyle w:val="a3"/>
              <w:spacing w:line="192" w:lineRule="auto"/>
              <w:rPr>
                <w:rFonts w:ascii="Times New Roman" w:hAnsi="Times New Roman" w:cs="Times New Roman"/>
                <w:bCs/>
                <w:sz w:val="24"/>
                <w:szCs w:val="24"/>
              </w:rPr>
            </w:pPr>
            <w:r w:rsidRPr="007663DA">
              <w:rPr>
                <w:rFonts w:ascii="Times New Roman" w:hAnsi="Times New Roman" w:cs="Times New Roman"/>
                <w:bCs/>
                <w:sz w:val="24"/>
                <w:szCs w:val="24"/>
              </w:rPr>
              <w:t>Перспектива многогранника</w:t>
            </w:r>
          </w:p>
          <w:p w14:paraId="082F2EC4" w14:textId="77777777" w:rsidR="00314E7F" w:rsidRPr="007663DA" w:rsidRDefault="00314E7F" w:rsidP="00314E7F">
            <w:pPr>
              <w:widowControl w:val="0"/>
              <w:tabs>
                <w:tab w:val="left" w:pos="0"/>
              </w:tabs>
              <w:autoSpaceDE w:val="0"/>
              <w:autoSpaceDN w:val="0"/>
              <w:adjustRightInd w:val="0"/>
              <w:ind w:right="-569"/>
              <w:contextualSpacing/>
            </w:pPr>
          </w:p>
        </w:tc>
        <w:tc>
          <w:tcPr>
            <w:tcW w:w="850" w:type="dxa"/>
            <w:vAlign w:val="center"/>
          </w:tcPr>
          <w:p w14:paraId="1521C9EB" w14:textId="5AA64185" w:rsidR="00314E7F" w:rsidRPr="007663DA" w:rsidRDefault="00314E7F" w:rsidP="00314E7F">
            <w:pPr>
              <w:jc w:val="center"/>
            </w:pPr>
            <w:r w:rsidRPr="007663DA">
              <w:rPr>
                <w:bCs/>
                <w:color w:val="000000"/>
                <w:sz w:val="22"/>
                <w:szCs w:val="22"/>
              </w:rPr>
              <w:t xml:space="preserve">2 </w:t>
            </w:r>
          </w:p>
        </w:tc>
        <w:tc>
          <w:tcPr>
            <w:tcW w:w="1843" w:type="dxa"/>
          </w:tcPr>
          <w:p w14:paraId="4C4BFAC0" w14:textId="70BFA828" w:rsidR="00314E7F" w:rsidRPr="007663DA" w:rsidRDefault="00314E7F" w:rsidP="00314E7F">
            <w:pPr>
              <w:jc w:val="center"/>
              <w:rPr>
                <w:b/>
              </w:rPr>
            </w:pPr>
            <w:r w:rsidRPr="007663DA">
              <w:t>Кабинет</w:t>
            </w:r>
          </w:p>
        </w:tc>
        <w:tc>
          <w:tcPr>
            <w:tcW w:w="2693" w:type="dxa"/>
          </w:tcPr>
          <w:p w14:paraId="19DF66B1" w14:textId="5EC6D733" w:rsidR="00314E7F" w:rsidRPr="007663DA" w:rsidRDefault="00457225" w:rsidP="00314E7F">
            <w:pPr>
              <w:jc w:val="center"/>
              <w:rPr>
                <w:b/>
              </w:rPr>
            </w:pPr>
            <w:r w:rsidRPr="007663DA">
              <w:t>Комбинированное занятие (беседа, опрос),практическая работа, игра</w:t>
            </w:r>
          </w:p>
        </w:tc>
        <w:tc>
          <w:tcPr>
            <w:tcW w:w="3261" w:type="dxa"/>
          </w:tcPr>
          <w:p w14:paraId="5C90667C"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Опрос,</w:t>
            </w:r>
          </w:p>
          <w:p w14:paraId="2AB88428"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тестирование,</w:t>
            </w:r>
          </w:p>
          <w:p w14:paraId="03B2B599"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самостоятельная творческая работа беседа,</w:t>
            </w:r>
          </w:p>
          <w:p w14:paraId="79ED517F"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«круглый стол»,</w:t>
            </w:r>
          </w:p>
          <w:p w14:paraId="205C67B4"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мини-</w:t>
            </w:r>
          </w:p>
          <w:p w14:paraId="2A73424F" w14:textId="140333E4" w:rsidR="00314E7F" w:rsidRPr="007663DA" w:rsidRDefault="00457225" w:rsidP="00457225">
            <w:pPr>
              <w:jc w:val="center"/>
              <w:rPr>
                <w:b/>
              </w:rPr>
            </w:pPr>
            <w:r w:rsidRPr="007663DA">
              <w:t>спектакль, спектакль</w:t>
            </w:r>
          </w:p>
        </w:tc>
      </w:tr>
      <w:tr w:rsidR="00314E7F" w:rsidRPr="007663DA" w14:paraId="79435FC8" w14:textId="77777777" w:rsidTr="002A7FA8">
        <w:trPr>
          <w:trHeight w:val="1059"/>
        </w:trPr>
        <w:tc>
          <w:tcPr>
            <w:tcW w:w="1324" w:type="dxa"/>
          </w:tcPr>
          <w:p w14:paraId="32AB6164" w14:textId="77777777" w:rsidR="00314E7F" w:rsidRPr="007663DA" w:rsidRDefault="00314E7F" w:rsidP="00314E7F">
            <w:pPr>
              <w:jc w:val="center"/>
              <w:rPr>
                <w:b/>
              </w:rPr>
            </w:pPr>
          </w:p>
        </w:tc>
        <w:tc>
          <w:tcPr>
            <w:tcW w:w="1369" w:type="dxa"/>
          </w:tcPr>
          <w:p w14:paraId="73C41736" w14:textId="77777777" w:rsidR="00314E7F" w:rsidRPr="007663DA" w:rsidRDefault="00314E7F" w:rsidP="00314E7F">
            <w:pPr>
              <w:jc w:val="center"/>
              <w:rPr>
                <w:b/>
              </w:rPr>
            </w:pPr>
          </w:p>
        </w:tc>
        <w:tc>
          <w:tcPr>
            <w:tcW w:w="3119" w:type="dxa"/>
          </w:tcPr>
          <w:p w14:paraId="44BB634F" w14:textId="27477F31" w:rsidR="00314E7F" w:rsidRPr="007663DA" w:rsidRDefault="00314E7F" w:rsidP="00314E7F">
            <w:pPr>
              <w:widowControl w:val="0"/>
              <w:tabs>
                <w:tab w:val="left" w:pos="0"/>
              </w:tabs>
              <w:autoSpaceDE w:val="0"/>
              <w:autoSpaceDN w:val="0"/>
              <w:adjustRightInd w:val="0"/>
              <w:ind w:right="-569"/>
              <w:contextualSpacing/>
            </w:pPr>
            <w:r w:rsidRPr="007663DA">
              <w:rPr>
                <w:bCs/>
                <w:snapToGrid w:val="0"/>
              </w:rPr>
              <w:t>Жанры ИЗО. Пейзаж</w:t>
            </w:r>
          </w:p>
        </w:tc>
        <w:tc>
          <w:tcPr>
            <w:tcW w:w="850" w:type="dxa"/>
            <w:vAlign w:val="center"/>
          </w:tcPr>
          <w:p w14:paraId="63DDAEBB" w14:textId="49AA9186" w:rsidR="00314E7F" w:rsidRPr="007663DA" w:rsidRDefault="00314E7F" w:rsidP="00314E7F">
            <w:pPr>
              <w:jc w:val="center"/>
            </w:pPr>
            <w:r w:rsidRPr="007663DA">
              <w:rPr>
                <w:bCs/>
                <w:color w:val="000000"/>
                <w:sz w:val="22"/>
                <w:szCs w:val="22"/>
              </w:rPr>
              <w:t xml:space="preserve">2 </w:t>
            </w:r>
          </w:p>
        </w:tc>
        <w:tc>
          <w:tcPr>
            <w:tcW w:w="1843" w:type="dxa"/>
          </w:tcPr>
          <w:p w14:paraId="4A851E64" w14:textId="03A307C9" w:rsidR="00314E7F" w:rsidRPr="007663DA" w:rsidRDefault="00314E7F" w:rsidP="00314E7F">
            <w:pPr>
              <w:jc w:val="center"/>
              <w:rPr>
                <w:b/>
              </w:rPr>
            </w:pPr>
            <w:r w:rsidRPr="007663DA">
              <w:t>Кабинет</w:t>
            </w:r>
          </w:p>
        </w:tc>
        <w:tc>
          <w:tcPr>
            <w:tcW w:w="2693" w:type="dxa"/>
          </w:tcPr>
          <w:p w14:paraId="6FEBAFBA" w14:textId="7050B022" w:rsidR="00314E7F" w:rsidRPr="007663DA" w:rsidRDefault="002A7FA8" w:rsidP="00314E7F">
            <w:pPr>
              <w:jc w:val="center"/>
              <w:rPr>
                <w:b/>
              </w:rPr>
            </w:pPr>
            <w:r w:rsidRPr="007663DA">
              <w:t>Творческая работа</w:t>
            </w:r>
          </w:p>
        </w:tc>
        <w:tc>
          <w:tcPr>
            <w:tcW w:w="3261" w:type="dxa"/>
          </w:tcPr>
          <w:p w14:paraId="4E786AE2"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Опрос,</w:t>
            </w:r>
          </w:p>
          <w:p w14:paraId="7CA93943"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тестирование,</w:t>
            </w:r>
          </w:p>
          <w:p w14:paraId="0306C564"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самостоятельная творческая работа беседа,</w:t>
            </w:r>
          </w:p>
          <w:p w14:paraId="35CF3F28"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«круглый стол»,</w:t>
            </w:r>
          </w:p>
          <w:p w14:paraId="6AB6B35A"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мини-</w:t>
            </w:r>
          </w:p>
          <w:p w14:paraId="3FC164C3" w14:textId="7E0B8205" w:rsidR="00314E7F" w:rsidRPr="007663DA" w:rsidRDefault="00457225" w:rsidP="00457225">
            <w:pPr>
              <w:jc w:val="center"/>
              <w:rPr>
                <w:b/>
              </w:rPr>
            </w:pPr>
            <w:r w:rsidRPr="007663DA">
              <w:t>спектакль, спектакль</w:t>
            </w:r>
          </w:p>
        </w:tc>
      </w:tr>
      <w:tr w:rsidR="00314E7F" w:rsidRPr="007663DA" w14:paraId="5438399B" w14:textId="77777777" w:rsidTr="002A7FA8">
        <w:tc>
          <w:tcPr>
            <w:tcW w:w="1324" w:type="dxa"/>
          </w:tcPr>
          <w:p w14:paraId="7FFB13C8" w14:textId="77777777" w:rsidR="00314E7F" w:rsidRPr="007663DA" w:rsidRDefault="00314E7F" w:rsidP="00314E7F">
            <w:pPr>
              <w:jc w:val="center"/>
              <w:rPr>
                <w:b/>
              </w:rPr>
            </w:pPr>
          </w:p>
        </w:tc>
        <w:tc>
          <w:tcPr>
            <w:tcW w:w="1369" w:type="dxa"/>
          </w:tcPr>
          <w:p w14:paraId="5E32C987" w14:textId="77777777" w:rsidR="00314E7F" w:rsidRPr="007663DA" w:rsidRDefault="00314E7F" w:rsidP="00314E7F">
            <w:pPr>
              <w:jc w:val="center"/>
              <w:rPr>
                <w:b/>
              </w:rPr>
            </w:pPr>
          </w:p>
        </w:tc>
        <w:tc>
          <w:tcPr>
            <w:tcW w:w="3119" w:type="dxa"/>
          </w:tcPr>
          <w:p w14:paraId="5D6A3335" w14:textId="7CE73FA8" w:rsidR="00314E7F" w:rsidRPr="007663DA" w:rsidRDefault="00314E7F" w:rsidP="00314E7F">
            <w:r w:rsidRPr="007663DA">
              <w:rPr>
                <w:bCs/>
                <w:snapToGrid w:val="0"/>
              </w:rPr>
              <w:t>Повторение</w:t>
            </w:r>
          </w:p>
        </w:tc>
        <w:tc>
          <w:tcPr>
            <w:tcW w:w="850" w:type="dxa"/>
            <w:vAlign w:val="center"/>
          </w:tcPr>
          <w:p w14:paraId="4E3B5910" w14:textId="03C52025" w:rsidR="00314E7F" w:rsidRPr="007663DA" w:rsidRDefault="00314E7F" w:rsidP="00314E7F">
            <w:pPr>
              <w:jc w:val="center"/>
            </w:pPr>
            <w:r w:rsidRPr="007663DA">
              <w:rPr>
                <w:bCs/>
                <w:color w:val="000000"/>
                <w:sz w:val="22"/>
                <w:szCs w:val="22"/>
              </w:rPr>
              <w:t xml:space="preserve">1 </w:t>
            </w:r>
          </w:p>
        </w:tc>
        <w:tc>
          <w:tcPr>
            <w:tcW w:w="1843" w:type="dxa"/>
          </w:tcPr>
          <w:p w14:paraId="55D4885D" w14:textId="206E6A3C" w:rsidR="00314E7F" w:rsidRPr="007663DA" w:rsidRDefault="00314E7F" w:rsidP="00314E7F">
            <w:pPr>
              <w:jc w:val="center"/>
              <w:rPr>
                <w:b/>
              </w:rPr>
            </w:pPr>
            <w:r w:rsidRPr="007663DA">
              <w:t>Кабинет</w:t>
            </w:r>
          </w:p>
        </w:tc>
        <w:tc>
          <w:tcPr>
            <w:tcW w:w="2693" w:type="dxa"/>
          </w:tcPr>
          <w:p w14:paraId="5580318C" w14:textId="13D685B5" w:rsidR="00314E7F" w:rsidRPr="007663DA" w:rsidRDefault="002A7FA8" w:rsidP="00314E7F">
            <w:pPr>
              <w:jc w:val="center"/>
              <w:rPr>
                <w:b/>
              </w:rPr>
            </w:pPr>
            <w:r w:rsidRPr="007663DA">
              <w:t>Защита творческих проектов</w:t>
            </w:r>
          </w:p>
        </w:tc>
        <w:tc>
          <w:tcPr>
            <w:tcW w:w="3261" w:type="dxa"/>
          </w:tcPr>
          <w:p w14:paraId="678D73CE"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Опрос,</w:t>
            </w:r>
          </w:p>
          <w:p w14:paraId="38A0A1EB"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тестирование,</w:t>
            </w:r>
          </w:p>
          <w:p w14:paraId="0570866C"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самостоятельная творческая работа беседа,</w:t>
            </w:r>
          </w:p>
          <w:p w14:paraId="48E18CBD"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«круглый стол»,</w:t>
            </w:r>
          </w:p>
          <w:p w14:paraId="0FE10EA6" w14:textId="77777777" w:rsidR="00457225" w:rsidRPr="007663DA" w:rsidRDefault="00457225" w:rsidP="00457225">
            <w:pPr>
              <w:pStyle w:val="a3"/>
              <w:spacing w:line="192" w:lineRule="auto"/>
              <w:jc w:val="center"/>
              <w:rPr>
                <w:rFonts w:ascii="Times New Roman" w:hAnsi="Times New Roman" w:cs="Times New Roman"/>
                <w:sz w:val="24"/>
                <w:szCs w:val="24"/>
              </w:rPr>
            </w:pPr>
            <w:r w:rsidRPr="007663DA">
              <w:rPr>
                <w:rFonts w:ascii="Times New Roman" w:hAnsi="Times New Roman" w:cs="Times New Roman"/>
                <w:sz w:val="24"/>
                <w:szCs w:val="24"/>
              </w:rPr>
              <w:t>мини-</w:t>
            </w:r>
          </w:p>
          <w:p w14:paraId="31F9B8ED" w14:textId="47FB9D91" w:rsidR="00314E7F" w:rsidRPr="007663DA" w:rsidRDefault="00457225" w:rsidP="00457225">
            <w:pPr>
              <w:jc w:val="center"/>
              <w:rPr>
                <w:b/>
              </w:rPr>
            </w:pPr>
            <w:r w:rsidRPr="007663DA">
              <w:t>спектакль, спектакль</w:t>
            </w:r>
          </w:p>
        </w:tc>
      </w:tr>
    </w:tbl>
    <w:p w14:paraId="49D9D968" w14:textId="77777777" w:rsidR="0002280C" w:rsidRPr="007663DA" w:rsidRDefault="0002280C" w:rsidP="00A95706">
      <w:pPr>
        <w:sectPr w:rsidR="0002280C" w:rsidRPr="007663DA" w:rsidSect="0002280C">
          <w:pgSz w:w="16838" w:h="11906" w:orient="landscape"/>
          <w:pgMar w:top="851" w:right="1134" w:bottom="1701" w:left="1134" w:header="709" w:footer="709" w:gutter="0"/>
          <w:cols w:space="708"/>
          <w:docGrid w:linePitch="360"/>
        </w:sectPr>
      </w:pPr>
    </w:p>
    <w:p w14:paraId="69117C25" w14:textId="74C70D10" w:rsidR="00251DA2" w:rsidRPr="007663DA" w:rsidRDefault="00D53741" w:rsidP="00A95706">
      <w:pPr>
        <w:tabs>
          <w:tab w:val="left" w:pos="7356"/>
        </w:tabs>
        <w:ind w:firstLine="708"/>
        <w:jc w:val="right"/>
        <w:rPr>
          <w:bCs/>
          <w:iCs/>
          <w:sz w:val="28"/>
          <w:szCs w:val="28"/>
        </w:rPr>
      </w:pPr>
      <w:r w:rsidRPr="007663DA">
        <w:lastRenderedPageBreak/>
        <w:tab/>
      </w:r>
      <w:r w:rsidRPr="007663DA">
        <w:rPr>
          <w:bCs/>
          <w:iCs/>
          <w:sz w:val="28"/>
          <w:szCs w:val="28"/>
        </w:rPr>
        <w:t>Приложение 2</w:t>
      </w:r>
    </w:p>
    <w:p w14:paraId="5ED491DF" w14:textId="77777777" w:rsidR="00251DA2" w:rsidRPr="007663DA" w:rsidRDefault="00251DA2" w:rsidP="00A95706">
      <w:pPr>
        <w:ind w:firstLine="708"/>
      </w:pPr>
    </w:p>
    <w:p w14:paraId="78D905AC" w14:textId="77777777" w:rsidR="00D53741" w:rsidRPr="007663DA" w:rsidRDefault="00D53741" w:rsidP="00A95706">
      <w:pPr>
        <w:rPr>
          <w:sz w:val="28"/>
          <w:szCs w:val="28"/>
        </w:rPr>
      </w:pPr>
      <w:r w:rsidRPr="007663DA">
        <w:rPr>
          <w:sz w:val="28"/>
          <w:szCs w:val="28"/>
        </w:rPr>
        <w:t>Примерный перечень вопросов для обсуждения (входной контроль)</w:t>
      </w:r>
    </w:p>
    <w:p w14:paraId="38BB9C68" w14:textId="3DB8744F" w:rsidR="00D53741" w:rsidRPr="007663DA" w:rsidRDefault="00D53741" w:rsidP="000B428A">
      <w:pPr>
        <w:ind w:firstLine="708"/>
        <w:rPr>
          <w:sz w:val="28"/>
          <w:szCs w:val="28"/>
        </w:rPr>
      </w:pPr>
      <w:r w:rsidRPr="007663DA">
        <w:rPr>
          <w:sz w:val="28"/>
          <w:szCs w:val="28"/>
        </w:rPr>
        <w:t>1) Интересно</w:t>
      </w:r>
      <w:r w:rsidR="000B428A" w:rsidRPr="007663DA">
        <w:rPr>
          <w:sz w:val="28"/>
          <w:szCs w:val="28"/>
        </w:rPr>
        <w:t xml:space="preserve"> ли тебе наблюдать за природой</w:t>
      </w:r>
      <w:r w:rsidRPr="007663DA">
        <w:rPr>
          <w:sz w:val="28"/>
          <w:szCs w:val="28"/>
        </w:rPr>
        <w:t>?</w:t>
      </w:r>
    </w:p>
    <w:p w14:paraId="106C249D" w14:textId="77777777" w:rsidR="00D53741" w:rsidRPr="007663DA" w:rsidRDefault="00D53741" w:rsidP="000B428A">
      <w:pPr>
        <w:ind w:firstLine="708"/>
        <w:rPr>
          <w:sz w:val="28"/>
          <w:szCs w:val="28"/>
        </w:rPr>
      </w:pPr>
      <w:r w:rsidRPr="007663DA">
        <w:rPr>
          <w:sz w:val="28"/>
          <w:szCs w:val="28"/>
        </w:rPr>
        <w:t>2) Стремишься ли ты узнать что-то новое?</w:t>
      </w:r>
    </w:p>
    <w:p w14:paraId="1FC564EB" w14:textId="77777777" w:rsidR="00D53741" w:rsidRPr="007663DA" w:rsidRDefault="00D53741" w:rsidP="000B428A">
      <w:pPr>
        <w:ind w:left="709"/>
        <w:rPr>
          <w:sz w:val="28"/>
          <w:szCs w:val="28"/>
        </w:rPr>
      </w:pPr>
      <w:r w:rsidRPr="007663DA">
        <w:rPr>
          <w:sz w:val="28"/>
          <w:szCs w:val="28"/>
        </w:rPr>
        <w:t>3) Пытаешься ли ты найти ответ, если что-то непонятно?</w:t>
      </w:r>
    </w:p>
    <w:p w14:paraId="72BD4297" w14:textId="77777777" w:rsidR="00D53741" w:rsidRPr="007663DA" w:rsidRDefault="00D53741" w:rsidP="000B428A">
      <w:pPr>
        <w:ind w:left="709"/>
        <w:rPr>
          <w:sz w:val="28"/>
          <w:szCs w:val="28"/>
        </w:rPr>
      </w:pPr>
      <w:r w:rsidRPr="007663DA">
        <w:rPr>
          <w:sz w:val="28"/>
          <w:szCs w:val="28"/>
        </w:rPr>
        <w:t>4) Есть ли у тебя домашние животные? Растения?</w:t>
      </w:r>
    </w:p>
    <w:p w14:paraId="519DF8C6" w14:textId="3A362ADD" w:rsidR="000B428A" w:rsidRPr="007663DA" w:rsidRDefault="00D53741" w:rsidP="000B428A">
      <w:pPr>
        <w:shd w:val="clear" w:color="auto" w:fill="FFFFFF"/>
        <w:tabs>
          <w:tab w:val="left" w:pos="1418"/>
        </w:tabs>
        <w:ind w:left="709"/>
        <w:rPr>
          <w:color w:val="000000"/>
          <w:sz w:val="28"/>
          <w:szCs w:val="28"/>
        </w:rPr>
      </w:pPr>
      <w:r w:rsidRPr="007663DA">
        <w:rPr>
          <w:sz w:val="28"/>
          <w:szCs w:val="28"/>
        </w:rPr>
        <w:t xml:space="preserve">5) </w:t>
      </w:r>
      <w:r w:rsidR="000B428A" w:rsidRPr="007663DA">
        <w:rPr>
          <w:rStyle w:val="c4"/>
          <w:color w:val="000000"/>
          <w:sz w:val="28"/>
          <w:szCs w:val="28"/>
        </w:rPr>
        <w:t>Как называется вид искусства, произведения которого создаются с помощью красок?</w:t>
      </w:r>
    </w:p>
    <w:p w14:paraId="4E78C8C9" w14:textId="055FD55E" w:rsidR="00D53741" w:rsidRPr="007663DA" w:rsidRDefault="000B428A" w:rsidP="000B428A">
      <w:pPr>
        <w:shd w:val="clear" w:color="auto" w:fill="FFFFFF"/>
        <w:tabs>
          <w:tab w:val="left" w:pos="1418"/>
        </w:tabs>
        <w:ind w:left="709"/>
        <w:rPr>
          <w:sz w:val="28"/>
          <w:szCs w:val="28"/>
        </w:rPr>
      </w:pPr>
      <w:r w:rsidRPr="007663DA">
        <w:rPr>
          <w:rStyle w:val="c4"/>
          <w:color w:val="000000"/>
          <w:sz w:val="28"/>
          <w:szCs w:val="28"/>
        </w:rPr>
        <w:t>6) Как называется узор, построенный на ритмичном                               чередовании  </w:t>
      </w:r>
      <w:r w:rsidR="008531BE" w:rsidRPr="007663DA">
        <w:rPr>
          <w:rStyle w:val="c4"/>
          <w:color w:val="000000"/>
          <w:sz w:val="28"/>
          <w:szCs w:val="28"/>
        </w:rPr>
        <w:t>г</w:t>
      </w:r>
      <w:r w:rsidRPr="007663DA">
        <w:rPr>
          <w:rStyle w:val="c4"/>
          <w:color w:val="000000"/>
          <w:sz w:val="28"/>
          <w:szCs w:val="28"/>
        </w:rPr>
        <w:t>еометрических изобразительных элементов.</w:t>
      </w:r>
    </w:p>
    <w:p w14:paraId="0ABBA7FB" w14:textId="4FD944C6" w:rsidR="00D53741" w:rsidRPr="007663DA" w:rsidRDefault="00EA76E3" w:rsidP="000B428A">
      <w:pPr>
        <w:tabs>
          <w:tab w:val="left" w:pos="1418"/>
        </w:tabs>
        <w:ind w:left="709"/>
        <w:rPr>
          <w:sz w:val="28"/>
          <w:szCs w:val="28"/>
        </w:rPr>
      </w:pPr>
      <w:r w:rsidRPr="007663DA">
        <w:rPr>
          <w:sz w:val="28"/>
          <w:szCs w:val="28"/>
        </w:rPr>
        <w:t>7) Кем в будущем</w:t>
      </w:r>
      <w:r w:rsidR="00D53741" w:rsidRPr="007663DA">
        <w:rPr>
          <w:sz w:val="28"/>
          <w:szCs w:val="28"/>
        </w:rPr>
        <w:t xml:space="preserve"> ты хотел(а) бы стать?</w:t>
      </w:r>
    </w:p>
    <w:p w14:paraId="5C27FD4E" w14:textId="77777777" w:rsidR="00D53741" w:rsidRPr="007663DA" w:rsidRDefault="00D53741" w:rsidP="000B428A">
      <w:pPr>
        <w:tabs>
          <w:tab w:val="left" w:pos="1418"/>
        </w:tabs>
        <w:ind w:left="709"/>
        <w:rPr>
          <w:sz w:val="28"/>
          <w:szCs w:val="28"/>
        </w:rPr>
      </w:pPr>
      <w:r w:rsidRPr="007663DA">
        <w:rPr>
          <w:sz w:val="28"/>
          <w:szCs w:val="28"/>
        </w:rPr>
        <w:t>8) Ухаживал(а) ты когда-нибудь за растениями?</w:t>
      </w:r>
    </w:p>
    <w:p w14:paraId="052D913A" w14:textId="00F2BC36" w:rsidR="00D53741" w:rsidRPr="007663DA" w:rsidRDefault="00D53741" w:rsidP="000B428A">
      <w:pPr>
        <w:ind w:left="709"/>
        <w:rPr>
          <w:sz w:val="28"/>
          <w:szCs w:val="28"/>
        </w:rPr>
      </w:pPr>
      <w:r w:rsidRPr="007663DA">
        <w:rPr>
          <w:sz w:val="28"/>
          <w:szCs w:val="28"/>
        </w:rPr>
        <w:t>9) Нравится ли те</w:t>
      </w:r>
      <w:r w:rsidR="00635B32" w:rsidRPr="007663DA">
        <w:rPr>
          <w:sz w:val="28"/>
          <w:szCs w:val="28"/>
        </w:rPr>
        <w:t>бе в школе урок изобразительного искусства</w:t>
      </w:r>
      <w:r w:rsidRPr="007663DA">
        <w:rPr>
          <w:sz w:val="28"/>
          <w:szCs w:val="28"/>
        </w:rPr>
        <w:t>?</w:t>
      </w:r>
    </w:p>
    <w:p w14:paraId="1BED1093" w14:textId="5FBCE7F1" w:rsidR="00251DA2" w:rsidRPr="007663DA" w:rsidRDefault="00D53741" w:rsidP="000B428A">
      <w:pPr>
        <w:ind w:left="709"/>
        <w:rPr>
          <w:sz w:val="28"/>
          <w:szCs w:val="28"/>
        </w:rPr>
      </w:pPr>
      <w:r w:rsidRPr="007663DA">
        <w:rPr>
          <w:sz w:val="28"/>
          <w:szCs w:val="28"/>
        </w:rPr>
        <w:t>10) Хотел(а) бы ты узнать что-то новое о</w:t>
      </w:r>
      <w:r w:rsidR="000B428A" w:rsidRPr="007663DA">
        <w:rPr>
          <w:sz w:val="28"/>
          <w:szCs w:val="28"/>
        </w:rPr>
        <w:t>б искусстве</w:t>
      </w:r>
      <w:r w:rsidRPr="007663DA">
        <w:rPr>
          <w:sz w:val="28"/>
          <w:szCs w:val="28"/>
        </w:rPr>
        <w:t>?</w:t>
      </w:r>
      <w:r w:rsidRPr="007663DA">
        <w:rPr>
          <w:sz w:val="28"/>
          <w:szCs w:val="28"/>
        </w:rPr>
        <w:cr/>
      </w:r>
    </w:p>
    <w:p w14:paraId="01D7FA37" w14:textId="64593DE7" w:rsidR="00251DA2" w:rsidRPr="007663DA" w:rsidRDefault="00D53741" w:rsidP="00A95706">
      <w:pPr>
        <w:ind w:firstLine="708"/>
        <w:rPr>
          <w:sz w:val="28"/>
          <w:szCs w:val="28"/>
        </w:rPr>
      </w:pPr>
      <w:r w:rsidRPr="007663DA">
        <w:rPr>
          <w:sz w:val="28"/>
          <w:szCs w:val="28"/>
        </w:rPr>
        <w:t>Критерии оценивания:</w:t>
      </w:r>
    </w:p>
    <w:p w14:paraId="4EA8B3CA" w14:textId="75813E67" w:rsidR="0002280C" w:rsidRPr="007663DA" w:rsidRDefault="001822C3" w:rsidP="002055D5">
      <w:pPr>
        <w:ind w:firstLine="708"/>
        <w:jc w:val="right"/>
        <w:rPr>
          <w:i/>
          <w:sz w:val="28"/>
          <w:szCs w:val="28"/>
        </w:rPr>
      </w:pPr>
      <w:r w:rsidRPr="007663DA">
        <w:rPr>
          <w:i/>
          <w:sz w:val="28"/>
          <w:szCs w:val="28"/>
        </w:rPr>
        <w:t>Таблица 8</w:t>
      </w:r>
    </w:p>
    <w:tbl>
      <w:tblPr>
        <w:tblStyle w:val="a7"/>
        <w:tblW w:w="0" w:type="auto"/>
        <w:tblLook w:val="04A0" w:firstRow="1" w:lastRow="0" w:firstColumn="1" w:lastColumn="0" w:noHBand="0" w:noVBand="1"/>
      </w:tblPr>
      <w:tblGrid>
        <w:gridCol w:w="4785"/>
        <w:gridCol w:w="4786"/>
      </w:tblGrid>
      <w:tr w:rsidR="00D53741" w:rsidRPr="007663DA" w14:paraId="0C58983C" w14:textId="77777777" w:rsidTr="00D53741">
        <w:tc>
          <w:tcPr>
            <w:tcW w:w="4785" w:type="dxa"/>
          </w:tcPr>
          <w:p w14:paraId="01667178" w14:textId="4EC07635" w:rsidR="00D53741" w:rsidRPr="007663DA" w:rsidRDefault="00D53741" w:rsidP="00A95706">
            <w:r w:rsidRPr="007663DA">
              <w:t>Уровень</w:t>
            </w:r>
          </w:p>
        </w:tc>
        <w:tc>
          <w:tcPr>
            <w:tcW w:w="4786" w:type="dxa"/>
          </w:tcPr>
          <w:p w14:paraId="521BB76C" w14:textId="692F37C9" w:rsidR="00D53741" w:rsidRPr="007663DA" w:rsidRDefault="00D53741" w:rsidP="00A95706">
            <w:r w:rsidRPr="007663DA">
              <w:t>Критерий оценки поведения</w:t>
            </w:r>
          </w:p>
        </w:tc>
      </w:tr>
      <w:tr w:rsidR="00D53741" w:rsidRPr="007663DA" w14:paraId="5A0537C9" w14:textId="77777777" w:rsidTr="00D53741">
        <w:tc>
          <w:tcPr>
            <w:tcW w:w="4785" w:type="dxa"/>
          </w:tcPr>
          <w:p w14:paraId="3DD4E740" w14:textId="0290F3B9" w:rsidR="00D53741" w:rsidRPr="007663DA" w:rsidRDefault="00D53741" w:rsidP="00A95706">
            <w:r w:rsidRPr="007663DA">
              <w:t>Отсутствие интереса</w:t>
            </w:r>
          </w:p>
        </w:tc>
        <w:tc>
          <w:tcPr>
            <w:tcW w:w="4786" w:type="dxa"/>
          </w:tcPr>
          <w:p w14:paraId="2BB85798" w14:textId="6C073347" w:rsidR="00D53741" w:rsidRPr="007663DA" w:rsidRDefault="00D53741" w:rsidP="00A95706">
            <w:r w:rsidRPr="007663DA">
              <w:t>Интерес практически не обнаруживается. Исключение составляет яркий, смешной, забавный материал</w:t>
            </w:r>
          </w:p>
        </w:tc>
      </w:tr>
      <w:tr w:rsidR="00D53741" w:rsidRPr="007663DA" w14:paraId="27924456" w14:textId="77777777" w:rsidTr="00D53741">
        <w:tc>
          <w:tcPr>
            <w:tcW w:w="4785" w:type="dxa"/>
          </w:tcPr>
          <w:p w14:paraId="153A047F" w14:textId="176FE96B" w:rsidR="00D53741" w:rsidRPr="007663DA" w:rsidRDefault="00D53741" w:rsidP="00A95706">
            <w:r w:rsidRPr="007663DA">
              <w:t>Реакция на новизну</w:t>
            </w:r>
          </w:p>
        </w:tc>
        <w:tc>
          <w:tcPr>
            <w:tcW w:w="4786" w:type="dxa"/>
          </w:tcPr>
          <w:p w14:paraId="6DCB33E2" w14:textId="1F4EC6B7" w:rsidR="00D53741" w:rsidRPr="007663DA" w:rsidRDefault="00D53741" w:rsidP="00A95706">
            <w:r w:rsidRPr="007663DA">
              <w:t>Интерес возникает лишь на новый материал, касающийся конкретных фактов, но не теории</w:t>
            </w:r>
          </w:p>
        </w:tc>
      </w:tr>
      <w:tr w:rsidR="00D53741" w:rsidRPr="007663DA" w14:paraId="6594B6CC" w14:textId="77777777" w:rsidTr="00D53741">
        <w:tc>
          <w:tcPr>
            <w:tcW w:w="4785" w:type="dxa"/>
          </w:tcPr>
          <w:p w14:paraId="31546BFD" w14:textId="7FE40918" w:rsidR="00D53741" w:rsidRPr="007663DA" w:rsidRDefault="00D53741" w:rsidP="00A95706">
            <w:r w:rsidRPr="007663DA">
              <w:t>Любопытство</w:t>
            </w:r>
          </w:p>
        </w:tc>
        <w:tc>
          <w:tcPr>
            <w:tcW w:w="4786" w:type="dxa"/>
          </w:tcPr>
          <w:p w14:paraId="0EBF8D19" w14:textId="0C776E2B" w:rsidR="00D53741" w:rsidRPr="007663DA" w:rsidRDefault="00D53741" w:rsidP="00A95706">
            <w:r w:rsidRPr="007663DA">
              <w:t>Интерес возникает на новый материал, но не на способы решения.</w:t>
            </w:r>
          </w:p>
        </w:tc>
      </w:tr>
      <w:tr w:rsidR="00D53741" w:rsidRPr="007663DA" w14:paraId="01B04BD0" w14:textId="77777777" w:rsidTr="00D53741">
        <w:tc>
          <w:tcPr>
            <w:tcW w:w="4785" w:type="dxa"/>
          </w:tcPr>
          <w:p w14:paraId="15358B3A" w14:textId="4E1D9106" w:rsidR="00D53741" w:rsidRPr="007663DA" w:rsidRDefault="00D53741" w:rsidP="00A95706">
            <w:r w:rsidRPr="007663DA">
              <w:t>Устойчивый учебно</w:t>
            </w:r>
            <w:r w:rsidR="00F62669" w:rsidRPr="007663DA">
              <w:t>-</w:t>
            </w:r>
            <w:r w:rsidRPr="007663DA">
              <w:t>познавательный интерес</w:t>
            </w:r>
          </w:p>
        </w:tc>
        <w:tc>
          <w:tcPr>
            <w:tcW w:w="4786" w:type="dxa"/>
          </w:tcPr>
          <w:p w14:paraId="422ADEC0" w14:textId="1027A4EC" w:rsidR="00D53741" w:rsidRPr="007663DA" w:rsidRDefault="00D53741" w:rsidP="00A95706">
            <w:r w:rsidRPr="007663DA">
              <w:t>Интерес возникает к общему способу решения задач, но не выходит за пределы изучаемого материала</w:t>
            </w:r>
          </w:p>
        </w:tc>
      </w:tr>
      <w:tr w:rsidR="00D53741" w:rsidRPr="007663DA" w14:paraId="162FA763" w14:textId="77777777" w:rsidTr="00D53741">
        <w:tc>
          <w:tcPr>
            <w:tcW w:w="4785" w:type="dxa"/>
          </w:tcPr>
          <w:p w14:paraId="635918CB" w14:textId="50AE69CC" w:rsidR="00D53741" w:rsidRPr="007663DA" w:rsidRDefault="00D53741" w:rsidP="00A95706">
            <w:r w:rsidRPr="007663DA">
              <w:t>Обобщенный учебно</w:t>
            </w:r>
            <w:r w:rsidR="00F62669" w:rsidRPr="007663DA">
              <w:t>-</w:t>
            </w:r>
            <w:r w:rsidRPr="007663DA">
              <w:t>познавательный интерес</w:t>
            </w:r>
          </w:p>
        </w:tc>
        <w:tc>
          <w:tcPr>
            <w:tcW w:w="4786" w:type="dxa"/>
          </w:tcPr>
          <w:p w14:paraId="6C19005C" w14:textId="2A02609C" w:rsidR="00D53741" w:rsidRPr="007663DA" w:rsidRDefault="00D53741" w:rsidP="00A95706">
            <w:r w:rsidRPr="007663DA">
              <w:t>Интерес возникает независимо от внешних требований и выходит за рамки изучаемого материала. Ориентир на общие способы решения системы задач.</w:t>
            </w:r>
          </w:p>
        </w:tc>
      </w:tr>
    </w:tbl>
    <w:p w14:paraId="1C169ECC" w14:textId="77777777" w:rsidR="00D53741" w:rsidRPr="007663DA" w:rsidRDefault="00D53741" w:rsidP="00A95706">
      <w:pPr>
        <w:ind w:firstLine="708"/>
      </w:pPr>
    </w:p>
    <w:p w14:paraId="223280DF" w14:textId="77777777" w:rsidR="00D53741" w:rsidRPr="007663DA" w:rsidRDefault="00D53741" w:rsidP="00A95706">
      <w:pPr>
        <w:ind w:firstLine="708"/>
        <w:jc w:val="both"/>
      </w:pPr>
      <w:r w:rsidRPr="007663DA">
        <w:t xml:space="preserve">Уровни: </w:t>
      </w:r>
    </w:p>
    <w:p w14:paraId="55A6B811" w14:textId="5F516BD1" w:rsidR="00251DA2" w:rsidRPr="007663DA" w:rsidRDefault="00D53741" w:rsidP="00A95706">
      <w:pPr>
        <w:ind w:firstLine="708"/>
        <w:jc w:val="both"/>
      </w:pPr>
      <w:r w:rsidRPr="007663DA">
        <w:t>Шкала позволяет выявить уровень сформированности учебно</w:t>
      </w:r>
      <w:r w:rsidR="00F62669" w:rsidRPr="007663DA">
        <w:t>-</w:t>
      </w:r>
      <w:r w:rsidRPr="007663DA">
        <w:t>познавательного интереса в диапазоне шести качественно различающихся уровней, указанный в таблице. Уровень 1 может быть квалифицирован как несформированность учебно-познавательного интереса; уровни 2 и 3 как низкий, уровень 4 – удовлетворительный, уровень 5 – высокий</w:t>
      </w:r>
    </w:p>
    <w:p w14:paraId="77F044D5" w14:textId="77777777" w:rsidR="00251DA2" w:rsidRPr="007663DA" w:rsidRDefault="00251DA2" w:rsidP="00A95706">
      <w:pPr>
        <w:ind w:firstLine="708"/>
      </w:pPr>
    </w:p>
    <w:p w14:paraId="578D9C5C" w14:textId="77777777" w:rsidR="00251DA2" w:rsidRPr="007663DA" w:rsidRDefault="00251DA2" w:rsidP="00A95706">
      <w:pPr>
        <w:ind w:firstLine="708"/>
      </w:pPr>
    </w:p>
    <w:p w14:paraId="1A301D96" w14:textId="77777777" w:rsidR="001822C3" w:rsidRPr="007663DA" w:rsidRDefault="001822C3">
      <w:pPr>
        <w:spacing w:after="200" w:line="276" w:lineRule="auto"/>
        <w:rPr>
          <w:b/>
          <w:i/>
        </w:rPr>
      </w:pPr>
      <w:r w:rsidRPr="007663DA">
        <w:rPr>
          <w:b/>
          <w:i/>
        </w:rPr>
        <w:br w:type="page"/>
      </w:r>
    </w:p>
    <w:p w14:paraId="6EB44E5C" w14:textId="7A43E834" w:rsidR="00251DA2" w:rsidRPr="007663DA" w:rsidRDefault="00D53741" w:rsidP="00A95706">
      <w:pPr>
        <w:ind w:firstLine="708"/>
        <w:jc w:val="right"/>
        <w:rPr>
          <w:sz w:val="28"/>
          <w:szCs w:val="28"/>
        </w:rPr>
      </w:pPr>
      <w:r w:rsidRPr="007663DA">
        <w:rPr>
          <w:sz w:val="28"/>
          <w:szCs w:val="28"/>
        </w:rPr>
        <w:lastRenderedPageBreak/>
        <w:t>Приложение 3</w:t>
      </w:r>
    </w:p>
    <w:p w14:paraId="162F1091" w14:textId="77777777" w:rsidR="00251DA2" w:rsidRPr="007663DA" w:rsidRDefault="00251DA2" w:rsidP="00A95706">
      <w:pPr>
        <w:ind w:firstLine="708"/>
      </w:pPr>
    </w:p>
    <w:p w14:paraId="269B48F1" w14:textId="0415475D" w:rsidR="00251DA2" w:rsidRPr="007663DA" w:rsidRDefault="00D53741" w:rsidP="001822C3">
      <w:pPr>
        <w:ind w:firstLine="708"/>
        <w:jc w:val="center"/>
        <w:rPr>
          <w:sz w:val="28"/>
          <w:szCs w:val="28"/>
        </w:rPr>
      </w:pPr>
      <w:r w:rsidRPr="007663DA">
        <w:rPr>
          <w:sz w:val="28"/>
          <w:szCs w:val="28"/>
        </w:rPr>
        <w:t>Критерии оценивания выполнения практической работы и практических заданий</w:t>
      </w:r>
    </w:p>
    <w:p w14:paraId="2E4A1D38" w14:textId="6D8622FD" w:rsidR="00251DA2" w:rsidRPr="007663DA" w:rsidRDefault="001822C3" w:rsidP="001822C3">
      <w:pPr>
        <w:ind w:firstLine="708"/>
        <w:jc w:val="right"/>
        <w:rPr>
          <w:i/>
          <w:sz w:val="28"/>
          <w:szCs w:val="28"/>
        </w:rPr>
      </w:pPr>
      <w:r w:rsidRPr="007663DA">
        <w:rPr>
          <w:i/>
          <w:sz w:val="28"/>
          <w:szCs w:val="28"/>
        </w:rPr>
        <w:t>Таблица 9</w:t>
      </w:r>
    </w:p>
    <w:tbl>
      <w:tblPr>
        <w:tblStyle w:val="a7"/>
        <w:tblW w:w="0" w:type="auto"/>
        <w:tblLook w:val="04A0" w:firstRow="1" w:lastRow="0" w:firstColumn="1" w:lastColumn="0" w:noHBand="0" w:noVBand="1"/>
      </w:tblPr>
      <w:tblGrid>
        <w:gridCol w:w="2622"/>
        <w:gridCol w:w="6723"/>
      </w:tblGrid>
      <w:tr w:rsidR="00D53741" w:rsidRPr="007663DA" w14:paraId="1BAC25C9" w14:textId="77777777" w:rsidTr="0002280C">
        <w:tc>
          <w:tcPr>
            <w:tcW w:w="2622" w:type="dxa"/>
          </w:tcPr>
          <w:p w14:paraId="36977BEC" w14:textId="3874B677" w:rsidR="00D53741" w:rsidRPr="007663DA" w:rsidRDefault="00D53741" w:rsidP="00A95706">
            <w:r w:rsidRPr="007663DA">
              <w:t>Уровень выполнения</w:t>
            </w:r>
          </w:p>
        </w:tc>
        <w:tc>
          <w:tcPr>
            <w:tcW w:w="6723" w:type="dxa"/>
          </w:tcPr>
          <w:p w14:paraId="6C79E752" w14:textId="17F24ABD" w:rsidR="00D53741" w:rsidRPr="007663DA" w:rsidRDefault="00D53741" w:rsidP="00A95706">
            <w:r w:rsidRPr="007663DA">
              <w:t>Показатели</w:t>
            </w:r>
          </w:p>
        </w:tc>
      </w:tr>
      <w:tr w:rsidR="00D53741" w:rsidRPr="007663DA" w14:paraId="61C71B66" w14:textId="77777777" w:rsidTr="0002280C">
        <w:tc>
          <w:tcPr>
            <w:tcW w:w="2622" w:type="dxa"/>
          </w:tcPr>
          <w:p w14:paraId="36324033" w14:textId="5529AD66" w:rsidR="00D53741" w:rsidRPr="007663DA" w:rsidRDefault="00D53741" w:rsidP="00A95706">
            <w:r w:rsidRPr="007663DA">
              <w:t>Высокий</w:t>
            </w:r>
          </w:p>
        </w:tc>
        <w:tc>
          <w:tcPr>
            <w:tcW w:w="6723" w:type="dxa"/>
          </w:tcPr>
          <w:p w14:paraId="40D5B680" w14:textId="294C540E" w:rsidR="00D53741" w:rsidRPr="007663DA" w:rsidRDefault="00D53741" w:rsidP="00A95706">
            <w:r w:rsidRPr="007663DA">
              <w:t>правильн</w:t>
            </w:r>
            <w:r w:rsidR="00635B32" w:rsidRPr="007663DA">
              <w:t>о определил цель работы</w:t>
            </w:r>
            <w:r w:rsidRPr="007663DA">
              <w:t>; выполнил работу в полном объеме с соблюдением необходимой последовательнос</w:t>
            </w:r>
            <w:r w:rsidR="00635B32" w:rsidRPr="007663DA">
              <w:t>ти</w:t>
            </w:r>
            <w:r w:rsidRPr="007663DA">
              <w:t>; самостоятельно и рациональ</w:t>
            </w:r>
            <w:r w:rsidR="00635B32" w:rsidRPr="007663DA">
              <w:t>но выбрал и подготовил для работы</w:t>
            </w:r>
            <w:r w:rsidRPr="007663DA">
              <w:t xml:space="preserve"> нео</w:t>
            </w:r>
            <w:r w:rsidR="00635B32" w:rsidRPr="007663DA">
              <w:t>бходимое оборудование, все действия</w:t>
            </w:r>
            <w:r w:rsidRPr="007663DA">
              <w:t xml:space="preserve"> провел в условиях и режимах, обеспечивающих получение результатов и выводов с наибольшей точностью;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проявляет организационно-трудовые умения (поддерживает чистоту рабочего места, экономно использует расходные материалы). Эксперимент осуществляет по плану с учетом техники безопасности и правил работы с материалами и оборудованием.</w:t>
            </w:r>
          </w:p>
        </w:tc>
      </w:tr>
      <w:tr w:rsidR="00D53741" w:rsidRPr="007663DA" w14:paraId="213435B3" w14:textId="77777777" w:rsidTr="0002280C">
        <w:tc>
          <w:tcPr>
            <w:tcW w:w="2622" w:type="dxa"/>
          </w:tcPr>
          <w:p w14:paraId="2E72FC29" w14:textId="45629B53" w:rsidR="00D53741" w:rsidRPr="007663DA" w:rsidRDefault="00D53741" w:rsidP="00A95706">
            <w:r w:rsidRPr="007663DA">
              <w:t>Базовый</w:t>
            </w:r>
          </w:p>
        </w:tc>
        <w:tc>
          <w:tcPr>
            <w:tcW w:w="6723" w:type="dxa"/>
          </w:tcPr>
          <w:p w14:paraId="0C407E26" w14:textId="2EE8FE6E" w:rsidR="00D53741" w:rsidRPr="007663DA" w:rsidRDefault="00D53741" w:rsidP="00A95706">
            <w:r w:rsidRPr="007663DA">
              <w:t>опыт проводил в условиях, не обеспечивающих достаточной точности измерений; или было допущено два-три недочета; или не более одной негрубой ошибки и одного недочета, или эксперимент проведен не полностью; или в описании наблюдений из опыта допустил неточности, выводы сделал неполные.</w:t>
            </w:r>
          </w:p>
        </w:tc>
      </w:tr>
      <w:tr w:rsidR="00D53741" w:rsidRPr="007663DA" w14:paraId="14C9E032" w14:textId="77777777" w:rsidTr="0002280C">
        <w:tc>
          <w:tcPr>
            <w:tcW w:w="2622" w:type="dxa"/>
          </w:tcPr>
          <w:p w14:paraId="6AFCC8D9" w14:textId="6E96BE2B" w:rsidR="00D53741" w:rsidRPr="007663DA" w:rsidRDefault="00D53741" w:rsidP="00A95706">
            <w:r w:rsidRPr="007663DA">
              <w:t>Минимальный</w:t>
            </w:r>
          </w:p>
        </w:tc>
        <w:tc>
          <w:tcPr>
            <w:tcW w:w="6723" w:type="dxa"/>
          </w:tcPr>
          <w:p w14:paraId="7EB22F34" w14:textId="73C4D51D" w:rsidR="00D53741" w:rsidRPr="007663DA" w:rsidRDefault="00D53741" w:rsidP="00A95706">
            <w:r w:rsidRPr="007663DA">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или опыты, измерения, вычисления, наблюдения производились неправильно; или в ходе работы и в отчете обнаружились в совокупности все недостатки: в объяснении, в оформлении работы, в соблюдении правил техники безопасности при работе с веществами и обору</w:t>
            </w:r>
          </w:p>
        </w:tc>
      </w:tr>
    </w:tbl>
    <w:p w14:paraId="1C400908" w14:textId="77777777" w:rsidR="00D53741" w:rsidRPr="007663DA" w:rsidRDefault="00D53741" w:rsidP="00A95706">
      <w:pPr>
        <w:ind w:firstLine="708"/>
      </w:pPr>
    </w:p>
    <w:p w14:paraId="2E687B8C" w14:textId="27EFD872" w:rsidR="00D53741" w:rsidRPr="007663DA" w:rsidRDefault="00D53741" w:rsidP="00A95706">
      <w:pPr>
        <w:ind w:firstLine="708"/>
      </w:pPr>
      <w:r w:rsidRPr="007663DA">
        <w:t xml:space="preserve">Пример практического задания </w:t>
      </w:r>
    </w:p>
    <w:p w14:paraId="374F569F" w14:textId="77777777" w:rsidR="0075246D" w:rsidRPr="007663DA" w:rsidRDefault="0075246D" w:rsidP="00A95706">
      <w:pPr>
        <w:ind w:firstLine="708"/>
      </w:pPr>
    </w:p>
    <w:p w14:paraId="584C532C" w14:textId="77777777" w:rsidR="000B428A" w:rsidRPr="007663DA" w:rsidRDefault="000B428A" w:rsidP="000B428A">
      <w:pPr>
        <w:pStyle w:val="c1"/>
        <w:shd w:val="clear" w:color="auto" w:fill="FFFFFF"/>
        <w:spacing w:before="0" w:beforeAutospacing="0" w:after="0" w:afterAutospacing="0"/>
        <w:ind w:firstLine="709"/>
        <w:rPr>
          <w:rFonts w:ascii="Arial" w:hAnsi="Arial" w:cs="Arial"/>
          <w:color w:val="000000"/>
        </w:rPr>
      </w:pPr>
      <w:r w:rsidRPr="007663DA">
        <w:rPr>
          <w:rStyle w:val="c0"/>
          <w:color w:val="000000"/>
        </w:rPr>
        <w:t>«Цветовые композиции без конкретного изображения»</w:t>
      </w:r>
    </w:p>
    <w:p w14:paraId="031FAF3B" w14:textId="77777777" w:rsidR="000B428A" w:rsidRPr="007663DA" w:rsidRDefault="000B428A" w:rsidP="000B428A">
      <w:pPr>
        <w:pStyle w:val="c1"/>
        <w:shd w:val="clear" w:color="auto" w:fill="FFFFFF"/>
        <w:spacing w:before="0" w:beforeAutospacing="0" w:after="0" w:afterAutospacing="0"/>
        <w:ind w:firstLine="709"/>
        <w:rPr>
          <w:rFonts w:ascii="Arial" w:hAnsi="Arial" w:cs="Arial"/>
          <w:color w:val="000000"/>
        </w:rPr>
      </w:pPr>
      <w:r w:rsidRPr="007663DA">
        <w:rPr>
          <w:rStyle w:val="c0"/>
          <w:color w:val="000000"/>
        </w:rPr>
        <w:t>Работа ведется на одном листе, разделенном на четыре части. В каждой части с помощью цвета (цветового пятна) и формы (без конкретного изображения) нужно передать четыре вида настроения: «Мне весело», «Мне грустно», «Мне спокойно», «Мне тревожно».</w:t>
      </w:r>
    </w:p>
    <w:p w14:paraId="719221A7" w14:textId="77777777" w:rsidR="000B428A" w:rsidRPr="007663DA" w:rsidRDefault="000B428A" w:rsidP="000B428A">
      <w:pPr>
        <w:pStyle w:val="c1"/>
        <w:shd w:val="clear" w:color="auto" w:fill="FFFFFF"/>
        <w:spacing w:before="0" w:beforeAutospacing="0" w:after="0" w:afterAutospacing="0"/>
        <w:ind w:firstLine="709"/>
        <w:rPr>
          <w:rFonts w:ascii="Arial" w:hAnsi="Arial" w:cs="Arial"/>
          <w:color w:val="000000"/>
        </w:rPr>
      </w:pPr>
      <w:r w:rsidRPr="007663DA">
        <w:rPr>
          <w:rStyle w:val="c0"/>
          <w:color w:val="000000"/>
        </w:rPr>
        <w:t>Пояснения к заданию:</w:t>
      </w:r>
    </w:p>
    <w:p w14:paraId="0E21FEDB" w14:textId="77777777" w:rsidR="000B428A" w:rsidRPr="007663DA" w:rsidRDefault="000B428A" w:rsidP="000B428A">
      <w:pPr>
        <w:pStyle w:val="c1"/>
        <w:shd w:val="clear" w:color="auto" w:fill="FFFFFF"/>
        <w:spacing w:before="0" w:beforeAutospacing="0" w:after="0" w:afterAutospacing="0"/>
        <w:ind w:firstLine="709"/>
        <w:rPr>
          <w:rFonts w:ascii="Arial" w:hAnsi="Arial" w:cs="Arial"/>
          <w:color w:val="000000"/>
        </w:rPr>
      </w:pPr>
      <w:r w:rsidRPr="007663DA">
        <w:rPr>
          <w:rStyle w:val="c0"/>
          <w:color w:val="000000"/>
        </w:rPr>
        <w:t>• перед выполнением задания предложить ребятам вспомнить минуты, когда им было грустно, весело, хорошо, тревожно и изобразить свое настроение с помощью красок цветовыми пятнами;</w:t>
      </w:r>
    </w:p>
    <w:p w14:paraId="493AD36D" w14:textId="77777777" w:rsidR="000B428A" w:rsidRPr="007663DA" w:rsidRDefault="000B428A" w:rsidP="000B428A">
      <w:pPr>
        <w:pStyle w:val="c1"/>
        <w:shd w:val="clear" w:color="auto" w:fill="FFFFFF"/>
        <w:spacing w:before="0" w:beforeAutospacing="0" w:after="0" w:afterAutospacing="0"/>
        <w:ind w:firstLine="709"/>
        <w:rPr>
          <w:rFonts w:ascii="Arial" w:hAnsi="Arial" w:cs="Arial"/>
          <w:color w:val="000000"/>
        </w:rPr>
      </w:pPr>
      <w:r w:rsidRPr="007663DA">
        <w:rPr>
          <w:rStyle w:val="c0"/>
          <w:color w:val="000000"/>
        </w:rPr>
        <w:t>• попытаться усилить это настроение соответствующей ему формой (то есть пятно должно иметь законченную форму, а не быть бесформенной кляксой).</w:t>
      </w:r>
    </w:p>
    <w:p w14:paraId="5A5D2843" w14:textId="1ADA95FD" w:rsidR="000B428A" w:rsidRPr="007663DA" w:rsidRDefault="000B428A" w:rsidP="000B428A">
      <w:pPr>
        <w:ind w:firstLine="708"/>
        <w:jc w:val="right"/>
        <w:rPr>
          <w:bCs/>
          <w:sz w:val="28"/>
          <w:szCs w:val="28"/>
        </w:rPr>
      </w:pPr>
    </w:p>
    <w:p w14:paraId="4EB8CD4C" w14:textId="77777777" w:rsidR="00A92103" w:rsidRPr="007663DA" w:rsidRDefault="00A92103" w:rsidP="000B428A">
      <w:pPr>
        <w:ind w:firstLine="708"/>
        <w:jc w:val="right"/>
        <w:rPr>
          <w:bCs/>
          <w:sz w:val="28"/>
          <w:szCs w:val="28"/>
        </w:rPr>
      </w:pPr>
    </w:p>
    <w:p w14:paraId="634D7931" w14:textId="47531BC5" w:rsidR="00CD4C57" w:rsidRPr="007663DA" w:rsidRDefault="000B428A" w:rsidP="000B428A">
      <w:pPr>
        <w:ind w:firstLine="708"/>
        <w:jc w:val="right"/>
        <w:rPr>
          <w:bCs/>
          <w:sz w:val="28"/>
          <w:szCs w:val="28"/>
        </w:rPr>
      </w:pPr>
      <w:r w:rsidRPr="007663DA">
        <w:rPr>
          <w:bCs/>
          <w:sz w:val="28"/>
          <w:szCs w:val="28"/>
        </w:rPr>
        <w:lastRenderedPageBreak/>
        <w:t xml:space="preserve"> </w:t>
      </w:r>
      <w:r w:rsidR="00D53741" w:rsidRPr="007663DA">
        <w:rPr>
          <w:bCs/>
          <w:sz w:val="28"/>
          <w:szCs w:val="28"/>
        </w:rPr>
        <w:t xml:space="preserve">Приложение 4 </w:t>
      </w:r>
    </w:p>
    <w:p w14:paraId="64B5F30C" w14:textId="3FABF54D" w:rsidR="00CD4C57" w:rsidRPr="007663DA" w:rsidRDefault="00CD4C57" w:rsidP="00A95706">
      <w:pPr>
        <w:ind w:firstLine="708"/>
      </w:pPr>
    </w:p>
    <w:p w14:paraId="0FABB42E" w14:textId="77777777" w:rsidR="00CD4C57" w:rsidRPr="007663DA" w:rsidRDefault="00CD4C57" w:rsidP="00A95706">
      <w:pPr>
        <w:ind w:firstLine="708"/>
        <w:rPr>
          <w:b/>
          <w:bCs/>
          <w:sz w:val="28"/>
          <w:szCs w:val="28"/>
        </w:rPr>
      </w:pPr>
      <w:r w:rsidRPr="007663DA">
        <w:rPr>
          <w:b/>
          <w:bCs/>
          <w:sz w:val="28"/>
          <w:szCs w:val="28"/>
        </w:rPr>
        <w:t xml:space="preserve">Задание к выставке проектов </w:t>
      </w:r>
    </w:p>
    <w:p w14:paraId="37C14BBF" w14:textId="77777777" w:rsidR="00CD4C57" w:rsidRPr="007663DA" w:rsidRDefault="00CD4C57" w:rsidP="00A95706">
      <w:pPr>
        <w:ind w:firstLine="708"/>
        <w:rPr>
          <w:sz w:val="28"/>
          <w:szCs w:val="28"/>
        </w:rPr>
      </w:pPr>
      <w:r w:rsidRPr="007663DA">
        <w:rPr>
          <w:sz w:val="28"/>
          <w:szCs w:val="28"/>
        </w:rPr>
        <w:t xml:space="preserve">Необходимо представить проектные работы и результаты исследования для выставки согласно требованиям. </w:t>
      </w:r>
    </w:p>
    <w:p w14:paraId="125ECDD0" w14:textId="77777777" w:rsidR="00CD4C57" w:rsidRPr="007663DA" w:rsidRDefault="00CD4C57" w:rsidP="00A95706">
      <w:pPr>
        <w:ind w:firstLine="708"/>
        <w:rPr>
          <w:sz w:val="28"/>
          <w:szCs w:val="28"/>
        </w:rPr>
      </w:pPr>
    </w:p>
    <w:p w14:paraId="5B4A7902" w14:textId="77777777" w:rsidR="00CD4C57" w:rsidRPr="007663DA" w:rsidRDefault="00CD4C57" w:rsidP="00A95706">
      <w:pPr>
        <w:ind w:firstLine="708"/>
        <w:rPr>
          <w:b/>
          <w:bCs/>
          <w:sz w:val="28"/>
          <w:szCs w:val="28"/>
        </w:rPr>
      </w:pPr>
      <w:r w:rsidRPr="007663DA">
        <w:rPr>
          <w:b/>
          <w:bCs/>
          <w:sz w:val="28"/>
          <w:szCs w:val="28"/>
        </w:rPr>
        <w:t xml:space="preserve">Критерии оценивания проектных работ </w:t>
      </w:r>
    </w:p>
    <w:p w14:paraId="54F63D58" w14:textId="77777777" w:rsidR="00CD4C57" w:rsidRPr="007663DA" w:rsidRDefault="00CD4C57" w:rsidP="00A95706">
      <w:pPr>
        <w:ind w:firstLine="708"/>
        <w:rPr>
          <w:sz w:val="28"/>
          <w:szCs w:val="28"/>
        </w:rPr>
      </w:pPr>
      <w:r w:rsidRPr="007663DA">
        <w:rPr>
          <w:sz w:val="28"/>
          <w:szCs w:val="28"/>
        </w:rPr>
        <w:t xml:space="preserve">− новаторство и оригинальность; </w:t>
      </w:r>
    </w:p>
    <w:p w14:paraId="54B7BC79" w14:textId="77777777" w:rsidR="00CD4C57" w:rsidRPr="007663DA" w:rsidRDefault="00CD4C57" w:rsidP="00A95706">
      <w:pPr>
        <w:ind w:firstLine="708"/>
        <w:rPr>
          <w:sz w:val="28"/>
          <w:szCs w:val="28"/>
        </w:rPr>
      </w:pPr>
      <w:r w:rsidRPr="007663DA">
        <w:rPr>
          <w:sz w:val="28"/>
          <w:szCs w:val="28"/>
        </w:rPr>
        <w:t xml:space="preserve">− качество изготовления, соблюдение технологии; </w:t>
      </w:r>
    </w:p>
    <w:p w14:paraId="7EAB9889" w14:textId="77777777" w:rsidR="00CD4C57" w:rsidRPr="007663DA" w:rsidRDefault="00CD4C57" w:rsidP="00A95706">
      <w:pPr>
        <w:ind w:firstLine="708"/>
        <w:rPr>
          <w:sz w:val="28"/>
          <w:szCs w:val="28"/>
        </w:rPr>
      </w:pPr>
      <w:r w:rsidRPr="007663DA">
        <w:rPr>
          <w:sz w:val="28"/>
          <w:szCs w:val="28"/>
        </w:rPr>
        <w:t xml:space="preserve">− сложность выполнения; </w:t>
      </w:r>
    </w:p>
    <w:p w14:paraId="798DE588" w14:textId="77777777" w:rsidR="00CD4C57" w:rsidRPr="007663DA" w:rsidRDefault="00CD4C57" w:rsidP="00A95706">
      <w:pPr>
        <w:ind w:firstLine="708"/>
        <w:rPr>
          <w:sz w:val="28"/>
          <w:szCs w:val="28"/>
        </w:rPr>
      </w:pPr>
      <w:r w:rsidRPr="007663DA">
        <w:rPr>
          <w:sz w:val="28"/>
          <w:szCs w:val="28"/>
        </w:rPr>
        <w:t xml:space="preserve">− качество представленных работ. </w:t>
      </w:r>
    </w:p>
    <w:p w14:paraId="78499AA9" w14:textId="77777777" w:rsidR="00CD4C57" w:rsidRPr="007663DA" w:rsidRDefault="00CD4C57" w:rsidP="00A95706">
      <w:pPr>
        <w:ind w:firstLine="708"/>
        <w:rPr>
          <w:sz w:val="28"/>
          <w:szCs w:val="28"/>
        </w:rPr>
      </w:pPr>
    </w:p>
    <w:p w14:paraId="3AF0C754" w14:textId="77777777" w:rsidR="00D86702" w:rsidRPr="007663DA" w:rsidRDefault="00D86702" w:rsidP="00A95706">
      <w:pPr>
        <w:jc w:val="center"/>
        <w:rPr>
          <w:sz w:val="28"/>
          <w:szCs w:val="28"/>
        </w:rPr>
      </w:pPr>
    </w:p>
    <w:sectPr w:rsidR="00D86702" w:rsidRPr="007663DA" w:rsidSect="009139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B081A" w14:textId="77777777" w:rsidR="006C7D1F" w:rsidRDefault="006C7D1F" w:rsidP="007543C6">
      <w:r>
        <w:separator/>
      </w:r>
    </w:p>
  </w:endnote>
  <w:endnote w:type="continuationSeparator" w:id="0">
    <w:p w14:paraId="1CA85864" w14:textId="77777777" w:rsidR="006C7D1F" w:rsidRDefault="006C7D1F" w:rsidP="0075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SanPin-Italic">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581A9" w14:textId="77777777" w:rsidR="006C7D1F" w:rsidRDefault="006C7D1F" w:rsidP="007543C6">
      <w:r>
        <w:separator/>
      </w:r>
    </w:p>
  </w:footnote>
  <w:footnote w:type="continuationSeparator" w:id="0">
    <w:p w14:paraId="46F1CCBD" w14:textId="77777777" w:rsidR="006C7D1F" w:rsidRDefault="006C7D1F" w:rsidP="007543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435038"/>
      <w:docPartObj>
        <w:docPartGallery w:val="Page Numbers (Top of Page)"/>
        <w:docPartUnique/>
      </w:docPartObj>
    </w:sdtPr>
    <w:sdtEndPr/>
    <w:sdtContent>
      <w:p w14:paraId="376DD774" w14:textId="12CE5DB0" w:rsidR="005A73D1" w:rsidRDefault="005A73D1">
        <w:pPr>
          <w:pStyle w:val="a9"/>
          <w:jc w:val="center"/>
        </w:pPr>
        <w:r>
          <w:fldChar w:fldCharType="begin"/>
        </w:r>
        <w:r>
          <w:instrText>PAGE   \* MERGEFORMAT</w:instrText>
        </w:r>
        <w:r>
          <w:fldChar w:fldCharType="separate"/>
        </w:r>
        <w:r w:rsidR="00D021CC">
          <w:rPr>
            <w:noProof/>
          </w:rPr>
          <w:t>2</w:t>
        </w:r>
        <w:r>
          <w:fldChar w:fldCharType="end"/>
        </w:r>
      </w:p>
    </w:sdtContent>
  </w:sdt>
  <w:p w14:paraId="3721F5DC" w14:textId="77777777" w:rsidR="005A73D1" w:rsidRDefault="005A73D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1"/>
    <w:lvl w:ilvl="0">
      <w:start w:val="1"/>
      <w:numFmt w:val="bullet"/>
      <w:lvlText w:val=""/>
      <w:lvlJc w:val="left"/>
      <w:pPr>
        <w:tabs>
          <w:tab w:val="num" w:pos="1400"/>
        </w:tabs>
        <w:ind w:left="1400" w:hanging="360"/>
      </w:pPr>
      <w:rPr>
        <w:rFonts w:ascii="Symbol" w:hAnsi="Symbol"/>
        <w:color w:val="auto"/>
      </w:rPr>
    </w:lvl>
  </w:abstractNum>
  <w:abstractNum w:abstractNumId="1" w15:restartNumberingAfterBreak="0">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15"/>
    <w:multiLevelType w:val="multilevel"/>
    <w:tmpl w:val="2EE439F4"/>
    <w:lvl w:ilvl="0">
      <w:start w:val="1"/>
      <w:numFmt w:val="bullet"/>
      <w:lvlText w:val=""/>
      <w:lvlJc w:val="left"/>
      <w:pPr>
        <w:tabs>
          <w:tab w:val="num" w:pos="820"/>
        </w:tabs>
        <w:ind w:left="820" w:hanging="360"/>
      </w:pPr>
      <w:rPr>
        <w:rFonts w:ascii="Symbol" w:hAnsi="Symbol" w:cs="Symbol" w:hint="default"/>
      </w:rPr>
    </w:lvl>
    <w:lvl w:ilvl="1">
      <w:start w:val="1"/>
      <w:numFmt w:val="bullet"/>
      <w:lvlText w:val="◦"/>
      <w:lvlJc w:val="left"/>
      <w:pPr>
        <w:tabs>
          <w:tab w:val="num" w:pos="1180"/>
        </w:tabs>
        <w:ind w:left="1180" w:hanging="360"/>
      </w:pPr>
      <w:rPr>
        <w:rFonts w:ascii="OpenSymbol" w:hAnsi="OpenSymbol" w:cs="OpenSymbol"/>
      </w:rPr>
    </w:lvl>
    <w:lvl w:ilvl="2">
      <w:start w:val="1"/>
      <w:numFmt w:val="bullet"/>
      <w:lvlText w:val="▪"/>
      <w:lvlJc w:val="left"/>
      <w:pPr>
        <w:tabs>
          <w:tab w:val="num" w:pos="1540"/>
        </w:tabs>
        <w:ind w:left="1540" w:hanging="360"/>
      </w:pPr>
      <w:rPr>
        <w:rFonts w:ascii="OpenSymbol" w:hAnsi="OpenSymbol" w:cs="OpenSymbol"/>
      </w:rPr>
    </w:lvl>
    <w:lvl w:ilvl="3">
      <w:start w:val="1"/>
      <w:numFmt w:val="bullet"/>
      <w:lvlText w:val=""/>
      <w:lvlJc w:val="left"/>
      <w:pPr>
        <w:tabs>
          <w:tab w:val="num" w:pos="1900"/>
        </w:tabs>
        <w:ind w:left="1900" w:hanging="360"/>
      </w:pPr>
      <w:rPr>
        <w:rFonts w:ascii="Symbol" w:hAnsi="Symbol" w:cs="Symbol"/>
      </w:rPr>
    </w:lvl>
    <w:lvl w:ilvl="4">
      <w:start w:val="1"/>
      <w:numFmt w:val="bullet"/>
      <w:lvlText w:val="◦"/>
      <w:lvlJc w:val="left"/>
      <w:pPr>
        <w:tabs>
          <w:tab w:val="num" w:pos="2260"/>
        </w:tabs>
        <w:ind w:left="2260" w:hanging="360"/>
      </w:pPr>
      <w:rPr>
        <w:rFonts w:ascii="OpenSymbol" w:hAnsi="OpenSymbol" w:cs="OpenSymbol"/>
      </w:rPr>
    </w:lvl>
    <w:lvl w:ilvl="5">
      <w:start w:val="1"/>
      <w:numFmt w:val="bullet"/>
      <w:lvlText w:val="▪"/>
      <w:lvlJc w:val="left"/>
      <w:pPr>
        <w:tabs>
          <w:tab w:val="num" w:pos="2620"/>
        </w:tabs>
        <w:ind w:left="2620" w:hanging="360"/>
      </w:pPr>
      <w:rPr>
        <w:rFonts w:ascii="OpenSymbol" w:hAnsi="OpenSymbol" w:cs="OpenSymbol"/>
      </w:rPr>
    </w:lvl>
    <w:lvl w:ilvl="6">
      <w:start w:val="1"/>
      <w:numFmt w:val="bullet"/>
      <w:lvlText w:val=""/>
      <w:lvlJc w:val="left"/>
      <w:pPr>
        <w:tabs>
          <w:tab w:val="num" w:pos="2980"/>
        </w:tabs>
        <w:ind w:left="2980" w:hanging="360"/>
      </w:pPr>
      <w:rPr>
        <w:rFonts w:ascii="Symbol" w:hAnsi="Symbol" w:cs="Symbol"/>
      </w:rPr>
    </w:lvl>
    <w:lvl w:ilvl="7">
      <w:start w:val="1"/>
      <w:numFmt w:val="bullet"/>
      <w:lvlText w:val="◦"/>
      <w:lvlJc w:val="left"/>
      <w:pPr>
        <w:tabs>
          <w:tab w:val="num" w:pos="3340"/>
        </w:tabs>
        <w:ind w:left="3340" w:hanging="360"/>
      </w:pPr>
      <w:rPr>
        <w:rFonts w:ascii="OpenSymbol" w:hAnsi="OpenSymbol" w:cs="OpenSymbol"/>
      </w:rPr>
    </w:lvl>
    <w:lvl w:ilvl="8">
      <w:start w:val="1"/>
      <w:numFmt w:val="bullet"/>
      <w:lvlText w:val="▪"/>
      <w:lvlJc w:val="left"/>
      <w:pPr>
        <w:tabs>
          <w:tab w:val="num" w:pos="3700"/>
        </w:tabs>
        <w:ind w:left="3700" w:hanging="360"/>
      </w:pPr>
      <w:rPr>
        <w:rFonts w:ascii="OpenSymbol" w:hAnsi="OpenSymbol" w:cs="OpenSymbol"/>
      </w:rPr>
    </w:lvl>
  </w:abstractNum>
  <w:abstractNum w:abstractNumId="3" w15:restartNumberingAfterBreak="0">
    <w:nsid w:val="03947FF9"/>
    <w:multiLevelType w:val="hybridMultilevel"/>
    <w:tmpl w:val="B3D8DAF6"/>
    <w:lvl w:ilvl="0" w:tplc="CF0207DE">
      <w:start w:val="1"/>
      <w:numFmt w:val="bullet"/>
      <w:lvlText w:val=""/>
      <w:lvlJc w:val="left"/>
      <w:pPr>
        <w:ind w:left="786" w:hanging="360"/>
      </w:pPr>
      <w:rPr>
        <w:rFonts w:ascii="Symbol" w:hAnsi="Symbol" w:cs="Symbol" w:hint="default"/>
        <w:i/>
        <w:color w:val="231F20"/>
        <w:sz w:val="22"/>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0878113E"/>
    <w:multiLevelType w:val="hybridMultilevel"/>
    <w:tmpl w:val="34EA7B3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535983"/>
    <w:multiLevelType w:val="hybridMultilevel"/>
    <w:tmpl w:val="B83A3886"/>
    <w:lvl w:ilvl="0" w:tplc="C7408DE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C83C30"/>
    <w:multiLevelType w:val="hybridMultilevel"/>
    <w:tmpl w:val="5F4A27CE"/>
    <w:lvl w:ilvl="0" w:tplc="0419000F">
      <w:start w:val="1"/>
      <w:numFmt w:val="decimal"/>
      <w:lvlText w:val="%1."/>
      <w:lvlJc w:val="left"/>
      <w:pPr>
        <w:ind w:left="360" w:hanging="360"/>
      </w:p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7" w15:restartNumberingAfterBreak="0">
    <w:nsid w:val="0B8B02B8"/>
    <w:multiLevelType w:val="hybridMultilevel"/>
    <w:tmpl w:val="0688085A"/>
    <w:lvl w:ilvl="0" w:tplc="C94E42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C055B21"/>
    <w:multiLevelType w:val="multilevel"/>
    <w:tmpl w:val="E1E481FC"/>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F1D78AC"/>
    <w:multiLevelType w:val="multilevel"/>
    <w:tmpl w:val="3FFCF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1E4814"/>
    <w:multiLevelType w:val="hybridMultilevel"/>
    <w:tmpl w:val="59F0AF94"/>
    <w:lvl w:ilvl="0" w:tplc="378A145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15:restartNumberingAfterBreak="0">
    <w:nsid w:val="16515628"/>
    <w:multiLevelType w:val="hybridMultilevel"/>
    <w:tmpl w:val="B1BE3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9C6C2F"/>
    <w:multiLevelType w:val="hybridMultilevel"/>
    <w:tmpl w:val="29920B7E"/>
    <w:lvl w:ilvl="0" w:tplc="CF0207D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AB7676"/>
    <w:multiLevelType w:val="hybridMultilevel"/>
    <w:tmpl w:val="E0D2852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0D13086"/>
    <w:multiLevelType w:val="hybridMultilevel"/>
    <w:tmpl w:val="80860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FC1734"/>
    <w:multiLevelType w:val="hybridMultilevel"/>
    <w:tmpl w:val="261EA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4151FE"/>
    <w:multiLevelType w:val="hybridMultilevel"/>
    <w:tmpl w:val="82DA73FE"/>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7A1BA1"/>
    <w:multiLevelType w:val="hybridMultilevel"/>
    <w:tmpl w:val="7906455E"/>
    <w:lvl w:ilvl="0" w:tplc="04190001">
      <w:start w:val="1"/>
      <w:numFmt w:val="bullet"/>
      <w:lvlText w:val=""/>
      <w:lvlJc w:val="left"/>
      <w:pPr>
        <w:tabs>
          <w:tab w:val="num" w:pos="540"/>
        </w:tabs>
        <w:ind w:left="540" w:hanging="360"/>
      </w:pPr>
      <w:rPr>
        <w:rFonts w:ascii="Symbol" w:hAnsi="Symbol" w:hint="default"/>
      </w:rPr>
    </w:lvl>
    <w:lvl w:ilvl="1" w:tplc="1952E840">
      <w:start w:val="1"/>
      <w:numFmt w:val="decimal"/>
      <w:lvlText w:val="%2."/>
      <w:lvlJc w:val="left"/>
      <w:pPr>
        <w:tabs>
          <w:tab w:val="num" w:pos="780"/>
        </w:tabs>
        <w:ind w:left="780" w:hanging="60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5F67866"/>
    <w:multiLevelType w:val="hybridMultilevel"/>
    <w:tmpl w:val="21704A86"/>
    <w:lvl w:ilvl="0" w:tplc="0ACA32D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9" w15:restartNumberingAfterBreak="0">
    <w:nsid w:val="27621B02"/>
    <w:multiLevelType w:val="hybridMultilevel"/>
    <w:tmpl w:val="857C8D6A"/>
    <w:lvl w:ilvl="0" w:tplc="2E6412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A110612"/>
    <w:multiLevelType w:val="hybridMultilevel"/>
    <w:tmpl w:val="7B2CC1F6"/>
    <w:lvl w:ilvl="0" w:tplc="68D085B8">
      <w:start w:val="2"/>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21" w15:restartNumberingAfterBreak="0">
    <w:nsid w:val="2BD42410"/>
    <w:multiLevelType w:val="hybridMultilevel"/>
    <w:tmpl w:val="55CE112C"/>
    <w:lvl w:ilvl="0" w:tplc="B7D60976">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AD4DB3"/>
    <w:multiLevelType w:val="hybridMultilevel"/>
    <w:tmpl w:val="3614EEE2"/>
    <w:lvl w:ilvl="0" w:tplc="CF0207D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EA7DEC"/>
    <w:multiLevelType w:val="hybridMultilevel"/>
    <w:tmpl w:val="1DC44E60"/>
    <w:lvl w:ilvl="0" w:tplc="FBF23EE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77675FE"/>
    <w:multiLevelType w:val="hybridMultilevel"/>
    <w:tmpl w:val="BAF2603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134A87"/>
    <w:multiLevelType w:val="hybridMultilevel"/>
    <w:tmpl w:val="B28C1BA4"/>
    <w:lvl w:ilvl="0" w:tplc="CF0207DE">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455E767B"/>
    <w:multiLevelType w:val="hybridMultilevel"/>
    <w:tmpl w:val="1C7639FA"/>
    <w:lvl w:ilvl="0" w:tplc="CF0207D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7E7A14"/>
    <w:multiLevelType w:val="multilevel"/>
    <w:tmpl w:val="93909F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505C16E2"/>
    <w:multiLevelType w:val="hybridMultilevel"/>
    <w:tmpl w:val="65F25F64"/>
    <w:lvl w:ilvl="0" w:tplc="CF0207DE">
      <w:start w:val="1"/>
      <w:numFmt w:val="bullet"/>
      <w:lvlText w:val=""/>
      <w:lvlJc w:val="left"/>
      <w:pPr>
        <w:ind w:left="720" w:hanging="360"/>
      </w:pPr>
      <w:rPr>
        <w:rFonts w:ascii="Symbol" w:hAnsi="Symbol" w:cs="Symbol" w:hint="default"/>
      </w:rPr>
    </w:lvl>
    <w:lvl w:ilvl="1" w:tplc="E1A896AE">
      <w:numFmt w:val="bullet"/>
      <w:lvlText w:val="•"/>
      <w:lvlJc w:val="left"/>
      <w:pPr>
        <w:ind w:left="1440" w:hanging="360"/>
      </w:pPr>
      <w:rPr>
        <w:rFonts w:ascii="NewtonCSanPin-Italic" w:eastAsiaTheme="minorHAnsi" w:hAnsi="NewtonCSanPin-Italic" w:cstheme="minorBidi" w:hint="default"/>
        <w:i/>
        <w:color w:val="231F20"/>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9930B7"/>
    <w:multiLevelType w:val="hybridMultilevel"/>
    <w:tmpl w:val="A1B88A14"/>
    <w:lvl w:ilvl="0" w:tplc="4148E0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5013FB3"/>
    <w:multiLevelType w:val="hybridMultilevel"/>
    <w:tmpl w:val="560EC3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69D147E"/>
    <w:multiLevelType w:val="hybridMultilevel"/>
    <w:tmpl w:val="60EE1086"/>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B15804"/>
    <w:multiLevelType w:val="hybridMultilevel"/>
    <w:tmpl w:val="DE52A33C"/>
    <w:lvl w:ilvl="0" w:tplc="CF0207D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15:restartNumberingAfterBreak="0">
    <w:nsid w:val="5D3F05D2"/>
    <w:multiLevelType w:val="hybridMultilevel"/>
    <w:tmpl w:val="C262B4A4"/>
    <w:lvl w:ilvl="0" w:tplc="CF0207DE">
      <w:start w:val="1"/>
      <w:numFmt w:val="bullet"/>
      <w:lvlText w:val=""/>
      <w:lvlJc w:val="left"/>
      <w:pPr>
        <w:ind w:left="928"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15:restartNumberingAfterBreak="0">
    <w:nsid w:val="600314DE"/>
    <w:multiLevelType w:val="hybridMultilevel"/>
    <w:tmpl w:val="BBCE41BC"/>
    <w:lvl w:ilvl="0" w:tplc="3B48BD54">
      <w:start w:val="1"/>
      <w:numFmt w:val="decimal"/>
      <w:lvlText w:val="%1."/>
      <w:lvlJc w:val="left"/>
      <w:pPr>
        <w:ind w:left="1800" w:hanging="360"/>
      </w:pPr>
      <w:rPr>
        <w:rFonts w:hint="default"/>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15:restartNumberingAfterBreak="0">
    <w:nsid w:val="60975681"/>
    <w:multiLevelType w:val="hybridMultilevel"/>
    <w:tmpl w:val="A4F6E5C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60FA192E"/>
    <w:multiLevelType w:val="hybridMultilevel"/>
    <w:tmpl w:val="465453DE"/>
    <w:lvl w:ilvl="0" w:tplc="1B24BB5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6A417BC2"/>
    <w:multiLevelType w:val="hybridMultilevel"/>
    <w:tmpl w:val="D142608E"/>
    <w:lvl w:ilvl="0" w:tplc="E16CAE28">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1521D7F"/>
    <w:multiLevelType w:val="multilevel"/>
    <w:tmpl w:val="AF864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E07900"/>
    <w:multiLevelType w:val="hybridMultilevel"/>
    <w:tmpl w:val="86D05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7B2A74"/>
    <w:multiLevelType w:val="multilevel"/>
    <w:tmpl w:val="E24E7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DC2640"/>
    <w:multiLevelType w:val="multilevel"/>
    <w:tmpl w:val="3FA64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6394518"/>
    <w:multiLevelType w:val="hybridMultilevel"/>
    <w:tmpl w:val="857C8D6A"/>
    <w:lvl w:ilvl="0" w:tplc="2E6412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75C4DDF"/>
    <w:multiLevelType w:val="multilevel"/>
    <w:tmpl w:val="2D86B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470770"/>
    <w:multiLevelType w:val="hybridMultilevel"/>
    <w:tmpl w:val="F04ACD9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C074FB"/>
    <w:multiLevelType w:val="hybridMultilevel"/>
    <w:tmpl w:val="85129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num>
  <w:num w:numId="3">
    <w:abstractNumId w:val="1"/>
  </w:num>
  <w:num w:numId="4">
    <w:abstractNumId w:val="2"/>
  </w:num>
  <w:num w:numId="5">
    <w:abstractNumId w:val="32"/>
  </w:num>
  <w:num w:numId="6">
    <w:abstractNumId w:val="27"/>
  </w:num>
  <w:num w:numId="7">
    <w:abstractNumId w:val="33"/>
  </w:num>
  <w:num w:numId="8">
    <w:abstractNumId w:val="28"/>
  </w:num>
  <w:num w:numId="9">
    <w:abstractNumId w:val="12"/>
  </w:num>
  <w:num w:numId="10">
    <w:abstractNumId w:val="3"/>
  </w:num>
  <w:num w:numId="11">
    <w:abstractNumId w:val="25"/>
  </w:num>
  <w:num w:numId="12">
    <w:abstractNumId w:val="22"/>
  </w:num>
  <w:num w:numId="13">
    <w:abstractNumId w:val="26"/>
  </w:num>
  <w:num w:numId="14">
    <w:abstractNumId w:val="39"/>
  </w:num>
  <w:num w:numId="15">
    <w:abstractNumId w:val="4"/>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4"/>
  </w:num>
  <w:num w:numId="20">
    <w:abstractNumId w:val="24"/>
  </w:num>
  <w:num w:numId="21">
    <w:abstractNumId w:val="17"/>
  </w:num>
  <w:num w:numId="22">
    <w:abstractNumId w:val="19"/>
  </w:num>
  <w:num w:numId="23">
    <w:abstractNumId w:val="43"/>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40"/>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8"/>
  </w:num>
  <w:num w:numId="30">
    <w:abstractNumId w:val="44"/>
  </w:num>
  <w:num w:numId="31">
    <w:abstractNumId w:val="21"/>
  </w:num>
  <w:num w:numId="32">
    <w:abstractNumId w:val="20"/>
  </w:num>
  <w:num w:numId="33">
    <w:abstractNumId w:val="7"/>
  </w:num>
  <w:num w:numId="34">
    <w:abstractNumId w:val="23"/>
  </w:num>
  <w:num w:numId="35">
    <w:abstractNumId w:val="18"/>
  </w:num>
  <w:num w:numId="36">
    <w:abstractNumId w:val="45"/>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38"/>
  </w:num>
  <w:num w:numId="40">
    <w:abstractNumId w:val="31"/>
  </w:num>
  <w:num w:numId="41">
    <w:abstractNumId w:val="11"/>
  </w:num>
  <w:num w:numId="42">
    <w:abstractNumId w:val="5"/>
  </w:num>
  <w:num w:numId="43">
    <w:abstractNumId w:val="10"/>
  </w:num>
  <w:num w:numId="44">
    <w:abstractNumId w:val="15"/>
  </w:num>
  <w:num w:numId="45">
    <w:abstractNumId w:val="29"/>
  </w:num>
  <w:num w:numId="46">
    <w:abstractNumId w:val="36"/>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702"/>
    <w:rsid w:val="000227E0"/>
    <w:rsid w:val="0002280C"/>
    <w:rsid w:val="00026B3F"/>
    <w:rsid w:val="000A447E"/>
    <w:rsid w:val="000B428A"/>
    <w:rsid w:val="000D5520"/>
    <w:rsid w:val="000E0D55"/>
    <w:rsid w:val="000F3B20"/>
    <w:rsid w:val="000F50A2"/>
    <w:rsid w:val="000F60B0"/>
    <w:rsid w:val="00101421"/>
    <w:rsid w:val="0014163E"/>
    <w:rsid w:val="001559E0"/>
    <w:rsid w:val="00161086"/>
    <w:rsid w:val="001822C3"/>
    <w:rsid w:val="001A7C07"/>
    <w:rsid w:val="001D4E69"/>
    <w:rsid w:val="001E773A"/>
    <w:rsid w:val="001F0467"/>
    <w:rsid w:val="001F0B2E"/>
    <w:rsid w:val="001F1D3E"/>
    <w:rsid w:val="001F2E8D"/>
    <w:rsid w:val="001F3FF4"/>
    <w:rsid w:val="0020429D"/>
    <w:rsid w:val="002055D5"/>
    <w:rsid w:val="00251DA2"/>
    <w:rsid w:val="002723EA"/>
    <w:rsid w:val="002A2976"/>
    <w:rsid w:val="002A7FA8"/>
    <w:rsid w:val="002B0481"/>
    <w:rsid w:val="00314E7F"/>
    <w:rsid w:val="00330EBF"/>
    <w:rsid w:val="00374638"/>
    <w:rsid w:val="003A0E2D"/>
    <w:rsid w:val="003C7C33"/>
    <w:rsid w:val="003C7F4D"/>
    <w:rsid w:val="00416C9D"/>
    <w:rsid w:val="00420503"/>
    <w:rsid w:val="00426D86"/>
    <w:rsid w:val="00457225"/>
    <w:rsid w:val="004736E8"/>
    <w:rsid w:val="004803EF"/>
    <w:rsid w:val="004A43FE"/>
    <w:rsid w:val="004A4E5B"/>
    <w:rsid w:val="004E0714"/>
    <w:rsid w:val="004E08F9"/>
    <w:rsid w:val="004E73AA"/>
    <w:rsid w:val="004F5F2A"/>
    <w:rsid w:val="00502437"/>
    <w:rsid w:val="005054CC"/>
    <w:rsid w:val="0051175B"/>
    <w:rsid w:val="00553EF2"/>
    <w:rsid w:val="0057748F"/>
    <w:rsid w:val="00590A96"/>
    <w:rsid w:val="005A277A"/>
    <w:rsid w:val="005A3F6E"/>
    <w:rsid w:val="005A73D1"/>
    <w:rsid w:val="005B14D6"/>
    <w:rsid w:val="005C434E"/>
    <w:rsid w:val="005C5AD5"/>
    <w:rsid w:val="005D0F8B"/>
    <w:rsid w:val="005F0DE6"/>
    <w:rsid w:val="00631C14"/>
    <w:rsid w:val="00633DA9"/>
    <w:rsid w:val="00635B32"/>
    <w:rsid w:val="0066571C"/>
    <w:rsid w:val="00691E1C"/>
    <w:rsid w:val="006C7D1F"/>
    <w:rsid w:val="006D617A"/>
    <w:rsid w:val="006D62DB"/>
    <w:rsid w:val="0075246D"/>
    <w:rsid w:val="00753B5E"/>
    <w:rsid w:val="00753D23"/>
    <w:rsid w:val="007543C6"/>
    <w:rsid w:val="007578DA"/>
    <w:rsid w:val="007638D5"/>
    <w:rsid w:val="007663DA"/>
    <w:rsid w:val="00797998"/>
    <w:rsid w:val="007A23AD"/>
    <w:rsid w:val="007B18BB"/>
    <w:rsid w:val="007D3CC6"/>
    <w:rsid w:val="007E3017"/>
    <w:rsid w:val="007E6F23"/>
    <w:rsid w:val="00803894"/>
    <w:rsid w:val="008078F5"/>
    <w:rsid w:val="008129CB"/>
    <w:rsid w:val="00814D51"/>
    <w:rsid w:val="00840D7F"/>
    <w:rsid w:val="00846ECA"/>
    <w:rsid w:val="008531BE"/>
    <w:rsid w:val="00877046"/>
    <w:rsid w:val="008A20D7"/>
    <w:rsid w:val="008B5740"/>
    <w:rsid w:val="008B6CBB"/>
    <w:rsid w:val="008C67DC"/>
    <w:rsid w:val="00905133"/>
    <w:rsid w:val="009115DE"/>
    <w:rsid w:val="009118FC"/>
    <w:rsid w:val="009139E1"/>
    <w:rsid w:val="00926E5D"/>
    <w:rsid w:val="00933E4A"/>
    <w:rsid w:val="00937003"/>
    <w:rsid w:val="009A544C"/>
    <w:rsid w:val="009F3DF3"/>
    <w:rsid w:val="009F6CE9"/>
    <w:rsid w:val="009F6CF1"/>
    <w:rsid w:val="00A17961"/>
    <w:rsid w:val="00A34FC5"/>
    <w:rsid w:val="00A416B1"/>
    <w:rsid w:val="00A425AC"/>
    <w:rsid w:val="00A57B3C"/>
    <w:rsid w:val="00A857C8"/>
    <w:rsid w:val="00A92103"/>
    <w:rsid w:val="00A95706"/>
    <w:rsid w:val="00AA1B11"/>
    <w:rsid w:val="00AB15E2"/>
    <w:rsid w:val="00AB221A"/>
    <w:rsid w:val="00AC335F"/>
    <w:rsid w:val="00B168E5"/>
    <w:rsid w:val="00B62573"/>
    <w:rsid w:val="00B96A8C"/>
    <w:rsid w:val="00BC440F"/>
    <w:rsid w:val="00BC79B5"/>
    <w:rsid w:val="00C10D22"/>
    <w:rsid w:val="00C26CB6"/>
    <w:rsid w:val="00C34552"/>
    <w:rsid w:val="00C37A49"/>
    <w:rsid w:val="00C37B7A"/>
    <w:rsid w:val="00C52022"/>
    <w:rsid w:val="00C83CF6"/>
    <w:rsid w:val="00CB2819"/>
    <w:rsid w:val="00CB6758"/>
    <w:rsid w:val="00CB7E34"/>
    <w:rsid w:val="00CD2810"/>
    <w:rsid w:val="00CD4C57"/>
    <w:rsid w:val="00D021CC"/>
    <w:rsid w:val="00D16887"/>
    <w:rsid w:val="00D30B71"/>
    <w:rsid w:val="00D45859"/>
    <w:rsid w:val="00D53741"/>
    <w:rsid w:val="00D86702"/>
    <w:rsid w:val="00D9099C"/>
    <w:rsid w:val="00DA262D"/>
    <w:rsid w:val="00DB04D3"/>
    <w:rsid w:val="00DB517C"/>
    <w:rsid w:val="00DD244A"/>
    <w:rsid w:val="00DF663A"/>
    <w:rsid w:val="00E422D2"/>
    <w:rsid w:val="00E648C3"/>
    <w:rsid w:val="00E93DC1"/>
    <w:rsid w:val="00EA76E3"/>
    <w:rsid w:val="00EB75D9"/>
    <w:rsid w:val="00EE028D"/>
    <w:rsid w:val="00EE272D"/>
    <w:rsid w:val="00F01409"/>
    <w:rsid w:val="00F02221"/>
    <w:rsid w:val="00F53F56"/>
    <w:rsid w:val="00F62669"/>
    <w:rsid w:val="00F852D2"/>
    <w:rsid w:val="00F87CCD"/>
    <w:rsid w:val="00FF6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974D"/>
  <w15:docId w15:val="{28AD6D98-2935-400C-86A8-FBF8794E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6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86702"/>
    <w:pPr>
      <w:suppressAutoHyphens/>
      <w:spacing w:after="0" w:line="240" w:lineRule="auto"/>
    </w:pPr>
    <w:rPr>
      <w:rFonts w:ascii="Calibri" w:eastAsia="Calibri" w:hAnsi="Calibri" w:cs="Calibri"/>
      <w:lang w:eastAsia="ar-SA"/>
    </w:rPr>
  </w:style>
  <w:style w:type="paragraph" w:styleId="a5">
    <w:name w:val="Normal (Web)"/>
    <w:basedOn w:val="a"/>
    <w:uiPriority w:val="99"/>
    <w:rsid w:val="00D86702"/>
    <w:pPr>
      <w:spacing w:before="100" w:beforeAutospacing="1" w:after="100" w:afterAutospacing="1"/>
    </w:pPr>
  </w:style>
  <w:style w:type="paragraph" w:styleId="2">
    <w:name w:val="Body Text Indent 2"/>
    <w:basedOn w:val="a"/>
    <w:link w:val="20"/>
    <w:uiPriority w:val="99"/>
    <w:unhideWhenUsed/>
    <w:rsid w:val="00D86702"/>
    <w:pPr>
      <w:spacing w:after="120" w:line="480" w:lineRule="auto"/>
      <w:ind w:left="283"/>
    </w:pPr>
  </w:style>
  <w:style w:type="character" w:customStyle="1" w:styleId="20">
    <w:name w:val="Основной текст с отступом 2 Знак"/>
    <w:basedOn w:val="a0"/>
    <w:link w:val="2"/>
    <w:uiPriority w:val="99"/>
    <w:rsid w:val="00D86702"/>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D86702"/>
    <w:rPr>
      <w:rFonts w:ascii="Calibri" w:eastAsia="Calibri" w:hAnsi="Calibri" w:cs="Calibri"/>
      <w:lang w:eastAsia="ar-SA"/>
    </w:rPr>
  </w:style>
  <w:style w:type="paragraph" w:styleId="a6">
    <w:name w:val="List Paragraph"/>
    <w:basedOn w:val="a"/>
    <w:uiPriority w:val="34"/>
    <w:qFormat/>
    <w:rsid w:val="00D86702"/>
    <w:pPr>
      <w:ind w:left="720"/>
      <w:contextualSpacing/>
    </w:pPr>
  </w:style>
  <w:style w:type="character" w:customStyle="1" w:styleId="apple-converted-space">
    <w:name w:val="apple-converted-space"/>
    <w:basedOn w:val="a0"/>
    <w:rsid w:val="00D86702"/>
  </w:style>
  <w:style w:type="paragraph" w:customStyle="1" w:styleId="3">
    <w:name w:val="Заголовок 3+"/>
    <w:basedOn w:val="a"/>
    <w:rsid w:val="00D86702"/>
    <w:pPr>
      <w:widowControl w:val="0"/>
      <w:overflowPunct w:val="0"/>
      <w:autoSpaceDE w:val="0"/>
      <w:autoSpaceDN w:val="0"/>
      <w:adjustRightInd w:val="0"/>
      <w:spacing w:before="240"/>
      <w:jc w:val="center"/>
      <w:textAlignment w:val="baseline"/>
    </w:pPr>
    <w:rPr>
      <w:b/>
      <w:sz w:val="28"/>
      <w:szCs w:val="20"/>
    </w:rPr>
  </w:style>
  <w:style w:type="table" w:styleId="a7">
    <w:name w:val="Table Grid"/>
    <w:basedOn w:val="a1"/>
    <w:uiPriority w:val="39"/>
    <w:rsid w:val="008B57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24">
    <w:name w:val="c24"/>
    <w:basedOn w:val="a0"/>
    <w:rsid w:val="00933E4A"/>
  </w:style>
  <w:style w:type="character" w:customStyle="1" w:styleId="c0">
    <w:name w:val="c0"/>
    <w:basedOn w:val="a0"/>
    <w:rsid w:val="00933E4A"/>
  </w:style>
  <w:style w:type="character" w:customStyle="1" w:styleId="c2">
    <w:name w:val="c2"/>
    <w:basedOn w:val="a0"/>
    <w:rsid w:val="00933E4A"/>
  </w:style>
  <w:style w:type="paragraph" w:customStyle="1" w:styleId="c3">
    <w:name w:val="c3"/>
    <w:basedOn w:val="a"/>
    <w:rsid w:val="00933E4A"/>
    <w:pPr>
      <w:spacing w:before="100" w:beforeAutospacing="1" w:after="100" w:afterAutospacing="1"/>
    </w:pPr>
  </w:style>
  <w:style w:type="paragraph" w:customStyle="1" w:styleId="msonormalcxspmiddle">
    <w:name w:val="msonormalcxspmiddle"/>
    <w:basedOn w:val="a"/>
    <w:rsid w:val="007E3017"/>
    <w:pPr>
      <w:suppressAutoHyphens/>
      <w:spacing w:before="280" w:after="280"/>
    </w:pPr>
    <w:rPr>
      <w:lang w:eastAsia="ar-SA"/>
    </w:rPr>
  </w:style>
  <w:style w:type="paragraph" w:styleId="HTML">
    <w:name w:val="HTML Preformatted"/>
    <w:basedOn w:val="a"/>
    <w:link w:val="HTML0"/>
    <w:rsid w:val="00A857C8"/>
    <w:rPr>
      <w:rFonts w:ascii="Courier New" w:eastAsia="Calibri" w:hAnsi="Courier New" w:cs="Courier New"/>
      <w:sz w:val="20"/>
      <w:szCs w:val="20"/>
      <w:lang w:eastAsia="en-US"/>
    </w:rPr>
  </w:style>
  <w:style w:type="character" w:customStyle="1" w:styleId="HTML0">
    <w:name w:val="Стандартный HTML Знак"/>
    <w:basedOn w:val="a0"/>
    <w:link w:val="HTML"/>
    <w:rsid w:val="00A857C8"/>
    <w:rPr>
      <w:rFonts w:ascii="Courier New" w:eastAsia="Calibri" w:hAnsi="Courier New" w:cs="Courier New"/>
      <w:sz w:val="20"/>
      <w:szCs w:val="20"/>
    </w:rPr>
  </w:style>
  <w:style w:type="character" w:styleId="a8">
    <w:name w:val="Hyperlink"/>
    <w:uiPriority w:val="99"/>
    <w:rsid w:val="001F0B2E"/>
    <w:rPr>
      <w:color w:val="0000FF"/>
      <w:u w:val="single"/>
    </w:rPr>
  </w:style>
  <w:style w:type="character" w:customStyle="1" w:styleId="ff2">
    <w:name w:val="ff2"/>
    <w:basedOn w:val="a0"/>
    <w:rsid w:val="00753D23"/>
  </w:style>
  <w:style w:type="character" w:customStyle="1" w:styleId="ff1">
    <w:name w:val="ff1"/>
    <w:basedOn w:val="a0"/>
    <w:rsid w:val="00753D23"/>
  </w:style>
  <w:style w:type="character" w:customStyle="1" w:styleId="1">
    <w:name w:val="Неразрешенное упоминание1"/>
    <w:basedOn w:val="a0"/>
    <w:uiPriority w:val="99"/>
    <w:semiHidden/>
    <w:unhideWhenUsed/>
    <w:rsid w:val="000D5520"/>
    <w:rPr>
      <w:color w:val="605E5C"/>
      <w:shd w:val="clear" w:color="auto" w:fill="E1DFDD"/>
    </w:rPr>
  </w:style>
  <w:style w:type="paragraph" w:customStyle="1" w:styleId="c20">
    <w:name w:val="c20"/>
    <w:basedOn w:val="a"/>
    <w:rsid w:val="002723EA"/>
    <w:pPr>
      <w:spacing w:before="100" w:beforeAutospacing="1" w:after="100" w:afterAutospacing="1"/>
    </w:pPr>
  </w:style>
  <w:style w:type="paragraph" w:styleId="a9">
    <w:name w:val="header"/>
    <w:basedOn w:val="a"/>
    <w:link w:val="aa"/>
    <w:uiPriority w:val="99"/>
    <w:unhideWhenUsed/>
    <w:rsid w:val="007543C6"/>
    <w:pPr>
      <w:tabs>
        <w:tab w:val="center" w:pos="4677"/>
        <w:tab w:val="right" w:pos="9355"/>
      </w:tabs>
    </w:pPr>
  </w:style>
  <w:style w:type="character" w:customStyle="1" w:styleId="aa">
    <w:name w:val="Верхний колонтитул Знак"/>
    <w:basedOn w:val="a0"/>
    <w:link w:val="a9"/>
    <w:uiPriority w:val="99"/>
    <w:rsid w:val="007543C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543C6"/>
    <w:pPr>
      <w:tabs>
        <w:tab w:val="center" w:pos="4677"/>
        <w:tab w:val="right" w:pos="9355"/>
      </w:tabs>
    </w:pPr>
  </w:style>
  <w:style w:type="character" w:customStyle="1" w:styleId="ac">
    <w:name w:val="Нижний колонтитул Знак"/>
    <w:basedOn w:val="a0"/>
    <w:link w:val="ab"/>
    <w:uiPriority w:val="99"/>
    <w:rsid w:val="007543C6"/>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A1B11"/>
    <w:rPr>
      <w:rFonts w:ascii="Segoe UI" w:hAnsi="Segoe UI" w:cs="Segoe UI"/>
      <w:sz w:val="18"/>
      <w:szCs w:val="18"/>
    </w:rPr>
  </w:style>
  <w:style w:type="character" w:customStyle="1" w:styleId="ae">
    <w:name w:val="Текст выноски Знак"/>
    <w:basedOn w:val="a0"/>
    <w:link w:val="ad"/>
    <w:uiPriority w:val="99"/>
    <w:semiHidden/>
    <w:rsid w:val="00AA1B11"/>
    <w:rPr>
      <w:rFonts w:ascii="Segoe UI" w:eastAsia="Times New Roman" w:hAnsi="Segoe UI" w:cs="Segoe UI"/>
      <w:sz w:val="18"/>
      <w:szCs w:val="18"/>
      <w:lang w:eastAsia="ru-RU"/>
    </w:rPr>
  </w:style>
  <w:style w:type="character" w:customStyle="1" w:styleId="c4">
    <w:name w:val="c4"/>
    <w:basedOn w:val="a0"/>
    <w:rsid w:val="000B428A"/>
  </w:style>
  <w:style w:type="paragraph" w:customStyle="1" w:styleId="c1">
    <w:name w:val="c1"/>
    <w:basedOn w:val="a"/>
    <w:rsid w:val="000B428A"/>
    <w:pPr>
      <w:spacing w:before="100" w:beforeAutospacing="1" w:after="100" w:afterAutospacing="1"/>
    </w:pPr>
  </w:style>
  <w:style w:type="paragraph" w:customStyle="1" w:styleId="c18">
    <w:name w:val="c18"/>
    <w:basedOn w:val="a"/>
    <w:rsid w:val="005D0F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8168">
      <w:bodyDiv w:val="1"/>
      <w:marLeft w:val="0"/>
      <w:marRight w:val="0"/>
      <w:marTop w:val="0"/>
      <w:marBottom w:val="0"/>
      <w:divBdr>
        <w:top w:val="none" w:sz="0" w:space="0" w:color="auto"/>
        <w:left w:val="none" w:sz="0" w:space="0" w:color="auto"/>
        <w:bottom w:val="none" w:sz="0" w:space="0" w:color="auto"/>
        <w:right w:val="none" w:sz="0" w:space="0" w:color="auto"/>
      </w:divBdr>
    </w:div>
    <w:div w:id="292910073">
      <w:bodyDiv w:val="1"/>
      <w:marLeft w:val="0"/>
      <w:marRight w:val="0"/>
      <w:marTop w:val="0"/>
      <w:marBottom w:val="0"/>
      <w:divBdr>
        <w:top w:val="none" w:sz="0" w:space="0" w:color="auto"/>
        <w:left w:val="none" w:sz="0" w:space="0" w:color="auto"/>
        <w:bottom w:val="none" w:sz="0" w:space="0" w:color="auto"/>
        <w:right w:val="none" w:sz="0" w:space="0" w:color="auto"/>
      </w:divBdr>
    </w:div>
    <w:div w:id="521823916">
      <w:bodyDiv w:val="1"/>
      <w:marLeft w:val="0"/>
      <w:marRight w:val="0"/>
      <w:marTop w:val="0"/>
      <w:marBottom w:val="0"/>
      <w:divBdr>
        <w:top w:val="none" w:sz="0" w:space="0" w:color="auto"/>
        <w:left w:val="none" w:sz="0" w:space="0" w:color="auto"/>
        <w:bottom w:val="none" w:sz="0" w:space="0" w:color="auto"/>
        <w:right w:val="none" w:sz="0" w:space="0" w:color="auto"/>
      </w:divBdr>
    </w:div>
    <w:div w:id="550263979">
      <w:bodyDiv w:val="1"/>
      <w:marLeft w:val="0"/>
      <w:marRight w:val="0"/>
      <w:marTop w:val="0"/>
      <w:marBottom w:val="0"/>
      <w:divBdr>
        <w:top w:val="none" w:sz="0" w:space="0" w:color="auto"/>
        <w:left w:val="none" w:sz="0" w:space="0" w:color="auto"/>
        <w:bottom w:val="none" w:sz="0" w:space="0" w:color="auto"/>
        <w:right w:val="none" w:sz="0" w:space="0" w:color="auto"/>
      </w:divBdr>
    </w:div>
    <w:div w:id="627513451">
      <w:bodyDiv w:val="1"/>
      <w:marLeft w:val="0"/>
      <w:marRight w:val="0"/>
      <w:marTop w:val="0"/>
      <w:marBottom w:val="0"/>
      <w:divBdr>
        <w:top w:val="none" w:sz="0" w:space="0" w:color="auto"/>
        <w:left w:val="none" w:sz="0" w:space="0" w:color="auto"/>
        <w:bottom w:val="none" w:sz="0" w:space="0" w:color="auto"/>
        <w:right w:val="none" w:sz="0" w:space="0" w:color="auto"/>
      </w:divBdr>
    </w:div>
    <w:div w:id="872690204">
      <w:bodyDiv w:val="1"/>
      <w:marLeft w:val="0"/>
      <w:marRight w:val="0"/>
      <w:marTop w:val="0"/>
      <w:marBottom w:val="0"/>
      <w:divBdr>
        <w:top w:val="none" w:sz="0" w:space="0" w:color="auto"/>
        <w:left w:val="none" w:sz="0" w:space="0" w:color="auto"/>
        <w:bottom w:val="none" w:sz="0" w:space="0" w:color="auto"/>
        <w:right w:val="none" w:sz="0" w:space="0" w:color="auto"/>
      </w:divBdr>
    </w:div>
    <w:div w:id="995766762">
      <w:bodyDiv w:val="1"/>
      <w:marLeft w:val="0"/>
      <w:marRight w:val="0"/>
      <w:marTop w:val="0"/>
      <w:marBottom w:val="0"/>
      <w:divBdr>
        <w:top w:val="none" w:sz="0" w:space="0" w:color="auto"/>
        <w:left w:val="none" w:sz="0" w:space="0" w:color="auto"/>
        <w:bottom w:val="none" w:sz="0" w:space="0" w:color="auto"/>
        <w:right w:val="none" w:sz="0" w:space="0" w:color="auto"/>
      </w:divBdr>
    </w:div>
    <w:div w:id="1023477376">
      <w:bodyDiv w:val="1"/>
      <w:marLeft w:val="0"/>
      <w:marRight w:val="0"/>
      <w:marTop w:val="0"/>
      <w:marBottom w:val="0"/>
      <w:divBdr>
        <w:top w:val="none" w:sz="0" w:space="0" w:color="auto"/>
        <w:left w:val="none" w:sz="0" w:space="0" w:color="auto"/>
        <w:bottom w:val="none" w:sz="0" w:space="0" w:color="auto"/>
        <w:right w:val="none" w:sz="0" w:space="0" w:color="auto"/>
      </w:divBdr>
    </w:div>
    <w:div w:id="1589070574">
      <w:bodyDiv w:val="1"/>
      <w:marLeft w:val="0"/>
      <w:marRight w:val="0"/>
      <w:marTop w:val="0"/>
      <w:marBottom w:val="0"/>
      <w:divBdr>
        <w:top w:val="none" w:sz="0" w:space="0" w:color="auto"/>
        <w:left w:val="none" w:sz="0" w:space="0" w:color="auto"/>
        <w:bottom w:val="none" w:sz="0" w:space="0" w:color="auto"/>
        <w:right w:val="none" w:sz="0" w:space="0" w:color="auto"/>
      </w:divBdr>
    </w:div>
    <w:div w:id="1709256241">
      <w:bodyDiv w:val="1"/>
      <w:marLeft w:val="0"/>
      <w:marRight w:val="0"/>
      <w:marTop w:val="0"/>
      <w:marBottom w:val="0"/>
      <w:divBdr>
        <w:top w:val="none" w:sz="0" w:space="0" w:color="auto"/>
        <w:left w:val="none" w:sz="0" w:space="0" w:color="auto"/>
        <w:bottom w:val="none" w:sz="0" w:space="0" w:color="auto"/>
        <w:right w:val="none" w:sz="0" w:space="0" w:color="auto"/>
      </w:divBdr>
    </w:div>
    <w:div w:id="1881746094">
      <w:bodyDiv w:val="1"/>
      <w:marLeft w:val="0"/>
      <w:marRight w:val="0"/>
      <w:marTop w:val="0"/>
      <w:marBottom w:val="0"/>
      <w:divBdr>
        <w:top w:val="none" w:sz="0" w:space="0" w:color="auto"/>
        <w:left w:val="none" w:sz="0" w:space="0" w:color="auto"/>
        <w:bottom w:val="none" w:sz="0" w:space="0" w:color="auto"/>
        <w:right w:val="none" w:sz="0" w:space="0" w:color="auto"/>
      </w:divBdr>
    </w:div>
    <w:div w:id="20090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yandex.ru/clck/jsredir?from=yandex.ru%3Bsearch%2F%3Bweb%3B%3B&amp;text=&amp;etext=1467.6DRUqW-ra7ZWmz4-PKOrvSyLe5Jjbh58yDKn3hlwwM4cem6NO9d31TB4872BUrfuHhz7XNV6UcYqWAzl7vKh3gPyMh3gdNRyd3q1OPh2E0hAF9Yvt6jK5WppiS1FzJ4O.51f05e2061f7551e3318978cd126b9f4ee4e0fa3&amp;uuid=&amp;state=PEtFfuTeVD4jaxywoSUvtJXex15Wcbo_PN27SaXvvNSrjOss3Xh6TRkVp9nw1WgJ&amp;&amp;cst=AiuY0DBWFJ5wM1vcHtsEOIeefdvfcbMoyIiYuUUoEcR7ZVRSZSpgwQlC5_u_iS1YxdowrgGa4Q7lQjWGIyDqvUUaHYLB04qOaegDbLj2yC7iMVi4_xwOjUqf0veBsev1vfvGVwifuPsxaR1gKpaiQyK5mijL82Jwd59UEGIzM29qBjGW5QXSf3T0xlM6LPBa1w_lK_tzeW2YvUoBlcKN4tw9udMdubA-n98pQYvJFGyn8UyDsPcMRN-aXWyVGM9RgKtpEQFPrP5gtLWqhjxzo0BNVkjMFkCkprV_j6Yrq2QW6woA-BVoum4ZbHCVM3YRT_sLCN9ZIETTx6LgoxD3U-Z6t2nWRUagsYnmQaSYpa27n6gK1QHmdUcCtI6peKZQEuRR9qJF8Q8m0oyUWDGOKFGChjeoeqZQdocDYZk6HJIsEuQuevVrxU0nszBAIlkfTozoJY1wf2oDsjOSpgBTAKi4EGWDpeCyutc5t3BAGdPSXniBEn6JASSiZ5Z2hiiYiGkUvBSI24uw5iW8kv2LZalyiYlCZs3hpOZ6-8rcr5k,&amp;data=UlNrNmk5WktYejR0eWJFYk1Ldmtxb1N5NnAwYkxRczRwbHVZRnBVM2VNWGJzVWotc1JKNGlEMmdyUUFtdWppSWotSzBTai1ydnE4d2N1YWRvS014ZFlyVVVYQXZKY28xSGlFQ0NTSmFvbUUs&amp;sign=96a8566a9d2ed1ab925814c01ed97ebc&amp;keyno=0&amp;b64e=2&amp;ref=orjY4mGPRjk5boDnW0uvlrrd71vZw9kpMsk2XFkuziFoQJ8R50VD7KoWPvsAmzMCyTXNMn3BHLrtRdoNBiXtQ-Cz7o3VkR2ZGC15OgtYoqPSusTbsqHc_MI6WZ_cpdatyaXWutSipqjI0Pt98Eqt0Z3sh18utsT6_wTtf_WyPqUwvUPMt5boypKT6bLmFk9tE3dZLVgSfeK-ehj4ROVx_c93vdz2YaKktTrjsa1qPFURRNGihV7ty9lI4h9LAS_as4HjOW_NdU3DqgmicDU8SOxgp6pnh_rprSIRxkHWs6K_VJhNvqjk1MIxFYHlqEEL_8tFE7qhtzxep12Dngw4ltLDCS3x1jgm9i2MhTWKKDwrC4ZW-KUdwIDaTu_bnV7-dBCq3E8EKVC1VF9fvqzkAb52PVbHWPsFdVZ2DZh2n5WWNd92oDLfgJs4U6y1HPKB&amp;l10n=ru&amp;cts=1498737643798&amp;mc=3.4104172527605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6q3gjYnQyaJQBTwICWuYS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fedcdo.ru/?PAGEN_1=2"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http://dop.edu.ru" TargetMode="External"/><Relationship Id="rId4" Type="http://schemas.openxmlformats.org/officeDocument/2006/relationships/settings" Target="settings.xml"/><Relationship Id="rId9" Type="http://schemas.openxmlformats.org/officeDocument/2006/relationships/hyperlink" Target="https://&#1088;46.&#1085;&#1072;&#1074;&#1080;&#1075;&#1072;&#1090;&#1086;&#1088;.&#1076;&#1077;&#1090;&#1080;" TargetMode="External"/><Relationship Id="rId14" Type="http://schemas.openxmlformats.org/officeDocument/2006/relationships/hyperlink" Target="http://yandex.ru/clck/jsredir?from=yandex.ru%3Bsearch%2F%3Bweb%3B%3B&amp;text=&amp;etext=1467.uQ3ToOq5v2miME3LsPVWbQhoy5kOu54u_qQpnd9nPtbpnjUtgcjR18__AIT1Rfea8fzwOT9Jb7kmUt-IGfSIwA.a621b2371ebbd8cdfe40ec82d50ab86e9cfff370&amp;uuid=&amp;state=PEtFfuTeVD4jaxywoSUvtJXex15Wcbo_WC5IbL5gF2nA55R7BZzfUbx-UGhzxgeV&amp;&amp;cst=AiuY0DBWFJ5wM1vcHtsEOIeefdvfcbMoyIiYuUUoEcR7ZVRSZSpgwQlC5_u_iS1YxdowrgGa4Q7lQjWGIyDqvUUaHYLB04qOaegDbLj2yC7iMVi4_xwOjUqf0veBsev1vfvGVwifuPsxaR1gKpaiQyK5mijL82Jwd59UEGIzM29qBjGW5QXSf3T0xlM6LPBa1w_lK_tzeW2YvUoBlcKN4tw9udMdubA-n98pQYvJFGyn8UyDsPcMRN-aXWyVGM9RgKtpEQFPrP5gtLWqhjxzo0BNVkjMFkCkprV_j6Yrq2QW6woA-BVoum4ZbHCVM3YRT_sLCN9ZIETTx6LgoxD3U-Z6t2nWRUagsYnmQaSYpa27n6gK1QHmdUcCtI6peKZQEuRR9qJF8Q8m0oyUWDGOKFGChjeoeqZQdocDYZk6HJIsEuQuevVrxU0nszBAIlkfTozoJY1wf2oDsjOSpgBTAKi4EGWDpeCyutc5t3BAGdOLl9K2u6r4FMNq6KYon2MR-HAeKvbby4NFnpyegooSj0flMgkBmIlG4_EpshopTPA,&amp;data=UlNrNmk5WktYejR0eWJFYk1Ldmtxc3Q2MzdXOFJ0SHVmRGQ5a19hZElRSjZlSG51M2lRYVlSbzVmOE9lY1NRQ2Fjd1BhbDZLU3l2X3JiZ1psbGsyeV9BRWFRdTB5RFhn&amp;sign=e7e7e83754550c261542675ce3981492&amp;keyno=0&amp;b64e=2&amp;ref=orjY4mGPRjk5boDnW0uvlrrd71vZw9kpVBUyA8nmgRGruH4U3PzQLUXelcGayOCRgcnpmsQkYh7D3eolzckay5k9stjUOWamHzskUeqEPwqeY2lyJi_DwultKTjNl3dq31qY_wCyJuYg7xXM3QD-2nD1zkMIWObljRXgKmO61YriFb-oztC6yAT--io-fCYmXl3f3VPT2zHB5TglkaH4jt-Dd0VtsMVNSD1gbH_BQ10,&amp;l10n=ru&amp;cts=1498737983597&amp;mc=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1BD06-8157-4460-B48F-B5A96553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7610</Words>
  <Characters>43377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Елена</cp:lastModifiedBy>
  <cp:revision>31</cp:revision>
  <cp:lastPrinted>2023-07-11T13:40:00Z</cp:lastPrinted>
  <dcterms:created xsi:type="dcterms:W3CDTF">2023-07-11T14:49:00Z</dcterms:created>
  <dcterms:modified xsi:type="dcterms:W3CDTF">2023-09-06T06:07:00Z</dcterms:modified>
</cp:coreProperties>
</file>