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FF" w:rsidRDefault="00936232" w:rsidP="004E21F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6232">
        <w:rPr>
          <w:rFonts w:ascii="Times New Roman" w:hAnsi="Times New Roman" w:cs="Times New Roman"/>
          <w:b/>
          <w:sz w:val="28"/>
          <w:szCs w:val="28"/>
        </w:rPr>
        <w:t>Эстетическое, санитарное состояние обеденного зала</w:t>
      </w:r>
      <w:bookmarkEnd w:id="0"/>
      <w:r w:rsidRPr="00936232">
        <w:rPr>
          <w:rFonts w:ascii="Times New Roman" w:hAnsi="Times New Roman" w:cs="Times New Roman"/>
          <w:b/>
          <w:sz w:val="28"/>
          <w:szCs w:val="28"/>
        </w:rPr>
        <w:t>, количество посадочных мест, проведение ремонта, оснащенность столовой мебелью, столовыми приборами и посудой, технологическим оборудованием</w:t>
      </w:r>
    </w:p>
    <w:p w:rsidR="007E5F86" w:rsidRPr="00CA0FA5" w:rsidRDefault="007E5F86" w:rsidP="007E5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FA5">
        <w:rPr>
          <w:rFonts w:ascii="Times New Roman" w:hAnsi="Times New Roman" w:cs="Times New Roman"/>
          <w:sz w:val="28"/>
          <w:szCs w:val="28"/>
        </w:rPr>
        <w:t>О</w:t>
      </w:r>
      <w:r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формление столовой, дизайн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интерьера школьной столовой обеспечивает положительный эмоциональный</w:t>
      </w:r>
      <w:r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настрой учащихся, и собственно повышает аппетит.</w:t>
      </w:r>
      <w:r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E5F86" w:rsidRPr="00CA0FA5" w:rsidRDefault="007E5F86" w:rsidP="00CA0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</w:t>
      </w:r>
      <w:r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лении школьной столовой уделялось внимание цветовому фону, который придал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законченность декоративному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оформлению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интерьеров,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благоприятно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воздействует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зрение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E5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художественно-эстетическое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восприятие учащихся, использовались теплые тона.</w:t>
      </w:r>
    </w:p>
    <w:p w:rsidR="00872A5C" w:rsidRDefault="00872A5C" w:rsidP="00872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Площадь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беденного з</w:t>
      </w:r>
      <w:r w:rsidR="00B36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ала составляет 177,6 кв. метров.</w:t>
      </w:r>
    </w:p>
    <w:p w:rsidR="00B36FCD" w:rsidRPr="00872A5C" w:rsidRDefault="00B36FCD" w:rsidP="00872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посадочных мест – 150.</w:t>
      </w:r>
    </w:p>
    <w:p w:rsidR="00CA0FA5" w:rsidRDefault="00B36FCD" w:rsidP="00872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Обеденный зал</w:t>
      </w:r>
      <w:r w:rsidR="00CA0FA5" w:rsidRPr="00872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оборудован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системой вентиляции,</w:t>
      </w:r>
      <w:r w:rsidR="00CA0FA5" w:rsidRPr="00872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A0FA5" w:rsidRPr="00CA0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обеспечивающей допустимые параметры температуры и влажности.</w:t>
      </w:r>
    </w:p>
    <w:p w:rsidR="00872A5C" w:rsidRPr="00CA0FA5" w:rsidRDefault="00872A5C" w:rsidP="00872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Естественное и искусственное освещение </w:t>
      </w:r>
      <w:r w:rsidRPr="004E21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соответствует </w:t>
      </w:r>
      <w:r w:rsidRPr="004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требованиям. </w:t>
      </w:r>
    </w:p>
    <w:p w:rsidR="00872A5C" w:rsidRPr="00872A5C" w:rsidRDefault="00B36FCD" w:rsidP="00872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872A5C" w:rsidRPr="00872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обеденном зале столовой установлены умывальники</w:t>
      </w:r>
      <w:r w:rsid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электро</w:t>
      </w:r>
      <w:r w:rsidR="00872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сушилки для рук в соответствии с требованиями действующих санитарно-эпидемиологических правил к организации общественного питания.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Имеются антибактериальные средства для обработки рук (мыло, антисептик). </w:t>
      </w:r>
      <w:r w:rsidR="00872A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A4A59" w:rsidRDefault="00B36FCD" w:rsidP="00356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Обеденный</w:t>
      </w:r>
      <w:r w:rsidR="004A4A59" w:rsidRPr="004A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зал оборудован столовой мебелью (</w:t>
      </w:r>
      <w:r w:rsidR="004A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прямоугольными </w:t>
      </w:r>
      <w:r w:rsidR="004A4A59" w:rsidRPr="004A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столами</w:t>
      </w:r>
      <w:r w:rsidR="004A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6 мест</w:t>
      </w:r>
      <w:r w:rsidR="004A4A59" w:rsidRPr="004A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скамейками) с покрытием,</w:t>
      </w:r>
      <w:r w:rsidR="004A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A4A59" w:rsidRPr="004A4A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позволяющим проводить их обработку с применением моющих и дезинфицирующих средств. </w:t>
      </w:r>
      <w:r w:rsidR="00356ACF"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каждым классом</w:t>
      </w:r>
      <w:r w:rsidR="004A4A59"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столовой закреплены определенные столы</w:t>
      </w:r>
      <w:r w:rsid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табличками,</w:t>
      </w:r>
      <w:r w:rsidR="00356ACF"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указывающими класс.</w:t>
      </w:r>
    </w:p>
    <w:p w:rsidR="00356ACF" w:rsidRDefault="00356ACF" w:rsidP="00356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Столовая МБОУ «СОШ № 42» обеспечена достаточным количеством столовой посуды и приборами,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расчета не менее двух комплектов на одно посадочное место, в целях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соблюдения правил мытья и дезинфекции в соответствии с требованиями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настоящих санитарных правил, а также шкафами и столами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оцинкованной столешницей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её хранения около раздаточной линии.</w:t>
      </w:r>
    </w:p>
    <w:p w:rsidR="000E572B" w:rsidRDefault="00356ACF" w:rsidP="000E572B">
      <w:pPr>
        <w:shd w:val="clear" w:color="auto" w:fill="FFFFFF"/>
        <w:tabs>
          <w:tab w:val="left" w:pos="7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организации питания ис</w:t>
      </w:r>
      <w:r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пользуется фарфоровая, фаянсовая и стеклянная посуда</w:t>
      </w:r>
      <w:r w:rsid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твечающая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 безопасности д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 материалов, контактирующих с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пищевыми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продуктами.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Столовые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приборы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(ложки,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вилки,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ножи),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посуда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приготовления и хранения готовых блюд изготовлены из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нержавеющей</w:t>
      </w:r>
      <w:r w:rsid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572B"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356A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тали</w:t>
      </w:r>
      <w:r w:rsid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0E572B" w:rsidRDefault="000E572B" w:rsidP="000E572B">
      <w:pPr>
        <w:shd w:val="clear" w:color="auto" w:fill="FFFFFF"/>
        <w:tabs>
          <w:tab w:val="left" w:pos="7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яду с основным питанием организовано дополнительное питание обучающихся через буфет</w:t>
      </w:r>
      <w:r w:rsidR="00B36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предназначен</w:t>
      </w:r>
      <w:r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реализации мучных, кондитерских и булочных изделий,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пищевых продуктов в потребительской упаковке, в условиях свободного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выбора, и в соответствии с рекомендуемым</w:t>
      </w:r>
      <w:r w:rsidR="00B36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санитарными правилами,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57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ассортиментом дополнительного питания.</w:t>
      </w:r>
    </w:p>
    <w:p w:rsidR="00B36FCD" w:rsidRDefault="00B36FCD" w:rsidP="000E572B">
      <w:pPr>
        <w:shd w:val="clear" w:color="auto" w:fill="FFFFFF"/>
        <w:tabs>
          <w:tab w:val="left" w:pos="7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21FF" w:rsidRDefault="004E21FF" w:rsidP="000E572B">
      <w:pPr>
        <w:shd w:val="clear" w:color="auto" w:fill="FFFFFF"/>
        <w:tabs>
          <w:tab w:val="left" w:pos="7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3C44" w:rsidRDefault="003B3C44" w:rsidP="003B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3C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Оборудование производственных помещений столовой МБОУ «СОШ № 42» (выписка):</w:t>
      </w:r>
    </w:p>
    <w:p w:rsidR="00CE403E" w:rsidRDefault="00CE403E" w:rsidP="0091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16FA2" w:rsidRDefault="00916FA2" w:rsidP="00916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6F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Кухня: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Весы электронные SW-5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Весы электронные СВ-S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Ларь морозильный SF 130 LF-S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Ларь-витрина низкотемпературная ЛВН 300П (CF 300F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Мармит Аста-2 2-блюд ПМЭС-70 кМ-60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Машина д/очистки овощей типа МОО-1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Машинка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протирочно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-резательная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Миксер CMP 250 COMBI ROBOT-COUPE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Овощерезка ROBOT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Печь микроволновая VITEK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Плита электрическая ПЭ-0,51 СП (1200x800x850)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Прилавок ПВШ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Прилавок-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ветрина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ПР-3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Тестомесильная машина MTM 65 МНА (1,5KBT)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Холодильный прилавок</w:t>
      </w:r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Холодильник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Indezit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(2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Холодильная витрина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Golfstream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130 ГП 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Шкаф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жароч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ШЖЭ-00 с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пароувлажнит</w:t>
      </w:r>
      <w:r w:rsidR="00CE403E"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</w:t>
      </w:r>
      <w:proofErr w:type="spellEnd"/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Шкаф холодильный ШХ-370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Шкаф холодильный ШХ-370С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Электрокипятильник WB-30 220V</w:t>
      </w:r>
      <w:r w:rsidR="00CE403E"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Gastotor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Электромясорубка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МИМ-300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Электросковорода</w:t>
      </w:r>
      <w:proofErr w:type="spellEnd"/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Электроводонагреватель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проточный</w:t>
      </w:r>
      <w:r w:rsidR="00CE403E"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ЭВП3-15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Пароконвектомат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ПКФ 10-1/1ВМ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Кастрюля нерж. 9 л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двойн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дно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Котел нерж. 14 л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двойное дно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Котел нерж. 14 л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двойное дно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Шкаф д/посуды 500х280хх1500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Тендерайзер</w:t>
      </w:r>
      <w:proofErr w:type="spellEnd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</w:t>
      </w:r>
      <w:proofErr w:type="spellEnd"/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Набор дисков ROBOT</w:t>
      </w:r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Мармит ПМЭС-70КВ </w:t>
      </w: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нерж</w:t>
      </w:r>
      <w:proofErr w:type="spellEnd"/>
    </w:p>
    <w:p w:rsidR="00CE403E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Рециркулятор</w:t>
      </w:r>
      <w:proofErr w:type="spellEnd"/>
    </w:p>
    <w:p w:rsidR="00916FA2" w:rsidRPr="00CE403E" w:rsidRDefault="00916FA2" w:rsidP="00916F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Шкаф для посуды</w:t>
      </w:r>
    </w:p>
    <w:p w:rsidR="003B3C44" w:rsidRDefault="003B3C44" w:rsidP="000E572B">
      <w:pPr>
        <w:shd w:val="clear" w:color="auto" w:fill="FFFFFF"/>
        <w:tabs>
          <w:tab w:val="left" w:pos="7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3C44" w:rsidRDefault="003B3C44" w:rsidP="003B3C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C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Ежедневно в обеденном зале </w:t>
      </w:r>
      <w:r w:rsidR="00B36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размещается </w:t>
      </w:r>
      <w:r w:rsidRPr="003B3C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утвержденное директором МБОУ «СОШ № 42» меню, в котором указываются сведения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C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объемах блюд и названия кулинарных изделий</w:t>
      </w:r>
      <w:r w:rsidR="00B36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Также меню публикуется</w:t>
      </w:r>
      <w:r w:rsidRPr="003B3C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официальном сайте школы.</w:t>
      </w:r>
    </w:p>
    <w:p w:rsidR="003B3C44" w:rsidRDefault="00B36FCD" w:rsidP="003B3C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обеденном зале оформлен</w:t>
      </w:r>
      <w:r w:rsidR="00FC11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информационные</w:t>
      </w:r>
      <w:r w:rsidR="003B3C44" w:rsidRPr="003B3C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стенд</w:t>
      </w:r>
      <w:r w:rsidR="00FC11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C11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«Правила поведения в школьной столовой», «Памятка школьнику о здоровом питании»</w:t>
      </w:r>
      <w:r w:rsidR="003B3C44" w:rsidRPr="003B3C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E403E" w:rsidRDefault="00CE403E" w:rsidP="004E21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 22 апреля в школе № 42 оплатить покупку в столовой можно 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езналичным способом. </w:t>
      </w:r>
      <w:r w:rsidRPr="00CE4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проект Сбербанка.</w:t>
      </w:r>
    </w:p>
    <w:p w:rsidR="00CE403E" w:rsidRDefault="00CE403E" w:rsidP="003B3C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E403E" w:rsidRDefault="00CE403E" w:rsidP="003B3C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E6D0A1" wp14:editId="45DD836A">
            <wp:extent cx="4244454" cy="4722928"/>
            <wp:effectExtent l="0" t="0" r="3810" b="1905"/>
            <wp:docPr id="1" name="Рисунок 1" descr="https://sun9-48.userapi.com/impg/EO_vWJctC3iIsRYlRYbpH09-XhHvv0GbB3jE9g/Z7Q0TTfXB4w.jpg?size=1941x2160&amp;quality=95&amp;sign=4b6c53bf0bd8c077a79adba5285e38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EO_vWJctC3iIsRYlRYbpH09-XhHvv0GbB3jE9g/Z7Q0TTfXB4w.jpg?size=1941x2160&amp;quality=95&amp;sign=4b6c53bf0bd8c077a79adba5285e382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485" cy="47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3E" w:rsidRPr="003B3C44" w:rsidRDefault="00CE403E" w:rsidP="003B3C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3C44" w:rsidRPr="003B3C44" w:rsidRDefault="003B3C44" w:rsidP="003B3C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6ACF" w:rsidRPr="00356ACF" w:rsidRDefault="00356ACF" w:rsidP="00356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6ACF" w:rsidRDefault="00356ACF" w:rsidP="00356AC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6ACF" w:rsidRPr="004A4A59" w:rsidRDefault="00356ACF" w:rsidP="00356ACF">
      <w:pPr>
        <w:shd w:val="clear" w:color="auto" w:fill="FFFFFF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72A5C" w:rsidRPr="007E5F86" w:rsidRDefault="00872A5C" w:rsidP="004A4A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5F86" w:rsidRDefault="007E5F86" w:rsidP="007E5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5F86" w:rsidRPr="007E5F86" w:rsidRDefault="007E5F86" w:rsidP="007E5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36232" w:rsidRPr="007E5F86" w:rsidRDefault="00936232" w:rsidP="007E5F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232" w:rsidRPr="007E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CEF"/>
    <w:multiLevelType w:val="hybridMultilevel"/>
    <w:tmpl w:val="7F76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E1FD7"/>
    <w:multiLevelType w:val="hybridMultilevel"/>
    <w:tmpl w:val="201AD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C5715"/>
    <w:multiLevelType w:val="hybridMultilevel"/>
    <w:tmpl w:val="EBA24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32"/>
    <w:rsid w:val="000E572B"/>
    <w:rsid w:val="00356ACF"/>
    <w:rsid w:val="003B3C44"/>
    <w:rsid w:val="003F2920"/>
    <w:rsid w:val="004A4A59"/>
    <w:rsid w:val="004E21FF"/>
    <w:rsid w:val="007E5F86"/>
    <w:rsid w:val="00815293"/>
    <w:rsid w:val="00872A5C"/>
    <w:rsid w:val="00916FA2"/>
    <w:rsid w:val="00936232"/>
    <w:rsid w:val="00B36FCD"/>
    <w:rsid w:val="00CA0FA5"/>
    <w:rsid w:val="00CE403E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73A3"/>
  <w15:chartTrackingRefBased/>
  <w15:docId w15:val="{493D569D-4342-45FF-87A1-7803A4D1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2</cp:revision>
  <dcterms:created xsi:type="dcterms:W3CDTF">2024-11-27T10:57:00Z</dcterms:created>
  <dcterms:modified xsi:type="dcterms:W3CDTF">2024-11-27T10:57:00Z</dcterms:modified>
</cp:coreProperties>
</file>