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0D" w:rsidRDefault="0093690D" w:rsidP="00C72EE6">
      <w:pPr>
        <w:spacing w:after="113" w:line="259" w:lineRule="auto"/>
        <w:ind w:left="0" w:right="0" w:firstLine="0"/>
        <w:jc w:val="center"/>
        <w:rPr>
          <w:b/>
          <w:sz w:val="28"/>
        </w:rPr>
      </w:pPr>
    </w:p>
    <w:p w:rsidR="0009558C" w:rsidRPr="00DE03F7" w:rsidRDefault="00FB67FF" w:rsidP="00C72EE6">
      <w:pPr>
        <w:spacing w:after="113" w:line="259" w:lineRule="auto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>Совет обучающихся от 18</w:t>
      </w:r>
      <w:bookmarkStart w:id="0" w:name="_GoBack"/>
      <w:bookmarkEnd w:id="0"/>
      <w:r w:rsidR="000A6592" w:rsidRPr="00DE03F7">
        <w:rPr>
          <w:b/>
          <w:sz w:val="28"/>
        </w:rPr>
        <w:t xml:space="preserve"> сентября 2024</w:t>
      </w:r>
      <w:r w:rsidR="00422D46" w:rsidRPr="00DE03F7">
        <w:rPr>
          <w:b/>
          <w:sz w:val="28"/>
        </w:rPr>
        <w:t xml:space="preserve"> года</w:t>
      </w:r>
    </w:p>
    <w:p w:rsidR="00395806" w:rsidRPr="0009558C" w:rsidRDefault="00395806" w:rsidP="00DE03F7">
      <w:pPr>
        <w:pStyle w:val="1"/>
        <w:spacing w:after="0"/>
        <w:rPr>
          <w:sz w:val="22"/>
        </w:rPr>
      </w:pPr>
      <w:r w:rsidRPr="0009558C">
        <w:rPr>
          <w:sz w:val="22"/>
        </w:rPr>
        <w:t>КОНКУРСЫ</w:t>
      </w:r>
    </w:p>
    <w:p w:rsidR="00636A83" w:rsidRPr="00C72EE6" w:rsidRDefault="0075064A" w:rsidP="0075064A">
      <w:pPr>
        <w:shd w:val="clear" w:color="auto" w:fill="FFFFFF"/>
        <w:jc w:val="center"/>
        <w:rPr>
          <w:b/>
          <w:bCs/>
          <w:sz w:val="24"/>
          <w:szCs w:val="28"/>
        </w:rPr>
      </w:pPr>
      <w:r w:rsidRPr="00C72EE6">
        <w:rPr>
          <w:b/>
          <w:bCs/>
          <w:sz w:val="24"/>
          <w:szCs w:val="28"/>
        </w:rPr>
        <w:t>Конкурс</w:t>
      </w:r>
      <w:r w:rsidR="00636A83" w:rsidRPr="00C72EE6">
        <w:rPr>
          <w:b/>
          <w:bCs/>
          <w:sz w:val="24"/>
          <w:szCs w:val="28"/>
        </w:rPr>
        <w:t xml:space="preserve"> творческих работ</w:t>
      </w:r>
    </w:p>
    <w:p w:rsidR="00636A83" w:rsidRPr="00C72EE6" w:rsidRDefault="00636A83" w:rsidP="0075064A">
      <w:pPr>
        <w:shd w:val="clear" w:color="auto" w:fill="FFFFFF"/>
        <w:jc w:val="center"/>
        <w:rPr>
          <w:b/>
          <w:bCs/>
          <w:sz w:val="24"/>
          <w:szCs w:val="28"/>
        </w:rPr>
      </w:pPr>
      <w:r w:rsidRPr="00C72EE6">
        <w:rPr>
          <w:b/>
          <w:bCs/>
          <w:sz w:val="24"/>
          <w:szCs w:val="28"/>
        </w:rPr>
        <w:t>«Вмест</w:t>
      </w:r>
      <w:r w:rsidR="00DE03F7">
        <w:rPr>
          <w:b/>
          <w:bCs/>
          <w:sz w:val="24"/>
          <w:szCs w:val="28"/>
        </w:rPr>
        <w:t>е против террора и экстремизма».</w:t>
      </w:r>
    </w:p>
    <w:p w:rsidR="00636A83" w:rsidRPr="00C72EE6" w:rsidRDefault="00636A83" w:rsidP="00DE03F7">
      <w:pPr>
        <w:shd w:val="clear" w:color="auto" w:fill="FFFFFF"/>
        <w:spacing w:after="0"/>
        <w:rPr>
          <w:bCs/>
          <w:sz w:val="20"/>
          <w:szCs w:val="28"/>
        </w:rPr>
      </w:pPr>
      <w:r w:rsidRPr="00C72EE6">
        <w:rPr>
          <w:b/>
          <w:bCs/>
          <w:sz w:val="22"/>
        </w:rPr>
        <w:t xml:space="preserve">Сроки: </w:t>
      </w:r>
      <w:r w:rsidRPr="00C72EE6">
        <w:rPr>
          <w:bCs/>
          <w:sz w:val="20"/>
          <w:szCs w:val="28"/>
        </w:rPr>
        <w:t>Конкурс проводится в период с 10 сентября по 31 октября 2024 года в 4 этапа:</w:t>
      </w:r>
    </w:p>
    <w:p w:rsidR="00636A83" w:rsidRPr="00C72EE6" w:rsidRDefault="00636A83" w:rsidP="00636A83">
      <w:pPr>
        <w:shd w:val="clear" w:color="auto" w:fill="FFFFFF"/>
        <w:rPr>
          <w:bCs/>
          <w:sz w:val="20"/>
          <w:szCs w:val="28"/>
        </w:rPr>
      </w:pPr>
      <w:r w:rsidRPr="00C72EE6">
        <w:rPr>
          <w:bCs/>
          <w:sz w:val="20"/>
          <w:szCs w:val="28"/>
          <w:u w:val="single"/>
        </w:rPr>
        <w:t>1 этап</w:t>
      </w:r>
      <w:r w:rsidRPr="00C72EE6">
        <w:rPr>
          <w:bCs/>
          <w:sz w:val="20"/>
          <w:szCs w:val="28"/>
        </w:rPr>
        <w:t xml:space="preserve"> - сбор конкурсных работ проводится дистанционно, работы принимаются по электронной почте </w:t>
      </w:r>
      <w:hyperlink r:id="rId5" w:history="1">
        <w:r w:rsidRPr="00C72EE6">
          <w:rPr>
            <w:rStyle w:val="a7"/>
            <w:bCs/>
            <w:sz w:val="20"/>
            <w:szCs w:val="28"/>
          </w:rPr>
          <w:t>lil8683@yandex.ru</w:t>
        </w:r>
      </w:hyperlink>
      <w:r w:rsidRPr="00C72EE6">
        <w:rPr>
          <w:bCs/>
          <w:sz w:val="20"/>
          <w:szCs w:val="28"/>
        </w:rPr>
        <w:t xml:space="preserve"> - с 10 сентября до 21 октября 2024 г.;</w:t>
      </w:r>
    </w:p>
    <w:p w:rsidR="00636A83" w:rsidRPr="00C72EE6" w:rsidRDefault="00636A83" w:rsidP="00636A83">
      <w:pPr>
        <w:shd w:val="clear" w:color="auto" w:fill="FFFFFF"/>
        <w:rPr>
          <w:bCs/>
          <w:sz w:val="20"/>
          <w:szCs w:val="28"/>
        </w:rPr>
      </w:pPr>
      <w:r w:rsidRPr="00C72EE6">
        <w:rPr>
          <w:bCs/>
          <w:sz w:val="20"/>
          <w:szCs w:val="28"/>
          <w:u w:val="single"/>
        </w:rPr>
        <w:t>2 этап</w:t>
      </w:r>
      <w:r w:rsidRPr="00C72EE6">
        <w:rPr>
          <w:bCs/>
          <w:sz w:val="20"/>
          <w:szCs w:val="28"/>
        </w:rPr>
        <w:t xml:space="preserve"> - работа жюри - с 22 по 26 октября 2024 г.; </w:t>
      </w:r>
    </w:p>
    <w:p w:rsidR="00636A83" w:rsidRPr="00C72EE6" w:rsidRDefault="00636A83" w:rsidP="00636A83">
      <w:pPr>
        <w:shd w:val="clear" w:color="auto" w:fill="FFFFFF"/>
        <w:rPr>
          <w:bCs/>
          <w:sz w:val="20"/>
          <w:szCs w:val="28"/>
        </w:rPr>
      </w:pPr>
      <w:r w:rsidRPr="00C72EE6">
        <w:rPr>
          <w:bCs/>
          <w:sz w:val="20"/>
          <w:szCs w:val="28"/>
          <w:u w:val="single"/>
        </w:rPr>
        <w:t>3 этап</w:t>
      </w:r>
      <w:r w:rsidRPr="00C72EE6">
        <w:rPr>
          <w:bCs/>
          <w:sz w:val="20"/>
          <w:szCs w:val="28"/>
        </w:rPr>
        <w:t xml:space="preserve"> - подведение итогов Конкурса и онлайн-выставка конкурсных работ дистанционно в социальной сети «</w:t>
      </w:r>
      <w:proofErr w:type="spellStart"/>
      <w:r w:rsidRPr="00C72EE6">
        <w:rPr>
          <w:bCs/>
          <w:sz w:val="20"/>
          <w:szCs w:val="28"/>
        </w:rPr>
        <w:t>ВКонтакте</w:t>
      </w:r>
      <w:proofErr w:type="spellEnd"/>
      <w:r w:rsidRPr="00C72EE6">
        <w:rPr>
          <w:bCs/>
          <w:sz w:val="20"/>
          <w:szCs w:val="28"/>
        </w:rPr>
        <w:t xml:space="preserve">» </w:t>
      </w:r>
      <w:hyperlink r:id="rId6" w:history="1">
        <w:r w:rsidRPr="00C72EE6">
          <w:rPr>
            <w:rStyle w:val="a7"/>
            <w:bCs/>
            <w:sz w:val="20"/>
            <w:szCs w:val="28"/>
          </w:rPr>
          <w:t>https://vk.com/public199135543</w:t>
        </w:r>
      </w:hyperlink>
      <w:r w:rsidRPr="00C72EE6">
        <w:rPr>
          <w:bCs/>
          <w:sz w:val="20"/>
          <w:szCs w:val="28"/>
        </w:rPr>
        <w:t xml:space="preserve"> - 31 октября 2024 г. в 15:00.</w:t>
      </w:r>
    </w:p>
    <w:p w:rsidR="00636A83" w:rsidRPr="00C72EE6" w:rsidRDefault="00636A83" w:rsidP="00636A83">
      <w:pPr>
        <w:pStyle w:val="50"/>
        <w:shd w:val="clear" w:color="auto" w:fill="auto"/>
        <w:jc w:val="left"/>
        <w:rPr>
          <w:b w:val="0"/>
          <w:sz w:val="20"/>
        </w:rPr>
      </w:pPr>
      <w:r w:rsidRPr="00C72EE6">
        <w:rPr>
          <w:sz w:val="20"/>
        </w:rPr>
        <w:t xml:space="preserve">Возраст: </w:t>
      </w:r>
      <w:r w:rsidRPr="00C72EE6">
        <w:rPr>
          <w:b w:val="0"/>
          <w:sz w:val="20"/>
        </w:rPr>
        <w:t>7-17 лет</w:t>
      </w:r>
    </w:p>
    <w:p w:rsidR="00636A83" w:rsidRPr="00DE03F7" w:rsidRDefault="00636A83" w:rsidP="00636A83">
      <w:pPr>
        <w:pStyle w:val="50"/>
        <w:shd w:val="clear" w:color="auto" w:fill="auto"/>
        <w:jc w:val="left"/>
        <w:rPr>
          <w:b w:val="0"/>
          <w:sz w:val="16"/>
        </w:rPr>
      </w:pPr>
      <w:r w:rsidRPr="00DE03F7">
        <w:rPr>
          <w:b w:val="0"/>
          <w:bCs w:val="0"/>
          <w:sz w:val="20"/>
          <w:u w:val="single"/>
        </w:rPr>
        <w:t>Номинации Конкурса:</w:t>
      </w:r>
    </w:p>
    <w:p w:rsidR="00636A83" w:rsidRPr="00DE03F7" w:rsidRDefault="00636A83" w:rsidP="00636A83">
      <w:pPr>
        <w:shd w:val="clear" w:color="auto" w:fill="FFFFFF"/>
        <w:spacing w:after="0"/>
        <w:rPr>
          <w:bCs/>
          <w:sz w:val="20"/>
          <w:szCs w:val="28"/>
        </w:rPr>
      </w:pPr>
      <w:r w:rsidRPr="00DE03F7">
        <w:rPr>
          <w:bCs/>
          <w:sz w:val="20"/>
          <w:szCs w:val="28"/>
        </w:rPr>
        <w:t>- «Агитационная листовка»;</w:t>
      </w:r>
    </w:p>
    <w:p w:rsidR="00636A83" w:rsidRPr="00DE03F7" w:rsidRDefault="00636A83" w:rsidP="00636A83">
      <w:pPr>
        <w:shd w:val="clear" w:color="auto" w:fill="FFFFFF"/>
        <w:spacing w:after="0"/>
        <w:rPr>
          <w:bCs/>
          <w:sz w:val="20"/>
          <w:szCs w:val="28"/>
        </w:rPr>
      </w:pPr>
      <w:r w:rsidRPr="00DE03F7">
        <w:rPr>
          <w:bCs/>
          <w:sz w:val="20"/>
          <w:szCs w:val="28"/>
        </w:rPr>
        <w:t>- «Рисунок»;</w:t>
      </w:r>
    </w:p>
    <w:p w:rsidR="00636A83" w:rsidRPr="00DE03F7" w:rsidRDefault="00636A83" w:rsidP="00636A83">
      <w:pPr>
        <w:shd w:val="clear" w:color="auto" w:fill="FFFFFF"/>
        <w:rPr>
          <w:bCs/>
          <w:sz w:val="20"/>
          <w:szCs w:val="28"/>
        </w:rPr>
      </w:pPr>
      <w:r w:rsidRPr="00DE03F7">
        <w:rPr>
          <w:bCs/>
          <w:sz w:val="20"/>
          <w:szCs w:val="28"/>
        </w:rPr>
        <w:t>- «Стихотворение»;</w:t>
      </w:r>
    </w:p>
    <w:p w:rsidR="00636A83" w:rsidRPr="00DE03F7" w:rsidRDefault="00636A83" w:rsidP="00636A83">
      <w:pPr>
        <w:shd w:val="clear" w:color="auto" w:fill="FFFFFF"/>
        <w:rPr>
          <w:bCs/>
          <w:sz w:val="20"/>
          <w:szCs w:val="28"/>
        </w:rPr>
      </w:pPr>
      <w:r w:rsidRPr="00DE03F7">
        <w:rPr>
          <w:bCs/>
          <w:sz w:val="20"/>
          <w:szCs w:val="28"/>
        </w:rPr>
        <w:t>- «Видеоролик»;</w:t>
      </w:r>
    </w:p>
    <w:p w:rsidR="00636A83" w:rsidRPr="00DE03F7" w:rsidRDefault="00636A83" w:rsidP="00636A83">
      <w:pPr>
        <w:shd w:val="clear" w:color="auto" w:fill="FFFFFF"/>
        <w:spacing w:after="0"/>
        <w:rPr>
          <w:bCs/>
          <w:sz w:val="20"/>
          <w:szCs w:val="28"/>
        </w:rPr>
      </w:pPr>
      <w:r w:rsidRPr="00DE03F7">
        <w:rPr>
          <w:bCs/>
          <w:sz w:val="20"/>
          <w:szCs w:val="28"/>
        </w:rPr>
        <w:t xml:space="preserve">- «Презентация».   </w:t>
      </w:r>
    </w:p>
    <w:p w:rsidR="0093690D" w:rsidRPr="00FB67FF" w:rsidRDefault="00636A83" w:rsidP="00FB67FF">
      <w:pPr>
        <w:shd w:val="clear" w:color="auto" w:fill="FFFFFF"/>
        <w:spacing w:after="0"/>
        <w:rPr>
          <w:i/>
          <w:sz w:val="16"/>
          <w:u w:val="single"/>
        </w:rPr>
      </w:pPr>
      <w:r w:rsidRPr="00DE03F7">
        <w:rPr>
          <w:i/>
          <w:sz w:val="16"/>
          <w:u w:val="single"/>
        </w:rPr>
        <w:t>Подробности в Положении</w:t>
      </w:r>
    </w:p>
    <w:p w:rsidR="00DE03F7" w:rsidRPr="003629DA" w:rsidRDefault="003629DA" w:rsidP="003629DA">
      <w:pPr>
        <w:spacing w:before="240" w:after="0"/>
        <w:ind w:left="494" w:right="63" w:firstLine="0"/>
        <w:jc w:val="center"/>
        <w:rPr>
          <w:b/>
          <w:sz w:val="22"/>
        </w:rPr>
      </w:pPr>
      <w:r w:rsidRPr="003629DA">
        <w:rPr>
          <w:b/>
          <w:sz w:val="22"/>
        </w:rPr>
        <w:t>Школьный конкурс «Минута славы»</w:t>
      </w:r>
    </w:p>
    <w:p w:rsidR="0075064A" w:rsidRPr="00DE03F7" w:rsidRDefault="0075064A" w:rsidP="00DE03F7">
      <w:pPr>
        <w:spacing w:after="0"/>
        <w:ind w:left="494" w:right="63" w:firstLine="0"/>
        <w:rPr>
          <w:sz w:val="18"/>
        </w:rPr>
      </w:pPr>
      <w:r w:rsidRPr="00DE03F7">
        <w:rPr>
          <w:b/>
          <w:sz w:val="18"/>
        </w:rPr>
        <w:t>С 11.09.2024 по 22.09.2024</w:t>
      </w:r>
      <w:r w:rsidRPr="00DE03F7">
        <w:rPr>
          <w:sz w:val="18"/>
        </w:rPr>
        <w:t xml:space="preserve"> для всех желающих объявляется школьный конкурс </w:t>
      </w:r>
      <w:r w:rsidRPr="00DE03F7">
        <w:rPr>
          <w:b/>
          <w:sz w:val="18"/>
        </w:rPr>
        <w:t>«Минута славы»!</w:t>
      </w:r>
      <w:r w:rsidRPr="00DE03F7">
        <w:rPr>
          <w:sz w:val="18"/>
        </w:rPr>
        <w:t xml:space="preserve"> Если ты умеешь петь, танцевать присыла</w:t>
      </w:r>
      <w:r w:rsidR="00B046B1" w:rsidRPr="00DE03F7">
        <w:rPr>
          <w:sz w:val="18"/>
        </w:rPr>
        <w:t xml:space="preserve">й свое видео, продолжительностью </w:t>
      </w:r>
      <w:r w:rsidRPr="00DE03F7">
        <w:rPr>
          <w:sz w:val="18"/>
        </w:rPr>
        <w:t>не более 2-х минут</w:t>
      </w:r>
      <w:r w:rsidR="00B046B1" w:rsidRPr="00DE03F7">
        <w:rPr>
          <w:sz w:val="18"/>
        </w:rPr>
        <w:t xml:space="preserve"> в группу </w:t>
      </w:r>
      <w:proofErr w:type="spellStart"/>
      <w:r w:rsidR="00B046B1" w:rsidRPr="00DE03F7">
        <w:rPr>
          <w:sz w:val="18"/>
        </w:rPr>
        <w:t>ВКонтакте</w:t>
      </w:r>
      <w:proofErr w:type="spellEnd"/>
      <w:r w:rsidR="00B046B1" w:rsidRPr="00DE03F7">
        <w:rPr>
          <w:sz w:val="18"/>
        </w:rPr>
        <w:t xml:space="preserve"> </w:t>
      </w:r>
      <w:hyperlink r:id="rId7" w:history="1">
        <w:r w:rsidR="00B046B1" w:rsidRPr="00DE03F7">
          <w:rPr>
            <w:rStyle w:val="a7"/>
            <w:sz w:val="18"/>
          </w:rPr>
          <w:t>https://vk.com/httpsvk.comclub161082925act</w:t>
        </w:r>
      </w:hyperlink>
      <w:r w:rsidR="00B046B1" w:rsidRPr="00DE03F7">
        <w:rPr>
          <w:sz w:val="18"/>
        </w:rPr>
        <w:t xml:space="preserve"> личным сообщением. Входит в зачет «Самый лучший класс» (за участие 1 балл)!</w:t>
      </w:r>
    </w:p>
    <w:p w:rsidR="00603480" w:rsidRPr="00DE03F7" w:rsidRDefault="00603480" w:rsidP="0093690D">
      <w:pPr>
        <w:pStyle w:val="50"/>
        <w:shd w:val="clear" w:color="auto" w:fill="auto"/>
        <w:ind w:left="567"/>
        <w:jc w:val="left"/>
        <w:rPr>
          <w:b w:val="0"/>
          <w:sz w:val="14"/>
        </w:rPr>
      </w:pPr>
      <w:r w:rsidRPr="00DE03F7">
        <w:rPr>
          <w:b w:val="0"/>
          <w:bCs w:val="0"/>
          <w:sz w:val="18"/>
          <w:u w:val="single"/>
        </w:rPr>
        <w:t>Номинации Конкурса:</w:t>
      </w:r>
    </w:p>
    <w:p w:rsidR="00603480" w:rsidRPr="00DE03F7" w:rsidRDefault="00603480" w:rsidP="0093690D">
      <w:pPr>
        <w:shd w:val="clear" w:color="auto" w:fill="FFFFFF"/>
        <w:spacing w:after="0"/>
        <w:ind w:left="567"/>
        <w:rPr>
          <w:bCs/>
          <w:sz w:val="18"/>
          <w:szCs w:val="28"/>
        </w:rPr>
      </w:pPr>
      <w:r w:rsidRPr="00DE03F7">
        <w:rPr>
          <w:bCs/>
          <w:sz w:val="18"/>
          <w:szCs w:val="28"/>
        </w:rPr>
        <w:t>- «Танец»;</w:t>
      </w:r>
    </w:p>
    <w:p w:rsidR="00603480" w:rsidRPr="00DE03F7" w:rsidRDefault="00603480" w:rsidP="0093690D">
      <w:pPr>
        <w:shd w:val="clear" w:color="auto" w:fill="FFFFFF"/>
        <w:ind w:left="567"/>
        <w:rPr>
          <w:bCs/>
          <w:sz w:val="18"/>
          <w:szCs w:val="28"/>
        </w:rPr>
      </w:pPr>
      <w:r w:rsidRPr="00DE03F7">
        <w:rPr>
          <w:bCs/>
          <w:sz w:val="18"/>
          <w:szCs w:val="28"/>
        </w:rPr>
        <w:t>- «Художественное чтение»;</w:t>
      </w:r>
    </w:p>
    <w:p w:rsidR="00603480" w:rsidRPr="00DE03F7" w:rsidRDefault="00603480" w:rsidP="0093690D">
      <w:pPr>
        <w:shd w:val="clear" w:color="auto" w:fill="FFFFFF"/>
        <w:ind w:left="567"/>
        <w:rPr>
          <w:bCs/>
          <w:sz w:val="18"/>
          <w:szCs w:val="28"/>
        </w:rPr>
      </w:pPr>
      <w:r w:rsidRPr="00DE03F7">
        <w:rPr>
          <w:bCs/>
          <w:sz w:val="18"/>
          <w:szCs w:val="28"/>
        </w:rPr>
        <w:t>- «Вокал»;</w:t>
      </w:r>
    </w:p>
    <w:p w:rsidR="00603480" w:rsidRPr="00DE03F7" w:rsidRDefault="00603480" w:rsidP="0093690D">
      <w:pPr>
        <w:shd w:val="clear" w:color="auto" w:fill="FFFFFF"/>
        <w:spacing w:after="0"/>
        <w:ind w:left="567"/>
        <w:jc w:val="left"/>
        <w:rPr>
          <w:bCs/>
          <w:sz w:val="18"/>
          <w:szCs w:val="28"/>
        </w:rPr>
      </w:pPr>
      <w:r w:rsidRPr="00DE03F7">
        <w:rPr>
          <w:bCs/>
          <w:sz w:val="18"/>
          <w:szCs w:val="28"/>
        </w:rPr>
        <w:t>- «Струны души» (инструментальное исполнение).</w:t>
      </w:r>
    </w:p>
    <w:p w:rsidR="00C72EE6" w:rsidRPr="00DE03F7" w:rsidRDefault="00C72EE6" w:rsidP="003629DA">
      <w:pPr>
        <w:spacing w:before="240" w:after="0" w:line="254" w:lineRule="auto"/>
        <w:ind w:left="0" w:right="0" w:firstLine="0"/>
        <w:jc w:val="center"/>
        <w:rPr>
          <w:b/>
          <w:sz w:val="22"/>
        </w:rPr>
      </w:pPr>
      <w:r w:rsidRPr="00DE03F7">
        <w:rPr>
          <w:b/>
          <w:sz w:val="22"/>
        </w:rPr>
        <w:t xml:space="preserve">19 сентября (четверг) </w:t>
      </w:r>
      <w:r w:rsidR="00CB14C5" w:rsidRPr="00DE03F7">
        <w:rPr>
          <w:b/>
          <w:sz w:val="22"/>
        </w:rPr>
        <w:t>8.30-15</w:t>
      </w:r>
      <w:r w:rsidRPr="00DE03F7">
        <w:rPr>
          <w:b/>
          <w:sz w:val="22"/>
        </w:rPr>
        <w:t xml:space="preserve">.00 </w:t>
      </w:r>
      <w:r w:rsidR="00273829" w:rsidRPr="00DE03F7">
        <w:rPr>
          <w:b/>
          <w:sz w:val="22"/>
        </w:rPr>
        <w:t xml:space="preserve">планируется </w:t>
      </w:r>
      <w:r w:rsidRPr="00DE03F7">
        <w:rPr>
          <w:b/>
          <w:sz w:val="22"/>
        </w:rPr>
        <w:t>сбор макулатуры.</w:t>
      </w:r>
    </w:p>
    <w:p w:rsidR="00273829" w:rsidRPr="00DE03F7" w:rsidRDefault="00C72EE6" w:rsidP="00273829">
      <w:pPr>
        <w:ind w:left="67" w:firstLine="0"/>
        <w:jc w:val="left"/>
        <w:rPr>
          <w:sz w:val="18"/>
        </w:rPr>
      </w:pPr>
      <w:r w:rsidRPr="00DE03F7">
        <w:rPr>
          <w:sz w:val="18"/>
        </w:rPr>
        <w:t xml:space="preserve">Макулатура принимается только в связанном виде; </w:t>
      </w:r>
    </w:p>
    <w:p w:rsidR="00273829" w:rsidRPr="00DE03F7" w:rsidRDefault="00273829" w:rsidP="00273829">
      <w:pPr>
        <w:ind w:left="67" w:firstLine="0"/>
        <w:jc w:val="left"/>
        <w:rPr>
          <w:sz w:val="18"/>
        </w:rPr>
      </w:pPr>
      <w:r w:rsidRPr="00DE03F7">
        <w:rPr>
          <w:sz w:val="18"/>
          <w:shd w:val="clear" w:color="auto" w:fill="FFFFFF"/>
        </w:rPr>
        <w:t>Перечень пригодного сырья для сбора макулатуры:</w:t>
      </w:r>
      <w:r w:rsidRPr="00DE03F7">
        <w:rPr>
          <w:sz w:val="18"/>
        </w:rPr>
        <w:br/>
        <w:t>ЧТО ПРИНИМАЮТ</w:t>
      </w:r>
      <w:r w:rsidRPr="00DE03F7">
        <w:rPr>
          <w:noProof/>
          <w:sz w:val="18"/>
        </w:rPr>
        <w:drawing>
          <wp:inline distT="0" distB="0" distL="0" distR="0">
            <wp:extent cx="151130" cy="151130"/>
            <wp:effectExtent l="0" t="0" r="1270" b="1270"/>
            <wp:docPr id="6" name="Рисунок 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F7">
        <w:rPr>
          <w:sz w:val="18"/>
        </w:rPr>
        <w:br/>
      </w:r>
      <w:r w:rsidR="00FA4895" w:rsidRPr="00FA4895">
        <w:rPr>
          <w:sz w:val="20"/>
          <w:szCs w:val="20"/>
          <w:shd w:val="clear" w:color="auto" w:fill="FFFFFF"/>
        </w:rPr>
        <w:t>• Газеты и журналы, тетради, картон;</w:t>
      </w:r>
      <w:r w:rsidR="00FA4895" w:rsidRPr="00FA4895">
        <w:rPr>
          <w:sz w:val="20"/>
          <w:szCs w:val="20"/>
        </w:rPr>
        <w:br/>
      </w:r>
      <w:r w:rsidR="00FA4895" w:rsidRPr="00FA4895">
        <w:rPr>
          <w:sz w:val="20"/>
          <w:szCs w:val="20"/>
          <w:shd w:val="clear" w:color="auto" w:fill="FFFFFF"/>
        </w:rPr>
        <w:t>• Книги;</w:t>
      </w:r>
      <w:r w:rsidR="00FA4895" w:rsidRPr="00FA4895">
        <w:rPr>
          <w:sz w:val="20"/>
          <w:szCs w:val="20"/>
        </w:rPr>
        <w:br/>
      </w:r>
      <w:r w:rsidR="00FA4895" w:rsidRPr="00FA4895">
        <w:rPr>
          <w:sz w:val="20"/>
          <w:szCs w:val="20"/>
          <w:shd w:val="clear" w:color="auto" w:fill="FFFFFF"/>
        </w:rPr>
        <w:t>•Бумага А4.</w:t>
      </w:r>
      <w:r w:rsidRPr="00DE03F7">
        <w:rPr>
          <w:sz w:val="18"/>
        </w:rPr>
        <w:br/>
        <w:t>ЧТО НЕ ПРИНИМАЮТ</w:t>
      </w:r>
      <w:r w:rsidRPr="00DE03F7">
        <w:rPr>
          <w:noProof/>
          <w:sz w:val="18"/>
        </w:rPr>
        <w:drawing>
          <wp:inline distT="0" distB="0" distL="0" distR="0">
            <wp:extent cx="151130" cy="151130"/>
            <wp:effectExtent l="0" t="0" r="1270" b="127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F7">
        <w:rPr>
          <w:sz w:val="18"/>
        </w:rPr>
        <w:br/>
        <w:t>• Грязная и мокрая макулатура;</w:t>
      </w:r>
      <w:r w:rsidRPr="00DE03F7">
        <w:rPr>
          <w:sz w:val="18"/>
        </w:rPr>
        <w:br/>
        <w:t>• Салфетки и бумажные полотенца, втулки;</w:t>
      </w:r>
      <w:r w:rsidRPr="00DE03F7">
        <w:rPr>
          <w:sz w:val="18"/>
        </w:rPr>
        <w:br/>
        <w:t>• Бумажные стаканчики;</w:t>
      </w:r>
      <w:r w:rsidRPr="00DE03F7">
        <w:rPr>
          <w:sz w:val="18"/>
        </w:rPr>
        <w:br/>
        <w:t>• Упаковки из-под яиц, обуви;</w:t>
      </w:r>
      <w:r w:rsidRPr="00DE03F7">
        <w:rPr>
          <w:sz w:val="18"/>
        </w:rPr>
        <w:br/>
        <w:t>• Влагостойкая посуда;</w:t>
      </w:r>
      <w:r w:rsidRPr="00DE03F7">
        <w:rPr>
          <w:sz w:val="18"/>
        </w:rPr>
        <w:br/>
        <w:t>• Фотографии, обои, чеки, скотч, картон;</w:t>
      </w:r>
      <w:r w:rsidRPr="00DE03F7">
        <w:rPr>
          <w:sz w:val="18"/>
        </w:rPr>
        <w:br/>
        <w:t>• Ламинированная бумага;</w:t>
      </w:r>
      <w:r w:rsidRPr="00DE03F7">
        <w:rPr>
          <w:sz w:val="18"/>
        </w:rPr>
        <w:br/>
        <w:t>• Фантики.</w:t>
      </w:r>
      <w:r w:rsidRPr="00DE03F7">
        <w:rPr>
          <w:sz w:val="18"/>
        </w:rPr>
        <w:br/>
        <w:t>Как подготовить макулатуру </w:t>
      </w:r>
      <w:r w:rsidRPr="00DE03F7">
        <w:rPr>
          <w:noProof/>
          <w:sz w:val="18"/>
        </w:rPr>
        <w:drawing>
          <wp:inline distT="0" distB="0" distL="0" distR="0">
            <wp:extent cx="151130" cy="151130"/>
            <wp:effectExtent l="0" t="0" r="1270" b="127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3F7">
        <w:rPr>
          <w:sz w:val="18"/>
        </w:rPr>
        <w:br/>
        <w:t xml:space="preserve">1. Отсортируйте перерабатываемую макулатуру от </w:t>
      </w:r>
      <w:r w:rsidR="0093690D" w:rsidRPr="00DE03F7">
        <w:rPr>
          <w:sz w:val="18"/>
        </w:rPr>
        <w:t>не перерабатываемой</w:t>
      </w:r>
      <w:r w:rsidRPr="00DE03F7">
        <w:rPr>
          <w:sz w:val="18"/>
        </w:rPr>
        <w:t>.</w:t>
      </w:r>
      <w:r w:rsidRPr="00DE03F7">
        <w:rPr>
          <w:sz w:val="18"/>
        </w:rPr>
        <w:br/>
        <w:t xml:space="preserve">2. По возможности отделите от нее лишние элементы (металлические пружины, скрепки, пластиковые обложки, скотч и </w:t>
      </w:r>
      <w:proofErr w:type="spellStart"/>
      <w:r w:rsidRPr="00DE03F7">
        <w:rPr>
          <w:sz w:val="18"/>
        </w:rPr>
        <w:t>т.п</w:t>
      </w:r>
      <w:proofErr w:type="spellEnd"/>
      <w:r w:rsidRPr="00DE03F7">
        <w:rPr>
          <w:sz w:val="18"/>
        </w:rPr>
        <w:t>).</w:t>
      </w:r>
      <w:r w:rsidRPr="00DE03F7">
        <w:rPr>
          <w:sz w:val="18"/>
        </w:rPr>
        <w:br/>
        <w:t>3. Спрессуйте и свяжите макулатуру в плотные кипы.</w:t>
      </w:r>
      <w:r w:rsidRPr="00DE03F7">
        <w:rPr>
          <w:sz w:val="18"/>
        </w:rPr>
        <w:br/>
        <w:t>4. Сложите в коробку или плотный пакет.</w:t>
      </w:r>
      <w:r w:rsidRPr="00DE03F7">
        <w:rPr>
          <w:sz w:val="18"/>
        </w:rPr>
        <w:br/>
        <w:t>Берегите экологию нашей планеты, примите участие в акции по сбору макулатуры! </w:t>
      </w:r>
    </w:p>
    <w:p w:rsidR="00C72EE6" w:rsidRPr="00DE03F7" w:rsidRDefault="00273829" w:rsidP="00273829">
      <w:pPr>
        <w:ind w:left="67" w:firstLine="0"/>
        <w:jc w:val="left"/>
        <w:rPr>
          <w:b/>
          <w:i/>
          <w:sz w:val="18"/>
        </w:rPr>
      </w:pPr>
      <w:r w:rsidRPr="00DE03F7">
        <w:rPr>
          <w:b/>
          <w:i/>
          <w:sz w:val="18"/>
        </w:rPr>
        <w:t>В</w:t>
      </w:r>
      <w:r w:rsidR="00C72EE6" w:rsidRPr="00DE03F7">
        <w:rPr>
          <w:b/>
          <w:i/>
          <w:sz w:val="18"/>
        </w:rPr>
        <w:t xml:space="preserve">ходит </w:t>
      </w:r>
      <w:r w:rsidR="00152824">
        <w:rPr>
          <w:b/>
          <w:i/>
          <w:sz w:val="18"/>
        </w:rPr>
        <w:t>в зачёт конкурса «Самый лучший класс»</w:t>
      </w:r>
      <w:r w:rsidR="00C72EE6" w:rsidRPr="00DE03F7">
        <w:rPr>
          <w:b/>
          <w:i/>
          <w:sz w:val="18"/>
        </w:rPr>
        <w:t>.</w:t>
      </w:r>
    </w:p>
    <w:p w:rsidR="00C72EE6" w:rsidRPr="003629DA" w:rsidRDefault="003629DA" w:rsidP="00273829">
      <w:pPr>
        <w:ind w:left="67" w:firstLine="0"/>
        <w:jc w:val="left"/>
        <w:rPr>
          <w:sz w:val="18"/>
        </w:rPr>
      </w:pPr>
      <w:r w:rsidRPr="003629DA">
        <w:rPr>
          <w:noProof/>
        </w:rPr>
        <w:drawing>
          <wp:inline distT="0" distB="0" distL="0" distR="0" wp14:anchorId="2AF5C91D" wp14:editId="6CE7C256">
            <wp:extent cx="151130" cy="151130"/>
            <wp:effectExtent l="0" t="0" r="1270" b="1270"/>
            <wp:docPr id="8" name="Рисунок 8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824">
        <w:rPr>
          <w:sz w:val="20"/>
          <w:szCs w:val="20"/>
          <w:shd w:val="clear" w:color="auto" w:fill="FFFFFF"/>
        </w:rPr>
        <w:t xml:space="preserve"> </w:t>
      </w:r>
      <w:r w:rsidRPr="003629DA">
        <w:rPr>
          <w:sz w:val="20"/>
          <w:szCs w:val="20"/>
          <w:shd w:val="clear" w:color="auto" w:fill="FFFFFF"/>
        </w:rPr>
        <w:t>Просьба отнестись с пониманием к сортировке макулатуры!</w:t>
      </w:r>
      <w:r w:rsidRPr="003629DA">
        <w:rPr>
          <w:sz w:val="20"/>
          <w:szCs w:val="20"/>
        </w:rPr>
        <w:br/>
      </w:r>
      <w:r w:rsidRPr="003629DA">
        <w:rPr>
          <w:noProof/>
        </w:rPr>
        <w:drawing>
          <wp:inline distT="0" distB="0" distL="0" distR="0" wp14:anchorId="32312CBC" wp14:editId="541D9C2A">
            <wp:extent cx="151130" cy="151130"/>
            <wp:effectExtent l="0" t="0" r="1270" b="1270"/>
            <wp:docPr id="7" name="Рисунок 7" descr="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💢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824">
        <w:rPr>
          <w:sz w:val="20"/>
          <w:szCs w:val="20"/>
          <w:shd w:val="clear" w:color="auto" w:fill="FFFFFF"/>
        </w:rPr>
        <w:t xml:space="preserve"> </w:t>
      </w:r>
      <w:r w:rsidRPr="003629DA">
        <w:rPr>
          <w:sz w:val="20"/>
          <w:szCs w:val="20"/>
          <w:shd w:val="clear" w:color="auto" w:fill="FFFFFF"/>
        </w:rPr>
        <w:t>Дети, желающие помочь в погрузке, сортировке макулатуры, получат часы в волонтерскую книжку (кто придет помочь</w:t>
      </w:r>
      <w:r w:rsidR="00152824">
        <w:rPr>
          <w:sz w:val="20"/>
          <w:szCs w:val="20"/>
          <w:shd w:val="clear" w:color="auto" w:fill="FFFFFF"/>
        </w:rPr>
        <w:t>,</w:t>
      </w:r>
      <w:r w:rsidRPr="003629DA">
        <w:rPr>
          <w:sz w:val="20"/>
          <w:szCs w:val="20"/>
          <w:shd w:val="clear" w:color="auto" w:fill="FFFFFF"/>
        </w:rPr>
        <w:t xml:space="preserve"> сообщите</w:t>
      </w:r>
      <w:r w:rsidR="00152824">
        <w:rPr>
          <w:sz w:val="20"/>
          <w:szCs w:val="20"/>
          <w:shd w:val="clear" w:color="auto" w:fill="FFFFFF"/>
        </w:rPr>
        <w:t xml:space="preserve"> заранее </w:t>
      </w:r>
      <w:proofErr w:type="spellStart"/>
      <w:r w:rsidR="00152824">
        <w:rPr>
          <w:sz w:val="20"/>
          <w:szCs w:val="20"/>
          <w:shd w:val="clear" w:color="auto" w:fill="FFFFFF"/>
        </w:rPr>
        <w:t>Семьянихиной</w:t>
      </w:r>
      <w:proofErr w:type="spellEnd"/>
      <w:r w:rsidR="00152824">
        <w:rPr>
          <w:sz w:val="20"/>
          <w:szCs w:val="20"/>
          <w:shd w:val="clear" w:color="auto" w:fill="FFFFFF"/>
        </w:rPr>
        <w:t xml:space="preserve"> Е.С. в ЛС</w:t>
      </w:r>
      <w:r w:rsidRPr="003629DA">
        <w:rPr>
          <w:sz w:val="20"/>
          <w:szCs w:val="20"/>
          <w:shd w:val="clear" w:color="auto" w:fill="FFFFFF"/>
        </w:rPr>
        <w:t>)</w:t>
      </w:r>
    </w:p>
    <w:sectPr w:rsidR="00C72EE6" w:rsidRPr="003629DA" w:rsidSect="00DE03F7">
      <w:pgSz w:w="11904" w:h="16838"/>
      <w:pgMar w:top="142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1.9pt;height:11.9pt;visibility:visible;mso-wrap-style:square" o:bullet="t">
        <v:imagedata r:id="rId1" o:title="✅"/>
      </v:shape>
    </w:pict>
  </w:numPicBullet>
  <w:abstractNum w:abstractNumId="0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5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9558C"/>
    <w:rsid w:val="000A6592"/>
    <w:rsid w:val="001365D6"/>
    <w:rsid w:val="00152824"/>
    <w:rsid w:val="001534D3"/>
    <w:rsid w:val="001F1756"/>
    <w:rsid w:val="00273829"/>
    <w:rsid w:val="003629DA"/>
    <w:rsid w:val="00395806"/>
    <w:rsid w:val="00422D46"/>
    <w:rsid w:val="00455534"/>
    <w:rsid w:val="004913D4"/>
    <w:rsid w:val="005A4D64"/>
    <w:rsid w:val="00603480"/>
    <w:rsid w:val="00636A83"/>
    <w:rsid w:val="006648A5"/>
    <w:rsid w:val="0075064A"/>
    <w:rsid w:val="007D6E98"/>
    <w:rsid w:val="009319CD"/>
    <w:rsid w:val="0093690D"/>
    <w:rsid w:val="009E25A7"/>
    <w:rsid w:val="00A504FE"/>
    <w:rsid w:val="00AC66E8"/>
    <w:rsid w:val="00B046B1"/>
    <w:rsid w:val="00C72EE6"/>
    <w:rsid w:val="00CB14C5"/>
    <w:rsid w:val="00D67475"/>
    <w:rsid w:val="00DE03F7"/>
    <w:rsid w:val="00FA4895"/>
    <w:rsid w:val="00FA4D34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6546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httpsvk.comclub161082925act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9135543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lil8683@yandex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22</cp:revision>
  <cp:lastPrinted>2023-09-05T09:36:00Z</cp:lastPrinted>
  <dcterms:created xsi:type="dcterms:W3CDTF">2023-09-04T06:25:00Z</dcterms:created>
  <dcterms:modified xsi:type="dcterms:W3CDTF">2024-09-17T06:45:00Z</dcterms:modified>
</cp:coreProperties>
</file>