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FCE0" w14:textId="77777777"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14:paraId="3D9A02E7" w14:textId="6E688591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CC3C10">
        <w:rPr>
          <w:b/>
          <w:sz w:val="36"/>
        </w:rPr>
        <w:t>09 апреля</w:t>
      </w:r>
      <w:r w:rsidR="00E038B9">
        <w:rPr>
          <w:b/>
          <w:sz w:val="36"/>
        </w:rPr>
        <w:t xml:space="preserve"> 2025 года</w:t>
      </w:r>
    </w:p>
    <w:p w14:paraId="586E367A" w14:textId="77777777" w:rsidR="004C7AE6" w:rsidRDefault="004C7AE6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172CC901" w14:textId="77777777" w:rsidR="003E1C87" w:rsidRPr="00E158C7" w:rsidRDefault="00E038B9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2DA02103" w14:textId="77777777" w:rsidR="000863BA" w:rsidRDefault="000863BA" w:rsidP="000863BA">
      <w:pPr>
        <w:pStyle w:val="1"/>
        <w:spacing w:after="0"/>
        <w:rPr>
          <w:sz w:val="28"/>
        </w:rPr>
      </w:pPr>
      <w:r>
        <w:rPr>
          <w:sz w:val="28"/>
        </w:rPr>
        <w:t>КОНКУРСЫ</w:t>
      </w:r>
    </w:p>
    <w:p w14:paraId="731F3565" w14:textId="77777777" w:rsidR="000863BA" w:rsidRDefault="000863BA" w:rsidP="000863BA">
      <w:pPr>
        <w:ind w:left="0" w:firstLine="0"/>
        <w:rPr>
          <w:sz w:val="14"/>
        </w:rPr>
      </w:pPr>
    </w:p>
    <w:p w14:paraId="0F506492" w14:textId="77777777" w:rsidR="000863BA" w:rsidRPr="00E928AD" w:rsidRDefault="000863BA" w:rsidP="000863BA">
      <w:pPr>
        <w:ind w:left="0" w:firstLine="0"/>
        <w:jc w:val="left"/>
        <w:rPr>
          <w:b/>
          <w:sz w:val="8"/>
        </w:rPr>
      </w:pPr>
    </w:p>
    <w:p w14:paraId="0D8C9406" w14:textId="199E1B71" w:rsidR="00FD20D4" w:rsidRPr="00CC3C10" w:rsidRDefault="00FD20D4" w:rsidP="00FD20D4">
      <w:pPr>
        <w:ind w:left="-709" w:firstLine="0"/>
        <w:jc w:val="center"/>
        <w:rPr>
          <w:b/>
          <w:spacing w:val="-1"/>
          <w:sz w:val="24"/>
          <w:szCs w:val="20"/>
        </w:rPr>
      </w:pPr>
      <w:r w:rsidRPr="00CC3C10">
        <w:rPr>
          <w:b/>
          <w:spacing w:val="-1"/>
          <w:sz w:val="24"/>
          <w:szCs w:val="20"/>
        </w:rPr>
        <w:t>Гражданско-патриотическая акция "Рисуем Победу"</w:t>
      </w:r>
    </w:p>
    <w:p w14:paraId="44282FDD" w14:textId="3AD8F361" w:rsidR="00FD20D4" w:rsidRDefault="00FD20D4" w:rsidP="00CC3C10">
      <w:pPr>
        <w:ind w:left="0" w:firstLine="0"/>
        <w:jc w:val="left"/>
        <w:rPr>
          <w:rFonts w:ascii="Arial" w:hAnsi="Arial" w:cs="Arial"/>
          <w:spacing w:val="-1"/>
          <w:sz w:val="20"/>
          <w:szCs w:val="20"/>
        </w:rPr>
      </w:pPr>
    </w:p>
    <w:p w14:paraId="2037E8E6" w14:textId="7AB6715E" w:rsidR="000863BA" w:rsidRDefault="000863BA" w:rsidP="00FD20D4">
      <w:pPr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14:paraId="1BEE91FA" w14:textId="4D7A2A59" w:rsidR="000863BA" w:rsidRPr="00E928AD" w:rsidRDefault="000863BA" w:rsidP="000863BA">
      <w:pPr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Сроки проведения: </w:t>
      </w:r>
      <w:r w:rsidR="00CC3C10">
        <w:rPr>
          <w:sz w:val="24"/>
          <w:szCs w:val="20"/>
          <w:shd w:val="clear" w:color="auto" w:fill="FFFFFF"/>
        </w:rPr>
        <w:t>с 23.02.2025</w:t>
      </w:r>
      <w:r w:rsidRPr="00E928AD">
        <w:rPr>
          <w:sz w:val="24"/>
          <w:szCs w:val="20"/>
          <w:shd w:val="clear" w:color="auto" w:fill="FFFFFF"/>
        </w:rPr>
        <w:t xml:space="preserve"> по </w:t>
      </w:r>
      <w:r w:rsidR="00CC3C10">
        <w:rPr>
          <w:sz w:val="24"/>
          <w:szCs w:val="20"/>
          <w:shd w:val="clear" w:color="auto" w:fill="FFFFFF"/>
        </w:rPr>
        <w:t>09.05.2025</w:t>
      </w:r>
      <w:r w:rsidRPr="00E928AD">
        <w:rPr>
          <w:sz w:val="24"/>
          <w:szCs w:val="20"/>
          <w:shd w:val="clear" w:color="auto" w:fill="FFFFFF"/>
        </w:rPr>
        <w:t xml:space="preserve"> 2025 года </w:t>
      </w:r>
    </w:p>
    <w:p w14:paraId="3ECA1FED" w14:textId="77777777" w:rsidR="000863BA" w:rsidRPr="00E158C7" w:rsidRDefault="000863BA" w:rsidP="000863BA">
      <w:pPr>
        <w:pStyle w:val="20"/>
        <w:shd w:val="clear" w:color="auto" w:fill="auto"/>
        <w:tabs>
          <w:tab w:val="left" w:pos="610"/>
        </w:tabs>
        <w:spacing w:line="320" w:lineRule="exact"/>
        <w:ind w:left="-709"/>
        <w:jc w:val="both"/>
        <w:rPr>
          <w:b/>
          <w:sz w:val="24"/>
        </w:rPr>
      </w:pPr>
      <w:r>
        <w:rPr>
          <w:rStyle w:val="23"/>
          <w:sz w:val="24"/>
        </w:rPr>
        <w:t>Подробнее см</w:t>
      </w:r>
      <w:r>
        <w:rPr>
          <w:sz w:val="20"/>
        </w:rPr>
        <w:t xml:space="preserve">. </w:t>
      </w:r>
      <w:r>
        <w:rPr>
          <w:b/>
          <w:sz w:val="24"/>
        </w:rPr>
        <w:t>в Положении на стенде 2 этажа.</w:t>
      </w:r>
    </w:p>
    <w:p w14:paraId="3F4334F8" w14:textId="77777777" w:rsidR="00AE3131" w:rsidRDefault="00AE3131" w:rsidP="004C7AE6">
      <w:pPr>
        <w:spacing w:after="0"/>
        <w:ind w:left="67" w:firstLine="0"/>
        <w:jc w:val="left"/>
        <w:rPr>
          <w:b/>
          <w:bCs/>
          <w:spacing w:val="-1"/>
          <w:sz w:val="28"/>
          <w:szCs w:val="28"/>
        </w:rPr>
      </w:pPr>
    </w:p>
    <w:p w14:paraId="0E2A4263" w14:textId="77777777" w:rsidR="00CC3C10" w:rsidRDefault="00CC3C10" w:rsidP="00CC3C10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238770B6" w14:textId="6DD38BEA" w:rsidR="00101654" w:rsidRDefault="00CC3C10" w:rsidP="00CC3C10">
      <w:pPr>
        <w:ind w:left="-709" w:firstLine="0"/>
        <w:jc w:val="left"/>
        <w:rPr>
          <w:spacing w:val="-1"/>
          <w:sz w:val="20"/>
          <w:szCs w:val="20"/>
          <w:shd w:val="clear" w:color="auto" w:fill="FFFFFF"/>
        </w:rPr>
      </w:pPr>
      <w:r w:rsidRPr="00CC3C10">
        <w:rPr>
          <w:b/>
          <w:spacing w:val="-1"/>
          <w:sz w:val="22"/>
          <w:szCs w:val="20"/>
        </w:rPr>
        <w:t>11 апреля (ПЯТНИЦА) ВПР (компьютерная форма)</w:t>
      </w:r>
      <w:r w:rsidRPr="00CC3C10">
        <w:rPr>
          <w:spacing w:val="-1"/>
          <w:sz w:val="22"/>
          <w:szCs w:val="20"/>
        </w:rPr>
        <w:t xml:space="preserve"> </w:t>
      </w:r>
      <w:r w:rsidRPr="00CC3C10">
        <w:rPr>
          <w:spacing w:val="-1"/>
          <w:sz w:val="22"/>
          <w:szCs w:val="20"/>
        </w:rPr>
        <w:br/>
      </w:r>
      <w:r w:rsidRPr="00CC3C10">
        <w:rPr>
          <w:b/>
          <w:spacing w:val="-1"/>
          <w:sz w:val="22"/>
          <w:szCs w:val="20"/>
        </w:rPr>
        <w:t>8г</w:t>
      </w:r>
      <w:r w:rsidRPr="00CC3C10">
        <w:rPr>
          <w:spacing w:val="-1"/>
          <w:sz w:val="22"/>
          <w:szCs w:val="20"/>
        </w:rPr>
        <w:t xml:space="preserve"> класс, География</w:t>
      </w:r>
      <w:r w:rsidRPr="00CC3C10">
        <w:rPr>
          <w:spacing w:val="-1"/>
          <w:sz w:val="22"/>
          <w:szCs w:val="20"/>
        </w:rPr>
        <w:br/>
      </w:r>
      <w:r w:rsidRPr="00CC3C10">
        <w:rPr>
          <w:b/>
          <w:spacing w:val="-1"/>
          <w:sz w:val="22"/>
          <w:szCs w:val="20"/>
        </w:rPr>
        <w:t>7б</w:t>
      </w:r>
      <w:r w:rsidRPr="00CC3C10">
        <w:rPr>
          <w:spacing w:val="-1"/>
          <w:sz w:val="22"/>
          <w:szCs w:val="20"/>
        </w:rPr>
        <w:t xml:space="preserve"> класс, География </w:t>
      </w:r>
      <w:r w:rsidRPr="00CC3C10">
        <w:rPr>
          <w:spacing w:val="-1"/>
          <w:sz w:val="22"/>
          <w:szCs w:val="20"/>
        </w:rPr>
        <w:br/>
      </w:r>
      <w:r w:rsidR="00101654" w:rsidRPr="00101654">
        <w:rPr>
          <w:b/>
          <w:spacing w:val="-1"/>
          <w:sz w:val="20"/>
          <w:szCs w:val="20"/>
          <w:shd w:val="clear" w:color="auto" w:fill="FFFFFF"/>
        </w:rPr>
        <w:t>15 апреля (вторник):</w:t>
      </w:r>
      <w:r w:rsidR="00101654" w:rsidRPr="00101654">
        <w:rPr>
          <w:b/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5А класс, английский язык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5Б класс, История;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5В класс, История;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6А класс, История;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6Б класс, Английский язык;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6В класс, Обществознание;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7А класс, Английский язык;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7Б класс, Обществознание;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7В класс, Литература;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8А класс, Английский язык;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8Б класс, Литература;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 xml:space="preserve">8Г класс, Обществознание; 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10А класс, Литература;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10Б класс, История</w:t>
      </w:r>
      <w:r w:rsidR="00101654">
        <w:rPr>
          <w:rFonts w:ascii="Arial" w:hAnsi="Arial" w:cs="Arial"/>
          <w:spacing w:val="-1"/>
          <w:sz w:val="20"/>
          <w:szCs w:val="20"/>
        </w:rPr>
        <w:br/>
      </w:r>
      <w:r w:rsidR="00101654" w:rsidRPr="00101654">
        <w:rPr>
          <w:b/>
          <w:spacing w:val="-1"/>
          <w:sz w:val="20"/>
          <w:szCs w:val="20"/>
          <w:shd w:val="clear" w:color="auto" w:fill="FFFFFF"/>
        </w:rPr>
        <w:t>Компьютерная форма: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7Г класс, История, 17 апреля (четверг)</w:t>
      </w:r>
      <w:r w:rsidR="00101654" w:rsidRPr="00101654">
        <w:rPr>
          <w:spacing w:val="-1"/>
          <w:sz w:val="20"/>
          <w:szCs w:val="20"/>
        </w:rPr>
        <w:br/>
      </w:r>
      <w:r w:rsidR="00101654" w:rsidRPr="00101654">
        <w:rPr>
          <w:spacing w:val="-1"/>
          <w:sz w:val="20"/>
          <w:szCs w:val="20"/>
          <w:shd w:val="clear" w:color="auto" w:fill="FFFFFF"/>
        </w:rPr>
        <w:t>8В класс, История, 16 апреля (среда)</w:t>
      </w:r>
    </w:p>
    <w:p w14:paraId="0830AE7B" w14:textId="6C44B959" w:rsidR="000476F2" w:rsidRDefault="00CC3C10" w:rsidP="00101654">
      <w:pPr>
        <w:ind w:left="67" w:firstLine="0"/>
        <w:jc w:val="left"/>
        <w:rPr>
          <w:spacing w:val="-1"/>
          <w:sz w:val="22"/>
          <w:szCs w:val="20"/>
        </w:rPr>
      </w:pPr>
      <w:r w:rsidRPr="00CC3C10">
        <w:rPr>
          <w:spacing w:val="-1"/>
          <w:sz w:val="22"/>
          <w:szCs w:val="20"/>
        </w:rPr>
        <w:br/>
      </w:r>
      <w:r w:rsidRPr="00CC3C10">
        <w:rPr>
          <w:b/>
          <w:spacing w:val="-1"/>
          <w:sz w:val="22"/>
          <w:szCs w:val="20"/>
        </w:rPr>
        <w:t>12 апреля (СУББОТА)</w:t>
      </w:r>
      <w:r w:rsidRPr="00CC3C10">
        <w:rPr>
          <w:spacing w:val="-1"/>
          <w:sz w:val="22"/>
          <w:szCs w:val="20"/>
        </w:rPr>
        <w:t xml:space="preserve"> </w:t>
      </w:r>
      <w:r w:rsidRPr="00CC3C10">
        <w:rPr>
          <w:spacing w:val="-1"/>
          <w:sz w:val="22"/>
          <w:szCs w:val="20"/>
        </w:rPr>
        <w:br/>
        <w:t>10:00 Защита индивидуальных проектов учениками 10-х классов, присутствуют 8-е классы</w:t>
      </w:r>
    </w:p>
    <w:p w14:paraId="56F9E845" w14:textId="77777777" w:rsidR="0072180E" w:rsidRPr="0072180E" w:rsidRDefault="0072180E" w:rsidP="00CC3C10">
      <w:pPr>
        <w:ind w:left="-709" w:firstLine="0"/>
        <w:jc w:val="left"/>
        <w:rPr>
          <w:spacing w:val="-1"/>
          <w:sz w:val="12"/>
          <w:szCs w:val="20"/>
        </w:rPr>
      </w:pPr>
    </w:p>
    <w:p w14:paraId="12A7EB2A" w14:textId="2C5B7A3E" w:rsidR="00CC3C10" w:rsidRPr="00CC3C10" w:rsidRDefault="00CC3C10" w:rsidP="00CC3C10">
      <w:pPr>
        <w:pStyle w:val="a3"/>
        <w:numPr>
          <w:ilvl w:val="0"/>
          <w:numId w:val="5"/>
        </w:numPr>
        <w:spacing w:after="160" w:line="254" w:lineRule="auto"/>
        <w:ind w:left="-851" w:right="0" w:firstLine="0"/>
        <w:jc w:val="left"/>
        <w:rPr>
          <w:sz w:val="24"/>
        </w:rPr>
      </w:pPr>
      <w:r w:rsidRPr="00CC3C10">
        <w:rPr>
          <w:b/>
          <w:sz w:val="24"/>
        </w:rPr>
        <w:t>Требуются желающие для работы в школьном лагере в роли вожатого.</w:t>
      </w:r>
      <w:r w:rsidRPr="00CC3C10">
        <w:rPr>
          <w:sz w:val="24"/>
        </w:rPr>
        <w:t xml:space="preserve"> Учащиеся</w:t>
      </w:r>
      <w:r w:rsidR="0036632D">
        <w:rPr>
          <w:sz w:val="24"/>
        </w:rPr>
        <w:t xml:space="preserve"> 7-8 классов, период работы с 02.06.2025 по 25.06.2025</w:t>
      </w:r>
      <w:r w:rsidRPr="00CC3C10">
        <w:rPr>
          <w:sz w:val="24"/>
        </w:rPr>
        <w:t xml:space="preserve">. Кто из детей желает работать в школьном лагере, обращаться к ст. вожатой </w:t>
      </w:r>
      <w:proofErr w:type="spellStart"/>
      <w:r w:rsidRPr="00CC3C10">
        <w:rPr>
          <w:sz w:val="24"/>
        </w:rPr>
        <w:t>Семьянихиной</w:t>
      </w:r>
      <w:proofErr w:type="spellEnd"/>
      <w:r w:rsidRPr="00CC3C10">
        <w:rPr>
          <w:sz w:val="24"/>
        </w:rPr>
        <w:t xml:space="preserve"> Е.С. (</w:t>
      </w:r>
      <w:proofErr w:type="spellStart"/>
      <w:r w:rsidRPr="00CC3C10">
        <w:rPr>
          <w:sz w:val="24"/>
        </w:rPr>
        <w:t>каб</w:t>
      </w:r>
      <w:proofErr w:type="spellEnd"/>
      <w:r w:rsidRPr="00CC3C10">
        <w:rPr>
          <w:sz w:val="24"/>
        </w:rPr>
        <w:t>. штаба ВР, 1 этаж)</w:t>
      </w:r>
    </w:p>
    <w:p w14:paraId="41ABBC70" w14:textId="77777777" w:rsidR="00CC3C10" w:rsidRPr="00CC3C10" w:rsidRDefault="00CC3C10" w:rsidP="00CC3C10">
      <w:pPr>
        <w:pStyle w:val="a3"/>
        <w:numPr>
          <w:ilvl w:val="0"/>
          <w:numId w:val="5"/>
        </w:numPr>
        <w:rPr>
          <w:b/>
          <w:sz w:val="24"/>
        </w:rPr>
      </w:pPr>
      <w:r w:rsidRPr="00CC3C10">
        <w:rPr>
          <w:b/>
          <w:sz w:val="24"/>
        </w:rPr>
        <w:t>Летний отдых</w:t>
      </w:r>
    </w:p>
    <w:p w14:paraId="7468E36F" w14:textId="7348E0D2" w:rsidR="00CC3C10" w:rsidRPr="00CC3C10" w:rsidRDefault="0072180E" w:rsidP="00CC3C10">
      <w:pPr>
        <w:pStyle w:val="a3"/>
        <w:numPr>
          <w:ilvl w:val="0"/>
          <w:numId w:val="5"/>
        </w:numPr>
        <w:spacing w:after="192"/>
        <w:rPr>
          <w:sz w:val="24"/>
        </w:rPr>
      </w:pPr>
      <w:r>
        <w:rPr>
          <w:sz w:val="24"/>
        </w:rPr>
        <w:t>В летний период 2025</w:t>
      </w:r>
      <w:r w:rsidR="00CC3C10" w:rsidRPr="00CC3C10">
        <w:rPr>
          <w:sz w:val="24"/>
        </w:rPr>
        <w:t xml:space="preserve"> года на базе муниципальных общеобразовательных организаций будет организована работа 61 оздоровительного лагеря с дневным пребыванием. Продолжительность смены в лагере с дневным пребыванием составляет 16 рабочих дней, продолжительность оздоровительной смены в загородных стационарных лагерях Курской области составляет 16 день</w:t>
      </w:r>
    </w:p>
    <w:p w14:paraId="76EA15DA" w14:textId="67AB8532" w:rsidR="00CC3C10" w:rsidRDefault="00CC3C10" w:rsidP="00CC3C10">
      <w:pPr>
        <w:pStyle w:val="a3"/>
        <w:numPr>
          <w:ilvl w:val="0"/>
          <w:numId w:val="5"/>
        </w:numPr>
        <w:spacing w:after="192"/>
        <w:rPr>
          <w:sz w:val="24"/>
        </w:rPr>
      </w:pPr>
      <w:r w:rsidRPr="00CC3C10">
        <w:rPr>
          <w:sz w:val="24"/>
        </w:rPr>
        <w:t xml:space="preserve">Зачислению в оздоровительные лагеря с дневным пребыванием на базе муниципальных общеобразовательных организаций, зарегистрированные в установленном законом порядке на территории города Курска в возрасте от 7 до 14 лет (включительно). Зачислению на базе загородных лагерей подлежат дети, зарегистрированные в установленном законом порядке </w:t>
      </w:r>
      <w:r w:rsidRPr="00101654">
        <w:rPr>
          <w:b/>
          <w:sz w:val="24"/>
        </w:rPr>
        <w:t xml:space="preserve">на территории города Курска </w:t>
      </w:r>
      <w:r w:rsidRPr="00CC3C10">
        <w:rPr>
          <w:sz w:val="24"/>
        </w:rPr>
        <w:t>в возрасте от 7 до 17 лет (включительно).</w:t>
      </w:r>
    </w:p>
    <w:p w14:paraId="3A21AC4D" w14:textId="73836049" w:rsidR="00101654" w:rsidRDefault="00101654" w:rsidP="00101654">
      <w:pPr>
        <w:spacing w:after="192"/>
        <w:rPr>
          <w:sz w:val="24"/>
        </w:rPr>
      </w:pPr>
    </w:p>
    <w:p w14:paraId="1211D1EC" w14:textId="50AF18E2" w:rsidR="00101654" w:rsidRDefault="00101654" w:rsidP="00101654">
      <w:pPr>
        <w:spacing w:after="192"/>
        <w:rPr>
          <w:sz w:val="24"/>
        </w:rPr>
      </w:pPr>
    </w:p>
    <w:p w14:paraId="685A813F" w14:textId="731D4458" w:rsidR="00101654" w:rsidRDefault="00101654" w:rsidP="00101654">
      <w:pPr>
        <w:spacing w:after="192"/>
        <w:rPr>
          <w:sz w:val="24"/>
        </w:rPr>
      </w:pPr>
    </w:p>
    <w:p w14:paraId="44D3EAD7" w14:textId="77777777" w:rsidR="00101654" w:rsidRPr="00101654" w:rsidRDefault="00101654" w:rsidP="00101654">
      <w:pPr>
        <w:spacing w:after="192"/>
        <w:rPr>
          <w:sz w:val="24"/>
        </w:rPr>
      </w:pPr>
    </w:p>
    <w:p w14:paraId="0D554834" w14:textId="551A3A02" w:rsidR="00CC3C10" w:rsidRPr="00CC3C10" w:rsidRDefault="00CC3C10" w:rsidP="00CC3C10">
      <w:pPr>
        <w:pStyle w:val="a3"/>
        <w:numPr>
          <w:ilvl w:val="0"/>
          <w:numId w:val="5"/>
        </w:numPr>
        <w:spacing w:after="192"/>
        <w:rPr>
          <w:sz w:val="24"/>
        </w:rPr>
      </w:pPr>
      <w:r w:rsidRPr="00CC3C10">
        <w:rPr>
          <w:sz w:val="24"/>
        </w:rPr>
        <w:t>Подать заявление на зачисление ребенка в оздоровительный лагерь с дневным пребыванием детей на базе общеобразовательной организации в загородные лагеря можно в п</w:t>
      </w:r>
      <w:r w:rsidR="0072180E">
        <w:rPr>
          <w:sz w:val="24"/>
        </w:rPr>
        <w:t>ериод с 25 апреля по 25 мая 2025</w:t>
      </w:r>
      <w:r w:rsidRPr="00CC3C10">
        <w:rPr>
          <w:sz w:val="24"/>
        </w:rPr>
        <w:t xml:space="preserve"> года в электронном виде через личный кабинет Единого портала предоставления государственных и муниципальных услуг https://www.gosuslugi.ru/ (приоритетный способ), через МФЦ, с использованием средств почтовой связи. Заявление необходимо направлять в адрес общеобразовательной организации, в которой обучается ребенок.</w:t>
      </w:r>
    </w:p>
    <w:p w14:paraId="1BBFBE0C" w14:textId="0FD5C739" w:rsidR="00CC3C10" w:rsidRPr="00CC3C10" w:rsidRDefault="00CC3C10" w:rsidP="00CC3C10">
      <w:pPr>
        <w:pStyle w:val="a3"/>
        <w:numPr>
          <w:ilvl w:val="0"/>
          <w:numId w:val="5"/>
        </w:numPr>
        <w:spacing w:after="192"/>
        <w:rPr>
          <w:sz w:val="24"/>
        </w:rPr>
      </w:pPr>
      <w:r w:rsidRPr="00CC3C10">
        <w:rPr>
          <w:sz w:val="24"/>
        </w:rPr>
        <w:t>Организации и периоды оздоровительных смен на базе стационарных загородных лаг</w:t>
      </w:r>
      <w:r w:rsidR="0072180E">
        <w:rPr>
          <w:sz w:val="24"/>
        </w:rPr>
        <w:t>ерей Курской области 2025</w:t>
      </w:r>
      <w:r w:rsidRPr="00CC3C10">
        <w:rPr>
          <w:sz w:val="24"/>
        </w:rPr>
        <w:t xml:space="preserve"> года:</w:t>
      </w:r>
    </w:p>
    <w:p w14:paraId="25EA8CF5" w14:textId="77777777" w:rsidR="00CC3C10" w:rsidRPr="00CC3C10" w:rsidRDefault="00CC3C10" w:rsidP="00CC3C10">
      <w:pPr>
        <w:pStyle w:val="a3"/>
        <w:numPr>
          <w:ilvl w:val="0"/>
          <w:numId w:val="5"/>
        </w:numPr>
        <w:spacing w:after="192"/>
        <w:rPr>
          <w:sz w:val="24"/>
        </w:rPr>
      </w:pPr>
      <w:r w:rsidRPr="00CC3C10">
        <w:rPr>
          <w:sz w:val="24"/>
        </w:rPr>
        <w:t>МБУ ДО «Детский оздоровительно-образовательный центр им. У. Громовой - 3 смена, 4 смена, 5 смена</w:t>
      </w:r>
    </w:p>
    <w:p w14:paraId="322E4821" w14:textId="77777777" w:rsidR="00CC3C10" w:rsidRPr="00CC3C10" w:rsidRDefault="00CC3C10" w:rsidP="00CC3C10">
      <w:pPr>
        <w:pStyle w:val="a3"/>
        <w:numPr>
          <w:ilvl w:val="0"/>
          <w:numId w:val="5"/>
        </w:numPr>
        <w:spacing w:after="192"/>
        <w:rPr>
          <w:sz w:val="24"/>
        </w:rPr>
      </w:pPr>
      <w:r w:rsidRPr="00CC3C10">
        <w:rPr>
          <w:sz w:val="24"/>
        </w:rPr>
        <w:t>МБУ ДО «</w:t>
      </w:r>
      <w:proofErr w:type="spellStart"/>
      <w:r w:rsidRPr="00CC3C10">
        <w:rPr>
          <w:sz w:val="24"/>
        </w:rPr>
        <w:t>ГКОДЦДиМ</w:t>
      </w:r>
      <w:proofErr w:type="spellEnd"/>
      <w:r w:rsidRPr="00CC3C10">
        <w:rPr>
          <w:sz w:val="24"/>
        </w:rPr>
        <w:t xml:space="preserve"> «Орлёнок» - 1 смена, 3 смена, 4 смена, 5 смена</w:t>
      </w:r>
    </w:p>
    <w:p w14:paraId="38DE8F97" w14:textId="77777777" w:rsidR="00CC3C10" w:rsidRPr="00CC3C10" w:rsidRDefault="00CC3C10" w:rsidP="00E038B9">
      <w:pPr>
        <w:pStyle w:val="a3"/>
        <w:ind w:firstLine="0"/>
        <w:jc w:val="center"/>
        <w:rPr>
          <w:b/>
          <w:sz w:val="20"/>
        </w:rPr>
      </w:pPr>
    </w:p>
    <w:p w14:paraId="4EA24CB2" w14:textId="3D1A6697" w:rsidR="00E038B9" w:rsidRPr="00CC3C10" w:rsidRDefault="00E038B9" w:rsidP="00E038B9">
      <w:pPr>
        <w:pStyle w:val="a3"/>
        <w:ind w:firstLine="0"/>
        <w:jc w:val="center"/>
        <w:rPr>
          <w:b/>
          <w:sz w:val="32"/>
        </w:rPr>
      </w:pPr>
      <w:r w:rsidRPr="00CC3C10">
        <w:rPr>
          <w:b/>
          <w:sz w:val="32"/>
        </w:rPr>
        <w:t>Дежурство по школе</w:t>
      </w:r>
    </w:p>
    <w:p w14:paraId="4365225A" w14:textId="4F0B6ADD" w:rsidR="00164AC7" w:rsidRPr="00CC3C10" w:rsidRDefault="000863BA" w:rsidP="00AC4B85">
      <w:pPr>
        <w:ind w:left="1134" w:right="-1" w:hanging="425"/>
        <w:jc w:val="center"/>
        <w:rPr>
          <w:sz w:val="28"/>
        </w:rPr>
      </w:pPr>
      <w:r w:rsidRPr="00CC3C10">
        <w:rPr>
          <w:b/>
          <w:sz w:val="28"/>
        </w:rPr>
        <w:t>14.04.2025 – 18</w:t>
      </w:r>
      <w:r w:rsidR="00FF39C5" w:rsidRPr="00CC3C10">
        <w:rPr>
          <w:b/>
          <w:sz w:val="28"/>
        </w:rPr>
        <w:t>.04</w:t>
      </w:r>
      <w:r w:rsidR="00E038B9" w:rsidRPr="00CC3C10">
        <w:rPr>
          <w:b/>
          <w:sz w:val="28"/>
        </w:rPr>
        <w:t>.2025:</w:t>
      </w:r>
      <w:r w:rsidR="00E158C7" w:rsidRPr="00CC3C10">
        <w:rPr>
          <w:sz w:val="28"/>
        </w:rPr>
        <w:t xml:space="preserve"> 1 с</w:t>
      </w:r>
      <w:r w:rsidR="00E038B9" w:rsidRPr="00CC3C10">
        <w:rPr>
          <w:sz w:val="28"/>
        </w:rPr>
        <w:t xml:space="preserve">мена – </w:t>
      </w:r>
      <w:r w:rsidRPr="00CC3C10">
        <w:rPr>
          <w:b/>
          <w:sz w:val="28"/>
        </w:rPr>
        <w:t>9А</w:t>
      </w:r>
      <w:r w:rsidR="00E038B9" w:rsidRPr="00CC3C10">
        <w:rPr>
          <w:sz w:val="28"/>
        </w:rPr>
        <w:t xml:space="preserve"> класс, </w:t>
      </w:r>
      <w:bookmarkStart w:id="0" w:name="_GoBack"/>
      <w:bookmarkEnd w:id="0"/>
      <w:r w:rsidR="00E038B9" w:rsidRPr="00CC3C10">
        <w:rPr>
          <w:sz w:val="28"/>
        </w:rPr>
        <w:t xml:space="preserve">2 смена – </w:t>
      </w:r>
      <w:r w:rsidR="000476F2" w:rsidRPr="00CC3C10">
        <w:rPr>
          <w:b/>
          <w:sz w:val="28"/>
        </w:rPr>
        <w:t>7</w:t>
      </w:r>
      <w:r w:rsidRPr="00CC3C10">
        <w:rPr>
          <w:b/>
          <w:sz w:val="28"/>
        </w:rPr>
        <w:t>Г</w:t>
      </w:r>
      <w:r w:rsidR="00E038B9" w:rsidRPr="00CC3C10">
        <w:rPr>
          <w:sz w:val="28"/>
        </w:rPr>
        <w:t xml:space="preserve"> класс.</w:t>
      </w:r>
    </w:p>
    <w:p w14:paraId="610A8F51" w14:textId="5BFD35F1" w:rsidR="00010A69" w:rsidRPr="00AC707F" w:rsidRDefault="00010A69" w:rsidP="00CC3C10">
      <w:pPr>
        <w:ind w:left="0" w:firstLine="0"/>
        <w:rPr>
          <w:sz w:val="28"/>
        </w:rPr>
      </w:pPr>
    </w:p>
    <w:sectPr w:rsidR="00010A69" w:rsidRPr="00AC707F" w:rsidSect="00E158C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10A69"/>
    <w:rsid w:val="000476F2"/>
    <w:rsid w:val="000863BA"/>
    <w:rsid w:val="000C0B0F"/>
    <w:rsid w:val="000F1BFD"/>
    <w:rsid w:val="00101654"/>
    <w:rsid w:val="00164AC7"/>
    <w:rsid w:val="001B5AAC"/>
    <w:rsid w:val="00251FB3"/>
    <w:rsid w:val="0036632D"/>
    <w:rsid w:val="003E1C87"/>
    <w:rsid w:val="004C7AE6"/>
    <w:rsid w:val="0072180E"/>
    <w:rsid w:val="008B5182"/>
    <w:rsid w:val="00A90360"/>
    <w:rsid w:val="00AC4B85"/>
    <w:rsid w:val="00AC707F"/>
    <w:rsid w:val="00AE3131"/>
    <w:rsid w:val="00C6611D"/>
    <w:rsid w:val="00C87346"/>
    <w:rsid w:val="00CC3C10"/>
    <w:rsid w:val="00D53BF0"/>
    <w:rsid w:val="00D81CE0"/>
    <w:rsid w:val="00E038B9"/>
    <w:rsid w:val="00E158C7"/>
    <w:rsid w:val="00E928AD"/>
    <w:rsid w:val="00F02A2D"/>
    <w:rsid w:val="00F237C6"/>
    <w:rsid w:val="00FD20D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0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cp:lastPrinted>2025-04-08T11:13:00Z</cp:lastPrinted>
  <dcterms:created xsi:type="dcterms:W3CDTF">2025-02-10T05:50:00Z</dcterms:created>
  <dcterms:modified xsi:type="dcterms:W3CDTF">2025-04-08T11:14:00Z</dcterms:modified>
</cp:coreProperties>
</file>